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056" w:rsidRPr="00336339" w:rsidRDefault="00BC1EC9" w:rsidP="00BC1EC9">
      <w:pPr>
        <w:tabs>
          <w:tab w:val="left" w:pos="2892"/>
        </w:tabs>
        <w:rPr>
          <w:vertAlign w:val="subscript"/>
        </w:rPr>
      </w:pPr>
      <w:r>
        <w:rPr>
          <w:vertAlign w:val="subscript"/>
        </w:rPr>
        <w:tab/>
      </w:r>
    </w:p>
    <w:p w:rsidR="00CD6056" w:rsidRDefault="00CD6056"/>
    <w:p w:rsidR="00CD6056" w:rsidRDefault="00CD6056"/>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33"/>
        <w:gridCol w:w="3935"/>
      </w:tblGrid>
      <w:tr w:rsidR="00105FE6" w:rsidTr="001279DC">
        <w:trPr>
          <w:trHeight w:val="117"/>
        </w:trPr>
        <w:tc>
          <w:tcPr>
            <w:tcW w:w="6333" w:type="dxa"/>
          </w:tcPr>
          <w:p w:rsidR="00105FE6" w:rsidRPr="008E5D81" w:rsidRDefault="00105FE6" w:rsidP="008A4067">
            <w:pPr>
              <w:pStyle w:val="Spacer"/>
              <w:spacing w:line="240" w:lineRule="auto"/>
            </w:pPr>
          </w:p>
        </w:tc>
        <w:tc>
          <w:tcPr>
            <w:tcW w:w="3935" w:type="dxa"/>
            <w:vMerge w:val="restart"/>
            <w:vAlign w:val="bottom"/>
          </w:tcPr>
          <w:p w:rsidR="00105FE6" w:rsidRDefault="00105FE6" w:rsidP="001279DC">
            <w:pPr>
              <w:pStyle w:val="DocumentTitle"/>
            </w:pPr>
            <w:r w:rsidRPr="0052756F">
              <w:t>minutes</w:t>
            </w:r>
          </w:p>
          <w:p w:rsidR="00EE4565" w:rsidRPr="0052756F" w:rsidRDefault="00EE4565" w:rsidP="001279DC">
            <w:pPr>
              <w:pStyle w:val="OurRef"/>
              <w:spacing w:line="240" w:lineRule="auto"/>
            </w:pPr>
            <w:r>
              <w:t xml:space="preserve">Our Ref: </w:t>
            </w:r>
            <w:sdt>
              <w:sdtPr>
                <w:alias w:val="Our Ref"/>
                <w:tag w:val="Our Ref"/>
                <w:id w:val="-2044505065"/>
                <w:placeholder>
                  <w:docPart w:val="6AD356D334554F968283A586676A10EB"/>
                </w:placeholder>
                <w:text/>
              </w:sdtPr>
              <w:sdtEndPr/>
              <w:sdtContent>
                <w:r w:rsidR="001279DC">
                  <w:t>ZOO/</w:t>
                </w:r>
                <w:r w:rsidR="003907D1">
                  <w:t>07/01/2021</w:t>
                </w:r>
              </w:sdtContent>
            </w:sdt>
          </w:p>
          <w:p w:rsidR="00105FE6" w:rsidRDefault="00105FE6" w:rsidP="001279DC">
            <w:pPr>
              <w:spacing w:line="240" w:lineRule="auto"/>
              <w:jc w:val="right"/>
            </w:pPr>
          </w:p>
        </w:tc>
      </w:tr>
      <w:tr w:rsidR="00105FE6" w:rsidTr="001279DC">
        <w:trPr>
          <w:trHeight w:hRule="exact" w:val="1797"/>
        </w:trPr>
        <w:tc>
          <w:tcPr>
            <w:tcW w:w="6333" w:type="dxa"/>
          </w:tcPr>
          <w:p w:rsidR="00105FE6" w:rsidRDefault="00105FE6" w:rsidP="008A4067">
            <w:pPr>
              <w:pStyle w:val="Picture"/>
            </w:pPr>
          </w:p>
          <w:p w:rsidR="00CB540C" w:rsidRDefault="00CC2164" w:rsidP="008A4067">
            <w:pPr>
              <w:pStyle w:val="Picture"/>
            </w:pPr>
            <w:r>
              <w:t xml:space="preserve">   </w:t>
            </w:r>
          </w:p>
          <w:p w:rsidR="00C26D8E" w:rsidRDefault="00C26D8E" w:rsidP="008A4067">
            <w:pPr>
              <w:pStyle w:val="Picture"/>
              <w:rPr>
                <w:noProof/>
              </w:rPr>
            </w:pPr>
          </w:p>
          <w:p w:rsidR="009A6052" w:rsidRDefault="009A6052" w:rsidP="008A4067">
            <w:pPr>
              <w:pStyle w:val="Picture"/>
            </w:pPr>
          </w:p>
          <w:p w:rsidR="00C26D8E" w:rsidRDefault="00C26D8E" w:rsidP="008A4067">
            <w:pPr>
              <w:pStyle w:val="Picture"/>
            </w:pPr>
          </w:p>
          <w:p w:rsidR="00C26D8E" w:rsidRPr="004F5E90" w:rsidRDefault="00C26D8E" w:rsidP="008A4067">
            <w:pPr>
              <w:pStyle w:val="Picture"/>
            </w:pPr>
          </w:p>
        </w:tc>
        <w:tc>
          <w:tcPr>
            <w:tcW w:w="3935" w:type="dxa"/>
            <w:vMerge/>
          </w:tcPr>
          <w:p w:rsidR="00105FE6" w:rsidRPr="004F5E90" w:rsidRDefault="00105FE6" w:rsidP="008A4067">
            <w:pPr>
              <w:spacing w:line="240" w:lineRule="auto"/>
              <w:jc w:val="right"/>
            </w:pPr>
          </w:p>
        </w:tc>
      </w:tr>
    </w:tbl>
    <w:p w:rsidR="00A6089A" w:rsidRDefault="00A6089A" w:rsidP="008A4067">
      <w:pPr>
        <w:spacing w:line="240" w:lineRule="auto"/>
        <w:rPr>
          <w:lang w:val="en-US"/>
        </w:rPr>
      </w:pPr>
    </w:p>
    <w:p w:rsidR="00567B81" w:rsidRDefault="00567B81" w:rsidP="008A4067">
      <w:pPr>
        <w:spacing w:line="240" w:lineRule="auto"/>
        <w:rPr>
          <w:lang w:val="en-US"/>
        </w:rPr>
      </w:pPr>
    </w:p>
    <w:p w:rsidR="00930AB8" w:rsidRPr="00A6089A" w:rsidRDefault="00930AB8" w:rsidP="008A4067">
      <w:pPr>
        <w:spacing w:line="240" w:lineRule="auto"/>
        <w:rPr>
          <w:lang w:val="en-US"/>
        </w:rPr>
        <w:sectPr w:rsidR="00930AB8" w:rsidRPr="00A6089A" w:rsidSect="00BC1EC9">
          <w:headerReference w:type="default" r:id="rId7"/>
          <w:footerReference w:type="default" r:id="rId8"/>
          <w:type w:val="continuous"/>
          <w:pgSz w:w="11906" w:h="16838" w:code="9"/>
          <w:pgMar w:top="686" w:right="567" w:bottom="1134" w:left="1418" w:header="624" w:footer="709" w:gutter="0"/>
          <w:cols w:space="708"/>
          <w:docGrid w:linePitch="360"/>
        </w:sectPr>
      </w:pPr>
    </w:p>
    <w:p w:rsidR="003C56C1" w:rsidRPr="00C6654E" w:rsidRDefault="00AE0447" w:rsidP="008A4067">
      <w:pPr>
        <w:spacing w:line="240" w:lineRule="auto"/>
        <w:rPr>
          <w:b/>
          <w:bCs/>
          <w:lang w:val="en-US"/>
        </w:rPr>
      </w:pPr>
      <w:r>
        <w:rPr>
          <w:b/>
          <w:bCs/>
          <w:lang w:val="en-US"/>
        </w:rPr>
        <w:t xml:space="preserve">Thursday </w:t>
      </w:r>
      <w:r w:rsidR="00F526EE">
        <w:rPr>
          <w:b/>
          <w:bCs/>
          <w:lang w:val="en-US"/>
        </w:rPr>
        <w:t>7</w:t>
      </w:r>
      <w:r w:rsidR="00F526EE" w:rsidRPr="00F526EE">
        <w:rPr>
          <w:b/>
          <w:bCs/>
          <w:vertAlign w:val="superscript"/>
          <w:lang w:val="en-US"/>
        </w:rPr>
        <w:t>th</w:t>
      </w:r>
      <w:r w:rsidR="00F526EE">
        <w:rPr>
          <w:b/>
          <w:bCs/>
          <w:lang w:val="en-US"/>
        </w:rPr>
        <w:t xml:space="preserve"> </w:t>
      </w:r>
      <w:r w:rsidR="003907D1">
        <w:rPr>
          <w:b/>
          <w:bCs/>
          <w:lang w:val="en-US"/>
        </w:rPr>
        <w:t>January, 2021</w:t>
      </w:r>
      <w:r w:rsidR="001355B2">
        <w:rPr>
          <w:b/>
          <w:bCs/>
          <w:lang w:val="en-US"/>
        </w:rPr>
        <w:t xml:space="preserve"> at 2.</w:t>
      </w:r>
      <w:r w:rsidR="003907D1">
        <w:rPr>
          <w:b/>
          <w:bCs/>
          <w:lang w:val="en-US"/>
        </w:rPr>
        <w:t>0</w:t>
      </w:r>
      <w:r w:rsidR="001355B2">
        <w:rPr>
          <w:b/>
          <w:bCs/>
          <w:lang w:val="en-US"/>
        </w:rPr>
        <w:t xml:space="preserve">0pm </w:t>
      </w:r>
      <w:r w:rsidR="00F526EE">
        <w:rPr>
          <w:b/>
          <w:bCs/>
          <w:lang w:val="en-US"/>
        </w:rPr>
        <w:t>via Zoom</w:t>
      </w:r>
    </w:p>
    <w:p w:rsidR="003C56C1" w:rsidRPr="00C26823" w:rsidRDefault="003C56C1" w:rsidP="008A4067">
      <w:pPr>
        <w:spacing w:line="240" w:lineRule="auto"/>
        <w:rPr>
          <w:rFonts w:cs="Arial"/>
          <w:lang w:val="en-US"/>
        </w:rPr>
      </w:pPr>
    </w:p>
    <w:p w:rsidR="00BA5182" w:rsidRPr="00C26823" w:rsidRDefault="003C56C1" w:rsidP="008A4067">
      <w:pPr>
        <w:spacing w:line="240" w:lineRule="auto"/>
        <w:rPr>
          <w:rFonts w:cs="Arial"/>
          <w:lang w:val="en-US"/>
        </w:rPr>
      </w:pPr>
      <w:r w:rsidRPr="00C26823">
        <w:rPr>
          <w:rFonts w:cs="Arial"/>
          <w:lang w:val="en-US"/>
        </w:rPr>
        <w:t>Present:</w:t>
      </w:r>
      <w:r w:rsidR="00FA0EF2" w:rsidRPr="00C26823">
        <w:rPr>
          <w:rFonts w:cs="Arial"/>
          <w:lang w:val="en-US"/>
        </w:rPr>
        <w:t xml:space="preserve"> Howard Baylis (</w:t>
      </w:r>
      <w:r w:rsidR="004652D8" w:rsidRPr="00C26823">
        <w:rPr>
          <w:rFonts w:cs="Arial"/>
          <w:lang w:val="en-US"/>
        </w:rPr>
        <w:t>Chair</w:t>
      </w:r>
      <w:r w:rsidR="00FA0EF2" w:rsidRPr="00C26823">
        <w:rPr>
          <w:rFonts w:cs="Arial"/>
          <w:lang w:val="en-US"/>
        </w:rPr>
        <w:t>)</w:t>
      </w:r>
      <w:r w:rsidR="00197F01" w:rsidRPr="00C26823">
        <w:rPr>
          <w:rFonts w:cs="Arial"/>
          <w:lang w:val="en-US"/>
        </w:rPr>
        <w:t>,</w:t>
      </w:r>
      <w:r w:rsidR="00E30FEB" w:rsidRPr="00C26823">
        <w:rPr>
          <w:rFonts w:cs="Arial"/>
          <w:lang w:val="en-US"/>
        </w:rPr>
        <w:t xml:space="preserve"> Elia Benito-Guitierrez</w:t>
      </w:r>
      <w:r w:rsidR="00C26823" w:rsidRPr="00C26823">
        <w:rPr>
          <w:rFonts w:cs="Arial"/>
          <w:lang w:val="en-US"/>
        </w:rPr>
        <w:t xml:space="preserve">, </w:t>
      </w:r>
      <w:r w:rsidR="00281DFB">
        <w:rPr>
          <w:rFonts w:cs="Arial"/>
          <w:lang w:val="en-US"/>
        </w:rPr>
        <w:t>Alan Graham</w:t>
      </w:r>
      <w:r w:rsidR="00E30FEB" w:rsidRPr="00C26823">
        <w:rPr>
          <w:rFonts w:cs="Arial"/>
          <w:lang w:val="en-US"/>
        </w:rPr>
        <w:t>, Liz MacRae</w:t>
      </w:r>
      <w:r w:rsidR="00C26823" w:rsidRPr="00C26823">
        <w:rPr>
          <w:rFonts w:cs="Arial"/>
          <w:lang w:val="en-US"/>
        </w:rPr>
        <w:t xml:space="preserve">, </w:t>
      </w:r>
      <w:r w:rsidR="00BA5182" w:rsidRPr="00C26823">
        <w:rPr>
          <w:rFonts w:cs="Arial"/>
          <w:color w:val="000000"/>
          <w:szCs w:val="22"/>
        </w:rPr>
        <w:t xml:space="preserve"> Elizabeth MacRae,  Emília Santos</w:t>
      </w:r>
      <w:r w:rsidR="00C26823" w:rsidRPr="00C26823">
        <w:rPr>
          <w:rFonts w:cs="Arial"/>
          <w:color w:val="000000"/>
          <w:szCs w:val="22"/>
        </w:rPr>
        <w:t xml:space="preserve">, </w:t>
      </w:r>
      <w:r w:rsidR="00A80EE5">
        <w:rPr>
          <w:rFonts w:cs="Arial"/>
          <w:color w:val="000000"/>
          <w:szCs w:val="22"/>
        </w:rPr>
        <w:t>James Herbert-Read,</w:t>
      </w:r>
      <w:r w:rsidR="00BA5182" w:rsidRPr="00C26823">
        <w:rPr>
          <w:rFonts w:cs="Arial"/>
          <w:color w:val="000000"/>
          <w:szCs w:val="22"/>
        </w:rPr>
        <w:t xml:space="preserve"> Rachel Miller</w:t>
      </w:r>
      <w:r w:rsidR="00C26823" w:rsidRPr="00C26823">
        <w:rPr>
          <w:rFonts w:cs="Arial"/>
          <w:color w:val="000000"/>
          <w:szCs w:val="22"/>
        </w:rPr>
        <w:t xml:space="preserve">, </w:t>
      </w:r>
      <w:r w:rsidR="00A80EE5">
        <w:rPr>
          <w:rFonts w:cs="Arial"/>
          <w:color w:val="000000"/>
          <w:szCs w:val="22"/>
        </w:rPr>
        <w:t>Nigel Hall</w:t>
      </w:r>
      <w:r w:rsidR="00D504B3">
        <w:rPr>
          <w:rFonts w:cs="Arial"/>
          <w:color w:val="000000"/>
          <w:szCs w:val="22"/>
        </w:rPr>
        <w:t>, Karl Wilson</w:t>
      </w:r>
    </w:p>
    <w:p w:rsidR="003C56C1" w:rsidRPr="00C26823" w:rsidRDefault="003C56C1" w:rsidP="00284286">
      <w:pPr>
        <w:spacing w:line="240" w:lineRule="auto"/>
        <w:ind w:left="851"/>
        <w:rPr>
          <w:rFonts w:cs="Arial"/>
          <w:lang w:val="en-US"/>
        </w:rPr>
      </w:pPr>
    </w:p>
    <w:p w:rsidR="003C56C1" w:rsidRDefault="00434775" w:rsidP="008A4067">
      <w:pPr>
        <w:spacing w:line="240" w:lineRule="auto"/>
        <w:rPr>
          <w:rFonts w:cs="Arial"/>
          <w:color w:val="000000"/>
          <w:szCs w:val="22"/>
        </w:rPr>
      </w:pPr>
      <w:r w:rsidRPr="00C26823">
        <w:rPr>
          <w:rFonts w:cs="Arial"/>
          <w:lang w:val="en-US"/>
        </w:rPr>
        <w:t>Apologies:</w:t>
      </w:r>
      <w:r w:rsidR="00FA0EF2" w:rsidRPr="00C26823">
        <w:rPr>
          <w:rFonts w:cs="Arial"/>
          <w:lang w:val="en-US"/>
        </w:rPr>
        <w:t xml:space="preserve"> </w:t>
      </w:r>
      <w:r w:rsidR="00BA5182" w:rsidRPr="00C26823">
        <w:rPr>
          <w:rFonts w:cs="Arial"/>
          <w:color w:val="000000"/>
          <w:szCs w:val="22"/>
        </w:rPr>
        <w:t>Maggie Dinsdale</w:t>
      </w:r>
      <w:r w:rsidR="00550BEB">
        <w:rPr>
          <w:rFonts w:cs="Arial"/>
          <w:color w:val="000000"/>
          <w:szCs w:val="22"/>
        </w:rPr>
        <w:t>,</w:t>
      </w:r>
      <w:r w:rsidR="00BA5182" w:rsidRPr="00C26823">
        <w:rPr>
          <w:rFonts w:cs="Arial"/>
          <w:color w:val="000000"/>
          <w:szCs w:val="22"/>
        </w:rPr>
        <w:t xml:space="preserve"> </w:t>
      </w:r>
      <w:r w:rsidR="00281DFB">
        <w:rPr>
          <w:rFonts w:cs="Arial"/>
          <w:color w:val="000000"/>
          <w:szCs w:val="22"/>
        </w:rPr>
        <w:t>Jo Keely, Sarah Manley</w:t>
      </w:r>
    </w:p>
    <w:p w:rsidR="00A80EE5" w:rsidRDefault="00A80EE5" w:rsidP="008A4067">
      <w:pPr>
        <w:spacing w:line="240" w:lineRule="auto"/>
        <w:rPr>
          <w:rFonts w:cs="Arial"/>
          <w:color w:val="000000"/>
          <w:szCs w:val="22"/>
        </w:rPr>
      </w:pPr>
    </w:p>
    <w:p w:rsidR="00A80EE5" w:rsidRPr="00C26823" w:rsidRDefault="00A80EE5" w:rsidP="008A4067">
      <w:pPr>
        <w:spacing w:line="240" w:lineRule="auto"/>
        <w:rPr>
          <w:rFonts w:cs="Arial"/>
          <w:lang w:val="en-US"/>
        </w:rPr>
      </w:pPr>
      <w:r>
        <w:rPr>
          <w:rFonts w:cs="Arial"/>
          <w:color w:val="000000"/>
          <w:szCs w:val="22"/>
        </w:rPr>
        <w:t>Minutes:  Lorraine Folbigg</w:t>
      </w:r>
    </w:p>
    <w:p w:rsidR="00A6089A" w:rsidRDefault="00A6089A" w:rsidP="008A4067">
      <w:pPr>
        <w:spacing w:line="240" w:lineRule="auto"/>
        <w:rPr>
          <w:lang w:val="en-US"/>
        </w:rPr>
      </w:pPr>
    </w:p>
    <w:p w:rsidR="00CB540C" w:rsidRDefault="00CB540C" w:rsidP="008A4067">
      <w:pPr>
        <w:spacing w:line="240" w:lineRule="auto"/>
        <w:rPr>
          <w:b/>
          <w:lang w:val="en-US"/>
        </w:rPr>
      </w:pPr>
    </w:p>
    <w:p w:rsidR="00CB540C" w:rsidRDefault="00CB540C" w:rsidP="003430F4">
      <w:pPr>
        <w:spacing w:line="240" w:lineRule="auto"/>
        <w:rPr>
          <w:b/>
          <w:u w:val="single"/>
          <w:lang w:val="en-US"/>
        </w:rPr>
      </w:pPr>
      <w:r w:rsidRPr="00B64ADF">
        <w:rPr>
          <w:b/>
          <w:u w:val="single"/>
          <w:lang w:val="en-US"/>
        </w:rPr>
        <w:t xml:space="preserve">University Biomedical Services </w:t>
      </w:r>
      <w:r w:rsidR="00692452">
        <w:rPr>
          <w:b/>
          <w:u w:val="single"/>
          <w:lang w:val="en-US"/>
        </w:rPr>
        <w:t xml:space="preserve">User Committee – </w:t>
      </w:r>
      <w:r w:rsidR="00961585">
        <w:rPr>
          <w:b/>
          <w:u w:val="single"/>
          <w:lang w:val="en-US"/>
        </w:rPr>
        <w:t>Zoology</w:t>
      </w:r>
    </w:p>
    <w:p w:rsidR="00B64967" w:rsidRDefault="00B64967" w:rsidP="003430F4">
      <w:pPr>
        <w:spacing w:line="240" w:lineRule="auto"/>
        <w:rPr>
          <w:b/>
          <w:u w:val="single"/>
          <w:lang w:val="en-US"/>
        </w:rPr>
      </w:pPr>
    </w:p>
    <w:p w:rsidR="00B64967" w:rsidRPr="00625A6F" w:rsidRDefault="00B64967" w:rsidP="003430F4">
      <w:pPr>
        <w:spacing w:line="240" w:lineRule="auto"/>
        <w:rPr>
          <w:u w:val="single"/>
          <w:lang w:val="en-US"/>
        </w:rPr>
      </w:pPr>
      <w:r w:rsidRPr="00625A6F">
        <w:rPr>
          <w:u w:val="single"/>
          <w:lang w:val="en-US"/>
        </w:rPr>
        <w:t xml:space="preserve">Prior to the </w:t>
      </w:r>
      <w:r>
        <w:rPr>
          <w:u w:val="single"/>
          <w:lang w:val="en-US"/>
        </w:rPr>
        <w:t>main business</w:t>
      </w:r>
      <w:r w:rsidRPr="00625A6F">
        <w:rPr>
          <w:u w:val="single"/>
          <w:lang w:val="en-US"/>
        </w:rPr>
        <w:t xml:space="preserve"> of the meeting the chair and committee thanked Diane Pearce for her long standing support of the committee.</w:t>
      </w:r>
    </w:p>
    <w:p w:rsidR="003C56C1" w:rsidRDefault="003C56C1" w:rsidP="003430F4">
      <w:pPr>
        <w:spacing w:line="240" w:lineRule="auto"/>
        <w:rPr>
          <w:lang w:val="en-US"/>
        </w:rPr>
      </w:pPr>
    </w:p>
    <w:p w:rsidR="00FF3036" w:rsidRPr="00702D72" w:rsidRDefault="0032133E" w:rsidP="003430F4">
      <w:pPr>
        <w:numPr>
          <w:ilvl w:val="0"/>
          <w:numId w:val="11"/>
        </w:numPr>
        <w:spacing w:line="240" w:lineRule="auto"/>
        <w:rPr>
          <w:b/>
          <w:bCs/>
          <w:lang w:val="en-US"/>
        </w:rPr>
      </w:pPr>
      <w:r>
        <w:rPr>
          <w:b/>
          <w:bCs/>
          <w:lang w:val="en-US"/>
        </w:rPr>
        <w:t>Minutes</w:t>
      </w:r>
    </w:p>
    <w:p w:rsidR="003C56C1" w:rsidRDefault="003C56C1" w:rsidP="00EB5BC8">
      <w:pPr>
        <w:spacing w:line="240" w:lineRule="auto"/>
        <w:ind w:left="720"/>
        <w:rPr>
          <w:lang w:val="en-US"/>
        </w:rPr>
      </w:pPr>
      <w:r w:rsidRPr="003C56C1">
        <w:rPr>
          <w:lang w:val="en-US"/>
        </w:rPr>
        <w:t>The</w:t>
      </w:r>
      <w:r w:rsidR="00961585">
        <w:rPr>
          <w:lang w:val="en-US"/>
        </w:rPr>
        <w:t xml:space="preserve"> Minute</w:t>
      </w:r>
      <w:r w:rsidR="00C26915">
        <w:rPr>
          <w:lang w:val="en-US"/>
        </w:rPr>
        <w:t xml:space="preserve">s of the meeting held </w:t>
      </w:r>
      <w:r w:rsidR="003907D1">
        <w:rPr>
          <w:lang w:val="en-US"/>
        </w:rPr>
        <w:t>17</w:t>
      </w:r>
      <w:r w:rsidR="003907D1" w:rsidRPr="003907D1">
        <w:rPr>
          <w:vertAlign w:val="superscript"/>
          <w:lang w:val="en-US"/>
        </w:rPr>
        <w:t>th</w:t>
      </w:r>
      <w:r w:rsidR="003907D1">
        <w:rPr>
          <w:lang w:val="en-US"/>
        </w:rPr>
        <w:t xml:space="preserve"> September</w:t>
      </w:r>
      <w:r w:rsidR="00F526EE">
        <w:rPr>
          <w:lang w:val="en-US"/>
        </w:rPr>
        <w:t>, 2020</w:t>
      </w:r>
      <w:r w:rsidRPr="003C56C1">
        <w:rPr>
          <w:lang w:val="en-US"/>
        </w:rPr>
        <w:t xml:space="preserve"> </w:t>
      </w:r>
      <w:r w:rsidR="00A22164">
        <w:rPr>
          <w:lang w:val="en-US"/>
        </w:rPr>
        <w:t xml:space="preserve">were discussed.  One comment regarding fish </w:t>
      </w:r>
      <w:r w:rsidR="00B64967">
        <w:rPr>
          <w:lang w:val="en-US"/>
        </w:rPr>
        <w:t>required</w:t>
      </w:r>
      <w:r w:rsidR="00A22164">
        <w:rPr>
          <w:lang w:val="en-US"/>
        </w:rPr>
        <w:t xml:space="preserve"> amend</w:t>
      </w:r>
      <w:r w:rsidR="00B64967">
        <w:rPr>
          <w:lang w:val="en-US"/>
        </w:rPr>
        <w:t>ment</w:t>
      </w:r>
      <w:r w:rsidR="00A22164">
        <w:rPr>
          <w:lang w:val="en-US"/>
        </w:rPr>
        <w:t xml:space="preserve"> then approved.</w:t>
      </w:r>
    </w:p>
    <w:p w:rsidR="00B22C0E" w:rsidRDefault="00B22C0E" w:rsidP="00D950F0">
      <w:pPr>
        <w:spacing w:line="240" w:lineRule="auto"/>
        <w:rPr>
          <w:lang w:val="en-US"/>
        </w:rPr>
      </w:pPr>
    </w:p>
    <w:p w:rsidR="00A43E23" w:rsidRDefault="00A43E23" w:rsidP="00D950F0">
      <w:pPr>
        <w:spacing w:line="240" w:lineRule="auto"/>
        <w:rPr>
          <w:lang w:val="en-US"/>
        </w:rPr>
      </w:pPr>
    </w:p>
    <w:p w:rsidR="00DD25AB" w:rsidRDefault="00097EC9" w:rsidP="00097EC9">
      <w:pPr>
        <w:pStyle w:val="ListParagraph"/>
        <w:numPr>
          <w:ilvl w:val="0"/>
          <w:numId w:val="11"/>
        </w:numPr>
        <w:spacing w:line="240" w:lineRule="auto"/>
        <w:rPr>
          <w:b/>
          <w:lang w:val="en-US"/>
        </w:rPr>
      </w:pPr>
      <w:r w:rsidRPr="00097EC9">
        <w:rPr>
          <w:b/>
          <w:lang w:val="en-US"/>
        </w:rPr>
        <w:t>Matters Arising</w:t>
      </w:r>
    </w:p>
    <w:p w:rsidR="00702D72" w:rsidRDefault="00281DFB" w:rsidP="00550BEB">
      <w:pPr>
        <w:spacing w:line="240" w:lineRule="auto"/>
        <w:ind w:left="709"/>
        <w:rPr>
          <w:lang w:val="en-US"/>
        </w:rPr>
      </w:pPr>
      <w:r>
        <w:rPr>
          <w:lang w:val="en-US"/>
        </w:rPr>
        <w:t>None</w:t>
      </w:r>
    </w:p>
    <w:p w:rsidR="00281DFB" w:rsidRDefault="00281DFB" w:rsidP="003430F4">
      <w:pPr>
        <w:spacing w:line="240" w:lineRule="auto"/>
        <w:rPr>
          <w:lang w:val="en-US"/>
        </w:rPr>
      </w:pPr>
    </w:p>
    <w:p w:rsidR="00A43E23" w:rsidRDefault="00A43E23" w:rsidP="003430F4">
      <w:pPr>
        <w:spacing w:line="240" w:lineRule="auto"/>
        <w:rPr>
          <w:lang w:val="en-US"/>
        </w:rPr>
      </w:pPr>
    </w:p>
    <w:p w:rsidR="00912997" w:rsidRDefault="00912997" w:rsidP="003430F4">
      <w:pPr>
        <w:numPr>
          <w:ilvl w:val="0"/>
          <w:numId w:val="11"/>
        </w:numPr>
        <w:spacing w:line="240" w:lineRule="auto"/>
        <w:rPr>
          <w:b/>
          <w:bCs/>
          <w:lang w:val="en-US"/>
        </w:rPr>
      </w:pPr>
      <w:r>
        <w:rPr>
          <w:b/>
          <w:bCs/>
          <w:lang w:val="en-US"/>
        </w:rPr>
        <w:t>Chair</w:t>
      </w:r>
      <w:r w:rsidR="00145A3E">
        <w:rPr>
          <w:b/>
          <w:bCs/>
          <w:lang w:val="en-US"/>
        </w:rPr>
        <w:t>’</w:t>
      </w:r>
      <w:r>
        <w:rPr>
          <w:b/>
          <w:bCs/>
          <w:lang w:val="en-US"/>
        </w:rPr>
        <w:t>s Report</w:t>
      </w:r>
    </w:p>
    <w:p w:rsidR="00197F01" w:rsidRPr="00B22C0E" w:rsidRDefault="00197F01" w:rsidP="003430F4">
      <w:pPr>
        <w:spacing w:line="240" w:lineRule="auto"/>
        <w:rPr>
          <w:lang w:val="en-US"/>
        </w:rPr>
      </w:pPr>
    </w:p>
    <w:p w:rsidR="00DF5588" w:rsidRDefault="00C90972" w:rsidP="00EB5BC8">
      <w:pPr>
        <w:tabs>
          <w:tab w:val="left" w:pos="2712"/>
        </w:tabs>
        <w:spacing w:line="240" w:lineRule="auto"/>
        <w:ind w:left="720"/>
        <w:rPr>
          <w:lang w:val="en-US"/>
        </w:rPr>
      </w:pPr>
      <w:r>
        <w:rPr>
          <w:b/>
          <w:lang w:val="en-US"/>
        </w:rPr>
        <w:t xml:space="preserve">Report on </w:t>
      </w:r>
      <w:r w:rsidR="00585BE9" w:rsidRPr="00B22C0E">
        <w:rPr>
          <w:b/>
          <w:lang w:val="en-US"/>
        </w:rPr>
        <w:t>Facilities Oper</w:t>
      </w:r>
      <w:r w:rsidR="00D16023" w:rsidRPr="00B22C0E">
        <w:rPr>
          <w:b/>
          <w:lang w:val="en-US"/>
        </w:rPr>
        <w:t>ations and Management Committee</w:t>
      </w:r>
      <w:r w:rsidR="00D16023" w:rsidRPr="00B22C0E">
        <w:rPr>
          <w:lang w:val="en-US"/>
        </w:rPr>
        <w:t>:</w:t>
      </w:r>
    </w:p>
    <w:p w:rsidR="00284286" w:rsidRPr="00284286" w:rsidRDefault="00284286" w:rsidP="00284286">
      <w:pPr>
        <w:spacing w:line="240" w:lineRule="auto"/>
        <w:ind w:left="720"/>
        <w:rPr>
          <w:rFonts w:cs="Arial"/>
        </w:rPr>
      </w:pPr>
    </w:p>
    <w:p w:rsidR="00F9085F" w:rsidRDefault="00897454" w:rsidP="00EB5BC8">
      <w:pPr>
        <w:spacing w:line="240" w:lineRule="auto"/>
        <w:ind w:left="720"/>
        <w:rPr>
          <w:rFonts w:cs="Arial"/>
        </w:rPr>
      </w:pPr>
      <w:r>
        <w:rPr>
          <w:rFonts w:cs="Arial"/>
        </w:rPr>
        <w:t>The first UBS forum took place in No</w:t>
      </w:r>
      <w:r w:rsidR="00A80EE5">
        <w:rPr>
          <w:rFonts w:cs="Arial"/>
        </w:rPr>
        <w:t>vember, only a few attendees. Need to better publicise the next one.</w:t>
      </w:r>
    </w:p>
    <w:p w:rsidR="00F9085F" w:rsidRDefault="00F9085F" w:rsidP="003430F4">
      <w:pPr>
        <w:spacing w:line="240" w:lineRule="auto"/>
        <w:ind w:left="720"/>
        <w:rPr>
          <w:lang w:val="en-US"/>
        </w:rPr>
      </w:pPr>
    </w:p>
    <w:p w:rsidR="00A80EE5" w:rsidRDefault="00A80EE5" w:rsidP="003430F4">
      <w:pPr>
        <w:spacing w:line="240" w:lineRule="auto"/>
        <w:ind w:left="720"/>
        <w:rPr>
          <w:lang w:val="en-US"/>
        </w:rPr>
      </w:pPr>
      <w:r>
        <w:rPr>
          <w:lang w:val="en-US"/>
        </w:rPr>
        <w:t xml:space="preserve">Finances challenging due to Covid and AMB delay, </w:t>
      </w:r>
      <w:r w:rsidR="00D504B3">
        <w:rPr>
          <w:lang w:val="en-US"/>
        </w:rPr>
        <w:t xml:space="preserve">all facilities are </w:t>
      </w:r>
      <w:r>
        <w:rPr>
          <w:lang w:val="en-US"/>
        </w:rPr>
        <w:t>still running at a deficit.</w:t>
      </w:r>
    </w:p>
    <w:p w:rsidR="00A80EE5" w:rsidRDefault="00A80EE5" w:rsidP="003430F4">
      <w:pPr>
        <w:spacing w:line="240" w:lineRule="auto"/>
        <w:ind w:left="720"/>
        <w:rPr>
          <w:lang w:val="en-US"/>
        </w:rPr>
      </w:pPr>
    </w:p>
    <w:p w:rsidR="00A80EE5" w:rsidRDefault="00A80EE5" w:rsidP="003430F4">
      <w:pPr>
        <w:spacing w:line="240" w:lineRule="auto"/>
        <w:ind w:left="720"/>
        <w:rPr>
          <w:lang w:val="en-US"/>
        </w:rPr>
      </w:pPr>
      <w:r>
        <w:rPr>
          <w:lang w:val="en-US"/>
        </w:rPr>
        <w:t xml:space="preserve">Following the review of the response to the Covid lockdown report, feedback </w:t>
      </w:r>
      <w:r w:rsidR="00B64967">
        <w:rPr>
          <w:lang w:val="en-US"/>
        </w:rPr>
        <w:t>is expected</w:t>
      </w:r>
      <w:r>
        <w:rPr>
          <w:lang w:val="en-US"/>
        </w:rPr>
        <w:t xml:space="preserve"> at the next FOM Committee meeting.  The Madingley lockdown was as effective as possible in the circumstances.</w:t>
      </w:r>
    </w:p>
    <w:p w:rsidR="00A80EE5" w:rsidRDefault="00A80EE5" w:rsidP="003430F4">
      <w:pPr>
        <w:spacing w:line="240" w:lineRule="auto"/>
        <w:ind w:left="720"/>
        <w:rPr>
          <w:lang w:val="en-US"/>
        </w:rPr>
      </w:pPr>
    </w:p>
    <w:p w:rsidR="00621287" w:rsidRDefault="00912997" w:rsidP="003430F4">
      <w:pPr>
        <w:numPr>
          <w:ilvl w:val="0"/>
          <w:numId w:val="11"/>
        </w:numPr>
        <w:spacing w:line="240" w:lineRule="auto"/>
        <w:rPr>
          <w:b/>
          <w:bCs/>
          <w:lang w:val="en-US"/>
        </w:rPr>
      </w:pPr>
      <w:r>
        <w:rPr>
          <w:b/>
          <w:bCs/>
          <w:lang w:val="en-US"/>
        </w:rPr>
        <w:t>Facilities Manager’s Report</w:t>
      </w:r>
    </w:p>
    <w:p w:rsidR="00FF3036" w:rsidRPr="00FF3036" w:rsidRDefault="00FF3036" w:rsidP="003430F4">
      <w:pPr>
        <w:spacing w:line="240" w:lineRule="auto"/>
        <w:ind w:left="454"/>
        <w:rPr>
          <w:b/>
          <w:bCs/>
          <w:lang w:val="en-US"/>
        </w:rPr>
      </w:pPr>
    </w:p>
    <w:p w:rsidR="00F12C97" w:rsidRDefault="00F12C97" w:rsidP="00F12C97">
      <w:pPr>
        <w:pStyle w:val="Bold"/>
        <w:numPr>
          <w:ilvl w:val="0"/>
          <w:numId w:val="0"/>
        </w:numPr>
      </w:pP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i)</w:t>
      </w:r>
      <w:r w:rsidRPr="00281DFB">
        <w:rPr>
          <w:rFonts w:eastAsia="Calibri" w:cs="Arial"/>
          <w:b/>
          <w:szCs w:val="22"/>
          <w:lang w:eastAsia="en-US"/>
        </w:rPr>
        <w:tab/>
        <w:t>Staffing</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lastRenderedPageBreak/>
        <w:t xml:space="preserve">Sarah </w:t>
      </w:r>
      <w:r w:rsidR="00D504B3">
        <w:rPr>
          <w:rFonts w:eastAsia="Calibri" w:cs="Arial"/>
          <w:szCs w:val="22"/>
          <w:lang w:eastAsia="en-US"/>
        </w:rPr>
        <w:t xml:space="preserve">Manley </w:t>
      </w:r>
      <w:r w:rsidRPr="00281DFB">
        <w:rPr>
          <w:rFonts w:eastAsia="Calibri" w:cs="Arial"/>
          <w:szCs w:val="22"/>
          <w:lang w:eastAsia="en-US"/>
        </w:rPr>
        <w:t xml:space="preserve">has been covering </w:t>
      </w:r>
      <w:r w:rsidR="00D504B3">
        <w:rPr>
          <w:rFonts w:eastAsia="Calibri" w:cs="Arial"/>
          <w:szCs w:val="22"/>
          <w:lang w:eastAsia="en-US"/>
        </w:rPr>
        <w:t xml:space="preserve">during </w:t>
      </w:r>
      <w:r w:rsidRPr="00281DFB">
        <w:rPr>
          <w:rFonts w:eastAsia="Calibri" w:cs="Arial"/>
          <w:szCs w:val="22"/>
          <w:lang w:eastAsia="en-US"/>
        </w:rPr>
        <w:t xml:space="preserve"> Maggie’s absence on the day to day running of the facility and has done an excellent job, Maggie has just started her phased return to work</w:t>
      </w:r>
      <w:r w:rsidR="00A22164">
        <w:rPr>
          <w:rFonts w:eastAsia="Calibri" w:cs="Arial"/>
          <w:szCs w:val="22"/>
          <w:lang w:eastAsia="en-US"/>
        </w:rPr>
        <w:t xml:space="preserve">.  </w:t>
      </w:r>
      <w:r w:rsidR="00D504B3">
        <w:rPr>
          <w:rFonts w:eastAsia="Calibri" w:cs="Arial"/>
          <w:szCs w:val="22"/>
          <w:lang w:eastAsia="en-US"/>
        </w:rPr>
        <w:t>The safe space team have visited the facility and approved the operational changes so d</w:t>
      </w:r>
      <w:r w:rsidR="00A22164">
        <w:rPr>
          <w:rFonts w:eastAsia="Calibri" w:cs="Arial"/>
          <w:szCs w:val="22"/>
          <w:lang w:eastAsia="en-US"/>
        </w:rPr>
        <w:t xml:space="preserve">espite lockdown it is business as usual.  </w:t>
      </w:r>
      <w:r w:rsidR="00D504B3">
        <w:rPr>
          <w:rFonts w:eastAsia="Calibri" w:cs="Arial"/>
          <w:szCs w:val="22"/>
          <w:lang w:eastAsia="en-US"/>
        </w:rPr>
        <w:t>Staff h</w:t>
      </w:r>
      <w:r w:rsidR="00A22164">
        <w:rPr>
          <w:rFonts w:eastAsia="Calibri" w:cs="Arial"/>
          <w:szCs w:val="22"/>
          <w:lang w:eastAsia="en-US"/>
        </w:rPr>
        <w:t>ave received a supply of Lateral Flow Tests</w:t>
      </w:r>
      <w:r w:rsidR="00D504B3">
        <w:rPr>
          <w:rFonts w:eastAsia="Calibri" w:cs="Arial"/>
          <w:szCs w:val="22"/>
          <w:lang w:eastAsia="en-US"/>
        </w:rPr>
        <w:t xml:space="preserve"> for self testing twice a week.</w:t>
      </w:r>
      <w:r w:rsidR="00A22164">
        <w:rPr>
          <w:rFonts w:eastAsia="Calibri" w:cs="Arial"/>
          <w:szCs w:val="22"/>
          <w:lang w:eastAsia="en-US"/>
        </w:rPr>
        <w:t>.</w:t>
      </w:r>
    </w:p>
    <w:p w:rsidR="00873534" w:rsidRPr="00281DFB" w:rsidRDefault="00873534" w:rsidP="00550BEB">
      <w:pPr>
        <w:spacing w:after="160" w:line="259" w:lineRule="auto"/>
        <w:ind w:left="709"/>
        <w:rPr>
          <w:rFonts w:eastAsia="Calibri" w:cs="Arial"/>
          <w:b/>
          <w:szCs w:val="22"/>
          <w:lang w:eastAsia="en-US"/>
        </w:rPr>
      </w:pPr>
      <w:r w:rsidRPr="00281DFB">
        <w:rPr>
          <w:rFonts w:eastAsia="Calibri" w:cs="Arial"/>
          <w:b/>
          <w:szCs w:val="22"/>
          <w:lang w:eastAsia="en-US"/>
        </w:rPr>
        <w:t>i)</w:t>
      </w:r>
      <w:r w:rsidRPr="00281DFB">
        <w:rPr>
          <w:rFonts w:eastAsia="Calibri" w:cs="Arial"/>
          <w:b/>
          <w:szCs w:val="22"/>
          <w:lang w:eastAsia="en-US"/>
        </w:rPr>
        <w:tab/>
        <w:t>Occupancy</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Cichlids Room 5 – Currently have 24 tanks in this room.</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 xml:space="preserve">              Room 6 – 13 small tanks under Eric Miska</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Corvids, we currently have a total of 35 birds across the aviaries, with no recent loses</w:t>
      </w: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iii)</w:t>
      </w:r>
      <w:r w:rsidRPr="00281DFB">
        <w:rPr>
          <w:rFonts w:eastAsia="Calibri" w:cs="Arial"/>
          <w:b/>
          <w:szCs w:val="22"/>
          <w:lang w:eastAsia="en-US"/>
        </w:rPr>
        <w:tab/>
        <w:t>Equipment – new/needed/problems etc.</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 xml:space="preserve">Some remedial works have been undertaken on the Aviary’s to replace some rotten wood and roof supports have been </w:t>
      </w:r>
      <w:r w:rsidR="00D848D2">
        <w:rPr>
          <w:rFonts w:eastAsia="Calibri" w:cs="Arial"/>
          <w:szCs w:val="22"/>
          <w:lang w:eastAsia="en-US"/>
        </w:rPr>
        <w:t xml:space="preserve">replaced and </w:t>
      </w:r>
      <w:r w:rsidRPr="00281DFB">
        <w:rPr>
          <w:rFonts w:eastAsia="Calibri" w:cs="Arial"/>
          <w:szCs w:val="22"/>
          <w:lang w:eastAsia="en-US"/>
        </w:rPr>
        <w:t>reinforced</w:t>
      </w:r>
      <w:r w:rsidR="00A22164">
        <w:rPr>
          <w:rFonts w:eastAsia="Calibri" w:cs="Arial"/>
          <w:szCs w:val="22"/>
          <w:lang w:eastAsia="en-US"/>
        </w:rPr>
        <w:t xml:space="preserve">.  UBS is compiling </w:t>
      </w:r>
      <w:r w:rsidR="00D848D2">
        <w:rPr>
          <w:rFonts w:eastAsia="Calibri" w:cs="Arial"/>
          <w:szCs w:val="22"/>
          <w:lang w:eastAsia="en-US"/>
        </w:rPr>
        <w:t xml:space="preserve">a </w:t>
      </w:r>
      <w:r w:rsidR="00A22164">
        <w:rPr>
          <w:rFonts w:eastAsia="Calibri" w:cs="Arial"/>
          <w:szCs w:val="22"/>
          <w:lang w:eastAsia="en-US"/>
        </w:rPr>
        <w:t xml:space="preserve">list of </w:t>
      </w:r>
      <w:r w:rsidR="00D848D2">
        <w:rPr>
          <w:rFonts w:eastAsia="Calibri" w:cs="Arial"/>
          <w:szCs w:val="22"/>
          <w:lang w:eastAsia="en-US"/>
        </w:rPr>
        <w:t xml:space="preserve">redundant </w:t>
      </w:r>
      <w:r w:rsidR="00A22164">
        <w:rPr>
          <w:rFonts w:eastAsia="Calibri" w:cs="Arial"/>
          <w:szCs w:val="22"/>
          <w:lang w:eastAsia="en-US"/>
        </w:rPr>
        <w:t xml:space="preserve">equipment that </w:t>
      </w:r>
      <w:r w:rsidR="00D848D2">
        <w:rPr>
          <w:rFonts w:eastAsia="Calibri" w:cs="Arial"/>
          <w:szCs w:val="22"/>
          <w:lang w:eastAsia="en-US"/>
        </w:rPr>
        <w:t>is</w:t>
      </w:r>
      <w:r w:rsidR="00A22164">
        <w:rPr>
          <w:rFonts w:eastAsia="Calibri" w:cs="Arial"/>
          <w:szCs w:val="22"/>
          <w:lang w:eastAsia="en-US"/>
        </w:rPr>
        <w:t xml:space="preserve"> no longer being used that could be of use to other facilities</w:t>
      </w:r>
      <w:r w:rsidR="00D848D2">
        <w:rPr>
          <w:rFonts w:eastAsia="Calibri" w:cs="Arial"/>
          <w:szCs w:val="22"/>
          <w:lang w:eastAsia="en-US"/>
        </w:rPr>
        <w:t xml:space="preserve"> and research groups.</w:t>
      </w: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iv)</w:t>
      </w:r>
      <w:r w:rsidRPr="00281DFB">
        <w:rPr>
          <w:rFonts w:eastAsia="Calibri" w:cs="Arial"/>
          <w:b/>
          <w:szCs w:val="22"/>
          <w:lang w:eastAsia="en-US"/>
        </w:rPr>
        <w:tab/>
        <w:t>Health, Safety and Security</w:t>
      </w:r>
    </w:p>
    <w:p w:rsidR="00873534"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Some of the high wooden beams in the aviary’s have been replaced by EM as a priority as these were seen to be a H&amp;S issue</w:t>
      </w:r>
      <w:r w:rsidR="00B64967">
        <w:rPr>
          <w:rFonts w:eastAsia="Calibri" w:cs="Arial"/>
          <w:szCs w:val="22"/>
          <w:lang w:eastAsia="en-US"/>
        </w:rPr>
        <w:t>.</w:t>
      </w:r>
    </w:p>
    <w:p w:rsidR="00B64967" w:rsidRPr="00281DFB" w:rsidRDefault="00B64967" w:rsidP="00550BEB">
      <w:pPr>
        <w:spacing w:after="160" w:line="259" w:lineRule="auto"/>
        <w:ind w:left="709"/>
        <w:rPr>
          <w:rFonts w:eastAsia="Calibri" w:cs="Arial"/>
          <w:szCs w:val="22"/>
          <w:lang w:eastAsia="en-US"/>
        </w:rPr>
      </w:pPr>
      <w:r>
        <w:rPr>
          <w:rFonts w:eastAsia="Calibri" w:cs="Arial"/>
          <w:szCs w:val="22"/>
          <w:lang w:eastAsia="en-US"/>
        </w:rPr>
        <w:t>It was noted that an annual sum is paid to ED for such maintenance.</w:t>
      </w: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v)</w:t>
      </w:r>
      <w:r w:rsidRPr="00281DFB">
        <w:rPr>
          <w:rFonts w:eastAsia="Calibri" w:cs="Arial"/>
          <w:b/>
          <w:szCs w:val="22"/>
          <w:lang w:eastAsia="en-US"/>
        </w:rPr>
        <w:tab/>
        <w:t>General Administrative Update</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The HO annual returns are now due and PPL holders should submit these to UBS in good time for submission at the end of January</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With the end of the HO invoicing year being 31st March if there are any personal licenses to be revoked the signed form should be submitted by the PIL holder in time to process by UBS admin team.</w:t>
      </w:r>
    </w:p>
    <w:p w:rsidR="0089745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Henri Bertrand will be standing in for Jo Keeley as NVS for a few weeks as she is on sick leave</w:t>
      </w:r>
      <w:r w:rsidR="00897454">
        <w:rPr>
          <w:rFonts w:eastAsia="Calibri" w:cs="Arial"/>
          <w:szCs w:val="22"/>
          <w:lang w:eastAsia="en-US"/>
        </w:rPr>
        <w:t>.</w:t>
      </w: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vi)</w:t>
      </w:r>
      <w:r w:rsidRPr="00281DFB">
        <w:rPr>
          <w:rFonts w:eastAsia="Calibri" w:cs="Arial"/>
          <w:b/>
          <w:szCs w:val="22"/>
          <w:lang w:eastAsia="en-US"/>
        </w:rPr>
        <w:tab/>
        <w:t>Report from AWERB Operations Committee</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All of UBS training courses are now online, for people undertaking PIL courses they will have access to the notes for the first two weeks of the month, the course will run the 3</w:t>
      </w:r>
      <w:r w:rsidRPr="00281DFB">
        <w:rPr>
          <w:rFonts w:eastAsia="Calibri" w:cs="Arial"/>
          <w:szCs w:val="22"/>
          <w:vertAlign w:val="superscript"/>
          <w:lang w:eastAsia="en-US"/>
        </w:rPr>
        <w:t>rd</w:t>
      </w:r>
      <w:r w:rsidRPr="00281DFB">
        <w:rPr>
          <w:rFonts w:eastAsia="Calibri" w:cs="Arial"/>
          <w:szCs w:val="22"/>
          <w:lang w:eastAsia="en-US"/>
        </w:rPr>
        <w:t xml:space="preserve"> week of the month and the exam will be in the 4</w:t>
      </w:r>
      <w:r w:rsidRPr="00281DFB">
        <w:rPr>
          <w:rFonts w:eastAsia="Calibri" w:cs="Arial"/>
          <w:szCs w:val="22"/>
          <w:vertAlign w:val="superscript"/>
          <w:lang w:eastAsia="en-US"/>
        </w:rPr>
        <w:t>th</w:t>
      </w:r>
      <w:r w:rsidRPr="00281DFB">
        <w:rPr>
          <w:rFonts w:eastAsia="Calibri" w:cs="Arial"/>
          <w:szCs w:val="22"/>
          <w:lang w:eastAsia="en-US"/>
        </w:rPr>
        <w:t xml:space="preserve"> week</w:t>
      </w: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vii)</w:t>
      </w:r>
      <w:r w:rsidRPr="00281DFB">
        <w:rPr>
          <w:rFonts w:eastAsia="Calibri" w:cs="Arial"/>
          <w:b/>
          <w:szCs w:val="22"/>
          <w:lang w:eastAsia="en-US"/>
        </w:rPr>
        <w:tab/>
        <w:t>Requests for facilities</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Request to house 7 netting cages of 1.5 m wide by 1m depth and 2.5m high for honeybees from the Department of Biochemistry, these could be accommodated in room 12 or 13 in the Avian building but the Department do have several options to consider</w:t>
      </w:r>
    </w:p>
    <w:p w:rsidR="00D848D2" w:rsidRDefault="00D848D2" w:rsidP="00873534">
      <w:pPr>
        <w:spacing w:after="160" w:line="259" w:lineRule="auto"/>
        <w:rPr>
          <w:rFonts w:eastAsia="Calibri" w:cs="Arial"/>
          <w:b/>
          <w:szCs w:val="22"/>
          <w:lang w:eastAsia="en-US"/>
        </w:rPr>
      </w:pPr>
    </w:p>
    <w:p w:rsidR="00D848D2" w:rsidRDefault="00D848D2" w:rsidP="00873534">
      <w:pPr>
        <w:spacing w:after="160" w:line="259" w:lineRule="auto"/>
        <w:rPr>
          <w:rFonts w:eastAsia="Calibri" w:cs="Arial"/>
          <w:b/>
          <w:szCs w:val="22"/>
          <w:lang w:eastAsia="en-US"/>
        </w:rPr>
      </w:pPr>
    </w:p>
    <w:p w:rsidR="00873534" w:rsidRPr="00281DFB" w:rsidRDefault="00873534" w:rsidP="00873534">
      <w:pPr>
        <w:spacing w:after="160" w:line="259" w:lineRule="auto"/>
        <w:rPr>
          <w:rFonts w:eastAsia="Calibri" w:cs="Arial"/>
          <w:b/>
          <w:szCs w:val="22"/>
          <w:lang w:eastAsia="en-US"/>
        </w:rPr>
      </w:pPr>
      <w:r w:rsidRPr="00281DFB">
        <w:rPr>
          <w:rFonts w:eastAsia="Calibri" w:cs="Arial"/>
          <w:b/>
          <w:szCs w:val="22"/>
          <w:lang w:eastAsia="en-US"/>
        </w:rPr>
        <w:t>vii)</w:t>
      </w:r>
      <w:r w:rsidRPr="00281DFB">
        <w:rPr>
          <w:rFonts w:eastAsia="Calibri" w:cs="Arial"/>
          <w:b/>
          <w:szCs w:val="22"/>
          <w:lang w:eastAsia="en-US"/>
        </w:rPr>
        <w:tab/>
        <w:t>Non-Regulated Procedure applications</w:t>
      </w:r>
    </w:p>
    <w:p w:rsidR="00873534" w:rsidRPr="00281DFB" w:rsidRDefault="00873534" w:rsidP="00550BEB">
      <w:pPr>
        <w:spacing w:after="160" w:line="259" w:lineRule="auto"/>
        <w:ind w:left="709"/>
        <w:rPr>
          <w:rFonts w:eastAsia="Calibri" w:cs="Arial"/>
          <w:szCs w:val="22"/>
          <w:lang w:eastAsia="en-US"/>
        </w:rPr>
      </w:pPr>
      <w:r w:rsidRPr="00281DFB">
        <w:rPr>
          <w:rFonts w:eastAsia="Calibri" w:cs="Arial"/>
          <w:szCs w:val="22"/>
          <w:lang w:eastAsia="en-US"/>
        </w:rPr>
        <w:t>Several Non regulated protocols have been seen by AWERB and authorized for both fish and bird work, some are still awaiting AWERB consideration</w:t>
      </w:r>
    </w:p>
    <w:p w:rsidR="00F12C97" w:rsidRDefault="00F12C97" w:rsidP="00F12C97">
      <w:pPr>
        <w:ind w:left="567"/>
      </w:pPr>
    </w:p>
    <w:p w:rsidR="003E1A07" w:rsidRDefault="00EB5BC8" w:rsidP="008B5A3B">
      <w:pPr>
        <w:pStyle w:val="ListParagraph"/>
        <w:numPr>
          <w:ilvl w:val="0"/>
          <w:numId w:val="11"/>
        </w:numPr>
        <w:spacing w:line="240" w:lineRule="auto"/>
        <w:rPr>
          <w:b/>
          <w:lang w:val="en-US"/>
        </w:rPr>
      </w:pPr>
      <w:r>
        <w:rPr>
          <w:b/>
          <w:lang w:val="en-US"/>
        </w:rPr>
        <w:t>Named Veterinary Surgeon Report</w:t>
      </w:r>
    </w:p>
    <w:p w:rsidR="00D848D2" w:rsidRPr="00EB5BC8" w:rsidRDefault="00D848D2" w:rsidP="00625A6F">
      <w:pPr>
        <w:pStyle w:val="ListParagraph"/>
        <w:numPr>
          <w:ilvl w:val="0"/>
          <w:numId w:val="0"/>
        </w:numPr>
        <w:spacing w:line="240" w:lineRule="auto"/>
        <w:ind w:left="454"/>
        <w:rPr>
          <w:b/>
          <w:lang w:val="en-US"/>
        </w:rPr>
      </w:pPr>
    </w:p>
    <w:p w:rsidR="00C26823" w:rsidRPr="00C26823" w:rsidRDefault="00A80EE5" w:rsidP="00550BEB">
      <w:pPr>
        <w:pStyle w:val="ListParagraph"/>
        <w:numPr>
          <w:ilvl w:val="0"/>
          <w:numId w:val="0"/>
        </w:numPr>
        <w:spacing w:line="240" w:lineRule="auto"/>
        <w:ind w:left="709"/>
        <w:rPr>
          <w:rFonts w:cs="Arial"/>
          <w:szCs w:val="22"/>
        </w:rPr>
      </w:pPr>
      <w:r>
        <w:rPr>
          <w:rFonts w:cs="Arial"/>
          <w:szCs w:val="22"/>
        </w:rPr>
        <w:t>No report available due to sick leave.  Alan Graham reported that there had been a few issues with fish dying but that treatments had been effective and that two tanks were still in quarantine and isolation measures had been taken so that equipment is not moved</w:t>
      </w:r>
      <w:r w:rsidR="00D848D2">
        <w:rPr>
          <w:rFonts w:cs="Arial"/>
          <w:szCs w:val="22"/>
        </w:rPr>
        <w:t xml:space="preserve"> or used between tanks.</w:t>
      </w:r>
      <w:r w:rsidR="00B64967">
        <w:rPr>
          <w:rFonts w:cs="Arial"/>
          <w:szCs w:val="22"/>
        </w:rPr>
        <w:t xml:space="preserve"> A problem with one corvid te morning of the meeting had been resolved.</w:t>
      </w:r>
    </w:p>
    <w:p w:rsidR="00912997" w:rsidRPr="009722FC" w:rsidRDefault="00912997" w:rsidP="003430F4">
      <w:pPr>
        <w:tabs>
          <w:tab w:val="left" w:pos="3240"/>
        </w:tabs>
        <w:spacing w:line="240" w:lineRule="auto"/>
        <w:rPr>
          <w:lang w:val="en-US"/>
        </w:rPr>
      </w:pPr>
    </w:p>
    <w:p w:rsidR="00912997" w:rsidRPr="00702D72" w:rsidRDefault="00912997" w:rsidP="003430F4">
      <w:pPr>
        <w:pStyle w:val="ListParagraph"/>
        <w:numPr>
          <w:ilvl w:val="0"/>
          <w:numId w:val="11"/>
        </w:numPr>
        <w:spacing w:line="240" w:lineRule="auto"/>
        <w:rPr>
          <w:b/>
          <w:lang w:val="en-US"/>
        </w:rPr>
      </w:pPr>
      <w:r w:rsidRPr="009722FC">
        <w:rPr>
          <w:b/>
          <w:lang w:val="en-US"/>
        </w:rPr>
        <w:t>Named Information</w:t>
      </w:r>
      <w:r w:rsidR="001C4C5C">
        <w:rPr>
          <w:b/>
          <w:lang w:val="en-US"/>
        </w:rPr>
        <w:t xml:space="preserve"> and Compliance</w:t>
      </w:r>
      <w:r w:rsidRPr="009722FC">
        <w:rPr>
          <w:b/>
          <w:lang w:val="en-US"/>
        </w:rPr>
        <w:t xml:space="preserve"> Officer</w:t>
      </w:r>
      <w:r w:rsidRPr="00912997">
        <w:rPr>
          <w:b/>
          <w:lang w:val="en-US"/>
        </w:rPr>
        <w:t xml:space="preserve"> Report </w:t>
      </w:r>
    </w:p>
    <w:p w:rsidR="00C26823" w:rsidRPr="00C26823" w:rsidRDefault="00C26823" w:rsidP="00550BEB">
      <w:pPr>
        <w:pStyle w:val="ListParagraph"/>
        <w:numPr>
          <w:ilvl w:val="0"/>
          <w:numId w:val="0"/>
        </w:numPr>
        <w:spacing w:line="240" w:lineRule="auto"/>
        <w:ind w:left="709"/>
        <w:rPr>
          <w:rFonts w:cs="Arial"/>
          <w:szCs w:val="22"/>
        </w:rPr>
      </w:pPr>
      <w:r w:rsidRPr="00C26823">
        <w:rPr>
          <w:rFonts w:cs="Arial"/>
          <w:szCs w:val="22"/>
        </w:rPr>
        <w:t>Report was previously circulated</w:t>
      </w:r>
    </w:p>
    <w:p w:rsidR="00912997" w:rsidRDefault="00912997" w:rsidP="00423E95">
      <w:pPr>
        <w:spacing w:line="240" w:lineRule="auto"/>
        <w:rPr>
          <w:lang w:val="en-US"/>
        </w:rPr>
      </w:pPr>
    </w:p>
    <w:p w:rsidR="00912997" w:rsidRDefault="00912997" w:rsidP="003430F4">
      <w:pPr>
        <w:spacing w:line="240" w:lineRule="auto"/>
        <w:rPr>
          <w:lang w:val="en-US"/>
        </w:rPr>
      </w:pPr>
    </w:p>
    <w:p w:rsidR="004478D7" w:rsidRDefault="00912997" w:rsidP="003430F4">
      <w:pPr>
        <w:pStyle w:val="ListParagraph"/>
        <w:numPr>
          <w:ilvl w:val="0"/>
          <w:numId w:val="11"/>
        </w:numPr>
        <w:spacing w:line="240" w:lineRule="auto"/>
        <w:rPr>
          <w:b/>
          <w:lang w:val="en-US"/>
        </w:rPr>
      </w:pPr>
      <w:r w:rsidRPr="00912997">
        <w:rPr>
          <w:b/>
          <w:lang w:val="en-US"/>
        </w:rPr>
        <w:t>User Reports</w:t>
      </w:r>
    </w:p>
    <w:p w:rsidR="00423E95" w:rsidRPr="00035B4E" w:rsidRDefault="00423E95" w:rsidP="00423E95">
      <w:pPr>
        <w:pStyle w:val="ListParagraph"/>
        <w:numPr>
          <w:ilvl w:val="0"/>
          <w:numId w:val="0"/>
        </w:numPr>
        <w:spacing w:line="240" w:lineRule="auto"/>
        <w:ind w:left="454"/>
        <w:rPr>
          <w:b/>
          <w:lang w:val="en-US"/>
        </w:rPr>
      </w:pPr>
    </w:p>
    <w:p w:rsidR="0055379A" w:rsidRDefault="0094055A" w:rsidP="00423E95">
      <w:pPr>
        <w:spacing w:line="240" w:lineRule="auto"/>
        <w:ind w:left="720"/>
        <w:rPr>
          <w:b/>
          <w:lang w:val="en-US"/>
        </w:rPr>
      </w:pPr>
      <w:r w:rsidRPr="005A2835">
        <w:rPr>
          <w:b/>
          <w:lang w:val="en-US"/>
        </w:rPr>
        <w:t>Fish</w:t>
      </w:r>
    </w:p>
    <w:p w:rsidR="00BD396E" w:rsidRDefault="00BD396E" w:rsidP="00423E95">
      <w:pPr>
        <w:spacing w:line="240" w:lineRule="auto"/>
        <w:ind w:left="720"/>
      </w:pPr>
    </w:p>
    <w:p w:rsidR="00A80EE5" w:rsidRDefault="00A80EE5" w:rsidP="00423E95">
      <w:pPr>
        <w:spacing w:line="240" w:lineRule="auto"/>
        <w:ind w:left="720"/>
      </w:pPr>
      <w:r>
        <w:t xml:space="preserve">Cichlids – as previously reported there had been an issue with fish dying following a shipment from another University.  </w:t>
      </w:r>
      <w:r w:rsidR="00B64967">
        <w:t>Deceased s</w:t>
      </w:r>
      <w:r>
        <w:t xml:space="preserve">pecimens were analysed and </w:t>
      </w:r>
      <w:r w:rsidR="00B64967">
        <w:t xml:space="preserve">found to have </w:t>
      </w:r>
      <w:r>
        <w:t>died due to a</w:t>
      </w:r>
      <w:r w:rsidR="00B64967">
        <w:t>n unspecified</w:t>
      </w:r>
      <w:r>
        <w:t xml:space="preserve"> bacterial infection.  Have now amended ways of working to prevent a recurrence i.e. each tank to have its own equipment..  More fish to be moved to town soon.  This will only be healthy fish and phased during lockdown.  The department van will be used for the transport.</w:t>
      </w:r>
    </w:p>
    <w:p w:rsidR="00A80EE5" w:rsidRDefault="00A80EE5" w:rsidP="00423E95">
      <w:pPr>
        <w:spacing w:line="240" w:lineRule="auto"/>
        <w:ind w:left="720"/>
      </w:pPr>
    </w:p>
    <w:p w:rsidR="00A80EE5" w:rsidRDefault="00A80EE5" w:rsidP="00423E95">
      <w:pPr>
        <w:spacing w:line="240" w:lineRule="auto"/>
        <w:ind w:left="720"/>
      </w:pPr>
      <w:r>
        <w:t>Other fish – 5 electric fish.  500 Sticklebacks</w:t>
      </w:r>
      <w:r w:rsidR="00B64967">
        <w:t xml:space="preserve"> originally collected for a practical that will not now run but will</w:t>
      </w:r>
      <w:r>
        <w:t xml:space="preserve"> be used for filming</w:t>
      </w:r>
      <w:r w:rsidR="00B64967">
        <w:t>. Unused animals will be returned</w:t>
      </w:r>
      <w:r>
        <w:t>.  Tanks are being prepared for the transported fish.</w:t>
      </w:r>
      <w:r w:rsidR="00B64967">
        <w:t xml:space="preserve"> </w:t>
      </w:r>
    </w:p>
    <w:p w:rsidR="00BD396E" w:rsidRPr="0040050E" w:rsidRDefault="00BD396E" w:rsidP="00423E95">
      <w:pPr>
        <w:spacing w:line="240" w:lineRule="auto"/>
        <w:ind w:left="720"/>
      </w:pPr>
    </w:p>
    <w:p w:rsidR="0068783D" w:rsidRDefault="0087596B" w:rsidP="00423E95">
      <w:pPr>
        <w:spacing w:line="240" w:lineRule="auto"/>
        <w:ind w:left="720"/>
        <w:rPr>
          <w:lang w:val="en-US"/>
        </w:rPr>
      </w:pPr>
      <w:r w:rsidRPr="0068783D">
        <w:rPr>
          <w:b/>
          <w:lang w:val="en-US"/>
        </w:rPr>
        <w:t>Amphioxus</w:t>
      </w:r>
    </w:p>
    <w:p w:rsidR="00073F23" w:rsidRDefault="00B64967" w:rsidP="00423E95">
      <w:pPr>
        <w:ind w:left="720"/>
      </w:pPr>
      <w:r>
        <w:t>There had been an issue with the air conditioning unit,</w:t>
      </w:r>
      <w:r w:rsidR="00A80EE5">
        <w:t xml:space="preserve">.  </w:t>
      </w:r>
      <w:r w:rsidR="00550BEB">
        <w:t xml:space="preserve">Engineer reports rust falling in machinery and causing obstruction and failure of equipment.  </w:t>
      </w:r>
      <w:r>
        <w:t>Installation</w:t>
      </w:r>
      <w:r w:rsidR="00550BEB">
        <w:t xml:space="preserve"> a</w:t>
      </w:r>
      <w:r>
        <w:t>n improved</w:t>
      </w:r>
      <w:r w:rsidR="00550BEB">
        <w:t xml:space="preserve"> chiller</w:t>
      </w:r>
      <w:r>
        <w:t xml:space="preserve"> improves robustness but discussions about the air-con problem are ongoing</w:t>
      </w:r>
    </w:p>
    <w:p w:rsidR="00073F23" w:rsidRDefault="00073F23" w:rsidP="00423E95">
      <w:pPr>
        <w:ind w:left="720"/>
      </w:pPr>
    </w:p>
    <w:p w:rsidR="008B5A3B" w:rsidRDefault="008B5A3B" w:rsidP="00423E95">
      <w:pPr>
        <w:spacing w:line="240" w:lineRule="auto"/>
        <w:ind w:left="720"/>
        <w:rPr>
          <w:b/>
          <w:lang w:val="en-US"/>
        </w:rPr>
      </w:pPr>
    </w:p>
    <w:p w:rsidR="00BB7873" w:rsidRDefault="0068783D" w:rsidP="00423E95">
      <w:pPr>
        <w:spacing w:line="240" w:lineRule="auto"/>
        <w:ind w:left="720"/>
        <w:rPr>
          <w:b/>
          <w:lang w:val="en-US"/>
        </w:rPr>
      </w:pPr>
      <w:r w:rsidRPr="005A2835">
        <w:rPr>
          <w:b/>
          <w:lang w:val="en-US"/>
        </w:rPr>
        <w:t>Corvid Group</w:t>
      </w:r>
    </w:p>
    <w:p w:rsidR="00550BEB" w:rsidRDefault="00550BEB" w:rsidP="00550BEB">
      <w:pPr>
        <w:ind w:left="720"/>
      </w:pPr>
      <w:r>
        <w:t>All birds OK.  Currently have five students working with them.  Reports o</w:t>
      </w:r>
      <w:r w:rsidR="00D848D2">
        <w:t>n</w:t>
      </w:r>
      <w:r>
        <w:t xml:space="preserve"> bird use </w:t>
      </w:r>
      <w:r w:rsidR="00D848D2">
        <w:t xml:space="preserve">is </w:t>
      </w:r>
      <w:r>
        <w:t xml:space="preserve"> being sent to Alan and Jo on a monthly basis and to AWERB every six months.</w:t>
      </w:r>
    </w:p>
    <w:p w:rsidR="00550BEB" w:rsidRDefault="00550BEB" w:rsidP="00550BEB">
      <w:pPr>
        <w:ind w:left="720"/>
      </w:pPr>
    </w:p>
    <w:p w:rsidR="00550BEB" w:rsidRPr="00D950F0" w:rsidRDefault="00550BEB" w:rsidP="001F247A">
      <w:pPr>
        <w:spacing w:line="240" w:lineRule="auto"/>
        <w:rPr>
          <w:rFonts w:cs="Arial"/>
          <w:lang w:val="en-US"/>
        </w:rPr>
      </w:pPr>
      <w:bookmarkStart w:id="0" w:name="_GoBack"/>
      <w:bookmarkEnd w:id="0"/>
    </w:p>
    <w:p w:rsidR="00E71B7E" w:rsidRDefault="00E71B7E" w:rsidP="003430F4">
      <w:pPr>
        <w:spacing w:line="240" w:lineRule="auto"/>
        <w:rPr>
          <w:lang w:val="en-US"/>
        </w:rPr>
      </w:pPr>
    </w:p>
    <w:p w:rsidR="00D1669E" w:rsidRPr="00702D72" w:rsidRDefault="00912997" w:rsidP="003430F4">
      <w:pPr>
        <w:pStyle w:val="ListParagraph"/>
        <w:numPr>
          <w:ilvl w:val="0"/>
          <w:numId w:val="11"/>
        </w:numPr>
        <w:spacing w:line="240" w:lineRule="auto"/>
        <w:rPr>
          <w:b/>
          <w:lang w:val="en-US"/>
        </w:rPr>
      </w:pPr>
      <w:r w:rsidRPr="00912997">
        <w:rPr>
          <w:b/>
          <w:lang w:val="en-US"/>
        </w:rPr>
        <w:t>The 3R’s</w:t>
      </w:r>
    </w:p>
    <w:p w:rsidR="00830F78" w:rsidRDefault="00240159" w:rsidP="00EB5BC8">
      <w:pPr>
        <w:spacing w:line="240" w:lineRule="auto"/>
        <w:ind w:left="720"/>
        <w:rPr>
          <w:rFonts w:cs="Arial"/>
          <w:szCs w:val="22"/>
        </w:rPr>
      </w:pPr>
      <w:r>
        <w:rPr>
          <w:rFonts w:cs="Arial"/>
          <w:szCs w:val="22"/>
        </w:rPr>
        <w:t xml:space="preserve">Report </w:t>
      </w:r>
      <w:r w:rsidR="00C26823">
        <w:rPr>
          <w:rFonts w:cs="Arial"/>
          <w:szCs w:val="22"/>
        </w:rPr>
        <w:t>was previously circulated</w:t>
      </w:r>
    </w:p>
    <w:p w:rsidR="00343DD8" w:rsidRDefault="00343DD8" w:rsidP="003430F4">
      <w:pPr>
        <w:spacing w:line="240" w:lineRule="auto"/>
        <w:rPr>
          <w:lang w:val="en-US"/>
        </w:rPr>
      </w:pPr>
    </w:p>
    <w:p w:rsidR="00A43E23" w:rsidRDefault="00A43E23" w:rsidP="003430F4">
      <w:pPr>
        <w:spacing w:line="240" w:lineRule="auto"/>
        <w:rPr>
          <w:lang w:val="en-US"/>
        </w:rPr>
      </w:pPr>
    </w:p>
    <w:p w:rsidR="00A43E23" w:rsidRDefault="00775322" w:rsidP="001076B5">
      <w:pPr>
        <w:pStyle w:val="ListParagraph"/>
        <w:numPr>
          <w:ilvl w:val="0"/>
          <w:numId w:val="11"/>
        </w:numPr>
        <w:spacing w:line="240" w:lineRule="auto"/>
        <w:rPr>
          <w:b/>
          <w:lang w:val="en-US"/>
        </w:rPr>
      </w:pPr>
      <w:r w:rsidRPr="00343DD8">
        <w:rPr>
          <w:b/>
          <w:lang w:val="en-US"/>
        </w:rPr>
        <w:t xml:space="preserve"> AOB</w:t>
      </w:r>
    </w:p>
    <w:p w:rsidR="009B5405" w:rsidRDefault="00550BEB" w:rsidP="00EB5BC8">
      <w:pPr>
        <w:pStyle w:val="ListParagraph"/>
        <w:numPr>
          <w:ilvl w:val="0"/>
          <w:numId w:val="0"/>
        </w:numPr>
        <w:spacing w:line="240" w:lineRule="auto"/>
        <w:ind w:left="720"/>
      </w:pPr>
      <w:r>
        <w:t>None</w:t>
      </w:r>
    </w:p>
    <w:p w:rsidR="00A43E23" w:rsidRPr="0079142E" w:rsidRDefault="00A43E23" w:rsidP="0079142E">
      <w:pPr>
        <w:spacing w:line="240" w:lineRule="auto"/>
        <w:rPr>
          <w:lang w:val="en-US"/>
        </w:rPr>
      </w:pPr>
    </w:p>
    <w:p w:rsidR="00A43E23" w:rsidRPr="001076B5" w:rsidRDefault="00A43E23" w:rsidP="00A43E23">
      <w:pPr>
        <w:pStyle w:val="ListParagraph"/>
        <w:numPr>
          <w:ilvl w:val="0"/>
          <w:numId w:val="0"/>
        </w:numPr>
        <w:spacing w:line="240" w:lineRule="auto"/>
        <w:ind w:left="454"/>
        <w:rPr>
          <w:b/>
          <w:lang w:val="en-US"/>
        </w:rPr>
      </w:pPr>
    </w:p>
    <w:p w:rsidR="009B5405" w:rsidRPr="005A081F" w:rsidRDefault="00C31391" w:rsidP="00F12C97">
      <w:pPr>
        <w:pStyle w:val="ListParagraph"/>
        <w:numPr>
          <w:ilvl w:val="0"/>
          <w:numId w:val="11"/>
        </w:numPr>
        <w:spacing w:line="240" w:lineRule="auto"/>
        <w:rPr>
          <w:b/>
        </w:rPr>
      </w:pPr>
      <w:r w:rsidRPr="00C31391">
        <w:rPr>
          <w:b/>
          <w:lang w:val="en-US"/>
        </w:rPr>
        <w:t>Date of next</w:t>
      </w:r>
      <w:r w:rsidR="00F526EE">
        <w:rPr>
          <w:b/>
          <w:lang w:val="en-US"/>
        </w:rPr>
        <w:t xml:space="preserve"> meeting - </w:t>
      </w:r>
      <w:r w:rsidR="00F12C97" w:rsidRPr="00F12C97">
        <w:rPr>
          <w:b/>
        </w:rPr>
        <w:t>Thursday 13 May 2021</w:t>
      </w:r>
    </w:p>
    <w:p w:rsidR="00DC4039" w:rsidRPr="00C31391" w:rsidRDefault="00DC4039" w:rsidP="003430F4">
      <w:pPr>
        <w:pStyle w:val="ListParagraph"/>
        <w:numPr>
          <w:ilvl w:val="0"/>
          <w:numId w:val="0"/>
        </w:numPr>
        <w:spacing w:line="240" w:lineRule="auto"/>
        <w:ind w:left="454"/>
        <w:rPr>
          <w:rFonts w:cs="Arial"/>
          <w:lang w:val="en-US"/>
        </w:rPr>
      </w:pPr>
    </w:p>
    <w:sectPr w:rsidR="00DC4039" w:rsidRPr="00C31391" w:rsidSect="000F5761">
      <w:headerReference w:type="default" r:id="rId9"/>
      <w:footerReference w:type="default" r:id="rId10"/>
      <w:type w:val="continuous"/>
      <w:pgSz w:w="11906" w:h="16838" w:code="9"/>
      <w:pgMar w:top="2608" w:right="936" w:bottom="1134" w:left="1418" w:header="907"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A89" w:rsidRDefault="001F0A89">
      <w:r>
        <w:separator/>
      </w:r>
    </w:p>
  </w:endnote>
  <w:endnote w:type="continuationSeparator" w:id="0">
    <w:p w:rsidR="001F0A89" w:rsidRDefault="001F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F9" w:rsidRPr="00A974E4" w:rsidRDefault="002914F9" w:rsidP="008C21E2">
    <w:pPr>
      <w:pStyle w:val="Footer"/>
      <w:spacing w:line="240" w:lineRule="auto"/>
      <w:jc w:val="right"/>
      <w:rPr>
        <w:sz w:val="18"/>
        <w:szCs w:val="18"/>
      </w:rPr>
    </w:pPr>
    <w:r w:rsidRPr="00A974E4">
      <w:rPr>
        <w:sz w:val="18"/>
        <w:szCs w:val="18"/>
      </w:rPr>
      <w:t>Sub-Dept. of A</w:t>
    </w:r>
    <w:r>
      <w:rPr>
        <w:sz w:val="18"/>
        <w:szCs w:val="18"/>
      </w:rPr>
      <w:t>nimal Behaviour (</w:t>
    </w:r>
    <w:r w:rsidRPr="00A974E4">
      <w:rPr>
        <w:sz w:val="18"/>
        <w:szCs w:val="18"/>
      </w:rPr>
      <w:t>Zoology</w:t>
    </w:r>
    <w:r>
      <w:rPr>
        <w:sz w:val="18"/>
        <w:szCs w:val="18"/>
      </w:rPr>
      <w:t>)</w:t>
    </w:r>
    <w:r w:rsidRPr="00A974E4">
      <w:rPr>
        <w:sz w:val="18"/>
        <w:szCs w:val="18"/>
      </w:rPr>
      <w:t xml:space="preserve"> </w:t>
    </w:r>
  </w:p>
  <w:p w:rsidR="002914F9" w:rsidRDefault="002914F9" w:rsidP="008C21E2">
    <w:pPr>
      <w:pStyle w:val="Footer"/>
      <w:spacing w:line="240" w:lineRule="auto"/>
      <w:jc w:val="right"/>
      <w:rPr>
        <w:sz w:val="18"/>
        <w:szCs w:val="18"/>
      </w:rPr>
    </w:pPr>
    <w:r>
      <w:rPr>
        <w:sz w:val="18"/>
        <w:szCs w:val="18"/>
      </w:rPr>
      <w:t>High Street, Madingley</w:t>
    </w:r>
  </w:p>
  <w:p w:rsidR="002914F9" w:rsidRPr="00CD5FD9" w:rsidRDefault="002914F9" w:rsidP="008C21E2">
    <w:pPr>
      <w:pStyle w:val="Footer"/>
      <w:spacing w:line="240" w:lineRule="auto"/>
      <w:jc w:val="right"/>
      <w:rPr>
        <w:sz w:val="18"/>
        <w:szCs w:val="18"/>
      </w:rPr>
    </w:pPr>
    <w:r>
      <w:rPr>
        <w:sz w:val="18"/>
        <w:szCs w:val="18"/>
      </w:rPr>
      <w:t>Cambridge, CB23 8AA</w:t>
    </w:r>
  </w:p>
  <w:p w:rsidR="002914F9" w:rsidRDefault="002914F9" w:rsidP="00BD53FF">
    <w:pPr>
      <w:pStyle w:val="Footer"/>
      <w:spacing w:line="240" w:lineRule="auto"/>
      <w:jc w:val="right"/>
    </w:pPr>
    <w:r>
      <w:rPr>
        <w:noProof/>
      </w:rPr>
      <w:drawing>
        <wp:inline distT="0" distB="0" distL="0" distR="0" wp14:anchorId="4721D9BD" wp14:editId="78AAFEA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F9" w:rsidRPr="00A974E4" w:rsidRDefault="002914F9" w:rsidP="008C21E2">
    <w:pPr>
      <w:pStyle w:val="Footer"/>
      <w:spacing w:line="240" w:lineRule="auto"/>
      <w:jc w:val="right"/>
      <w:rPr>
        <w:sz w:val="18"/>
        <w:szCs w:val="18"/>
      </w:rPr>
    </w:pPr>
    <w:r w:rsidRPr="00A974E4">
      <w:rPr>
        <w:sz w:val="18"/>
        <w:szCs w:val="18"/>
      </w:rPr>
      <w:t>Sub-Dept. of A</w:t>
    </w:r>
    <w:r>
      <w:rPr>
        <w:sz w:val="18"/>
        <w:szCs w:val="18"/>
      </w:rPr>
      <w:t>nimal Behaviour (</w:t>
    </w:r>
    <w:r w:rsidRPr="00A974E4">
      <w:rPr>
        <w:sz w:val="18"/>
        <w:szCs w:val="18"/>
      </w:rPr>
      <w:t>Zoology</w:t>
    </w:r>
    <w:r>
      <w:rPr>
        <w:sz w:val="18"/>
        <w:szCs w:val="18"/>
      </w:rPr>
      <w:t>)</w:t>
    </w:r>
    <w:r w:rsidRPr="00A974E4">
      <w:rPr>
        <w:sz w:val="18"/>
        <w:szCs w:val="18"/>
      </w:rPr>
      <w:t xml:space="preserve"> </w:t>
    </w:r>
  </w:p>
  <w:p w:rsidR="002914F9" w:rsidRDefault="002914F9" w:rsidP="008C21E2">
    <w:pPr>
      <w:pStyle w:val="Footer"/>
      <w:spacing w:line="240" w:lineRule="auto"/>
      <w:jc w:val="right"/>
      <w:rPr>
        <w:sz w:val="18"/>
        <w:szCs w:val="18"/>
      </w:rPr>
    </w:pPr>
    <w:r>
      <w:rPr>
        <w:sz w:val="18"/>
        <w:szCs w:val="18"/>
      </w:rPr>
      <w:t>High Street, Madingley</w:t>
    </w:r>
  </w:p>
  <w:p w:rsidR="002914F9" w:rsidRPr="00CD5FD9" w:rsidRDefault="002914F9" w:rsidP="008C21E2">
    <w:pPr>
      <w:pStyle w:val="Footer"/>
      <w:spacing w:line="240" w:lineRule="auto"/>
      <w:jc w:val="right"/>
      <w:rPr>
        <w:sz w:val="18"/>
        <w:szCs w:val="18"/>
      </w:rPr>
    </w:pPr>
    <w:r>
      <w:rPr>
        <w:sz w:val="18"/>
        <w:szCs w:val="18"/>
      </w:rPr>
      <w:t>Cambridge, CB23 8AA</w:t>
    </w:r>
  </w:p>
  <w:p w:rsidR="002914F9" w:rsidRDefault="002914F9" w:rsidP="00912997">
    <w:pPr>
      <w:pStyle w:val="Footer"/>
      <w:spacing w:line="240" w:lineRule="auto"/>
      <w:jc w:val="right"/>
      <w:rPr>
        <w:sz w:val="14"/>
        <w:szCs w:val="14"/>
      </w:rPr>
    </w:pPr>
    <w:r w:rsidRPr="006F6235">
      <w:rPr>
        <w:sz w:val="14"/>
        <w:szCs w:val="14"/>
      </w:rPr>
      <w:tab/>
    </w:r>
    <w:r w:rsidRPr="006F6235">
      <w:rPr>
        <w:sz w:val="14"/>
        <w:szCs w:val="14"/>
      </w:rPr>
      <w:tab/>
    </w:r>
  </w:p>
  <w:p w:rsidR="002914F9" w:rsidRDefault="002914F9" w:rsidP="00912997">
    <w:pPr>
      <w:pStyle w:val="Footer"/>
      <w:spacing w:line="240" w:lineRule="auto"/>
      <w:jc w:val="right"/>
    </w:pPr>
    <w:r>
      <w:rPr>
        <w:noProof/>
      </w:rPr>
      <w:drawing>
        <wp:inline distT="0" distB="0" distL="0" distR="0" wp14:anchorId="09DC5B66" wp14:editId="65AB102D">
          <wp:extent cx="476250" cy="476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p w:rsidR="002914F9" w:rsidRDefault="002914F9">
    <w:pPr>
      <w:pStyle w:val="Footer"/>
    </w:pPr>
    <w:r>
      <w:rPr>
        <w:noProof/>
      </w:rPr>
      <mc:AlternateContent>
        <mc:Choice Requires="wps">
          <w:drawing>
            <wp:anchor distT="0" distB="0" distL="114300" distR="114300" simplePos="0" relativeHeight="251657728" behindDoc="0" locked="0" layoutInCell="1" allowOverlap="1" wp14:anchorId="6E986A0F" wp14:editId="6829A7E0">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127">
                            <a:solidFill>
                              <a:srgbClr val="000000"/>
                            </a:solidFill>
                            <a:miter lim="800000"/>
                            <a:headEnd/>
                            <a:tailEnd/>
                          </a14:hiddenLine>
                        </a:ext>
                      </a:extLst>
                    </wps:spPr>
                    <wps:txbx>
                      <w:txbxContent>
                        <w:p w:rsidR="002914F9" w:rsidRDefault="002914F9" w:rsidP="002B21BE">
                          <w:pPr>
                            <w:jc w:val="right"/>
                          </w:pPr>
                          <w:r>
                            <w:t xml:space="preserve">Page </w:t>
                          </w:r>
                          <w:r>
                            <w:fldChar w:fldCharType="begin"/>
                          </w:r>
                          <w:r>
                            <w:instrText xml:space="preserve"> PAGE </w:instrText>
                          </w:r>
                          <w:r>
                            <w:fldChar w:fldCharType="separate"/>
                          </w:r>
                          <w:r w:rsidR="00625A6F">
                            <w:rPr>
                              <w:noProof/>
                            </w:rPr>
                            <w:t>4</w:t>
                          </w:r>
                          <w:r>
                            <w:fldChar w:fldCharType="end"/>
                          </w:r>
                          <w:r>
                            <w:t xml:space="preserve"> of </w:t>
                          </w:r>
                          <w:r w:rsidR="00D96355">
                            <w:rPr>
                              <w:noProof/>
                            </w:rPr>
                            <w:fldChar w:fldCharType="begin"/>
                          </w:r>
                          <w:r w:rsidR="00D96355">
                            <w:rPr>
                              <w:noProof/>
                            </w:rPr>
                            <w:instrText xml:space="preserve"> NUMPAGES </w:instrText>
                          </w:r>
                          <w:r w:rsidR="00D96355">
                            <w:rPr>
                              <w:noProof/>
                            </w:rPr>
                            <w:fldChar w:fldCharType="separate"/>
                          </w:r>
                          <w:r w:rsidR="00625A6F">
                            <w:rPr>
                              <w:noProof/>
                            </w:rPr>
                            <w:t>4</w:t>
                          </w:r>
                          <w:r w:rsidR="00D96355">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86A0F"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" filled="f" stroked="f">
              <v:textbox inset="0,0,0,0">
                <w:txbxContent>
                  <w:p w:rsidR="002914F9" w:rsidRDefault="002914F9" w:rsidP="002B21BE">
                    <w:pPr>
                      <w:jc w:val="right"/>
                    </w:pPr>
                    <w:r>
                      <w:t xml:space="preserve">Page </w:t>
                    </w:r>
                    <w:r>
                      <w:fldChar w:fldCharType="begin"/>
                    </w:r>
                    <w:r>
                      <w:instrText xml:space="preserve"> PAGE </w:instrText>
                    </w:r>
                    <w:r>
                      <w:fldChar w:fldCharType="separate"/>
                    </w:r>
                    <w:r w:rsidR="00625A6F">
                      <w:rPr>
                        <w:noProof/>
                      </w:rPr>
                      <w:t>4</w:t>
                    </w:r>
                    <w:r>
                      <w:fldChar w:fldCharType="end"/>
                    </w:r>
                    <w:r>
                      <w:t xml:space="preserve"> of </w:t>
                    </w:r>
                    <w:r w:rsidR="00D96355">
                      <w:rPr>
                        <w:noProof/>
                      </w:rPr>
                      <w:fldChar w:fldCharType="begin"/>
                    </w:r>
                    <w:r w:rsidR="00D96355">
                      <w:rPr>
                        <w:noProof/>
                      </w:rPr>
                      <w:instrText xml:space="preserve"> NUMPAGES </w:instrText>
                    </w:r>
                    <w:r w:rsidR="00D96355">
                      <w:rPr>
                        <w:noProof/>
                      </w:rPr>
                      <w:fldChar w:fldCharType="separate"/>
                    </w:r>
                    <w:r w:rsidR="00625A6F">
                      <w:rPr>
                        <w:noProof/>
                      </w:rPr>
                      <w:t>4</w:t>
                    </w:r>
                    <w:r w:rsidR="00D96355">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A89" w:rsidRDefault="001F0A89">
      <w:r>
        <w:separator/>
      </w:r>
    </w:p>
  </w:footnote>
  <w:footnote w:type="continuationSeparator" w:id="0">
    <w:p w:rsidR="001F0A89" w:rsidRDefault="001F0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F2F" w:rsidRDefault="000F5761">
    <w:pPr>
      <w:pStyle w:val="Header"/>
    </w:pPr>
    <w:r>
      <w:rPr>
        <w:noProof/>
      </w:rPr>
      <w:drawing>
        <wp:anchor distT="0" distB="0" distL="114300" distR="114300" simplePos="0" relativeHeight="251667968" behindDoc="0" locked="0" layoutInCell="1" allowOverlap="1" wp14:anchorId="4D4B95F5" wp14:editId="46F13236">
          <wp:simplePos x="0" y="0"/>
          <wp:positionH relativeFrom="column">
            <wp:posOffset>-480060</wp:posOffset>
          </wp:positionH>
          <wp:positionV relativeFrom="paragraph">
            <wp:posOffset>174625</wp:posOffset>
          </wp:positionV>
          <wp:extent cx="2200275" cy="6096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2914F9" w:rsidTr="003A0EDA">
      <w:trPr>
        <w:trHeight w:val="1708"/>
      </w:trPr>
      <w:tc>
        <w:tcPr>
          <w:tcW w:w="6356" w:type="dxa"/>
        </w:tcPr>
        <w:p w:rsidR="002914F9" w:rsidRPr="004F5E90" w:rsidRDefault="000F5761" w:rsidP="00BF5C6C">
          <w:pPr>
            <w:pStyle w:val="Picture"/>
          </w:pPr>
          <w:r>
            <w:rPr>
              <w:noProof/>
            </w:rPr>
            <w:drawing>
              <wp:anchor distT="0" distB="0" distL="114300" distR="114300" simplePos="0" relativeHeight="251670016" behindDoc="0" locked="0" layoutInCell="1" allowOverlap="1" wp14:anchorId="6CE7FF0D" wp14:editId="5B6EA2F9">
                <wp:simplePos x="0" y="0"/>
                <wp:positionH relativeFrom="column">
                  <wp:posOffset>0</wp:posOffset>
                </wp:positionH>
                <wp:positionV relativeFrom="paragraph">
                  <wp:posOffset>118110</wp:posOffset>
                </wp:positionV>
                <wp:extent cx="2200275" cy="609600"/>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tc>
      <w:tc>
        <w:tcPr>
          <w:tcW w:w="4256" w:type="dxa"/>
        </w:tcPr>
        <w:p w:rsidR="002914F9" w:rsidRPr="004F5E90" w:rsidRDefault="002914F9" w:rsidP="009A04E9">
          <w:pPr>
            <w:jc w:val="right"/>
          </w:pPr>
        </w:p>
      </w:tc>
    </w:tr>
  </w:tbl>
  <w:p w:rsidR="002914F9" w:rsidRPr="008300C4" w:rsidRDefault="002914F9"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9BF"/>
    <w:multiLevelType w:val="multilevel"/>
    <w:tmpl w:val="20304F6E"/>
    <w:numStyleLink w:val="StyleStyleOutlinenumberedBefore0mmHanging8mmOutline"/>
  </w:abstractNum>
  <w:abstractNum w:abstractNumId="1" w15:restartNumberingAfterBreak="0">
    <w:nsid w:val="0AA474EC"/>
    <w:multiLevelType w:val="hybridMultilevel"/>
    <w:tmpl w:val="BC1E6C1C"/>
    <w:lvl w:ilvl="0" w:tplc="2CA8A698">
      <w:start w:val="1"/>
      <w:numFmt w:val="decimal"/>
      <w:lvlText w:val="%1)"/>
      <w:lvlJc w:val="left"/>
      <w:pPr>
        <w:ind w:left="814" w:hanging="360"/>
      </w:pPr>
      <w:rPr>
        <w:rFonts w:ascii="Arial" w:hAnsi="Arial"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0F5109"/>
    <w:multiLevelType w:val="hybridMultilevel"/>
    <w:tmpl w:val="12A81308"/>
    <w:lvl w:ilvl="0" w:tplc="E962E8E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97A14"/>
    <w:multiLevelType w:val="hybridMultilevel"/>
    <w:tmpl w:val="011A7E4C"/>
    <w:lvl w:ilvl="0" w:tplc="21DECB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F98352B"/>
    <w:multiLevelType w:val="hybridMultilevel"/>
    <w:tmpl w:val="990CED3E"/>
    <w:lvl w:ilvl="0" w:tplc="BCF6BF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A03515"/>
    <w:multiLevelType w:val="hybridMultilevel"/>
    <w:tmpl w:val="44086D5C"/>
    <w:lvl w:ilvl="0" w:tplc="86A61A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F577D6"/>
    <w:multiLevelType w:val="multilevel"/>
    <w:tmpl w:val="25D251BE"/>
    <w:numStyleLink w:val="StyleOutlinenumberedBefore0mmHanging8mm"/>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6F186C"/>
    <w:multiLevelType w:val="hybridMultilevel"/>
    <w:tmpl w:val="CB588BC0"/>
    <w:lvl w:ilvl="0" w:tplc="A5066618">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511E2A"/>
    <w:multiLevelType w:val="hybridMultilevel"/>
    <w:tmpl w:val="B38C9594"/>
    <w:lvl w:ilvl="0" w:tplc="E962E8E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A2F56E8"/>
    <w:multiLevelType w:val="hybridMultilevel"/>
    <w:tmpl w:val="9CCA8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426"/>
        </w:tabs>
        <w:ind w:left="426"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8C13407"/>
    <w:multiLevelType w:val="hybridMultilevel"/>
    <w:tmpl w:val="BBBA44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5BAF08BC"/>
    <w:multiLevelType w:val="hybridMultilevel"/>
    <w:tmpl w:val="9A46F762"/>
    <w:lvl w:ilvl="0" w:tplc="E962E8E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CF5707E"/>
    <w:multiLevelType w:val="hybridMultilevel"/>
    <w:tmpl w:val="3C6681BE"/>
    <w:lvl w:ilvl="0" w:tplc="EAF41B3C">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415430"/>
    <w:multiLevelType w:val="hybridMultilevel"/>
    <w:tmpl w:val="92E84D48"/>
    <w:lvl w:ilvl="0" w:tplc="77E4EEC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16D4D2D"/>
    <w:multiLevelType w:val="multilevel"/>
    <w:tmpl w:val="25D251BE"/>
    <w:numStyleLink w:val="Level1indent"/>
  </w:abstractNum>
  <w:abstractNum w:abstractNumId="37" w15:restartNumberingAfterBreak="0">
    <w:nsid w:val="621D3F82"/>
    <w:multiLevelType w:val="multilevel"/>
    <w:tmpl w:val="25D251BE"/>
    <w:numStyleLink w:val="StyleOutlinenumberedBefore0mmHanging8mm"/>
  </w:abstractNum>
  <w:abstractNum w:abstractNumId="38" w15:restartNumberingAfterBreak="0">
    <w:nsid w:val="62FB7672"/>
    <w:multiLevelType w:val="hybridMultilevel"/>
    <w:tmpl w:val="4ADC4828"/>
    <w:lvl w:ilvl="0" w:tplc="6B26E9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6DA0EF3"/>
    <w:multiLevelType w:val="multilevel"/>
    <w:tmpl w:val="25D251BE"/>
    <w:numStyleLink w:val="StyleOutlinenumberedBefore0mmHanging8mm"/>
  </w:abstractNum>
  <w:abstractNum w:abstractNumId="40"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2" w15:restartNumberingAfterBreak="0">
    <w:nsid w:val="757C6450"/>
    <w:multiLevelType w:val="multilevel"/>
    <w:tmpl w:val="25D251BE"/>
    <w:numStyleLink w:val="StyleOutlinenumberedBefore0mmHanging8mm"/>
  </w:abstractNum>
  <w:num w:numId="1">
    <w:abstractNumId w:val="39"/>
  </w:num>
  <w:num w:numId="2">
    <w:abstractNumId w:val="20"/>
  </w:num>
  <w:num w:numId="3">
    <w:abstractNumId w:val="5"/>
  </w:num>
  <w:num w:numId="4">
    <w:abstractNumId w:val="16"/>
  </w:num>
  <w:num w:numId="5">
    <w:abstractNumId w:val="19"/>
  </w:num>
  <w:num w:numId="6">
    <w:abstractNumId w:val="33"/>
  </w:num>
  <w:num w:numId="7">
    <w:abstractNumId w:val="25"/>
  </w:num>
  <w:num w:numId="8">
    <w:abstractNumId w:val="40"/>
  </w:num>
  <w:num w:numId="9">
    <w:abstractNumId w:val="24"/>
  </w:num>
  <w:num w:numId="10">
    <w:abstractNumId w:val="37"/>
  </w:num>
  <w:num w:numId="11">
    <w:abstractNumId w:val="30"/>
  </w:num>
  <w:num w:numId="12">
    <w:abstractNumId w:val="28"/>
  </w:num>
  <w:num w:numId="13">
    <w:abstractNumId w:val="11"/>
  </w:num>
  <w:num w:numId="14">
    <w:abstractNumId w:val="27"/>
  </w:num>
  <w:num w:numId="15">
    <w:abstractNumId w:val="22"/>
  </w:num>
  <w:num w:numId="16">
    <w:abstractNumId w:val="0"/>
  </w:num>
  <w:num w:numId="17">
    <w:abstractNumId w:val="12"/>
  </w:num>
  <w:num w:numId="18">
    <w:abstractNumId w:val="36"/>
  </w:num>
  <w:num w:numId="19">
    <w:abstractNumId w:val="4"/>
  </w:num>
  <w:num w:numId="20">
    <w:abstractNumId w:val="13"/>
  </w:num>
  <w:num w:numId="21">
    <w:abstractNumId w:val="29"/>
  </w:num>
  <w:num w:numId="22">
    <w:abstractNumId w:val="9"/>
  </w:num>
  <w:num w:numId="23">
    <w:abstractNumId w:val="41"/>
  </w:num>
  <w:num w:numId="24">
    <w:abstractNumId w:val="23"/>
  </w:num>
  <w:num w:numId="25">
    <w:abstractNumId w:val="42"/>
  </w:num>
  <w:num w:numId="26">
    <w:abstractNumId w:val="2"/>
  </w:num>
  <w:num w:numId="27">
    <w:abstractNumId w:val="18"/>
  </w:num>
  <w:num w:numId="28">
    <w:abstractNumId w:val="3"/>
  </w:num>
  <w:num w:numId="29">
    <w:abstractNumId w:val="3"/>
  </w:num>
  <w:num w:numId="30">
    <w:abstractNumId w:val="14"/>
  </w:num>
  <w:num w:numId="31">
    <w:abstractNumId w:val="34"/>
  </w:num>
  <w:num w:numId="32">
    <w:abstractNumId w:val="32"/>
  </w:num>
  <w:num w:numId="33">
    <w:abstractNumId w:val="35"/>
  </w:num>
  <w:num w:numId="34">
    <w:abstractNumId w:val="7"/>
  </w:num>
  <w:num w:numId="35">
    <w:abstractNumId w:val="38"/>
  </w:num>
  <w:num w:numId="36">
    <w:abstractNumId w:val="17"/>
  </w:num>
  <w:num w:numId="37">
    <w:abstractNumId w:val="15"/>
  </w:num>
  <w:num w:numId="38">
    <w:abstractNumId w:val="6"/>
  </w:num>
  <w:num w:numId="39">
    <w:abstractNumId w:val="10"/>
  </w:num>
  <w:num w:numId="40">
    <w:abstractNumId w:val="26"/>
  </w:num>
  <w:num w:numId="41">
    <w:abstractNumId w:val="21"/>
  </w:num>
  <w:num w:numId="42">
    <w:abstractNumId w:val="1"/>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97C5EFF-185E-45E5-8CE0-BA1D95A5E336}"/>
    <w:docVar w:name="dgnword-eventsink" w:val="532785928"/>
  </w:docVars>
  <w:rsids>
    <w:rsidRoot w:val="00F60206"/>
    <w:rsid w:val="000030CD"/>
    <w:rsid w:val="00010555"/>
    <w:rsid w:val="00020833"/>
    <w:rsid w:val="00023E21"/>
    <w:rsid w:val="00035B4E"/>
    <w:rsid w:val="000459BF"/>
    <w:rsid w:val="00047F9F"/>
    <w:rsid w:val="00061D9E"/>
    <w:rsid w:val="000633B4"/>
    <w:rsid w:val="000657AE"/>
    <w:rsid w:val="00072D8D"/>
    <w:rsid w:val="00073F23"/>
    <w:rsid w:val="00074261"/>
    <w:rsid w:val="000862A1"/>
    <w:rsid w:val="00086EC8"/>
    <w:rsid w:val="00091E1E"/>
    <w:rsid w:val="0009747A"/>
    <w:rsid w:val="00097EC9"/>
    <w:rsid w:val="000B1538"/>
    <w:rsid w:val="000B3EA8"/>
    <w:rsid w:val="000B49A5"/>
    <w:rsid w:val="000C3CC0"/>
    <w:rsid w:val="000C60F4"/>
    <w:rsid w:val="000D59AA"/>
    <w:rsid w:val="000E5E86"/>
    <w:rsid w:val="000F5761"/>
    <w:rsid w:val="00102446"/>
    <w:rsid w:val="00105FE6"/>
    <w:rsid w:val="001076B5"/>
    <w:rsid w:val="00121840"/>
    <w:rsid w:val="001279DC"/>
    <w:rsid w:val="001355B2"/>
    <w:rsid w:val="00143A7B"/>
    <w:rsid w:val="00145A3E"/>
    <w:rsid w:val="001466FD"/>
    <w:rsid w:val="00151505"/>
    <w:rsid w:val="001539F9"/>
    <w:rsid w:val="00155B9E"/>
    <w:rsid w:val="00156235"/>
    <w:rsid w:val="00157C50"/>
    <w:rsid w:val="001622D2"/>
    <w:rsid w:val="0016246C"/>
    <w:rsid w:val="00162E2D"/>
    <w:rsid w:val="00163FE0"/>
    <w:rsid w:val="00184DB9"/>
    <w:rsid w:val="00185C06"/>
    <w:rsid w:val="0018653A"/>
    <w:rsid w:val="00197F01"/>
    <w:rsid w:val="001B04C9"/>
    <w:rsid w:val="001B0B6F"/>
    <w:rsid w:val="001B447E"/>
    <w:rsid w:val="001B66DC"/>
    <w:rsid w:val="001C100F"/>
    <w:rsid w:val="001C1A0F"/>
    <w:rsid w:val="001C4C5C"/>
    <w:rsid w:val="001D19AB"/>
    <w:rsid w:val="001D4F80"/>
    <w:rsid w:val="001E1CD1"/>
    <w:rsid w:val="001E3889"/>
    <w:rsid w:val="001E4769"/>
    <w:rsid w:val="001E66DF"/>
    <w:rsid w:val="001F0A89"/>
    <w:rsid w:val="001F247A"/>
    <w:rsid w:val="0020545A"/>
    <w:rsid w:val="00206121"/>
    <w:rsid w:val="002078BC"/>
    <w:rsid w:val="00210FF8"/>
    <w:rsid w:val="00215BA9"/>
    <w:rsid w:val="00217584"/>
    <w:rsid w:val="00222576"/>
    <w:rsid w:val="0022493A"/>
    <w:rsid w:val="00234659"/>
    <w:rsid w:val="00240159"/>
    <w:rsid w:val="00240453"/>
    <w:rsid w:val="0024099D"/>
    <w:rsid w:val="00250F91"/>
    <w:rsid w:val="00254EC6"/>
    <w:rsid w:val="002802AA"/>
    <w:rsid w:val="00281DFB"/>
    <w:rsid w:val="00284286"/>
    <w:rsid w:val="002914F9"/>
    <w:rsid w:val="002931A9"/>
    <w:rsid w:val="00293439"/>
    <w:rsid w:val="00293654"/>
    <w:rsid w:val="00293D19"/>
    <w:rsid w:val="002A567E"/>
    <w:rsid w:val="002A7F87"/>
    <w:rsid w:val="002B12DB"/>
    <w:rsid w:val="002B21BE"/>
    <w:rsid w:val="002B44BB"/>
    <w:rsid w:val="002B68FD"/>
    <w:rsid w:val="002D15AB"/>
    <w:rsid w:val="002D1C27"/>
    <w:rsid w:val="002D7646"/>
    <w:rsid w:val="002E6B98"/>
    <w:rsid w:val="002E6E75"/>
    <w:rsid w:val="002E7C76"/>
    <w:rsid w:val="002F35A6"/>
    <w:rsid w:val="002F52A2"/>
    <w:rsid w:val="002F6A11"/>
    <w:rsid w:val="003029E4"/>
    <w:rsid w:val="003136BB"/>
    <w:rsid w:val="0032133E"/>
    <w:rsid w:val="00323FE5"/>
    <w:rsid w:val="003270FB"/>
    <w:rsid w:val="003326DA"/>
    <w:rsid w:val="00336339"/>
    <w:rsid w:val="0034130D"/>
    <w:rsid w:val="003430F4"/>
    <w:rsid w:val="00343DD8"/>
    <w:rsid w:val="00353371"/>
    <w:rsid w:val="00357708"/>
    <w:rsid w:val="00366843"/>
    <w:rsid w:val="00372928"/>
    <w:rsid w:val="0037293E"/>
    <w:rsid w:val="00381C61"/>
    <w:rsid w:val="00384F9F"/>
    <w:rsid w:val="00390761"/>
    <w:rsid w:val="003907D1"/>
    <w:rsid w:val="00391826"/>
    <w:rsid w:val="0039557F"/>
    <w:rsid w:val="00396269"/>
    <w:rsid w:val="00396741"/>
    <w:rsid w:val="003A0EDA"/>
    <w:rsid w:val="003B5D60"/>
    <w:rsid w:val="003C1E93"/>
    <w:rsid w:val="003C4058"/>
    <w:rsid w:val="003C4D23"/>
    <w:rsid w:val="003C56C1"/>
    <w:rsid w:val="003C6C9B"/>
    <w:rsid w:val="003D26CD"/>
    <w:rsid w:val="003D41FF"/>
    <w:rsid w:val="003E1A07"/>
    <w:rsid w:val="003E2321"/>
    <w:rsid w:val="0040050E"/>
    <w:rsid w:val="004032CC"/>
    <w:rsid w:val="00416F9D"/>
    <w:rsid w:val="00420628"/>
    <w:rsid w:val="00423E95"/>
    <w:rsid w:val="00425658"/>
    <w:rsid w:val="004260B2"/>
    <w:rsid w:val="00432194"/>
    <w:rsid w:val="00434775"/>
    <w:rsid w:val="00435401"/>
    <w:rsid w:val="00435E38"/>
    <w:rsid w:val="00440413"/>
    <w:rsid w:val="0044305D"/>
    <w:rsid w:val="00443742"/>
    <w:rsid w:val="00444C4A"/>
    <w:rsid w:val="004478D7"/>
    <w:rsid w:val="00450C1F"/>
    <w:rsid w:val="00452141"/>
    <w:rsid w:val="00452C85"/>
    <w:rsid w:val="00462BDB"/>
    <w:rsid w:val="004652D8"/>
    <w:rsid w:val="0046736B"/>
    <w:rsid w:val="00470707"/>
    <w:rsid w:val="0047274B"/>
    <w:rsid w:val="00483D55"/>
    <w:rsid w:val="00484363"/>
    <w:rsid w:val="00491528"/>
    <w:rsid w:val="00493803"/>
    <w:rsid w:val="004A2BF7"/>
    <w:rsid w:val="004B3363"/>
    <w:rsid w:val="004C181A"/>
    <w:rsid w:val="004D4B61"/>
    <w:rsid w:val="004E14AA"/>
    <w:rsid w:val="004E346A"/>
    <w:rsid w:val="004F4CDB"/>
    <w:rsid w:val="00513CCD"/>
    <w:rsid w:val="00524CAB"/>
    <w:rsid w:val="0052756F"/>
    <w:rsid w:val="00531B1D"/>
    <w:rsid w:val="00536DE9"/>
    <w:rsid w:val="00550BEB"/>
    <w:rsid w:val="0055346D"/>
    <w:rsid w:val="0055379A"/>
    <w:rsid w:val="00553DBA"/>
    <w:rsid w:val="0055521A"/>
    <w:rsid w:val="00560F7E"/>
    <w:rsid w:val="00566E9C"/>
    <w:rsid w:val="00567B81"/>
    <w:rsid w:val="00573FAC"/>
    <w:rsid w:val="00582A0A"/>
    <w:rsid w:val="00585BE9"/>
    <w:rsid w:val="005A081F"/>
    <w:rsid w:val="005A12AC"/>
    <w:rsid w:val="005A2835"/>
    <w:rsid w:val="005B0C86"/>
    <w:rsid w:val="005B3E0B"/>
    <w:rsid w:val="005B7F03"/>
    <w:rsid w:val="005C0CBB"/>
    <w:rsid w:val="005D124E"/>
    <w:rsid w:val="005D5BF2"/>
    <w:rsid w:val="005D63EC"/>
    <w:rsid w:val="005E3C4C"/>
    <w:rsid w:val="005E6296"/>
    <w:rsid w:val="005E7D6F"/>
    <w:rsid w:val="005F1B7F"/>
    <w:rsid w:val="005F5807"/>
    <w:rsid w:val="005F6C99"/>
    <w:rsid w:val="00610B03"/>
    <w:rsid w:val="00616A57"/>
    <w:rsid w:val="00621287"/>
    <w:rsid w:val="00625A6F"/>
    <w:rsid w:val="00643D1B"/>
    <w:rsid w:val="006502D7"/>
    <w:rsid w:val="00650767"/>
    <w:rsid w:val="0065605A"/>
    <w:rsid w:val="006762AD"/>
    <w:rsid w:val="00682917"/>
    <w:rsid w:val="0068783D"/>
    <w:rsid w:val="00692452"/>
    <w:rsid w:val="00694BCF"/>
    <w:rsid w:val="006A2230"/>
    <w:rsid w:val="006A2A5B"/>
    <w:rsid w:val="006A2CBE"/>
    <w:rsid w:val="006B2284"/>
    <w:rsid w:val="006B3A80"/>
    <w:rsid w:val="006B776B"/>
    <w:rsid w:val="006C2253"/>
    <w:rsid w:val="006C544C"/>
    <w:rsid w:val="006D351A"/>
    <w:rsid w:val="006D3A1A"/>
    <w:rsid w:val="006E0971"/>
    <w:rsid w:val="006E1780"/>
    <w:rsid w:val="006E5F31"/>
    <w:rsid w:val="006F359B"/>
    <w:rsid w:val="00700617"/>
    <w:rsid w:val="00702D72"/>
    <w:rsid w:val="00706E68"/>
    <w:rsid w:val="007130BA"/>
    <w:rsid w:val="00720C84"/>
    <w:rsid w:val="00722849"/>
    <w:rsid w:val="0072333E"/>
    <w:rsid w:val="007248A3"/>
    <w:rsid w:val="00725AF6"/>
    <w:rsid w:val="0072774B"/>
    <w:rsid w:val="00727804"/>
    <w:rsid w:val="007376AD"/>
    <w:rsid w:val="00740D06"/>
    <w:rsid w:val="00745541"/>
    <w:rsid w:val="00745EDE"/>
    <w:rsid w:val="0075256C"/>
    <w:rsid w:val="00754A7E"/>
    <w:rsid w:val="00757467"/>
    <w:rsid w:val="007618F7"/>
    <w:rsid w:val="00770575"/>
    <w:rsid w:val="007725D0"/>
    <w:rsid w:val="00774BB2"/>
    <w:rsid w:val="00775322"/>
    <w:rsid w:val="007835E1"/>
    <w:rsid w:val="00784696"/>
    <w:rsid w:val="00790BEC"/>
    <w:rsid w:val="0079142E"/>
    <w:rsid w:val="007962F2"/>
    <w:rsid w:val="007C1023"/>
    <w:rsid w:val="007C12E2"/>
    <w:rsid w:val="007C1BDC"/>
    <w:rsid w:val="007C50E0"/>
    <w:rsid w:val="007C549F"/>
    <w:rsid w:val="007D7CC9"/>
    <w:rsid w:val="007E0ABD"/>
    <w:rsid w:val="007E38DF"/>
    <w:rsid w:val="007E434C"/>
    <w:rsid w:val="007F5956"/>
    <w:rsid w:val="008001A9"/>
    <w:rsid w:val="008078B4"/>
    <w:rsid w:val="00810561"/>
    <w:rsid w:val="00810CE3"/>
    <w:rsid w:val="00814962"/>
    <w:rsid w:val="008150CC"/>
    <w:rsid w:val="00816C21"/>
    <w:rsid w:val="008274BB"/>
    <w:rsid w:val="008300C4"/>
    <w:rsid w:val="00830F78"/>
    <w:rsid w:val="00831D1A"/>
    <w:rsid w:val="00832B58"/>
    <w:rsid w:val="008426D2"/>
    <w:rsid w:val="00847C95"/>
    <w:rsid w:val="0085075C"/>
    <w:rsid w:val="00853829"/>
    <w:rsid w:val="00853DC9"/>
    <w:rsid w:val="008573BE"/>
    <w:rsid w:val="00862F2F"/>
    <w:rsid w:val="00873534"/>
    <w:rsid w:val="0087596B"/>
    <w:rsid w:val="00876E03"/>
    <w:rsid w:val="00882414"/>
    <w:rsid w:val="00883EA4"/>
    <w:rsid w:val="00884D73"/>
    <w:rsid w:val="0088655E"/>
    <w:rsid w:val="0088759F"/>
    <w:rsid w:val="00895000"/>
    <w:rsid w:val="00897454"/>
    <w:rsid w:val="008979E5"/>
    <w:rsid w:val="008A19FF"/>
    <w:rsid w:val="008A392F"/>
    <w:rsid w:val="008A4067"/>
    <w:rsid w:val="008A7A10"/>
    <w:rsid w:val="008B017F"/>
    <w:rsid w:val="008B41ED"/>
    <w:rsid w:val="008B58E3"/>
    <w:rsid w:val="008B5A3B"/>
    <w:rsid w:val="008B71D5"/>
    <w:rsid w:val="008B7429"/>
    <w:rsid w:val="008C21E2"/>
    <w:rsid w:val="008D0304"/>
    <w:rsid w:val="008D3377"/>
    <w:rsid w:val="008D3FD4"/>
    <w:rsid w:val="008E1BE5"/>
    <w:rsid w:val="008F089E"/>
    <w:rsid w:val="008F0BD8"/>
    <w:rsid w:val="00900BF2"/>
    <w:rsid w:val="00902391"/>
    <w:rsid w:val="00907FC0"/>
    <w:rsid w:val="00911575"/>
    <w:rsid w:val="00912997"/>
    <w:rsid w:val="00915609"/>
    <w:rsid w:val="00917200"/>
    <w:rsid w:val="00930AB8"/>
    <w:rsid w:val="00932DC4"/>
    <w:rsid w:val="00936C31"/>
    <w:rsid w:val="0094055A"/>
    <w:rsid w:val="00940B46"/>
    <w:rsid w:val="00952537"/>
    <w:rsid w:val="0095531B"/>
    <w:rsid w:val="00956218"/>
    <w:rsid w:val="00960487"/>
    <w:rsid w:val="00961585"/>
    <w:rsid w:val="00964B0C"/>
    <w:rsid w:val="009722FC"/>
    <w:rsid w:val="00976176"/>
    <w:rsid w:val="00977875"/>
    <w:rsid w:val="0098164B"/>
    <w:rsid w:val="00982D25"/>
    <w:rsid w:val="009857E0"/>
    <w:rsid w:val="009912AE"/>
    <w:rsid w:val="00991486"/>
    <w:rsid w:val="00993F06"/>
    <w:rsid w:val="009A04E9"/>
    <w:rsid w:val="009A17CC"/>
    <w:rsid w:val="009A2381"/>
    <w:rsid w:val="009A27FA"/>
    <w:rsid w:val="009A6052"/>
    <w:rsid w:val="009B5405"/>
    <w:rsid w:val="009C1D6D"/>
    <w:rsid w:val="009D1752"/>
    <w:rsid w:val="009D4648"/>
    <w:rsid w:val="009E1AD5"/>
    <w:rsid w:val="009E39CD"/>
    <w:rsid w:val="009F32C2"/>
    <w:rsid w:val="009F3AA1"/>
    <w:rsid w:val="009F7C51"/>
    <w:rsid w:val="00A07E73"/>
    <w:rsid w:val="00A22164"/>
    <w:rsid w:val="00A24DB2"/>
    <w:rsid w:val="00A26F8E"/>
    <w:rsid w:val="00A32F55"/>
    <w:rsid w:val="00A33AB8"/>
    <w:rsid w:val="00A33EC6"/>
    <w:rsid w:val="00A43E23"/>
    <w:rsid w:val="00A43E63"/>
    <w:rsid w:val="00A44C1B"/>
    <w:rsid w:val="00A514E3"/>
    <w:rsid w:val="00A52B9F"/>
    <w:rsid w:val="00A54976"/>
    <w:rsid w:val="00A6089A"/>
    <w:rsid w:val="00A6619C"/>
    <w:rsid w:val="00A7058C"/>
    <w:rsid w:val="00A7220D"/>
    <w:rsid w:val="00A80EE5"/>
    <w:rsid w:val="00A8402B"/>
    <w:rsid w:val="00A84ECA"/>
    <w:rsid w:val="00A861DC"/>
    <w:rsid w:val="00A94E4B"/>
    <w:rsid w:val="00A970D9"/>
    <w:rsid w:val="00AA1CA0"/>
    <w:rsid w:val="00AA5E10"/>
    <w:rsid w:val="00AB0E31"/>
    <w:rsid w:val="00AB1F22"/>
    <w:rsid w:val="00AB4A99"/>
    <w:rsid w:val="00AB6D0F"/>
    <w:rsid w:val="00AC2099"/>
    <w:rsid w:val="00AD0465"/>
    <w:rsid w:val="00AD1615"/>
    <w:rsid w:val="00AD486B"/>
    <w:rsid w:val="00AE0447"/>
    <w:rsid w:val="00AE1DC9"/>
    <w:rsid w:val="00AF2745"/>
    <w:rsid w:val="00AF3573"/>
    <w:rsid w:val="00AF393C"/>
    <w:rsid w:val="00B04873"/>
    <w:rsid w:val="00B04C7F"/>
    <w:rsid w:val="00B04D8C"/>
    <w:rsid w:val="00B10124"/>
    <w:rsid w:val="00B14961"/>
    <w:rsid w:val="00B2221C"/>
    <w:rsid w:val="00B22C0E"/>
    <w:rsid w:val="00B32567"/>
    <w:rsid w:val="00B3664E"/>
    <w:rsid w:val="00B4117C"/>
    <w:rsid w:val="00B42536"/>
    <w:rsid w:val="00B5582A"/>
    <w:rsid w:val="00B55CEC"/>
    <w:rsid w:val="00B64967"/>
    <w:rsid w:val="00B64ADF"/>
    <w:rsid w:val="00B702B5"/>
    <w:rsid w:val="00B71A21"/>
    <w:rsid w:val="00B71F56"/>
    <w:rsid w:val="00B73668"/>
    <w:rsid w:val="00B75786"/>
    <w:rsid w:val="00B821DB"/>
    <w:rsid w:val="00B831FE"/>
    <w:rsid w:val="00B8333A"/>
    <w:rsid w:val="00B861AD"/>
    <w:rsid w:val="00B9645C"/>
    <w:rsid w:val="00BA0CE2"/>
    <w:rsid w:val="00BA5182"/>
    <w:rsid w:val="00BB55E5"/>
    <w:rsid w:val="00BB7873"/>
    <w:rsid w:val="00BC000D"/>
    <w:rsid w:val="00BC122E"/>
    <w:rsid w:val="00BC1EC9"/>
    <w:rsid w:val="00BC440F"/>
    <w:rsid w:val="00BD24AE"/>
    <w:rsid w:val="00BD396E"/>
    <w:rsid w:val="00BD53FF"/>
    <w:rsid w:val="00BE49AA"/>
    <w:rsid w:val="00BE5BD7"/>
    <w:rsid w:val="00BE5FA6"/>
    <w:rsid w:val="00BE6FC3"/>
    <w:rsid w:val="00BF12EC"/>
    <w:rsid w:val="00BF16C5"/>
    <w:rsid w:val="00BF5345"/>
    <w:rsid w:val="00BF5C6C"/>
    <w:rsid w:val="00C02BCB"/>
    <w:rsid w:val="00C10C50"/>
    <w:rsid w:val="00C122DB"/>
    <w:rsid w:val="00C1762E"/>
    <w:rsid w:val="00C20400"/>
    <w:rsid w:val="00C23CC4"/>
    <w:rsid w:val="00C26823"/>
    <w:rsid w:val="00C26915"/>
    <w:rsid w:val="00C26D8E"/>
    <w:rsid w:val="00C279C2"/>
    <w:rsid w:val="00C27FDB"/>
    <w:rsid w:val="00C3101D"/>
    <w:rsid w:val="00C31391"/>
    <w:rsid w:val="00C3295F"/>
    <w:rsid w:val="00C35A00"/>
    <w:rsid w:val="00C36675"/>
    <w:rsid w:val="00C427A6"/>
    <w:rsid w:val="00C43578"/>
    <w:rsid w:val="00C511EB"/>
    <w:rsid w:val="00C625EC"/>
    <w:rsid w:val="00C636E9"/>
    <w:rsid w:val="00C6654E"/>
    <w:rsid w:val="00C678BA"/>
    <w:rsid w:val="00C744F7"/>
    <w:rsid w:val="00C8297E"/>
    <w:rsid w:val="00C83593"/>
    <w:rsid w:val="00C90972"/>
    <w:rsid w:val="00C922EF"/>
    <w:rsid w:val="00C93F2F"/>
    <w:rsid w:val="00C951A8"/>
    <w:rsid w:val="00CB4207"/>
    <w:rsid w:val="00CB540C"/>
    <w:rsid w:val="00CC152E"/>
    <w:rsid w:val="00CC2164"/>
    <w:rsid w:val="00CC34EF"/>
    <w:rsid w:val="00CC62F0"/>
    <w:rsid w:val="00CD0187"/>
    <w:rsid w:val="00CD14FE"/>
    <w:rsid w:val="00CD4C53"/>
    <w:rsid w:val="00CD6056"/>
    <w:rsid w:val="00CE12AE"/>
    <w:rsid w:val="00D10D9E"/>
    <w:rsid w:val="00D11293"/>
    <w:rsid w:val="00D16023"/>
    <w:rsid w:val="00D1669E"/>
    <w:rsid w:val="00D22A55"/>
    <w:rsid w:val="00D23287"/>
    <w:rsid w:val="00D356E2"/>
    <w:rsid w:val="00D35F92"/>
    <w:rsid w:val="00D405D1"/>
    <w:rsid w:val="00D44AE4"/>
    <w:rsid w:val="00D45DE3"/>
    <w:rsid w:val="00D504B3"/>
    <w:rsid w:val="00D55538"/>
    <w:rsid w:val="00D62608"/>
    <w:rsid w:val="00D62D99"/>
    <w:rsid w:val="00D62F91"/>
    <w:rsid w:val="00D70D06"/>
    <w:rsid w:val="00D75AAF"/>
    <w:rsid w:val="00D848D2"/>
    <w:rsid w:val="00D91C8A"/>
    <w:rsid w:val="00D91E32"/>
    <w:rsid w:val="00D950F0"/>
    <w:rsid w:val="00D96355"/>
    <w:rsid w:val="00D96870"/>
    <w:rsid w:val="00DA408E"/>
    <w:rsid w:val="00DB026B"/>
    <w:rsid w:val="00DB2C20"/>
    <w:rsid w:val="00DB492C"/>
    <w:rsid w:val="00DC0FE1"/>
    <w:rsid w:val="00DC3FF4"/>
    <w:rsid w:val="00DC4039"/>
    <w:rsid w:val="00DC4D0B"/>
    <w:rsid w:val="00DC58DF"/>
    <w:rsid w:val="00DC69FB"/>
    <w:rsid w:val="00DD1A94"/>
    <w:rsid w:val="00DD25AB"/>
    <w:rsid w:val="00DE0B17"/>
    <w:rsid w:val="00DF5588"/>
    <w:rsid w:val="00E04C84"/>
    <w:rsid w:val="00E06869"/>
    <w:rsid w:val="00E071DF"/>
    <w:rsid w:val="00E103A6"/>
    <w:rsid w:val="00E1063D"/>
    <w:rsid w:val="00E10DC4"/>
    <w:rsid w:val="00E1507E"/>
    <w:rsid w:val="00E1568E"/>
    <w:rsid w:val="00E169ED"/>
    <w:rsid w:val="00E24999"/>
    <w:rsid w:val="00E2646F"/>
    <w:rsid w:val="00E30FEB"/>
    <w:rsid w:val="00E33852"/>
    <w:rsid w:val="00E33CD6"/>
    <w:rsid w:val="00E40F93"/>
    <w:rsid w:val="00E455E7"/>
    <w:rsid w:val="00E4727C"/>
    <w:rsid w:val="00E606C3"/>
    <w:rsid w:val="00E6191F"/>
    <w:rsid w:val="00E65BBF"/>
    <w:rsid w:val="00E669CF"/>
    <w:rsid w:val="00E71388"/>
    <w:rsid w:val="00E71B7E"/>
    <w:rsid w:val="00E733A2"/>
    <w:rsid w:val="00E75515"/>
    <w:rsid w:val="00E82F33"/>
    <w:rsid w:val="00E85B7E"/>
    <w:rsid w:val="00E921D2"/>
    <w:rsid w:val="00EA0FA4"/>
    <w:rsid w:val="00EA2436"/>
    <w:rsid w:val="00EA2E7D"/>
    <w:rsid w:val="00EA6E6A"/>
    <w:rsid w:val="00EB5BC8"/>
    <w:rsid w:val="00EB6296"/>
    <w:rsid w:val="00EB6383"/>
    <w:rsid w:val="00EC7455"/>
    <w:rsid w:val="00ED3F96"/>
    <w:rsid w:val="00ED7C3E"/>
    <w:rsid w:val="00EE21D9"/>
    <w:rsid w:val="00EE4565"/>
    <w:rsid w:val="00EE63F6"/>
    <w:rsid w:val="00EF53A8"/>
    <w:rsid w:val="00EF62DF"/>
    <w:rsid w:val="00F01AF8"/>
    <w:rsid w:val="00F032B5"/>
    <w:rsid w:val="00F03CAF"/>
    <w:rsid w:val="00F041FF"/>
    <w:rsid w:val="00F12C97"/>
    <w:rsid w:val="00F13096"/>
    <w:rsid w:val="00F1505E"/>
    <w:rsid w:val="00F162B9"/>
    <w:rsid w:val="00F174A3"/>
    <w:rsid w:val="00F263C0"/>
    <w:rsid w:val="00F31B2E"/>
    <w:rsid w:val="00F339AD"/>
    <w:rsid w:val="00F43F3B"/>
    <w:rsid w:val="00F515E9"/>
    <w:rsid w:val="00F51A15"/>
    <w:rsid w:val="00F526EE"/>
    <w:rsid w:val="00F60206"/>
    <w:rsid w:val="00F60AC2"/>
    <w:rsid w:val="00F61246"/>
    <w:rsid w:val="00F61AFF"/>
    <w:rsid w:val="00F63B1D"/>
    <w:rsid w:val="00F65575"/>
    <w:rsid w:val="00F663F7"/>
    <w:rsid w:val="00F66DD5"/>
    <w:rsid w:val="00F71C7D"/>
    <w:rsid w:val="00F77565"/>
    <w:rsid w:val="00F8030E"/>
    <w:rsid w:val="00F813D7"/>
    <w:rsid w:val="00F86A1B"/>
    <w:rsid w:val="00F9085F"/>
    <w:rsid w:val="00F95E24"/>
    <w:rsid w:val="00FA0EF2"/>
    <w:rsid w:val="00FA2D63"/>
    <w:rsid w:val="00FA5EC0"/>
    <w:rsid w:val="00FA6615"/>
    <w:rsid w:val="00FB449C"/>
    <w:rsid w:val="00FB5D81"/>
    <w:rsid w:val="00FC6F07"/>
    <w:rsid w:val="00FD2978"/>
    <w:rsid w:val="00FD31F8"/>
    <w:rsid w:val="00FD70FB"/>
    <w:rsid w:val="00FE1C11"/>
    <w:rsid w:val="00FE7DC6"/>
    <w:rsid w:val="00FF3036"/>
    <w:rsid w:val="00FF67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5:docId w15:val="{1DCCF7F3-BE85-44D7-80A1-CEF79374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rsid w:val="00621287"/>
    <w:rPr>
      <w:rFonts w:ascii="Arial" w:hAnsi="Arial"/>
      <w:sz w:val="22"/>
      <w:szCs w:val="24"/>
    </w:rPr>
  </w:style>
  <w:style w:type="paragraph" w:styleId="PlainText">
    <w:name w:val="Plain Text"/>
    <w:basedOn w:val="Normal"/>
    <w:link w:val="PlainTextChar"/>
    <w:uiPriority w:val="99"/>
    <w:unhideWhenUsed/>
    <w:rsid w:val="0039557F"/>
    <w:pPr>
      <w:spacing w:line="240" w:lineRule="auto"/>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39557F"/>
    <w:rPr>
      <w:rFonts w:ascii="Calibri" w:eastAsiaTheme="minorHAnsi" w:hAnsi="Calibri" w:cstheme="minorBidi"/>
      <w:sz w:val="22"/>
      <w:szCs w:val="21"/>
      <w:lang w:eastAsia="en-US"/>
    </w:rPr>
  </w:style>
  <w:style w:type="paragraph" w:styleId="NormalWeb">
    <w:name w:val="Normal (Web)"/>
    <w:basedOn w:val="Normal"/>
    <w:uiPriority w:val="99"/>
    <w:unhideWhenUsed/>
    <w:rsid w:val="008A4067"/>
    <w:pPr>
      <w:spacing w:before="100" w:beforeAutospacing="1" w:after="100" w:afterAutospacing="1" w:line="240" w:lineRule="auto"/>
    </w:pPr>
    <w:rPr>
      <w:rFonts w:ascii="Calibri" w:eastAsiaTheme="minorHAnsi" w:hAnsi="Calibri"/>
      <w:color w:val="000000"/>
      <w:szCs w:val="22"/>
      <w:lang w:eastAsia="en-US"/>
    </w:rPr>
  </w:style>
  <w:style w:type="character" w:styleId="CommentReference">
    <w:name w:val="annotation reference"/>
    <w:basedOn w:val="DefaultParagraphFont"/>
    <w:semiHidden/>
    <w:unhideWhenUsed/>
    <w:rsid w:val="00F31B2E"/>
    <w:rPr>
      <w:sz w:val="18"/>
      <w:szCs w:val="18"/>
    </w:rPr>
  </w:style>
  <w:style w:type="paragraph" w:styleId="CommentText">
    <w:name w:val="annotation text"/>
    <w:basedOn w:val="Normal"/>
    <w:link w:val="CommentTextChar"/>
    <w:semiHidden/>
    <w:unhideWhenUsed/>
    <w:rsid w:val="00F31B2E"/>
    <w:pPr>
      <w:spacing w:line="240" w:lineRule="auto"/>
    </w:pPr>
    <w:rPr>
      <w:sz w:val="24"/>
    </w:rPr>
  </w:style>
  <w:style w:type="character" w:customStyle="1" w:styleId="CommentTextChar">
    <w:name w:val="Comment Text Char"/>
    <w:basedOn w:val="DefaultParagraphFont"/>
    <w:link w:val="CommentText"/>
    <w:semiHidden/>
    <w:rsid w:val="00F31B2E"/>
    <w:rPr>
      <w:rFonts w:ascii="Arial" w:hAnsi="Arial"/>
      <w:sz w:val="24"/>
      <w:szCs w:val="24"/>
    </w:rPr>
  </w:style>
  <w:style w:type="paragraph" w:styleId="CommentSubject">
    <w:name w:val="annotation subject"/>
    <w:basedOn w:val="CommentText"/>
    <w:next w:val="CommentText"/>
    <w:link w:val="CommentSubjectChar"/>
    <w:semiHidden/>
    <w:unhideWhenUsed/>
    <w:rsid w:val="00F31B2E"/>
    <w:rPr>
      <w:b/>
      <w:bCs/>
      <w:sz w:val="20"/>
      <w:szCs w:val="20"/>
    </w:rPr>
  </w:style>
  <w:style w:type="character" w:customStyle="1" w:styleId="CommentSubjectChar">
    <w:name w:val="Comment Subject Char"/>
    <w:basedOn w:val="CommentTextChar"/>
    <w:link w:val="CommentSubject"/>
    <w:semiHidden/>
    <w:rsid w:val="00F31B2E"/>
    <w:rPr>
      <w:rFonts w:ascii="Arial" w:hAnsi="Arial"/>
      <w:b/>
      <w:bCs/>
      <w:sz w:val="24"/>
      <w:szCs w:val="24"/>
    </w:rPr>
  </w:style>
  <w:style w:type="character" w:styleId="Hyperlink">
    <w:name w:val="Hyperlink"/>
    <w:basedOn w:val="DefaultParagraphFont"/>
    <w:unhideWhenUsed/>
    <w:rsid w:val="004C181A"/>
    <w:rPr>
      <w:color w:val="0000FF" w:themeColor="hyperlink"/>
      <w:u w:val="single"/>
    </w:rPr>
  </w:style>
  <w:style w:type="character" w:styleId="FollowedHyperlink">
    <w:name w:val="FollowedHyperlink"/>
    <w:basedOn w:val="DefaultParagraphFont"/>
    <w:semiHidden/>
    <w:unhideWhenUsed/>
    <w:rsid w:val="004C181A"/>
    <w:rPr>
      <w:color w:val="800080" w:themeColor="followedHyperlink"/>
      <w:u w:val="single"/>
    </w:rPr>
  </w:style>
  <w:style w:type="paragraph" w:styleId="Revision">
    <w:name w:val="Revision"/>
    <w:hidden/>
    <w:uiPriority w:val="99"/>
    <w:semiHidden/>
    <w:rsid w:val="00F65575"/>
    <w:rPr>
      <w:rFonts w:ascii="Arial" w:hAnsi="Arial"/>
      <w:sz w:val="22"/>
      <w:szCs w:val="24"/>
    </w:rPr>
  </w:style>
  <w:style w:type="numbering" w:customStyle="1" w:styleId="UocIndentLevels">
    <w:name w:val="Uoc Indent Levels"/>
    <w:basedOn w:val="NoList"/>
    <w:rsid w:val="005A081F"/>
    <w:pPr>
      <w:numPr>
        <w:numId w:val="40"/>
      </w:numPr>
    </w:pPr>
  </w:style>
  <w:style w:type="paragraph" w:customStyle="1" w:styleId="Bold">
    <w:name w:val="Bold"/>
    <w:basedOn w:val="Normal"/>
    <w:rsid w:val="005A081F"/>
    <w:pPr>
      <w:numPr>
        <w:numId w:val="41"/>
      </w:numPr>
      <w:tabs>
        <w:tab w:val="clear" w:pos="426"/>
        <w:tab w:val="num" w:pos="284"/>
      </w:tabs>
      <w:ind w:left="284"/>
    </w:pPr>
    <w:rPr>
      <w:b/>
    </w:rPr>
  </w:style>
  <w:style w:type="character" w:customStyle="1" w:styleId="ilfuvd">
    <w:name w:val="ilfuvd"/>
    <w:basedOn w:val="DefaultParagraphFont"/>
    <w:rsid w:val="00737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9183">
      <w:bodyDiv w:val="1"/>
      <w:marLeft w:val="0"/>
      <w:marRight w:val="0"/>
      <w:marTop w:val="0"/>
      <w:marBottom w:val="0"/>
      <w:divBdr>
        <w:top w:val="none" w:sz="0" w:space="0" w:color="auto"/>
        <w:left w:val="none" w:sz="0" w:space="0" w:color="auto"/>
        <w:bottom w:val="none" w:sz="0" w:space="0" w:color="auto"/>
        <w:right w:val="none" w:sz="0" w:space="0" w:color="auto"/>
      </w:divBdr>
    </w:div>
    <w:div w:id="254872353">
      <w:bodyDiv w:val="1"/>
      <w:marLeft w:val="0"/>
      <w:marRight w:val="0"/>
      <w:marTop w:val="0"/>
      <w:marBottom w:val="0"/>
      <w:divBdr>
        <w:top w:val="none" w:sz="0" w:space="0" w:color="auto"/>
        <w:left w:val="none" w:sz="0" w:space="0" w:color="auto"/>
        <w:bottom w:val="none" w:sz="0" w:space="0" w:color="auto"/>
        <w:right w:val="none" w:sz="0" w:space="0" w:color="auto"/>
      </w:divBdr>
    </w:div>
    <w:div w:id="329871779">
      <w:bodyDiv w:val="1"/>
      <w:marLeft w:val="0"/>
      <w:marRight w:val="0"/>
      <w:marTop w:val="0"/>
      <w:marBottom w:val="0"/>
      <w:divBdr>
        <w:top w:val="none" w:sz="0" w:space="0" w:color="auto"/>
        <w:left w:val="none" w:sz="0" w:space="0" w:color="auto"/>
        <w:bottom w:val="none" w:sz="0" w:space="0" w:color="auto"/>
        <w:right w:val="none" w:sz="0" w:space="0" w:color="auto"/>
      </w:divBdr>
    </w:div>
    <w:div w:id="384838916">
      <w:bodyDiv w:val="1"/>
      <w:marLeft w:val="0"/>
      <w:marRight w:val="0"/>
      <w:marTop w:val="0"/>
      <w:marBottom w:val="0"/>
      <w:divBdr>
        <w:top w:val="none" w:sz="0" w:space="0" w:color="auto"/>
        <w:left w:val="none" w:sz="0" w:space="0" w:color="auto"/>
        <w:bottom w:val="none" w:sz="0" w:space="0" w:color="auto"/>
        <w:right w:val="none" w:sz="0" w:space="0" w:color="auto"/>
      </w:divBdr>
    </w:div>
    <w:div w:id="476339118">
      <w:bodyDiv w:val="1"/>
      <w:marLeft w:val="0"/>
      <w:marRight w:val="0"/>
      <w:marTop w:val="0"/>
      <w:marBottom w:val="0"/>
      <w:divBdr>
        <w:top w:val="none" w:sz="0" w:space="0" w:color="auto"/>
        <w:left w:val="none" w:sz="0" w:space="0" w:color="auto"/>
        <w:bottom w:val="none" w:sz="0" w:space="0" w:color="auto"/>
        <w:right w:val="none" w:sz="0" w:space="0" w:color="auto"/>
      </w:divBdr>
    </w:div>
    <w:div w:id="514733464">
      <w:bodyDiv w:val="1"/>
      <w:marLeft w:val="0"/>
      <w:marRight w:val="0"/>
      <w:marTop w:val="0"/>
      <w:marBottom w:val="0"/>
      <w:divBdr>
        <w:top w:val="none" w:sz="0" w:space="0" w:color="auto"/>
        <w:left w:val="none" w:sz="0" w:space="0" w:color="auto"/>
        <w:bottom w:val="none" w:sz="0" w:space="0" w:color="auto"/>
        <w:right w:val="none" w:sz="0" w:space="0" w:color="auto"/>
      </w:divBdr>
    </w:div>
    <w:div w:id="677078927">
      <w:bodyDiv w:val="1"/>
      <w:marLeft w:val="0"/>
      <w:marRight w:val="0"/>
      <w:marTop w:val="0"/>
      <w:marBottom w:val="0"/>
      <w:divBdr>
        <w:top w:val="none" w:sz="0" w:space="0" w:color="auto"/>
        <w:left w:val="none" w:sz="0" w:space="0" w:color="auto"/>
        <w:bottom w:val="none" w:sz="0" w:space="0" w:color="auto"/>
        <w:right w:val="none" w:sz="0" w:space="0" w:color="auto"/>
      </w:divBdr>
    </w:div>
    <w:div w:id="746653614">
      <w:bodyDiv w:val="1"/>
      <w:marLeft w:val="0"/>
      <w:marRight w:val="0"/>
      <w:marTop w:val="0"/>
      <w:marBottom w:val="0"/>
      <w:divBdr>
        <w:top w:val="none" w:sz="0" w:space="0" w:color="auto"/>
        <w:left w:val="none" w:sz="0" w:space="0" w:color="auto"/>
        <w:bottom w:val="none" w:sz="0" w:space="0" w:color="auto"/>
        <w:right w:val="none" w:sz="0" w:space="0" w:color="auto"/>
      </w:divBdr>
    </w:div>
    <w:div w:id="1052388697">
      <w:bodyDiv w:val="1"/>
      <w:marLeft w:val="0"/>
      <w:marRight w:val="0"/>
      <w:marTop w:val="0"/>
      <w:marBottom w:val="0"/>
      <w:divBdr>
        <w:top w:val="none" w:sz="0" w:space="0" w:color="auto"/>
        <w:left w:val="none" w:sz="0" w:space="0" w:color="auto"/>
        <w:bottom w:val="none" w:sz="0" w:space="0" w:color="auto"/>
        <w:right w:val="none" w:sz="0" w:space="0" w:color="auto"/>
      </w:divBdr>
    </w:div>
    <w:div w:id="1072199452">
      <w:bodyDiv w:val="1"/>
      <w:marLeft w:val="0"/>
      <w:marRight w:val="0"/>
      <w:marTop w:val="0"/>
      <w:marBottom w:val="0"/>
      <w:divBdr>
        <w:top w:val="none" w:sz="0" w:space="0" w:color="auto"/>
        <w:left w:val="none" w:sz="0" w:space="0" w:color="auto"/>
        <w:bottom w:val="none" w:sz="0" w:space="0" w:color="auto"/>
        <w:right w:val="none" w:sz="0" w:space="0" w:color="auto"/>
      </w:divBdr>
    </w:div>
    <w:div w:id="1143305132">
      <w:bodyDiv w:val="1"/>
      <w:marLeft w:val="0"/>
      <w:marRight w:val="0"/>
      <w:marTop w:val="0"/>
      <w:marBottom w:val="0"/>
      <w:divBdr>
        <w:top w:val="none" w:sz="0" w:space="0" w:color="auto"/>
        <w:left w:val="none" w:sz="0" w:space="0" w:color="auto"/>
        <w:bottom w:val="none" w:sz="0" w:space="0" w:color="auto"/>
        <w:right w:val="none" w:sz="0" w:space="0" w:color="auto"/>
      </w:divBdr>
    </w:div>
    <w:div w:id="1618487997">
      <w:bodyDiv w:val="1"/>
      <w:marLeft w:val="0"/>
      <w:marRight w:val="0"/>
      <w:marTop w:val="0"/>
      <w:marBottom w:val="0"/>
      <w:divBdr>
        <w:top w:val="none" w:sz="0" w:space="0" w:color="auto"/>
        <w:left w:val="none" w:sz="0" w:space="0" w:color="auto"/>
        <w:bottom w:val="none" w:sz="0" w:space="0" w:color="auto"/>
        <w:right w:val="none" w:sz="0" w:space="0" w:color="auto"/>
      </w:divBdr>
    </w:div>
    <w:div w:id="1770808211">
      <w:bodyDiv w:val="1"/>
      <w:marLeft w:val="0"/>
      <w:marRight w:val="0"/>
      <w:marTop w:val="0"/>
      <w:marBottom w:val="0"/>
      <w:divBdr>
        <w:top w:val="none" w:sz="0" w:space="0" w:color="auto"/>
        <w:left w:val="none" w:sz="0" w:space="0" w:color="auto"/>
        <w:bottom w:val="none" w:sz="0" w:space="0" w:color="auto"/>
        <w:right w:val="none" w:sz="0" w:space="0" w:color="auto"/>
      </w:divBdr>
    </w:div>
    <w:div w:id="1796438798">
      <w:bodyDiv w:val="1"/>
      <w:marLeft w:val="0"/>
      <w:marRight w:val="0"/>
      <w:marTop w:val="0"/>
      <w:marBottom w:val="0"/>
      <w:divBdr>
        <w:top w:val="none" w:sz="0" w:space="0" w:color="auto"/>
        <w:left w:val="none" w:sz="0" w:space="0" w:color="auto"/>
        <w:bottom w:val="none" w:sz="0" w:space="0" w:color="auto"/>
        <w:right w:val="none" w:sz="0" w:space="0" w:color="auto"/>
      </w:divBdr>
    </w:div>
    <w:div w:id="1839539909">
      <w:bodyDiv w:val="1"/>
      <w:marLeft w:val="0"/>
      <w:marRight w:val="0"/>
      <w:marTop w:val="0"/>
      <w:marBottom w:val="0"/>
      <w:divBdr>
        <w:top w:val="none" w:sz="0" w:space="0" w:color="auto"/>
        <w:left w:val="none" w:sz="0" w:space="0" w:color="auto"/>
        <w:bottom w:val="none" w:sz="0" w:space="0" w:color="auto"/>
        <w:right w:val="none" w:sz="0" w:space="0" w:color="auto"/>
      </w:divBdr>
    </w:div>
    <w:div w:id="1999652832">
      <w:bodyDiv w:val="1"/>
      <w:marLeft w:val="0"/>
      <w:marRight w:val="0"/>
      <w:marTop w:val="0"/>
      <w:marBottom w:val="0"/>
      <w:divBdr>
        <w:top w:val="none" w:sz="0" w:space="0" w:color="auto"/>
        <w:left w:val="none" w:sz="0" w:space="0" w:color="auto"/>
        <w:bottom w:val="none" w:sz="0" w:space="0" w:color="auto"/>
        <w:right w:val="none" w:sz="0" w:space="0" w:color="auto"/>
      </w:divBdr>
    </w:div>
    <w:div w:id="212005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CB5"/>
    <w:rsid w:val="0001300E"/>
    <w:rsid w:val="0003699F"/>
    <w:rsid w:val="001A2E6F"/>
    <w:rsid w:val="001C1509"/>
    <w:rsid w:val="001F1A23"/>
    <w:rsid w:val="00211FA4"/>
    <w:rsid w:val="00377420"/>
    <w:rsid w:val="00377467"/>
    <w:rsid w:val="00473CB5"/>
    <w:rsid w:val="00790D51"/>
    <w:rsid w:val="008042B5"/>
    <w:rsid w:val="008C7888"/>
    <w:rsid w:val="008D699A"/>
    <w:rsid w:val="00952EEC"/>
    <w:rsid w:val="009B51FD"/>
    <w:rsid w:val="00A13A71"/>
    <w:rsid w:val="00A5248B"/>
    <w:rsid w:val="00AD13E7"/>
    <w:rsid w:val="00AE1B54"/>
    <w:rsid w:val="00BA45B3"/>
    <w:rsid w:val="00C475FB"/>
    <w:rsid w:val="00C76D5C"/>
    <w:rsid w:val="00CE2F4C"/>
    <w:rsid w:val="00F11F1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D356D334554F968283A586676A10EB">
    <w:name w:val="6AD356D334554F968283A586676A1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4434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dc:description/>
  <cp:lastModifiedBy>Lorraine Folbigg</cp:lastModifiedBy>
  <cp:revision>2</cp:revision>
  <cp:lastPrinted>2019-09-24T09:06:00Z</cp:lastPrinted>
  <dcterms:created xsi:type="dcterms:W3CDTF">2021-01-08T10:12:00Z</dcterms:created>
  <dcterms:modified xsi:type="dcterms:W3CDTF">2021-01-08T10:12:00Z</dcterms:modified>
</cp:coreProperties>
</file>