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8F5EC" w14:textId="77777777" w:rsidR="00A6089A" w:rsidRPr="00A6089A" w:rsidRDefault="00A6089A" w:rsidP="00A6089A">
      <w:pPr>
        <w:rPr>
          <w:lang w:val="en-US"/>
        </w:rPr>
        <w:sectPr w:rsidR="00A6089A" w:rsidRPr="00A6089A" w:rsidSect="00596CC5">
          <w:headerReference w:type="default" r:id="rId7"/>
          <w:type w:val="continuous"/>
          <w:pgSz w:w="11906" w:h="16838" w:code="9"/>
          <w:pgMar w:top="1440" w:right="424" w:bottom="1440" w:left="1440" w:header="510" w:footer="227" w:gutter="0"/>
          <w:cols w:space="708"/>
          <w:docGrid w:linePitch="360"/>
        </w:sectPr>
      </w:pPr>
    </w:p>
    <w:p w14:paraId="6E6678E1" w14:textId="77777777" w:rsidR="00596CC5" w:rsidRDefault="00596CC5" w:rsidP="008E1202">
      <w:pPr>
        <w:ind w:left="-624"/>
        <w:rPr>
          <w:lang w:val="en-US"/>
        </w:rPr>
      </w:pPr>
    </w:p>
    <w:p w14:paraId="460E6A3F" w14:textId="2A7E0762" w:rsidR="00385178" w:rsidRPr="00385178" w:rsidRDefault="00385178" w:rsidP="004D0BD8">
      <w:pPr>
        <w:spacing w:line="360" w:lineRule="auto"/>
        <w:rPr>
          <w:b/>
          <w:bCs/>
          <w:lang w:val="en-US"/>
        </w:rPr>
      </w:pPr>
    </w:p>
    <w:p w14:paraId="0058C46D" w14:textId="19069122" w:rsidR="00543184" w:rsidRDefault="00543184" w:rsidP="00543184">
      <w:pPr>
        <w:spacing w:before="120" w:line="240" w:lineRule="exact"/>
        <w:ind w:left="-624"/>
        <w:rPr>
          <w:b/>
          <w:bCs/>
          <w:lang w:val="en-US"/>
        </w:rPr>
      </w:pPr>
      <w:r>
        <w:rPr>
          <w:b/>
          <w:bCs/>
          <w:lang w:val="en-US"/>
        </w:rPr>
        <w:t>Date:</w:t>
      </w:r>
      <w:r w:rsidR="007F1387">
        <w:rPr>
          <w:b/>
          <w:bCs/>
          <w:lang w:val="en-US"/>
        </w:rPr>
        <w:t xml:space="preserve"> </w:t>
      </w:r>
      <w:r w:rsidR="007F1387" w:rsidRPr="007F1387">
        <w:rPr>
          <w:lang w:val="en-US"/>
        </w:rPr>
        <w:t>16/05/2025</w:t>
      </w:r>
    </w:p>
    <w:p w14:paraId="584EC83A" w14:textId="417AA486" w:rsidR="00543184" w:rsidRDefault="00543184" w:rsidP="00543184">
      <w:pPr>
        <w:spacing w:before="120" w:line="240" w:lineRule="exact"/>
        <w:ind w:left="-624"/>
        <w:rPr>
          <w:b/>
          <w:bCs/>
          <w:lang w:val="en-US"/>
        </w:rPr>
      </w:pPr>
      <w:r>
        <w:rPr>
          <w:b/>
          <w:bCs/>
          <w:lang w:val="en-US"/>
        </w:rPr>
        <w:t>Time:</w:t>
      </w:r>
      <w:r w:rsidR="007F1387">
        <w:rPr>
          <w:b/>
          <w:bCs/>
          <w:lang w:val="en-US"/>
        </w:rPr>
        <w:t xml:space="preserve"> </w:t>
      </w:r>
      <w:r w:rsidR="007F1387" w:rsidRPr="007F1387">
        <w:rPr>
          <w:lang w:val="en-US"/>
        </w:rPr>
        <w:t>2pm</w:t>
      </w:r>
    </w:p>
    <w:p w14:paraId="027499C3" w14:textId="538D9443" w:rsidR="00CA62D6" w:rsidRPr="00385178" w:rsidRDefault="003C56C1" w:rsidP="00543184">
      <w:pPr>
        <w:spacing w:before="120" w:line="240" w:lineRule="exact"/>
        <w:ind w:left="-624"/>
        <w:rPr>
          <w:b/>
          <w:bCs/>
          <w:lang w:val="en-US"/>
        </w:rPr>
      </w:pPr>
      <w:r w:rsidRPr="00385178">
        <w:rPr>
          <w:b/>
          <w:bCs/>
          <w:lang w:val="en-US"/>
        </w:rPr>
        <w:t xml:space="preserve">Present: </w:t>
      </w:r>
      <w:r w:rsidR="00217BD9" w:rsidRPr="00217BD9">
        <w:rPr>
          <w:lang w:val="en-US"/>
        </w:rPr>
        <w:t>Gemini Chu (GC),</w:t>
      </w:r>
      <w:r w:rsidR="00217BD9">
        <w:rPr>
          <w:b/>
          <w:bCs/>
          <w:lang w:val="en-US"/>
        </w:rPr>
        <w:t xml:space="preserve"> </w:t>
      </w:r>
      <w:r w:rsidR="007F1387" w:rsidRPr="007F1387">
        <w:rPr>
          <w:lang w:val="en-US"/>
        </w:rPr>
        <w:t>Allan Herbison (AH),</w:t>
      </w:r>
      <w:r w:rsidR="00217BD9">
        <w:rPr>
          <w:lang w:val="en-US"/>
        </w:rPr>
        <w:t xml:space="preserve"> Ewan St. John Smith (ES), </w:t>
      </w:r>
      <w:r w:rsidR="0079091B">
        <w:rPr>
          <w:lang w:val="en-US"/>
        </w:rPr>
        <w:t>Alan Graham (AG), Keith Savill</w:t>
      </w:r>
      <w:r w:rsidR="00954DE3">
        <w:rPr>
          <w:lang w:val="en-US"/>
        </w:rPr>
        <w:t xml:space="preserve"> (KS), Pilar Browne (PB), Rue Jones-Green (RJG),</w:t>
      </w:r>
      <w:r w:rsidR="00230AC0">
        <w:rPr>
          <w:lang w:val="en-US"/>
        </w:rPr>
        <w:t xml:space="preserve"> Elisa Galliano, Jasper Poort, Riccardo Beltramo, Ole Paulsen, Micheal </w:t>
      </w:r>
      <w:proofErr w:type="spellStart"/>
      <w:r w:rsidR="00230AC0">
        <w:rPr>
          <w:lang w:val="en-US"/>
        </w:rPr>
        <w:t>Puaud</w:t>
      </w:r>
      <w:proofErr w:type="spellEnd"/>
      <w:r w:rsidR="00230AC0">
        <w:rPr>
          <w:lang w:val="en-US"/>
        </w:rPr>
        <w:t xml:space="preserve">, Amy Milton, Leonie Pakulat, Ben Jaggs, Kajsa </w:t>
      </w:r>
      <w:proofErr w:type="spellStart"/>
      <w:r w:rsidR="00230AC0">
        <w:rPr>
          <w:lang w:val="en-US"/>
        </w:rPr>
        <w:t>Bigeat</w:t>
      </w:r>
      <w:proofErr w:type="spellEnd"/>
    </w:p>
    <w:p w14:paraId="1CDF0795" w14:textId="51ED7A4C" w:rsidR="000005F5" w:rsidRPr="00385178" w:rsidRDefault="003C4EC5" w:rsidP="00543184">
      <w:pPr>
        <w:spacing w:before="120" w:line="240" w:lineRule="exact"/>
        <w:ind w:left="-624"/>
        <w:rPr>
          <w:b/>
          <w:bCs/>
          <w:lang w:val="en-US"/>
        </w:rPr>
      </w:pPr>
      <w:r w:rsidRPr="00385178">
        <w:rPr>
          <w:b/>
          <w:bCs/>
          <w:lang w:val="en-US"/>
        </w:rPr>
        <w:t>Apologies:</w:t>
      </w:r>
      <w:r w:rsidR="005B1B92" w:rsidRPr="00385178">
        <w:rPr>
          <w:b/>
          <w:bCs/>
          <w:lang w:val="en-US"/>
        </w:rPr>
        <w:t xml:space="preserve"> </w:t>
      </w:r>
      <w:r w:rsidR="00230AC0" w:rsidRPr="00D9363F">
        <w:rPr>
          <w:lang w:val="en-US"/>
        </w:rPr>
        <w:t xml:space="preserve">Bill Colledge – Leonie Pakulat – in his absence, Sophie Kimpton, Karl Wilson </w:t>
      </w:r>
      <w:proofErr w:type="gramStart"/>
      <w:r w:rsidR="00230AC0" w:rsidRPr="00D9363F">
        <w:rPr>
          <w:lang w:val="en-US"/>
        </w:rPr>
        <w:t>( available</w:t>
      </w:r>
      <w:proofErr w:type="gramEnd"/>
      <w:r w:rsidR="00230AC0" w:rsidRPr="00D9363F">
        <w:rPr>
          <w:lang w:val="en-US"/>
        </w:rPr>
        <w:t xml:space="preserve"> from 3pm to attend)</w:t>
      </w:r>
    </w:p>
    <w:p w14:paraId="534079DF" w14:textId="6BC810EC" w:rsidR="000005F5" w:rsidRPr="00385178" w:rsidRDefault="000005F5" w:rsidP="00543184">
      <w:pPr>
        <w:spacing w:before="120" w:line="240" w:lineRule="exact"/>
        <w:ind w:left="-624"/>
        <w:rPr>
          <w:b/>
          <w:bCs/>
          <w:lang w:val="en-US"/>
        </w:rPr>
      </w:pPr>
      <w:r w:rsidRPr="00385178">
        <w:rPr>
          <w:b/>
          <w:bCs/>
          <w:lang w:val="en-US"/>
        </w:rPr>
        <w:t>Men</w:t>
      </w:r>
      <w:r w:rsidR="00385178" w:rsidRPr="00385178">
        <w:rPr>
          <w:b/>
          <w:bCs/>
          <w:lang w:val="en-US"/>
        </w:rPr>
        <w:t>ti</w:t>
      </w:r>
      <w:r w:rsidRPr="00385178">
        <w:rPr>
          <w:b/>
          <w:bCs/>
          <w:lang w:val="en-US"/>
        </w:rPr>
        <w:t>oned:</w:t>
      </w:r>
      <w:r w:rsidR="0079091B">
        <w:rPr>
          <w:b/>
          <w:bCs/>
          <w:lang w:val="en-US"/>
        </w:rPr>
        <w:t xml:space="preserve"> </w:t>
      </w:r>
      <w:r w:rsidR="0079091B" w:rsidRPr="0079091B">
        <w:rPr>
          <w:lang w:val="en-US"/>
        </w:rPr>
        <w:t>Karl Wilson (KW),</w:t>
      </w:r>
    </w:p>
    <w:p w14:paraId="283C114C" w14:textId="597E5C4D" w:rsidR="00385178" w:rsidRPr="00385178" w:rsidRDefault="00385178" w:rsidP="00543184">
      <w:pPr>
        <w:spacing w:before="120" w:line="240" w:lineRule="exact"/>
        <w:ind w:left="-624"/>
        <w:rPr>
          <w:b/>
          <w:bCs/>
          <w:lang w:val="en-US"/>
        </w:rPr>
      </w:pPr>
      <w:r w:rsidRPr="00385178">
        <w:rPr>
          <w:b/>
          <w:bCs/>
          <w:lang w:val="en-US"/>
        </w:rPr>
        <w:t>Minutes:</w:t>
      </w:r>
      <w:r w:rsidR="007F1387">
        <w:rPr>
          <w:b/>
          <w:bCs/>
          <w:lang w:val="en-US"/>
        </w:rPr>
        <w:t xml:space="preserve"> </w:t>
      </w:r>
      <w:r w:rsidR="007F1387" w:rsidRPr="007F1387">
        <w:rPr>
          <w:lang w:val="en-US"/>
        </w:rPr>
        <w:t>Toni McEvoy</w:t>
      </w:r>
    </w:p>
    <w:p w14:paraId="5D5FD20C" w14:textId="77777777" w:rsidR="00A6089A" w:rsidRDefault="00A6089A" w:rsidP="0003265E">
      <w:pPr>
        <w:ind w:left="-624"/>
        <w:rPr>
          <w:lang w:val="en-US"/>
        </w:rPr>
      </w:pPr>
    </w:p>
    <w:p w14:paraId="4009EFC0" w14:textId="3C05C7BD" w:rsidR="003A56CC" w:rsidRPr="003A56CC" w:rsidRDefault="00D50424" w:rsidP="0003265E">
      <w:pPr>
        <w:ind w:left="-624"/>
        <w:jc w:val="center"/>
        <w:rPr>
          <w:rStyle w:val="BoldCharacterStyle"/>
        </w:rPr>
      </w:pPr>
      <w:r>
        <w:rPr>
          <w:rStyle w:val="BoldCharacterStyle"/>
          <w:u w:val="single"/>
        </w:rPr>
        <w:t>University Biomedical Services User Committee</w:t>
      </w:r>
      <w:r w:rsidR="009B05A6">
        <w:rPr>
          <w:rStyle w:val="BoldCharacterStyle"/>
          <w:u w:val="single"/>
        </w:rPr>
        <w:t xml:space="preserve"> –</w:t>
      </w:r>
      <w:r w:rsidR="00CA62D6">
        <w:rPr>
          <w:rStyle w:val="BoldCharacterStyle"/>
          <w:u w:val="single"/>
        </w:rPr>
        <w:t xml:space="preserve"> </w:t>
      </w:r>
      <w:r w:rsidR="007F1387">
        <w:rPr>
          <w:rStyle w:val="BoldCharacterStyle"/>
          <w:u w:val="single"/>
        </w:rPr>
        <w:t>CAF</w:t>
      </w:r>
    </w:p>
    <w:p w14:paraId="583F66F9" w14:textId="77777777" w:rsidR="003C56C1" w:rsidRDefault="003C56C1" w:rsidP="0003265E">
      <w:pPr>
        <w:ind w:left="-624"/>
        <w:rPr>
          <w:lang w:val="en-US"/>
        </w:rPr>
      </w:pPr>
    </w:p>
    <w:p w14:paraId="135E5093" w14:textId="77777777" w:rsidR="003C56C1" w:rsidRPr="004E3515" w:rsidRDefault="0032133E" w:rsidP="0003265E">
      <w:pPr>
        <w:pStyle w:val="Bold"/>
        <w:tabs>
          <w:tab w:val="clear" w:pos="284"/>
          <w:tab w:val="num" w:pos="568"/>
        </w:tabs>
        <w:ind w:left="-340"/>
      </w:pPr>
      <w:r w:rsidRPr="004E3515">
        <w:t>Minutes</w:t>
      </w:r>
    </w:p>
    <w:p w14:paraId="2830E11F" w14:textId="1F1FE6CB" w:rsidR="003C56C1" w:rsidRDefault="007F1387" w:rsidP="0003265E">
      <w:pPr>
        <w:ind w:left="-340"/>
        <w:rPr>
          <w:lang w:val="en-US"/>
        </w:rPr>
      </w:pPr>
      <w:r>
        <w:rPr>
          <w:lang w:val="en-US"/>
        </w:rPr>
        <w:t>The minutes from the last meeting were approved.</w:t>
      </w:r>
    </w:p>
    <w:p w14:paraId="76B4BB11" w14:textId="77777777" w:rsidR="007F1387" w:rsidRDefault="007F1387" w:rsidP="0003265E">
      <w:pPr>
        <w:ind w:left="-340"/>
        <w:rPr>
          <w:lang w:val="en-US"/>
        </w:rPr>
      </w:pPr>
    </w:p>
    <w:p w14:paraId="763936C7" w14:textId="77777777" w:rsidR="000171FB" w:rsidRDefault="003A56CC" w:rsidP="0003265E">
      <w:pPr>
        <w:pStyle w:val="Bold"/>
        <w:tabs>
          <w:tab w:val="clear" w:pos="284"/>
          <w:tab w:val="num" w:pos="568"/>
        </w:tabs>
        <w:ind w:left="-340"/>
      </w:pPr>
      <w:r>
        <w:t xml:space="preserve">Chair’s Report – </w:t>
      </w:r>
      <w:r w:rsidR="00D50424">
        <w:t>(From the Facilities Operations and Management Committee)</w:t>
      </w:r>
    </w:p>
    <w:p w14:paraId="24C45BD3" w14:textId="3078FCCC" w:rsidR="00F34539" w:rsidRDefault="007F1387" w:rsidP="00F34539">
      <w:pPr>
        <w:pStyle w:val="Bold"/>
        <w:numPr>
          <w:ilvl w:val="0"/>
          <w:numId w:val="0"/>
        </w:numPr>
        <w:ind w:left="-340"/>
        <w:rPr>
          <w:b w:val="0"/>
          <w:bCs/>
        </w:rPr>
      </w:pPr>
      <w:r w:rsidRPr="007F1387">
        <w:rPr>
          <w:b w:val="0"/>
          <w:bCs/>
        </w:rPr>
        <w:t xml:space="preserve">The information from the previous user meeting regarding the future of the CAF was passed on to the FOM committee. </w:t>
      </w:r>
      <w:r>
        <w:rPr>
          <w:b w:val="0"/>
          <w:bCs/>
        </w:rPr>
        <w:t>Alan Herbison (AH) reported th</w:t>
      </w:r>
      <w:r w:rsidR="00F34539">
        <w:rPr>
          <w:b w:val="0"/>
          <w:bCs/>
        </w:rPr>
        <w:t>e committee</w:t>
      </w:r>
      <w:r>
        <w:rPr>
          <w:b w:val="0"/>
          <w:bCs/>
        </w:rPr>
        <w:t xml:space="preserve"> </w:t>
      </w:r>
      <w:r w:rsidR="00F34539">
        <w:rPr>
          <w:b w:val="0"/>
          <w:bCs/>
        </w:rPr>
        <w:t xml:space="preserve">were sympathetic with the situation and were keen to support CAF being fully operational. </w:t>
      </w:r>
      <w:r w:rsidR="00230AC0">
        <w:rPr>
          <w:b w:val="0"/>
          <w:bCs/>
        </w:rPr>
        <w:t xml:space="preserve">The Caf Users </w:t>
      </w:r>
      <w:r w:rsidR="00F34539">
        <w:rPr>
          <w:b w:val="0"/>
          <w:bCs/>
        </w:rPr>
        <w:t xml:space="preserve">are waiting to see the report that </w:t>
      </w:r>
      <w:r w:rsidR="00230AC0">
        <w:rPr>
          <w:b w:val="0"/>
          <w:bCs/>
        </w:rPr>
        <w:t>has been written</w:t>
      </w:r>
      <w:r w:rsidR="00F34539">
        <w:rPr>
          <w:b w:val="0"/>
          <w:bCs/>
        </w:rPr>
        <w:t xml:space="preserve"> regarding </w:t>
      </w:r>
      <w:r w:rsidR="00217BD9">
        <w:rPr>
          <w:b w:val="0"/>
          <w:bCs/>
        </w:rPr>
        <w:t xml:space="preserve">the </w:t>
      </w:r>
      <w:proofErr w:type="gramStart"/>
      <w:r w:rsidR="00217BD9">
        <w:rPr>
          <w:b w:val="0"/>
          <w:bCs/>
        </w:rPr>
        <w:t>future plans</w:t>
      </w:r>
      <w:proofErr w:type="gramEnd"/>
      <w:r w:rsidR="00217BD9">
        <w:rPr>
          <w:b w:val="0"/>
          <w:bCs/>
        </w:rPr>
        <w:t xml:space="preserve"> for the facility. The first draft of this report has been reviewed in depth by the Mouse Hepatitis Virus (MHV) committee where some additional costing options were suggested. When the document is ready AH will send it to all Users </w:t>
      </w:r>
      <w:r w:rsidR="00230AC0">
        <w:rPr>
          <w:b w:val="0"/>
          <w:bCs/>
        </w:rPr>
        <w:t xml:space="preserve">to </w:t>
      </w:r>
      <w:r w:rsidR="00217BD9">
        <w:rPr>
          <w:b w:val="0"/>
          <w:bCs/>
        </w:rPr>
        <w:t>review</w:t>
      </w:r>
      <w:r w:rsidR="00230AC0">
        <w:rPr>
          <w:b w:val="0"/>
          <w:bCs/>
        </w:rPr>
        <w:t xml:space="preserve"> and discuss</w:t>
      </w:r>
      <w:r w:rsidR="00217BD9">
        <w:rPr>
          <w:b w:val="0"/>
          <w:bCs/>
        </w:rPr>
        <w:t xml:space="preserve">. A special user meeting will then be called to discuss the report. AH is sure there is a long-term future of the CAF. Ewan St. John Smith (ES) </w:t>
      </w:r>
      <w:r w:rsidR="000341E7">
        <w:rPr>
          <w:b w:val="0"/>
          <w:bCs/>
        </w:rPr>
        <w:t xml:space="preserve">said that having a facility where regulated and non-regulated animal procedures is vital to the plan. Any building works that takes place must take into consideration the effect it will have on surrounding buildings with regarding to noise and vibrations. </w:t>
      </w:r>
    </w:p>
    <w:p w14:paraId="32FB0BCF" w14:textId="77777777" w:rsidR="00F34539" w:rsidRDefault="00F34539" w:rsidP="000341E7">
      <w:pPr>
        <w:pStyle w:val="Bold"/>
        <w:numPr>
          <w:ilvl w:val="0"/>
          <w:numId w:val="0"/>
        </w:numPr>
        <w:rPr>
          <w:b w:val="0"/>
          <w:bCs/>
        </w:rPr>
      </w:pPr>
    </w:p>
    <w:p w14:paraId="33865995" w14:textId="28F4B687" w:rsidR="00D50424" w:rsidRDefault="00D50424" w:rsidP="00F34539">
      <w:pPr>
        <w:pStyle w:val="Bold"/>
        <w:numPr>
          <w:ilvl w:val="0"/>
          <w:numId w:val="0"/>
        </w:numPr>
        <w:ind w:left="-340"/>
      </w:pPr>
      <w:r>
        <w:t xml:space="preserve">Facility Managers </w:t>
      </w:r>
      <w:r w:rsidR="00100D51">
        <w:t>Report.</w:t>
      </w:r>
    </w:p>
    <w:p w14:paraId="61CDFB37" w14:textId="4D341904" w:rsidR="000341E7" w:rsidRPr="000341E7" w:rsidRDefault="000341E7" w:rsidP="00F34539">
      <w:pPr>
        <w:pStyle w:val="Bold"/>
        <w:numPr>
          <w:ilvl w:val="0"/>
          <w:numId w:val="0"/>
        </w:numPr>
        <w:ind w:left="-340"/>
        <w:rPr>
          <w:b w:val="0"/>
          <w:bCs/>
        </w:rPr>
      </w:pPr>
      <w:r w:rsidRPr="000341E7">
        <w:rPr>
          <w:b w:val="0"/>
          <w:bCs/>
        </w:rPr>
        <w:t xml:space="preserve">The report was circulated prior to the meeting. </w:t>
      </w:r>
    </w:p>
    <w:p w14:paraId="4427849E" w14:textId="77777777" w:rsidR="00D50424" w:rsidRDefault="00D50424" w:rsidP="000341E7">
      <w:pPr>
        <w:pStyle w:val="Bold"/>
        <w:numPr>
          <w:ilvl w:val="0"/>
          <w:numId w:val="34"/>
        </w:numPr>
        <w:spacing w:line="240" w:lineRule="auto"/>
        <w:ind w:left="170"/>
      </w:pPr>
      <w:r>
        <w:t>Staffing</w:t>
      </w:r>
    </w:p>
    <w:p w14:paraId="274A3AD4" w14:textId="04203462" w:rsidR="000341E7" w:rsidRPr="000341E7" w:rsidRDefault="000341E7" w:rsidP="000341E7">
      <w:pPr>
        <w:pStyle w:val="Bold"/>
        <w:numPr>
          <w:ilvl w:val="0"/>
          <w:numId w:val="0"/>
        </w:numPr>
        <w:spacing w:line="240" w:lineRule="auto"/>
        <w:ind w:left="170"/>
        <w:rPr>
          <w:b w:val="0"/>
          <w:bCs/>
        </w:rPr>
      </w:pPr>
      <w:r w:rsidRPr="000341E7">
        <w:rPr>
          <w:b w:val="0"/>
          <w:bCs/>
        </w:rPr>
        <w:t xml:space="preserve">There </w:t>
      </w:r>
      <w:r>
        <w:rPr>
          <w:b w:val="0"/>
          <w:bCs/>
        </w:rPr>
        <w:t>have been no</w:t>
      </w:r>
      <w:r w:rsidRPr="000341E7">
        <w:rPr>
          <w:b w:val="0"/>
          <w:bCs/>
        </w:rPr>
        <w:t xml:space="preserve"> changes to staffing since the previous meeting. </w:t>
      </w:r>
    </w:p>
    <w:p w14:paraId="3B1772EC" w14:textId="77777777" w:rsidR="00D50424" w:rsidRDefault="00D50424" w:rsidP="000341E7">
      <w:pPr>
        <w:pStyle w:val="Bold"/>
        <w:numPr>
          <w:ilvl w:val="0"/>
          <w:numId w:val="34"/>
        </w:numPr>
        <w:spacing w:line="240" w:lineRule="auto"/>
        <w:ind w:left="170"/>
      </w:pPr>
      <w:r>
        <w:t>Occupancy</w:t>
      </w:r>
    </w:p>
    <w:p w14:paraId="52DAAD86" w14:textId="4CC34F84" w:rsidR="000341E7" w:rsidRPr="000341E7" w:rsidRDefault="000341E7" w:rsidP="000341E7">
      <w:pPr>
        <w:pStyle w:val="Bold"/>
        <w:numPr>
          <w:ilvl w:val="0"/>
          <w:numId w:val="0"/>
        </w:numPr>
        <w:spacing w:line="240" w:lineRule="auto"/>
        <w:ind w:left="170"/>
        <w:rPr>
          <w:b w:val="0"/>
          <w:bCs/>
        </w:rPr>
      </w:pPr>
      <w:r w:rsidRPr="000341E7">
        <w:rPr>
          <w:b w:val="0"/>
          <w:bCs/>
        </w:rPr>
        <w:t>13% Occupancy, a reduction of 4% since the last meeting.</w:t>
      </w:r>
    </w:p>
    <w:p w14:paraId="0DA09331" w14:textId="77777777" w:rsidR="00D50424" w:rsidRDefault="00D50424" w:rsidP="000341E7">
      <w:pPr>
        <w:pStyle w:val="Bold"/>
        <w:numPr>
          <w:ilvl w:val="0"/>
          <w:numId w:val="34"/>
        </w:numPr>
        <w:spacing w:line="240" w:lineRule="auto"/>
        <w:ind w:left="170"/>
      </w:pPr>
      <w:r>
        <w:t xml:space="preserve">Equipment – new/needed/problems </w:t>
      </w:r>
      <w:r w:rsidR="00900E8B">
        <w:t>etc.</w:t>
      </w:r>
    </w:p>
    <w:p w14:paraId="33FF93C9" w14:textId="2C86E60B" w:rsidR="000341E7" w:rsidRPr="000341E7" w:rsidRDefault="000341E7" w:rsidP="000341E7">
      <w:pPr>
        <w:pStyle w:val="Bold"/>
        <w:numPr>
          <w:ilvl w:val="0"/>
          <w:numId w:val="0"/>
        </w:numPr>
        <w:spacing w:line="240" w:lineRule="auto"/>
        <w:ind w:left="170"/>
        <w:rPr>
          <w:b w:val="0"/>
          <w:bCs/>
        </w:rPr>
      </w:pPr>
      <w:r w:rsidRPr="000341E7">
        <w:rPr>
          <w:b w:val="0"/>
          <w:bCs/>
        </w:rPr>
        <w:t xml:space="preserve">There have been some chiller faults. There are </w:t>
      </w:r>
      <w:r w:rsidR="00954DE3" w:rsidRPr="000341E7">
        <w:rPr>
          <w:b w:val="0"/>
          <w:bCs/>
        </w:rPr>
        <w:t>three</w:t>
      </w:r>
      <w:r w:rsidRPr="000341E7">
        <w:rPr>
          <w:b w:val="0"/>
          <w:bCs/>
        </w:rPr>
        <w:t xml:space="preserve"> out of </w:t>
      </w:r>
      <w:r w:rsidR="00954DE3" w:rsidRPr="000341E7">
        <w:rPr>
          <w:b w:val="0"/>
          <w:bCs/>
        </w:rPr>
        <w:t>four</w:t>
      </w:r>
      <w:r w:rsidRPr="000341E7">
        <w:rPr>
          <w:b w:val="0"/>
          <w:bCs/>
        </w:rPr>
        <w:t xml:space="preserve"> </w:t>
      </w:r>
      <w:r w:rsidR="00230AC0">
        <w:rPr>
          <w:b w:val="0"/>
          <w:bCs/>
        </w:rPr>
        <w:t xml:space="preserve">circuits </w:t>
      </w:r>
      <w:r w:rsidRPr="000341E7">
        <w:rPr>
          <w:b w:val="0"/>
          <w:bCs/>
        </w:rPr>
        <w:t xml:space="preserve">that are operational. A team has been to CAF to assess the work, and they have </w:t>
      </w:r>
      <w:r w:rsidR="00AC1E55">
        <w:rPr>
          <w:b w:val="0"/>
          <w:bCs/>
        </w:rPr>
        <w:t xml:space="preserve">put a case forward to the contract team in Estates Management regarding the work that needs to be caried out. </w:t>
      </w:r>
    </w:p>
    <w:p w14:paraId="643B6EE7" w14:textId="77777777" w:rsidR="00D50424" w:rsidRDefault="00D50424" w:rsidP="000341E7">
      <w:pPr>
        <w:pStyle w:val="Bold"/>
        <w:numPr>
          <w:ilvl w:val="0"/>
          <w:numId w:val="34"/>
        </w:numPr>
        <w:spacing w:line="240" w:lineRule="auto"/>
        <w:ind w:left="170"/>
      </w:pPr>
      <w:r>
        <w:t>Health, Safety and Security</w:t>
      </w:r>
    </w:p>
    <w:p w14:paraId="7F0C3CD3" w14:textId="3B564A10" w:rsidR="00AC1E55" w:rsidRPr="00AC1E55" w:rsidRDefault="00AC1E55" w:rsidP="00AC1E55">
      <w:pPr>
        <w:pStyle w:val="Bold"/>
        <w:numPr>
          <w:ilvl w:val="0"/>
          <w:numId w:val="0"/>
        </w:numPr>
        <w:spacing w:line="240" w:lineRule="auto"/>
        <w:ind w:left="170"/>
        <w:rPr>
          <w:b w:val="0"/>
          <w:bCs/>
        </w:rPr>
      </w:pPr>
      <w:r w:rsidRPr="00AC1E55">
        <w:rPr>
          <w:b w:val="0"/>
          <w:bCs/>
        </w:rPr>
        <w:t xml:space="preserve">There was a UBS health and safety </w:t>
      </w:r>
      <w:r>
        <w:rPr>
          <w:b w:val="0"/>
          <w:bCs/>
        </w:rPr>
        <w:t xml:space="preserve">(H&amp;S) </w:t>
      </w:r>
      <w:r w:rsidRPr="00AC1E55">
        <w:rPr>
          <w:b w:val="0"/>
          <w:bCs/>
        </w:rPr>
        <w:t>audit on 8</w:t>
      </w:r>
      <w:r w:rsidRPr="00AC1E55">
        <w:rPr>
          <w:b w:val="0"/>
          <w:bCs/>
          <w:vertAlign w:val="superscript"/>
        </w:rPr>
        <w:t>th</w:t>
      </w:r>
      <w:r w:rsidRPr="00AC1E55">
        <w:rPr>
          <w:b w:val="0"/>
          <w:bCs/>
        </w:rPr>
        <w:t xml:space="preserve"> May.</w:t>
      </w:r>
      <w:r>
        <w:rPr>
          <w:b w:val="0"/>
          <w:bCs/>
        </w:rPr>
        <w:t xml:space="preserve"> The report for this has not been received. During the H&amp;S walk around there were several personal items </w:t>
      </w:r>
      <w:r w:rsidR="00D32222">
        <w:rPr>
          <w:b w:val="0"/>
          <w:bCs/>
        </w:rPr>
        <w:t xml:space="preserve">being brought into the facility.  </w:t>
      </w:r>
      <w:r>
        <w:rPr>
          <w:b w:val="0"/>
          <w:bCs/>
        </w:rPr>
        <w:t>Staff are not permitted to bring personal items into the facility. This information is included in the staff induction</w:t>
      </w:r>
      <w:r w:rsidR="00D32222">
        <w:rPr>
          <w:b w:val="0"/>
          <w:bCs/>
        </w:rPr>
        <w:t xml:space="preserve"> and so this is conscious decision by users.</w:t>
      </w:r>
      <w:r>
        <w:rPr>
          <w:b w:val="0"/>
          <w:bCs/>
        </w:rPr>
        <w:t xml:space="preserve"> </w:t>
      </w:r>
      <w:r>
        <w:rPr>
          <w:b w:val="0"/>
          <w:bCs/>
        </w:rPr>
        <w:lastRenderedPageBreak/>
        <w:t>Animal handling DOP’s assessments are now mandatory</w:t>
      </w:r>
      <w:r w:rsidR="00D32222">
        <w:rPr>
          <w:b w:val="0"/>
          <w:bCs/>
        </w:rPr>
        <w:t xml:space="preserve"> in order</w:t>
      </w:r>
      <w:r>
        <w:rPr>
          <w:b w:val="0"/>
          <w:bCs/>
        </w:rPr>
        <w:t xml:space="preserve"> help reduce animal bite incidents. </w:t>
      </w:r>
      <w:r w:rsidR="00D32222">
        <w:rPr>
          <w:b w:val="0"/>
          <w:bCs/>
        </w:rPr>
        <w:t>Pm checks will also be included and will be offered following induction for all new users.</w:t>
      </w:r>
    </w:p>
    <w:p w14:paraId="571A8549" w14:textId="77777777" w:rsidR="00D50424" w:rsidRDefault="00F30A7D" w:rsidP="000341E7">
      <w:pPr>
        <w:pStyle w:val="Bold"/>
        <w:numPr>
          <w:ilvl w:val="0"/>
          <w:numId w:val="34"/>
        </w:numPr>
        <w:spacing w:line="240" w:lineRule="auto"/>
        <w:ind w:left="170"/>
      </w:pPr>
      <w:r>
        <w:t>General</w:t>
      </w:r>
      <w:r w:rsidR="00D50424">
        <w:t xml:space="preserve"> </w:t>
      </w:r>
      <w:r>
        <w:t>Administrative</w:t>
      </w:r>
      <w:r w:rsidR="00D50424">
        <w:t xml:space="preserve"> Update</w:t>
      </w:r>
    </w:p>
    <w:p w14:paraId="0BE50843" w14:textId="49077300" w:rsidR="00D32222" w:rsidRDefault="00AC1E55" w:rsidP="00AC1E55">
      <w:pPr>
        <w:pStyle w:val="Bold"/>
        <w:numPr>
          <w:ilvl w:val="0"/>
          <w:numId w:val="0"/>
        </w:numPr>
        <w:spacing w:line="240" w:lineRule="auto"/>
        <w:ind w:left="170"/>
        <w:rPr>
          <w:b w:val="0"/>
          <w:bCs/>
        </w:rPr>
      </w:pPr>
      <w:r w:rsidRPr="00AC1E55">
        <w:rPr>
          <w:b w:val="0"/>
          <w:bCs/>
        </w:rPr>
        <w:t xml:space="preserve">Gemini </w:t>
      </w:r>
      <w:r w:rsidR="00FD6DDD">
        <w:rPr>
          <w:b w:val="0"/>
          <w:bCs/>
        </w:rPr>
        <w:t xml:space="preserve">Chu </w:t>
      </w:r>
      <w:r w:rsidRPr="00AC1E55">
        <w:rPr>
          <w:b w:val="0"/>
          <w:bCs/>
        </w:rPr>
        <w:t xml:space="preserve">(GC) will circulate a list of all the groups that remain at CAF when the minutes are sent out. </w:t>
      </w:r>
      <w:r w:rsidR="00D32222">
        <w:rPr>
          <w:b w:val="0"/>
          <w:bCs/>
        </w:rPr>
        <w:t>As seen below:</w:t>
      </w:r>
    </w:p>
    <w:p w14:paraId="7651C153" w14:textId="7287CDA0" w:rsidR="00D32222" w:rsidRDefault="00D32222" w:rsidP="00AC1E55">
      <w:pPr>
        <w:pStyle w:val="Bold"/>
        <w:numPr>
          <w:ilvl w:val="0"/>
          <w:numId w:val="0"/>
        </w:numPr>
        <w:spacing w:line="240" w:lineRule="auto"/>
        <w:ind w:left="170"/>
        <w:rPr>
          <w:b w:val="0"/>
          <w:bCs/>
        </w:rPr>
      </w:pPr>
      <w:r w:rsidRPr="00D32222">
        <w:rPr>
          <w:b w:val="0"/>
          <w:bCs/>
          <w:noProof/>
        </w:rPr>
        <w:drawing>
          <wp:inline distT="0" distB="0" distL="0" distR="0" wp14:anchorId="5EE87786" wp14:editId="4BB6A9D1">
            <wp:extent cx="5731510" cy="3074035"/>
            <wp:effectExtent l="0" t="0" r="2540" b="0"/>
            <wp:docPr id="1235664756" name="Picture 1" descr="A table with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664756" name="Picture 1" descr="A table with numbers and text&#10;&#10;AI-generated content may be incorrect."/>
                    <pic:cNvPicPr/>
                  </pic:nvPicPr>
                  <pic:blipFill>
                    <a:blip r:embed="rId8"/>
                    <a:stretch>
                      <a:fillRect/>
                    </a:stretch>
                  </pic:blipFill>
                  <pic:spPr>
                    <a:xfrm>
                      <a:off x="0" y="0"/>
                      <a:ext cx="5731510" cy="3074035"/>
                    </a:xfrm>
                    <a:prstGeom prst="rect">
                      <a:avLst/>
                    </a:prstGeom>
                  </pic:spPr>
                </pic:pic>
              </a:graphicData>
            </a:graphic>
          </wp:inline>
        </w:drawing>
      </w:r>
    </w:p>
    <w:p w14:paraId="18ACB5C4" w14:textId="77777777" w:rsidR="00D32222" w:rsidRDefault="00D32222" w:rsidP="00AC1E55">
      <w:pPr>
        <w:pStyle w:val="Bold"/>
        <w:numPr>
          <w:ilvl w:val="0"/>
          <w:numId w:val="0"/>
        </w:numPr>
        <w:spacing w:line="240" w:lineRule="auto"/>
        <w:ind w:left="170"/>
        <w:rPr>
          <w:b w:val="0"/>
          <w:bCs/>
        </w:rPr>
      </w:pPr>
    </w:p>
    <w:p w14:paraId="53F8698E" w14:textId="0B74F825" w:rsidR="00AC1E55" w:rsidRPr="00AC1E55" w:rsidRDefault="00AC1E55" w:rsidP="00D32222">
      <w:pPr>
        <w:pStyle w:val="Bold"/>
        <w:numPr>
          <w:ilvl w:val="0"/>
          <w:numId w:val="0"/>
        </w:numPr>
        <w:spacing w:line="240" w:lineRule="auto"/>
        <w:ind w:left="170"/>
        <w:rPr>
          <w:b w:val="0"/>
          <w:bCs/>
        </w:rPr>
      </w:pPr>
      <w:r>
        <w:rPr>
          <w:b w:val="0"/>
          <w:bCs/>
        </w:rPr>
        <w:t xml:space="preserve">Transfer between Mira and CAF are now </w:t>
      </w:r>
      <w:r w:rsidR="00954DE3">
        <w:rPr>
          <w:b w:val="0"/>
          <w:bCs/>
        </w:rPr>
        <w:t>frequent,</w:t>
      </w:r>
      <w:r>
        <w:rPr>
          <w:b w:val="0"/>
          <w:bCs/>
        </w:rPr>
        <w:t xml:space="preserve"> and an email has been circulated reminding users that mice must be at least 6 weeks of age unless </w:t>
      </w:r>
      <w:r w:rsidR="00D32222">
        <w:rPr>
          <w:b w:val="0"/>
          <w:bCs/>
        </w:rPr>
        <w:t>a younger age is</w:t>
      </w:r>
      <w:r>
        <w:rPr>
          <w:b w:val="0"/>
          <w:bCs/>
        </w:rPr>
        <w:t xml:space="preserve"> </w:t>
      </w:r>
      <w:r w:rsidR="00D32222">
        <w:rPr>
          <w:b w:val="0"/>
          <w:bCs/>
        </w:rPr>
        <w:t>justified for</w:t>
      </w:r>
      <w:r>
        <w:rPr>
          <w:b w:val="0"/>
          <w:bCs/>
        </w:rPr>
        <w:t xml:space="preserve"> research purposes.</w:t>
      </w:r>
      <w:r w:rsidR="0089020D">
        <w:rPr>
          <w:b w:val="0"/>
          <w:bCs/>
        </w:rPr>
        <w:t xml:space="preserve"> Those that are younger than 6 weeks of ages are being held in a clean area to try and mitigate the risk on MHV affecting the mice</w:t>
      </w:r>
      <w:r w:rsidR="00D32222">
        <w:rPr>
          <w:b w:val="0"/>
          <w:bCs/>
        </w:rPr>
        <w:t xml:space="preserve">, but this is not guaranteed. </w:t>
      </w:r>
      <w:r w:rsidR="0089020D">
        <w:rPr>
          <w:b w:val="0"/>
          <w:bCs/>
        </w:rPr>
        <w:t xml:space="preserve">GC thanked the PI’s who provided feedback on the recent SOP’s </w:t>
      </w:r>
      <w:r w:rsidR="00D32222">
        <w:rPr>
          <w:b w:val="0"/>
          <w:bCs/>
        </w:rPr>
        <w:t>regarding improvement to biosecurity and LAA’s for the changing rooms and processing consumables entering the facility.  Further updates will be provided.</w:t>
      </w:r>
      <w:r w:rsidR="0089020D">
        <w:rPr>
          <w:b w:val="0"/>
          <w:bCs/>
        </w:rPr>
        <w:t xml:space="preserve"> </w:t>
      </w:r>
    </w:p>
    <w:p w14:paraId="2F78148B" w14:textId="40EDA189" w:rsidR="002947FA" w:rsidRDefault="00D50424" w:rsidP="000341E7">
      <w:pPr>
        <w:pStyle w:val="Bold"/>
        <w:numPr>
          <w:ilvl w:val="0"/>
          <w:numId w:val="34"/>
        </w:numPr>
        <w:spacing w:line="240" w:lineRule="auto"/>
        <w:ind w:left="170"/>
      </w:pPr>
      <w:r>
        <w:t xml:space="preserve">Report from </w:t>
      </w:r>
      <w:r w:rsidR="00732E25">
        <w:t>AWERB Operations Committee</w:t>
      </w:r>
    </w:p>
    <w:p w14:paraId="49F1500F" w14:textId="216067DA" w:rsidR="00F30A7D" w:rsidRPr="0089020D" w:rsidRDefault="0089020D" w:rsidP="0089020D">
      <w:pPr>
        <w:pStyle w:val="Bold"/>
        <w:numPr>
          <w:ilvl w:val="0"/>
          <w:numId w:val="0"/>
        </w:numPr>
        <w:ind w:left="170"/>
        <w:rPr>
          <w:b w:val="0"/>
          <w:bCs/>
        </w:rPr>
      </w:pPr>
      <w:r w:rsidRPr="0089020D">
        <w:rPr>
          <w:b w:val="0"/>
          <w:bCs/>
        </w:rPr>
        <w:t>The PIL assessment forms</w:t>
      </w:r>
      <w:r>
        <w:rPr>
          <w:b w:val="0"/>
          <w:bCs/>
        </w:rPr>
        <w:t xml:space="preserve"> that are completed when you first access the facility</w:t>
      </w:r>
      <w:r w:rsidRPr="0089020D">
        <w:rPr>
          <w:b w:val="0"/>
          <w:bCs/>
        </w:rPr>
        <w:t xml:space="preserve"> is not an animal handling assessment</w:t>
      </w:r>
      <w:r>
        <w:rPr>
          <w:b w:val="0"/>
          <w:bCs/>
        </w:rPr>
        <w:t>, this must be completed separately</w:t>
      </w:r>
      <w:r w:rsidRPr="0089020D">
        <w:rPr>
          <w:b w:val="0"/>
          <w:bCs/>
        </w:rPr>
        <w:t xml:space="preserve">. Please can </w:t>
      </w:r>
      <w:proofErr w:type="gramStart"/>
      <w:r w:rsidRPr="0089020D">
        <w:rPr>
          <w:b w:val="0"/>
          <w:bCs/>
        </w:rPr>
        <w:t>PI’s</w:t>
      </w:r>
      <w:proofErr w:type="gramEnd"/>
      <w:r w:rsidRPr="0089020D">
        <w:rPr>
          <w:b w:val="0"/>
          <w:bCs/>
        </w:rPr>
        <w:t xml:space="preserve"> ensure their staff are checking their own training records to ensure they are kept up to date.</w:t>
      </w:r>
    </w:p>
    <w:p w14:paraId="23BB9EDF" w14:textId="77777777" w:rsidR="0089020D" w:rsidRDefault="0089020D" w:rsidP="0089020D">
      <w:pPr>
        <w:pStyle w:val="Bold"/>
        <w:numPr>
          <w:ilvl w:val="0"/>
          <w:numId w:val="0"/>
        </w:numPr>
        <w:ind w:left="170"/>
      </w:pPr>
    </w:p>
    <w:p w14:paraId="499921F2" w14:textId="4DA94758" w:rsidR="003A56CC" w:rsidRDefault="002947FA" w:rsidP="0003265E">
      <w:pPr>
        <w:pStyle w:val="Bold"/>
        <w:tabs>
          <w:tab w:val="clear" w:pos="284"/>
          <w:tab w:val="num" w:pos="568"/>
        </w:tabs>
        <w:ind w:left="-340"/>
      </w:pPr>
      <w:r>
        <w:t xml:space="preserve">Named </w:t>
      </w:r>
      <w:r w:rsidR="00F30A7D">
        <w:t>Veterinary</w:t>
      </w:r>
      <w:r>
        <w:t xml:space="preserve"> Surgeon Report</w:t>
      </w:r>
      <w:r w:rsidR="004A7A41">
        <w:t xml:space="preserve"> (NVS)</w:t>
      </w:r>
    </w:p>
    <w:p w14:paraId="12B81A3B" w14:textId="70216052" w:rsidR="00F30A7D" w:rsidRPr="0089020D" w:rsidRDefault="0089020D" w:rsidP="0003265E">
      <w:pPr>
        <w:pStyle w:val="Bold"/>
        <w:numPr>
          <w:ilvl w:val="0"/>
          <w:numId w:val="0"/>
        </w:numPr>
        <w:ind w:left="-340"/>
        <w:rPr>
          <w:b w:val="0"/>
          <w:bCs/>
        </w:rPr>
      </w:pPr>
      <w:r w:rsidRPr="0089020D">
        <w:rPr>
          <w:b w:val="0"/>
          <w:bCs/>
        </w:rPr>
        <w:t xml:space="preserve">A report was circulated prior to the meeting. </w:t>
      </w:r>
      <w:r>
        <w:rPr>
          <w:b w:val="0"/>
          <w:bCs/>
        </w:rPr>
        <w:t>A new NVS will be staring with UBS in June</w:t>
      </w:r>
    </w:p>
    <w:p w14:paraId="3E852353" w14:textId="77777777" w:rsidR="0089020D" w:rsidRDefault="0089020D" w:rsidP="0003265E">
      <w:pPr>
        <w:pStyle w:val="Bold"/>
        <w:numPr>
          <w:ilvl w:val="0"/>
          <w:numId w:val="0"/>
        </w:numPr>
        <w:ind w:left="-340"/>
      </w:pPr>
    </w:p>
    <w:p w14:paraId="3BD310B1" w14:textId="524C5C01" w:rsidR="002947FA" w:rsidRDefault="002947FA" w:rsidP="0003265E">
      <w:pPr>
        <w:pStyle w:val="Bold"/>
        <w:tabs>
          <w:tab w:val="clear" w:pos="284"/>
          <w:tab w:val="num" w:pos="568"/>
        </w:tabs>
        <w:ind w:left="-340"/>
      </w:pPr>
      <w:r>
        <w:t xml:space="preserve">Named Information </w:t>
      </w:r>
      <w:r w:rsidR="005708A9">
        <w:t xml:space="preserve">Officer </w:t>
      </w:r>
      <w:r w:rsidR="005A5E07">
        <w:t xml:space="preserve">Report </w:t>
      </w:r>
      <w:r w:rsidR="005708A9">
        <w:t>(NIO)</w:t>
      </w:r>
    </w:p>
    <w:p w14:paraId="17FCB138" w14:textId="0442C75B" w:rsidR="00732E25" w:rsidRDefault="0089020D" w:rsidP="0003265E">
      <w:pPr>
        <w:pStyle w:val="Bold"/>
        <w:numPr>
          <w:ilvl w:val="0"/>
          <w:numId w:val="0"/>
        </w:numPr>
        <w:ind w:left="-340"/>
        <w:rPr>
          <w:b w:val="0"/>
          <w:bCs/>
        </w:rPr>
      </w:pPr>
      <w:r w:rsidRPr="0089020D">
        <w:rPr>
          <w:b w:val="0"/>
          <w:bCs/>
        </w:rPr>
        <w:t>A report was circulated prior to the meeting.</w:t>
      </w:r>
    </w:p>
    <w:p w14:paraId="79F28065" w14:textId="77777777" w:rsidR="0089020D" w:rsidRDefault="0089020D" w:rsidP="0003265E">
      <w:pPr>
        <w:pStyle w:val="Bold"/>
        <w:numPr>
          <w:ilvl w:val="0"/>
          <w:numId w:val="0"/>
        </w:numPr>
        <w:ind w:left="-340"/>
      </w:pPr>
    </w:p>
    <w:p w14:paraId="0AA957F4" w14:textId="6F4E5514" w:rsidR="002947FA" w:rsidRDefault="002947FA" w:rsidP="0003265E">
      <w:pPr>
        <w:pStyle w:val="Bold"/>
        <w:tabs>
          <w:tab w:val="clear" w:pos="284"/>
          <w:tab w:val="num" w:pos="568"/>
        </w:tabs>
        <w:ind w:left="-340"/>
      </w:pPr>
      <w:r>
        <w:t>Use</w:t>
      </w:r>
      <w:r w:rsidR="00F30A7D">
        <w:t>r</w:t>
      </w:r>
      <w:r>
        <w:t xml:space="preserve"> </w:t>
      </w:r>
      <w:r w:rsidR="004B0268">
        <w:t>Matters</w:t>
      </w:r>
    </w:p>
    <w:p w14:paraId="1D9FE9AF" w14:textId="0A7CE9D2" w:rsidR="00F30A7D" w:rsidRDefault="0089020D" w:rsidP="0003265E">
      <w:pPr>
        <w:pStyle w:val="Bold"/>
        <w:numPr>
          <w:ilvl w:val="0"/>
          <w:numId w:val="0"/>
        </w:numPr>
        <w:ind w:left="-340"/>
        <w:rPr>
          <w:b w:val="0"/>
          <w:bCs/>
        </w:rPr>
      </w:pPr>
      <w:r w:rsidRPr="0089020D">
        <w:rPr>
          <w:b w:val="0"/>
          <w:bCs/>
        </w:rPr>
        <w:t>ES discussed the camera being used in surgeries</w:t>
      </w:r>
      <w:r>
        <w:rPr>
          <w:b w:val="0"/>
          <w:bCs/>
        </w:rPr>
        <w:t>. There as an adapte</w:t>
      </w:r>
      <w:r w:rsidR="0079091B">
        <w:rPr>
          <w:b w:val="0"/>
          <w:bCs/>
        </w:rPr>
        <w:t xml:space="preserve">r </w:t>
      </w:r>
      <w:r>
        <w:rPr>
          <w:b w:val="0"/>
          <w:bCs/>
        </w:rPr>
        <w:t>that can be purchased for £4500 that will</w:t>
      </w:r>
      <w:r w:rsidR="0079091B">
        <w:rPr>
          <w:b w:val="0"/>
          <w:bCs/>
        </w:rPr>
        <w:t xml:space="preserve"> assist with animal surgery training, in the hope that it will help refine people’s surgery skills and reduce the risk of welfare issues. ES asked if UBS consider sharing the cost of this equipment. ES will speak to Karl Wilson (KW) directly. </w:t>
      </w:r>
      <w:r w:rsidR="006A2052">
        <w:rPr>
          <w:b w:val="0"/>
          <w:bCs/>
        </w:rPr>
        <w:t xml:space="preserve">EG </w:t>
      </w:r>
      <w:r w:rsidR="0079091B">
        <w:rPr>
          <w:b w:val="0"/>
          <w:bCs/>
        </w:rPr>
        <w:t xml:space="preserve">raised a concern about the quality of the surgery microscope in the bigger room. It is also not compatible with many stereotaxic arms. The head of the microscope bumps against the arms. This is causing congestion in the smaller room as everyone is booking this room as they </w:t>
      </w:r>
      <w:r w:rsidR="00FD6DDD">
        <w:rPr>
          <w:b w:val="0"/>
          <w:bCs/>
        </w:rPr>
        <w:t>prefer</w:t>
      </w:r>
      <w:r w:rsidR="0079091B">
        <w:rPr>
          <w:b w:val="0"/>
          <w:bCs/>
        </w:rPr>
        <w:t xml:space="preserve"> the microscope </w:t>
      </w:r>
      <w:r w:rsidR="0079091B">
        <w:rPr>
          <w:b w:val="0"/>
          <w:bCs/>
        </w:rPr>
        <w:lastRenderedPageBreak/>
        <w:t xml:space="preserve">in there. </w:t>
      </w:r>
      <w:r w:rsidR="006A2052">
        <w:rPr>
          <w:b w:val="0"/>
          <w:bCs/>
        </w:rPr>
        <w:t>BJ confirmed that this had not been an issue previously discussed and some users had preference to certain rooms.</w:t>
      </w:r>
    </w:p>
    <w:p w14:paraId="51DFD244" w14:textId="77777777" w:rsidR="0089020D" w:rsidRPr="0089020D" w:rsidRDefault="0089020D" w:rsidP="0003265E">
      <w:pPr>
        <w:pStyle w:val="Bold"/>
        <w:numPr>
          <w:ilvl w:val="0"/>
          <w:numId w:val="0"/>
        </w:numPr>
        <w:ind w:left="-340"/>
        <w:rPr>
          <w:b w:val="0"/>
          <w:bCs/>
        </w:rPr>
      </w:pPr>
    </w:p>
    <w:p w14:paraId="72327B8D" w14:textId="77777777" w:rsidR="00954DE3" w:rsidRDefault="00F30A7D" w:rsidP="00954DE3">
      <w:pPr>
        <w:pStyle w:val="Bold"/>
        <w:tabs>
          <w:tab w:val="clear" w:pos="284"/>
          <w:tab w:val="num" w:pos="568"/>
        </w:tabs>
        <w:ind w:left="-340"/>
      </w:pPr>
      <w:r>
        <w:t>The 3R’s</w:t>
      </w:r>
    </w:p>
    <w:p w14:paraId="3446E105" w14:textId="481BEBD1" w:rsidR="00954DE3" w:rsidRPr="00954DE3" w:rsidRDefault="00954DE3" w:rsidP="00954DE3">
      <w:pPr>
        <w:pStyle w:val="Bold"/>
        <w:numPr>
          <w:ilvl w:val="0"/>
          <w:numId w:val="0"/>
        </w:numPr>
        <w:ind w:left="-340"/>
        <w:rPr>
          <w:b w:val="0"/>
          <w:bCs/>
        </w:rPr>
      </w:pPr>
      <w:r w:rsidRPr="00954DE3">
        <w:rPr>
          <w:b w:val="0"/>
          <w:bCs/>
        </w:rPr>
        <w:t>A report was circulated prior to the meeting.</w:t>
      </w:r>
    </w:p>
    <w:p w14:paraId="46DF30C3" w14:textId="77777777" w:rsidR="00954DE3" w:rsidRDefault="00954DE3" w:rsidP="00954DE3">
      <w:pPr>
        <w:pStyle w:val="Bold"/>
        <w:numPr>
          <w:ilvl w:val="0"/>
          <w:numId w:val="0"/>
        </w:numPr>
        <w:ind w:left="-340"/>
      </w:pPr>
    </w:p>
    <w:p w14:paraId="2CA40FE8" w14:textId="5D5DDB16" w:rsidR="00693493" w:rsidRDefault="00693493" w:rsidP="0003265E">
      <w:pPr>
        <w:pStyle w:val="Bold"/>
        <w:tabs>
          <w:tab w:val="clear" w:pos="284"/>
          <w:tab w:val="num" w:pos="568"/>
        </w:tabs>
        <w:ind w:left="-340"/>
      </w:pPr>
      <w:r>
        <w:t>Training</w:t>
      </w:r>
    </w:p>
    <w:p w14:paraId="6A3E3403" w14:textId="25B6AF58" w:rsidR="00433438" w:rsidRDefault="00954DE3" w:rsidP="0003265E">
      <w:pPr>
        <w:pStyle w:val="ListParagraph"/>
        <w:ind w:left="-340"/>
      </w:pPr>
      <w:r>
        <w:t xml:space="preserve">Pilar Browne (PB), please make sure all practical skills are assessed with DOPs. Please let the Training Centre know if you need any help updating training records. There is a researcher assessors’ course and a train the trainer course running in June. </w:t>
      </w:r>
    </w:p>
    <w:p w14:paraId="225B08AD" w14:textId="77777777" w:rsidR="00954DE3" w:rsidRDefault="00954DE3" w:rsidP="0003265E">
      <w:pPr>
        <w:pStyle w:val="ListParagraph"/>
        <w:ind w:left="-340"/>
      </w:pPr>
    </w:p>
    <w:p w14:paraId="5BB45D33" w14:textId="7EF85FC8" w:rsidR="008E1202" w:rsidRDefault="00433438" w:rsidP="008E1202">
      <w:pPr>
        <w:pStyle w:val="Bold"/>
        <w:tabs>
          <w:tab w:val="clear" w:pos="284"/>
          <w:tab w:val="num" w:pos="568"/>
        </w:tabs>
        <w:ind w:left="-340"/>
      </w:pPr>
      <w:r>
        <w:t>AO</w:t>
      </w:r>
      <w:r w:rsidR="00954DE3">
        <w:t>B</w:t>
      </w:r>
    </w:p>
    <w:p w14:paraId="49DC62CF" w14:textId="49844E50" w:rsidR="00954DE3" w:rsidRPr="00954DE3" w:rsidRDefault="00954DE3" w:rsidP="00954DE3">
      <w:pPr>
        <w:pStyle w:val="Bold"/>
        <w:numPr>
          <w:ilvl w:val="0"/>
          <w:numId w:val="0"/>
        </w:numPr>
        <w:ind w:left="-340"/>
        <w:rPr>
          <w:b w:val="0"/>
          <w:bCs/>
        </w:rPr>
      </w:pPr>
      <w:r w:rsidRPr="00954DE3">
        <w:rPr>
          <w:b w:val="0"/>
          <w:bCs/>
        </w:rPr>
        <w:t>Nothing additional was raised.</w:t>
      </w:r>
    </w:p>
    <w:p w14:paraId="316853F5" w14:textId="77777777" w:rsidR="008E1202" w:rsidRDefault="008E1202" w:rsidP="008E1202">
      <w:pPr>
        <w:pStyle w:val="ListParagraph"/>
      </w:pPr>
    </w:p>
    <w:p w14:paraId="56EE6596" w14:textId="647BEDEE" w:rsidR="000C23CF" w:rsidRDefault="00433438" w:rsidP="008E1202">
      <w:pPr>
        <w:pStyle w:val="Bold"/>
        <w:numPr>
          <w:ilvl w:val="0"/>
          <w:numId w:val="0"/>
        </w:numPr>
        <w:ind w:left="-624"/>
      </w:pPr>
      <w:r>
        <w:t>Date of next meetin</w:t>
      </w:r>
      <w:r w:rsidR="00732E25">
        <w:t>g</w:t>
      </w:r>
      <w:r w:rsidR="00954DE3">
        <w:t xml:space="preserve">: </w:t>
      </w:r>
      <w:r w:rsidR="00954DE3" w:rsidRPr="00954DE3">
        <w:rPr>
          <w:b w:val="0"/>
          <w:bCs/>
        </w:rPr>
        <w:t>27</w:t>
      </w:r>
      <w:r w:rsidR="00954DE3" w:rsidRPr="00954DE3">
        <w:rPr>
          <w:b w:val="0"/>
          <w:bCs/>
          <w:vertAlign w:val="superscript"/>
        </w:rPr>
        <w:t>th</w:t>
      </w:r>
      <w:r w:rsidR="00954DE3" w:rsidRPr="00954DE3">
        <w:rPr>
          <w:b w:val="0"/>
          <w:bCs/>
        </w:rPr>
        <w:t xml:space="preserve"> October 2025</w:t>
      </w:r>
      <w:r w:rsidR="00954DE3">
        <w:rPr>
          <w:b w:val="0"/>
          <w:bCs/>
        </w:rPr>
        <w:t>.</w:t>
      </w:r>
    </w:p>
    <w:sectPr w:rsidR="000C23CF" w:rsidSect="008E1202">
      <w:headerReference w:type="even" r:id="rId9"/>
      <w:headerReference w:type="default" r:id="rId10"/>
      <w:footerReference w:type="default" r:id="rId11"/>
      <w:type w:val="continuous"/>
      <w:pgSz w:w="11906" w:h="16838" w:code="9"/>
      <w:pgMar w:top="1440" w:right="1440" w:bottom="1440" w:left="1440"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E933D" w14:textId="77777777" w:rsidR="00E05E0D" w:rsidRDefault="00E05E0D">
      <w:r>
        <w:separator/>
      </w:r>
    </w:p>
  </w:endnote>
  <w:endnote w:type="continuationSeparator" w:id="0">
    <w:p w14:paraId="4769FE34" w14:textId="77777777" w:rsidR="00E05E0D" w:rsidRDefault="00E05E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8F95C" w14:textId="425AB7D0" w:rsidR="00742E27" w:rsidRDefault="00742E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E77AF7" w14:textId="77777777" w:rsidR="00E05E0D" w:rsidRDefault="00E05E0D">
      <w:r>
        <w:separator/>
      </w:r>
    </w:p>
  </w:footnote>
  <w:footnote w:type="continuationSeparator" w:id="0">
    <w:p w14:paraId="1ADE4355" w14:textId="77777777" w:rsidR="00E05E0D" w:rsidRDefault="00E05E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AC11B" w14:textId="6711017B" w:rsidR="00596CC5" w:rsidRPr="00596CC5" w:rsidRDefault="00596CC5" w:rsidP="00596CC5">
    <w:pPr>
      <w:tabs>
        <w:tab w:val="center" w:pos="4513"/>
        <w:tab w:val="left" w:pos="8931"/>
        <w:tab w:val="right" w:pos="9026"/>
      </w:tabs>
      <w:spacing w:line="240" w:lineRule="auto"/>
      <w:ind w:left="-709"/>
      <w:rPr>
        <w:rFonts w:ascii="Aptos" w:eastAsia="Aptos" w:hAnsi="Aptos"/>
        <w:kern w:val="2"/>
        <w:szCs w:val="22"/>
        <w:lang w:eastAsia="en-US"/>
        <w14:ligatures w14:val="standardContextual"/>
      </w:rPr>
    </w:pPr>
    <w:r w:rsidRPr="00596CC5">
      <w:rPr>
        <w:rFonts w:ascii="Aptos" w:eastAsia="Aptos" w:hAnsi="Aptos"/>
        <w:noProof/>
        <w:kern w:val="2"/>
        <w:szCs w:val="22"/>
        <w:lang w:eastAsia="en-US"/>
        <w14:ligatures w14:val="standardContextual"/>
      </w:rPr>
      <w:drawing>
        <wp:inline distT="0" distB="0" distL="0" distR="0" wp14:anchorId="788F1F58" wp14:editId="431D1D94">
          <wp:extent cx="2249805" cy="652145"/>
          <wp:effectExtent l="0" t="0" r="0" b="0"/>
          <wp:docPr id="1014165795" name="Picture 1" descr="A black text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248551" name="Picture 1" descr="A black text on a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49805" cy="652145"/>
                  </a:xfrm>
                  <a:prstGeom prst="rect">
                    <a:avLst/>
                  </a:prstGeom>
                  <a:noFill/>
                </pic:spPr>
              </pic:pic>
            </a:graphicData>
          </a:graphic>
        </wp:inline>
      </w:drawing>
    </w:r>
    <w:r w:rsidRPr="00596CC5">
      <w:rPr>
        <w:rFonts w:ascii="Aptos" w:eastAsia="Aptos" w:hAnsi="Aptos"/>
        <w:kern w:val="2"/>
        <w:szCs w:val="22"/>
        <w:lang w:eastAsia="en-US"/>
        <w14:ligatures w14:val="standardContextual"/>
      </w:rPr>
      <w:t xml:space="preserve">                                                                                                                      </w:t>
    </w:r>
    <w:r w:rsidRPr="00596CC5">
      <w:rPr>
        <w:rFonts w:ascii="Aptos" w:eastAsia="Aptos" w:hAnsi="Aptos"/>
        <w:b/>
        <w:bCs/>
        <w:kern w:val="2"/>
        <w:sz w:val="32"/>
        <w:szCs w:val="32"/>
        <w:lang w:eastAsia="en-US"/>
        <w14:ligatures w14:val="standardContextual"/>
      </w:rPr>
      <w:t>Minutes</w:t>
    </w:r>
  </w:p>
  <w:p w14:paraId="1A8CA9AE" w14:textId="60F8E501" w:rsidR="00596CC5" w:rsidRDefault="00596C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FECB4E" w14:textId="77777777" w:rsidR="00742E27" w:rsidRDefault="00742E2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44EC5A" w14:textId="77777777" w:rsidR="00742E27" w:rsidRPr="008300C4" w:rsidRDefault="00742E27"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2230"/>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31F608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 w15:restartNumberingAfterBreak="0">
    <w:nsid w:val="08486CE7"/>
    <w:multiLevelType w:val="multilevel"/>
    <w:tmpl w:val="E9F85F1A"/>
    <w:numStyleLink w:val="UocIndentLevels"/>
  </w:abstractNum>
  <w:abstractNum w:abstractNumId="3"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66C5BD5"/>
    <w:multiLevelType w:val="hybridMultilevel"/>
    <w:tmpl w:val="A81CB960"/>
    <w:lvl w:ilvl="0" w:tplc="A6D002C6">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18D006DB"/>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6"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BBB59A7"/>
    <w:multiLevelType w:val="multilevel"/>
    <w:tmpl w:val="08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8" w15:restartNumberingAfterBreak="0">
    <w:nsid w:val="2D0B3442"/>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9" w15:restartNumberingAfterBreak="0">
    <w:nsid w:val="2EB216CF"/>
    <w:multiLevelType w:val="hybridMultilevel"/>
    <w:tmpl w:val="71DCA498"/>
    <w:lvl w:ilvl="0" w:tplc="2C7A963E">
      <w:start w:val="1"/>
      <w:numFmt w:val="lowerRoman"/>
      <w:lvlText w:val="%1)"/>
      <w:lvlJc w:val="left"/>
      <w:pPr>
        <w:ind w:left="4528" w:hanging="720"/>
      </w:pPr>
      <w:rPr>
        <w:rFonts w:hint="default"/>
      </w:rPr>
    </w:lvl>
    <w:lvl w:ilvl="1" w:tplc="08090019" w:tentative="1">
      <w:start w:val="1"/>
      <w:numFmt w:val="lowerLetter"/>
      <w:lvlText w:val="%2."/>
      <w:lvlJc w:val="left"/>
      <w:pPr>
        <w:ind w:left="4888" w:hanging="360"/>
      </w:pPr>
    </w:lvl>
    <w:lvl w:ilvl="2" w:tplc="0809001B" w:tentative="1">
      <w:start w:val="1"/>
      <w:numFmt w:val="lowerRoman"/>
      <w:lvlText w:val="%3."/>
      <w:lvlJc w:val="right"/>
      <w:pPr>
        <w:ind w:left="5608" w:hanging="180"/>
      </w:pPr>
    </w:lvl>
    <w:lvl w:ilvl="3" w:tplc="0809000F" w:tentative="1">
      <w:start w:val="1"/>
      <w:numFmt w:val="decimal"/>
      <w:lvlText w:val="%4."/>
      <w:lvlJc w:val="left"/>
      <w:pPr>
        <w:ind w:left="6328" w:hanging="360"/>
      </w:pPr>
    </w:lvl>
    <w:lvl w:ilvl="4" w:tplc="08090019" w:tentative="1">
      <w:start w:val="1"/>
      <w:numFmt w:val="lowerLetter"/>
      <w:lvlText w:val="%5."/>
      <w:lvlJc w:val="left"/>
      <w:pPr>
        <w:ind w:left="7048" w:hanging="360"/>
      </w:pPr>
    </w:lvl>
    <w:lvl w:ilvl="5" w:tplc="0809001B" w:tentative="1">
      <w:start w:val="1"/>
      <w:numFmt w:val="lowerRoman"/>
      <w:lvlText w:val="%6."/>
      <w:lvlJc w:val="right"/>
      <w:pPr>
        <w:ind w:left="7768" w:hanging="180"/>
      </w:pPr>
    </w:lvl>
    <w:lvl w:ilvl="6" w:tplc="0809000F" w:tentative="1">
      <w:start w:val="1"/>
      <w:numFmt w:val="decimal"/>
      <w:lvlText w:val="%7."/>
      <w:lvlJc w:val="left"/>
      <w:pPr>
        <w:ind w:left="8488" w:hanging="360"/>
      </w:pPr>
    </w:lvl>
    <w:lvl w:ilvl="7" w:tplc="08090019" w:tentative="1">
      <w:start w:val="1"/>
      <w:numFmt w:val="lowerLetter"/>
      <w:lvlText w:val="%8."/>
      <w:lvlJc w:val="left"/>
      <w:pPr>
        <w:ind w:left="9208" w:hanging="360"/>
      </w:pPr>
    </w:lvl>
    <w:lvl w:ilvl="8" w:tplc="0809001B" w:tentative="1">
      <w:start w:val="1"/>
      <w:numFmt w:val="lowerRoman"/>
      <w:lvlText w:val="%9."/>
      <w:lvlJc w:val="right"/>
      <w:pPr>
        <w:ind w:left="9928" w:hanging="180"/>
      </w:pPr>
    </w:lvl>
  </w:abstractNum>
  <w:abstractNum w:abstractNumId="10" w15:restartNumberingAfterBreak="0">
    <w:nsid w:val="2FF5737D"/>
    <w:multiLevelType w:val="multilevel"/>
    <w:tmpl w:val="E9F85F1A"/>
    <w:numStyleLink w:val="UocIndentLevels"/>
  </w:abstractNum>
  <w:abstractNum w:abstractNumId="11" w15:restartNumberingAfterBreak="0">
    <w:nsid w:val="38F72103"/>
    <w:multiLevelType w:val="hybridMultilevel"/>
    <w:tmpl w:val="594C3304"/>
    <w:lvl w:ilvl="0" w:tplc="7D06E986">
      <w:start w:val="1"/>
      <w:numFmt w:val="lowerLetter"/>
      <w:lvlText w:val="(%1)"/>
      <w:lvlJc w:val="left"/>
      <w:pPr>
        <w:tabs>
          <w:tab w:val="num" w:pos="284"/>
        </w:tabs>
        <w:ind w:left="284" w:hanging="284"/>
      </w:pPr>
      <w:rPr>
        <w:rFonts w:hint="default"/>
      </w:rPr>
    </w:lvl>
    <w:lvl w:ilvl="1" w:tplc="443ADBC8" w:tentative="1">
      <w:start w:val="1"/>
      <w:numFmt w:val="lowerLetter"/>
      <w:lvlText w:val="%2."/>
      <w:lvlJc w:val="left"/>
      <w:pPr>
        <w:tabs>
          <w:tab w:val="num" w:pos="1440"/>
        </w:tabs>
        <w:ind w:left="1440" w:hanging="360"/>
      </w:pPr>
    </w:lvl>
    <w:lvl w:ilvl="2" w:tplc="2758A4BC" w:tentative="1">
      <w:start w:val="1"/>
      <w:numFmt w:val="lowerRoman"/>
      <w:lvlText w:val="%3."/>
      <w:lvlJc w:val="right"/>
      <w:pPr>
        <w:tabs>
          <w:tab w:val="num" w:pos="2160"/>
        </w:tabs>
        <w:ind w:left="2160" w:hanging="180"/>
      </w:pPr>
    </w:lvl>
    <w:lvl w:ilvl="3" w:tplc="40C2DDB6" w:tentative="1">
      <w:start w:val="1"/>
      <w:numFmt w:val="decimal"/>
      <w:lvlText w:val="%4."/>
      <w:lvlJc w:val="left"/>
      <w:pPr>
        <w:tabs>
          <w:tab w:val="num" w:pos="2880"/>
        </w:tabs>
        <w:ind w:left="2880" w:hanging="360"/>
      </w:pPr>
    </w:lvl>
    <w:lvl w:ilvl="4" w:tplc="4F40AD5C" w:tentative="1">
      <w:start w:val="1"/>
      <w:numFmt w:val="lowerLetter"/>
      <w:lvlText w:val="%5."/>
      <w:lvlJc w:val="left"/>
      <w:pPr>
        <w:tabs>
          <w:tab w:val="num" w:pos="3600"/>
        </w:tabs>
        <w:ind w:left="3600" w:hanging="360"/>
      </w:pPr>
    </w:lvl>
    <w:lvl w:ilvl="5" w:tplc="52829AC2" w:tentative="1">
      <w:start w:val="1"/>
      <w:numFmt w:val="lowerRoman"/>
      <w:lvlText w:val="%6."/>
      <w:lvlJc w:val="right"/>
      <w:pPr>
        <w:tabs>
          <w:tab w:val="num" w:pos="4320"/>
        </w:tabs>
        <w:ind w:left="4320" w:hanging="180"/>
      </w:pPr>
    </w:lvl>
    <w:lvl w:ilvl="6" w:tplc="7B029084" w:tentative="1">
      <w:start w:val="1"/>
      <w:numFmt w:val="decimal"/>
      <w:lvlText w:val="%7."/>
      <w:lvlJc w:val="left"/>
      <w:pPr>
        <w:tabs>
          <w:tab w:val="num" w:pos="5040"/>
        </w:tabs>
        <w:ind w:left="5040" w:hanging="360"/>
      </w:pPr>
    </w:lvl>
    <w:lvl w:ilvl="7" w:tplc="7A1E5830" w:tentative="1">
      <w:start w:val="1"/>
      <w:numFmt w:val="lowerLetter"/>
      <w:lvlText w:val="%8."/>
      <w:lvlJc w:val="left"/>
      <w:pPr>
        <w:tabs>
          <w:tab w:val="num" w:pos="5760"/>
        </w:tabs>
        <w:ind w:left="5760" w:hanging="360"/>
      </w:pPr>
    </w:lvl>
    <w:lvl w:ilvl="8" w:tplc="C31A4562" w:tentative="1">
      <w:start w:val="1"/>
      <w:numFmt w:val="lowerRoman"/>
      <w:lvlText w:val="%9."/>
      <w:lvlJc w:val="right"/>
      <w:pPr>
        <w:tabs>
          <w:tab w:val="num" w:pos="6480"/>
        </w:tabs>
        <w:ind w:left="6480" w:hanging="180"/>
      </w:pPr>
    </w:lvl>
  </w:abstractNum>
  <w:abstractNum w:abstractNumId="12"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3D343231"/>
    <w:multiLevelType w:val="multilevel"/>
    <w:tmpl w:val="E9F85F1A"/>
    <w:numStyleLink w:val="UocIndentLevels"/>
  </w:abstractNum>
  <w:abstractNum w:abstractNumId="14" w15:restartNumberingAfterBreak="0">
    <w:nsid w:val="408D2403"/>
    <w:multiLevelType w:val="hybridMultilevel"/>
    <w:tmpl w:val="8E46B4C6"/>
    <w:lvl w:ilvl="0" w:tplc="0809001B">
      <w:start w:val="1"/>
      <w:numFmt w:val="lowerRoman"/>
      <w:lvlText w:val="%1."/>
      <w:lvlJc w:val="right"/>
      <w:pPr>
        <w:ind w:left="266" w:hanging="360"/>
      </w:pPr>
    </w:lvl>
    <w:lvl w:ilvl="1" w:tplc="08090019" w:tentative="1">
      <w:start w:val="1"/>
      <w:numFmt w:val="lowerLetter"/>
      <w:lvlText w:val="%2."/>
      <w:lvlJc w:val="left"/>
      <w:pPr>
        <w:ind w:left="986" w:hanging="360"/>
      </w:pPr>
    </w:lvl>
    <w:lvl w:ilvl="2" w:tplc="0809001B" w:tentative="1">
      <w:start w:val="1"/>
      <w:numFmt w:val="lowerRoman"/>
      <w:lvlText w:val="%3."/>
      <w:lvlJc w:val="right"/>
      <w:pPr>
        <w:ind w:left="1706" w:hanging="180"/>
      </w:pPr>
    </w:lvl>
    <w:lvl w:ilvl="3" w:tplc="0809000F" w:tentative="1">
      <w:start w:val="1"/>
      <w:numFmt w:val="decimal"/>
      <w:lvlText w:val="%4."/>
      <w:lvlJc w:val="left"/>
      <w:pPr>
        <w:ind w:left="2426" w:hanging="360"/>
      </w:pPr>
    </w:lvl>
    <w:lvl w:ilvl="4" w:tplc="08090019" w:tentative="1">
      <w:start w:val="1"/>
      <w:numFmt w:val="lowerLetter"/>
      <w:lvlText w:val="%5."/>
      <w:lvlJc w:val="left"/>
      <w:pPr>
        <w:ind w:left="3146" w:hanging="360"/>
      </w:pPr>
    </w:lvl>
    <w:lvl w:ilvl="5" w:tplc="0809001B" w:tentative="1">
      <w:start w:val="1"/>
      <w:numFmt w:val="lowerRoman"/>
      <w:lvlText w:val="%6."/>
      <w:lvlJc w:val="right"/>
      <w:pPr>
        <w:ind w:left="3866" w:hanging="180"/>
      </w:pPr>
    </w:lvl>
    <w:lvl w:ilvl="6" w:tplc="0809000F" w:tentative="1">
      <w:start w:val="1"/>
      <w:numFmt w:val="decimal"/>
      <w:lvlText w:val="%7."/>
      <w:lvlJc w:val="left"/>
      <w:pPr>
        <w:ind w:left="4586" w:hanging="360"/>
      </w:pPr>
    </w:lvl>
    <w:lvl w:ilvl="7" w:tplc="08090019" w:tentative="1">
      <w:start w:val="1"/>
      <w:numFmt w:val="lowerLetter"/>
      <w:lvlText w:val="%8."/>
      <w:lvlJc w:val="left"/>
      <w:pPr>
        <w:ind w:left="5306" w:hanging="360"/>
      </w:pPr>
    </w:lvl>
    <w:lvl w:ilvl="8" w:tplc="0809001B" w:tentative="1">
      <w:start w:val="1"/>
      <w:numFmt w:val="lowerRoman"/>
      <w:lvlText w:val="%9."/>
      <w:lvlJc w:val="right"/>
      <w:pPr>
        <w:ind w:left="6026" w:hanging="180"/>
      </w:pPr>
    </w:lvl>
  </w:abstractNum>
  <w:abstractNum w:abstractNumId="15" w15:restartNumberingAfterBreak="0">
    <w:nsid w:val="412B4E40"/>
    <w:multiLevelType w:val="multilevel"/>
    <w:tmpl w:val="E9F85F1A"/>
    <w:numStyleLink w:val="UocIndentLevels"/>
  </w:abstractNum>
  <w:abstractNum w:abstractNumId="16" w15:restartNumberingAfterBreak="0">
    <w:nsid w:val="429E62D3"/>
    <w:multiLevelType w:val="hybridMultilevel"/>
    <w:tmpl w:val="0B425C1A"/>
    <w:lvl w:ilvl="0" w:tplc="4B5A1B70">
      <w:start w:val="1"/>
      <w:numFmt w:val="decimal"/>
      <w:lvlText w:val="%1."/>
      <w:lvlJc w:val="left"/>
      <w:pPr>
        <w:tabs>
          <w:tab w:val="num" w:pos="720"/>
        </w:tabs>
        <w:ind w:left="720" w:hanging="360"/>
      </w:pPr>
      <w:rPr>
        <w:rFonts w:hint="default"/>
      </w:rPr>
    </w:lvl>
    <w:lvl w:ilvl="1" w:tplc="0EAE96C6" w:tentative="1">
      <w:start w:val="1"/>
      <w:numFmt w:val="lowerLetter"/>
      <w:lvlText w:val="%2."/>
      <w:lvlJc w:val="left"/>
      <w:pPr>
        <w:tabs>
          <w:tab w:val="num" w:pos="1440"/>
        </w:tabs>
        <w:ind w:left="1440" w:hanging="360"/>
      </w:pPr>
    </w:lvl>
    <w:lvl w:ilvl="2" w:tplc="D2F46234" w:tentative="1">
      <w:start w:val="1"/>
      <w:numFmt w:val="lowerRoman"/>
      <w:lvlText w:val="%3."/>
      <w:lvlJc w:val="right"/>
      <w:pPr>
        <w:tabs>
          <w:tab w:val="num" w:pos="2160"/>
        </w:tabs>
        <w:ind w:left="2160" w:hanging="180"/>
      </w:pPr>
    </w:lvl>
    <w:lvl w:ilvl="3" w:tplc="B8D8E850" w:tentative="1">
      <w:start w:val="1"/>
      <w:numFmt w:val="decimal"/>
      <w:lvlText w:val="%4."/>
      <w:lvlJc w:val="left"/>
      <w:pPr>
        <w:tabs>
          <w:tab w:val="num" w:pos="2880"/>
        </w:tabs>
        <w:ind w:left="2880" w:hanging="360"/>
      </w:pPr>
    </w:lvl>
    <w:lvl w:ilvl="4" w:tplc="F2263370" w:tentative="1">
      <w:start w:val="1"/>
      <w:numFmt w:val="lowerLetter"/>
      <w:lvlText w:val="%5."/>
      <w:lvlJc w:val="left"/>
      <w:pPr>
        <w:tabs>
          <w:tab w:val="num" w:pos="3600"/>
        </w:tabs>
        <w:ind w:left="3600" w:hanging="360"/>
      </w:pPr>
    </w:lvl>
    <w:lvl w:ilvl="5" w:tplc="D34CB728" w:tentative="1">
      <w:start w:val="1"/>
      <w:numFmt w:val="lowerRoman"/>
      <w:lvlText w:val="%6."/>
      <w:lvlJc w:val="right"/>
      <w:pPr>
        <w:tabs>
          <w:tab w:val="num" w:pos="4320"/>
        </w:tabs>
        <w:ind w:left="4320" w:hanging="180"/>
      </w:pPr>
    </w:lvl>
    <w:lvl w:ilvl="6" w:tplc="F0BE4EFC" w:tentative="1">
      <w:start w:val="1"/>
      <w:numFmt w:val="decimal"/>
      <w:lvlText w:val="%7."/>
      <w:lvlJc w:val="left"/>
      <w:pPr>
        <w:tabs>
          <w:tab w:val="num" w:pos="5040"/>
        </w:tabs>
        <w:ind w:left="5040" w:hanging="360"/>
      </w:pPr>
    </w:lvl>
    <w:lvl w:ilvl="7" w:tplc="94CE2FB6" w:tentative="1">
      <w:start w:val="1"/>
      <w:numFmt w:val="lowerLetter"/>
      <w:lvlText w:val="%8."/>
      <w:lvlJc w:val="left"/>
      <w:pPr>
        <w:tabs>
          <w:tab w:val="num" w:pos="5760"/>
        </w:tabs>
        <w:ind w:left="5760" w:hanging="360"/>
      </w:pPr>
    </w:lvl>
    <w:lvl w:ilvl="8" w:tplc="E774FFBE" w:tentative="1">
      <w:start w:val="1"/>
      <w:numFmt w:val="lowerRoman"/>
      <w:lvlText w:val="%9."/>
      <w:lvlJc w:val="right"/>
      <w:pPr>
        <w:tabs>
          <w:tab w:val="num" w:pos="6480"/>
        </w:tabs>
        <w:ind w:left="6480" w:hanging="180"/>
      </w:pPr>
    </w:lvl>
  </w:abstractNum>
  <w:abstractNum w:abstractNumId="17" w15:restartNumberingAfterBreak="0">
    <w:nsid w:val="43817948"/>
    <w:multiLevelType w:val="multilevel"/>
    <w:tmpl w:val="E9F85F1A"/>
    <w:numStyleLink w:val="UocIndentLevels"/>
  </w:abstractNum>
  <w:abstractNum w:abstractNumId="18" w15:restartNumberingAfterBreak="0">
    <w:nsid w:val="445F2DE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9"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0"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1"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2"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3" w15:restartNumberingAfterBreak="0">
    <w:nsid w:val="60A7289C"/>
    <w:multiLevelType w:val="multilevel"/>
    <w:tmpl w:val="E9F85F1A"/>
    <w:numStyleLink w:val="UocIndentLevels"/>
  </w:abstractNum>
  <w:abstractNum w:abstractNumId="24" w15:restartNumberingAfterBreak="0">
    <w:nsid w:val="63D651A9"/>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6" w15:restartNumberingAfterBreak="0">
    <w:nsid w:val="712C7BD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7" w15:restartNumberingAfterBreak="0">
    <w:nsid w:val="7F9D11AF"/>
    <w:multiLevelType w:val="hybridMultilevel"/>
    <w:tmpl w:val="0E426F3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02476570">
    <w:abstractNumId w:val="8"/>
  </w:num>
  <w:num w:numId="2" w16cid:durableId="1511602557">
    <w:abstractNumId w:val="16"/>
  </w:num>
  <w:num w:numId="3" w16cid:durableId="893465194">
    <w:abstractNumId w:val="3"/>
  </w:num>
  <w:num w:numId="4" w16cid:durableId="2134324080">
    <w:abstractNumId w:val="11"/>
  </w:num>
  <w:num w:numId="5" w16cid:durableId="1220703820">
    <w:abstractNumId w:val="12"/>
  </w:num>
  <w:num w:numId="6" w16cid:durableId="2077242217">
    <w:abstractNumId w:val="22"/>
  </w:num>
  <w:num w:numId="7" w16cid:durableId="788351472">
    <w:abstractNumId w:val="20"/>
  </w:num>
  <w:num w:numId="8" w16cid:durableId="1519614390">
    <w:abstractNumId w:val="25"/>
  </w:num>
  <w:num w:numId="9" w16cid:durableId="1514952297">
    <w:abstractNumId w:val="19"/>
  </w:num>
  <w:num w:numId="10" w16cid:durableId="2127002594">
    <w:abstractNumId w:val="5"/>
  </w:num>
  <w:num w:numId="11" w16cid:durableId="2025328677">
    <w:abstractNumId w:val="1"/>
  </w:num>
  <w:num w:numId="12" w16cid:durableId="461505218">
    <w:abstractNumId w:val="24"/>
  </w:num>
  <w:num w:numId="13" w16cid:durableId="2054381793">
    <w:abstractNumId w:val="18"/>
  </w:num>
  <w:num w:numId="14" w16cid:durableId="789519247">
    <w:abstractNumId w:val="26"/>
  </w:num>
  <w:num w:numId="15" w16cid:durableId="2041854799">
    <w:abstractNumId w:val="2"/>
  </w:num>
  <w:num w:numId="16" w16cid:durableId="1536386528">
    <w:abstractNumId w:val="0"/>
  </w:num>
  <w:num w:numId="17" w16cid:durableId="335232483">
    <w:abstractNumId w:val="6"/>
  </w:num>
  <w:num w:numId="18" w16cid:durableId="1369722814">
    <w:abstractNumId w:val="7"/>
  </w:num>
  <w:num w:numId="19" w16cid:durableId="246816698">
    <w:abstractNumId w:val="21"/>
  </w:num>
  <w:num w:numId="20" w16cid:durableId="855927193">
    <w:abstractNumId w:val="10"/>
  </w:num>
  <w:num w:numId="21" w16cid:durableId="1555700833">
    <w:abstractNumId w:val="15"/>
  </w:num>
  <w:num w:numId="22" w16cid:durableId="1345134723">
    <w:abstractNumId w:val="13"/>
  </w:num>
  <w:num w:numId="23" w16cid:durableId="724379817">
    <w:abstractNumId w:val="23"/>
  </w:num>
  <w:num w:numId="24" w16cid:durableId="1725790165">
    <w:abstractNumId w:val="17"/>
  </w:num>
  <w:num w:numId="25" w16cid:durableId="883445505">
    <w:abstractNumId w:val="17"/>
  </w:num>
  <w:num w:numId="26" w16cid:durableId="1613628187">
    <w:abstractNumId w:val="17"/>
  </w:num>
  <w:num w:numId="27" w16cid:durableId="1271202250">
    <w:abstractNumId w:val="17"/>
  </w:num>
  <w:num w:numId="28" w16cid:durableId="1889753851">
    <w:abstractNumId w:val="17"/>
  </w:num>
  <w:num w:numId="29" w16cid:durableId="1302147909">
    <w:abstractNumId w:val="17"/>
  </w:num>
  <w:num w:numId="30" w16cid:durableId="64632507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17625727">
    <w:abstractNumId w:val="4"/>
  </w:num>
  <w:num w:numId="32" w16cid:durableId="1478909809">
    <w:abstractNumId w:val="9"/>
  </w:num>
  <w:num w:numId="33" w16cid:durableId="1703434227">
    <w:abstractNumId w:val="14"/>
  </w:num>
  <w:num w:numId="34" w16cid:durableId="40410540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BBF"/>
    <w:rsid w:val="000005F5"/>
    <w:rsid w:val="0000728A"/>
    <w:rsid w:val="000171FB"/>
    <w:rsid w:val="0003265E"/>
    <w:rsid w:val="000341E7"/>
    <w:rsid w:val="00081339"/>
    <w:rsid w:val="000A724C"/>
    <w:rsid w:val="000B4BF4"/>
    <w:rsid w:val="000C23CF"/>
    <w:rsid w:val="000C7437"/>
    <w:rsid w:val="000C7DA1"/>
    <w:rsid w:val="000E06BF"/>
    <w:rsid w:val="00100D51"/>
    <w:rsid w:val="00104671"/>
    <w:rsid w:val="00105FE6"/>
    <w:rsid w:val="0010768E"/>
    <w:rsid w:val="001330E6"/>
    <w:rsid w:val="00177F99"/>
    <w:rsid w:val="00184DB9"/>
    <w:rsid w:val="001B0863"/>
    <w:rsid w:val="001B0B6F"/>
    <w:rsid w:val="001B183C"/>
    <w:rsid w:val="001B66DC"/>
    <w:rsid w:val="001C0F06"/>
    <w:rsid w:val="001C1A0F"/>
    <w:rsid w:val="001D7044"/>
    <w:rsid w:val="001E0D97"/>
    <w:rsid w:val="00214EDB"/>
    <w:rsid w:val="00217BD9"/>
    <w:rsid w:val="002309D2"/>
    <w:rsid w:val="00230AC0"/>
    <w:rsid w:val="0024705A"/>
    <w:rsid w:val="00250F91"/>
    <w:rsid w:val="00254EC6"/>
    <w:rsid w:val="00282BBF"/>
    <w:rsid w:val="0029201C"/>
    <w:rsid w:val="002931A9"/>
    <w:rsid w:val="00293654"/>
    <w:rsid w:val="002947FA"/>
    <w:rsid w:val="002B21BE"/>
    <w:rsid w:val="002B44BB"/>
    <w:rsid w:val="002D15AB"/>
    <w:rsid w:val="002E2477"/>
    <w:rsid w:val="0032133E"/>
    <w:rsid w:val="0033154D"/>
    <w:rsid w:val="00350529"/>
    <w:rsid w:val="00363A8B"/>
    <w:rsid w:val="00366843"/>
    <w:rsid w:val="0037104C"/>
    <w:rsid w:val="0037441E"/>
    <w:rsid w:val="00381C61"/>
    <w:rsid w:val="00385178"/>
    <w:rsid w:val="00387968"/>
    <w:rsid w:val="00391826"/>
    <w:rsid w:val="003A0EDA"/>
    <w:rsid w:val="003A4EAA"/>
    <w:rsid w:val="003A56CC"/>
    <w:rsid w:val="003C4EC5"/>
    <w:rsid w:val="003C56C1"/>
    <w:rsid w:val="004072B8"/>
    <w:rsid w:val="004260B2"/>
    <w:rsid w:val="00427FB6"/>
    <w:rsid w:val="00433438"/>
    <w:rsid w:val="00440413"/>
    <w:rsid w:val="0044305D"/>
    <w:rsid w:val="00452C85"/>
    <w:rsid w:val="00473331"/>
    <w:rsid w:val="004778B2"/>
    <w:rsid w:val="004A2BF7"/>
    <w:rsid w:val="004A7A41"/>
    <w:rsid w:val="004B0268"/>
    <w:rsid w:val="004D0BD8"/>
    <w:rsid w:val="004D6441"/>
    <w:rsid w:val="004E3515"/>
    <w:rsid w:val="0050750C"/>
    <w:rsid w:val="0052756F"/>
    <w:rsid w:val="00543184"/>
    <w:rsid w:val="00566E9C"/>
    <w:rsid w:val="005708A9"/>
    <w:rsid w:val="00573FAC"/>
    <w:rsid w:val="00584017"/>
    <w:rsid w:val="00590C25"/>
    <w:rsid w:val="00594F5C"/>
    <w:rsid w:val="00596CC5"/>
    <w:rsid w:val="005A5E07"/>
    <w:rsid w:val="005B1B92"/>
    <w:rsid w:val="005B4B2E"/>
    <w:rsid w:val="005E6296"/>
    <w:rsid w:val="005F206B"/>
    <w:rsid w:val="005F5807"/>
    <w:rsid w:val="00633B9F"/>
    <w:rsid w:val="006407AE"/>
    <w:rsid w:val="00640EBC"/>
    <w:rsid w:val="006502D7"/>
    <w:rsid w:val="006717EC"/>
    <w:rsid w:val="00677364"/>
    <w:rsid w:val="00693493"/>
    <w:rsid w:val="006A2052"/>
    <w:rsid w:val="006A270B"/>
    <w:rsid w:val="006B070F"/>
    <w:rsid w:val="006B2284"/>
    <w:rsid w:val="006C5B55"/>
    <w:rsid w:val="006F6235"/>
    <w:rsid w:val="00722795"/>
    <w:rsid w:val="00722849"/>
    <w:rsid w:val="00732E25"/>
    <w:rsid w:val="00742E27"/>
    <w:rsid w:val="00752866"/>
    <w:rsid w:val="00754C90"/>
    <w:rsid w:val="00772E92"/>
    <w:rsid w:val="0077694E"/>
    <w:rsid w:val="007835E1"/>
    <w:rsid w:val="0079091B"/>
    <w:rsid w:val="007C1023"/>
    <w:rsid w:val="007C1AFD"/>
    <w:rsid w:val="007C50E0"/>
    <w:rsid w:val="007C58C7"/>
    <w:rsid w:val="007D641C"/>
    <w:rsid w:val="007F1387"/>
    <w:rsid w:val="008300C4"/>
    <w:rsid w:val="00835E01"/>
    <w:rsid w:val="00862F2F"/>
    <w:rsid w:val="0087359F"/>
    <w:rsid w:val="0089020D"/>
    <w:rsid w:val="008A392F"/>
    <w:rsid w:val="008A7A10"/>
    <w:rsid w:val="008B515B"/>
    <w:rsid w:val="008C457F"/>
    <w:rsid w:val="008D7B63"/>
    <w:rsid w:val="008E1202"/>
    <w:rsid w:val="00900E8B"/>
    <w:rsid w:val="00947386"/>
    <w:rsid w:val="00954DE3"/>
    <w:rsid w:val="0095531B"/>
    <w:rsid w:val="00956218"/>
    <w:rsid w:val="00982525"/>
    <w:rsid w:val="009A04E9"/>
    <w:rsid w:val="009A27FA"/>
    <w:rsid w:val="009B05A6"/>
    <w:rsid w:val="009C3FE9"/>
    <w:rsid w:val="009C4F7C"/>
    <w:rsid w:val="009C730C"/>
    <w:rsid w:val="009E573F"/>
    <w:rsid w:val="009F3256"/>
    <w:rsid w:val="009F3AA1"/>
    <w:rsid w:val="00A24DB2"/>
    <w:rsid w:val="00A334FC"/>
    <w:rsid w:val="00A514E3"/>
    <w:rsid w:val="00A6089A"/>
    <w:rsid w:val="00A634D3"/>
    <w:rsid w:val="00A87DF5"/>
    <w:rsid w:val="00A970D9"/>
    <w:rsid w:val="00AB2A7A"/>
    <w:rsid w:val="00AB6D0F"/>
    <w:rsid w:val="00AC1E55"/>
    <w:rsid w:val="00AD225B"/>
    <w:rsid w:val="00AF0BF4"/>
    <w:rsid w:val="00AF393C"/>
    <w:rsid w:val="00AF6EFA"/>
    <w:rsid w:val="00B3597D"/>
    <w:rsid w:val="00B40377"/>
    <w:rsid w:val="00B4117C"/>
    <w:rsid w:val="00B55CEC"/>
    <w:rsid w:val="00B73C2E"/>
    <w:rsid w:val="00B744E9"/>
    <w:rsid w:val="00BD54A8"/>
    <w:rsid w:val="00BF18A6"/>
    <w:rsid w:val="00BF7BA1"/>
    <w:rsid w:val="00C503D5"/>
    <w:rsid w:val="00C6654E"/>
    <w:rsid w:val="00C678BA"/>
    <w:rsid w:val="00C72A49"/>
    <w:rsid w:val="00CA62D6"/>
    <w:rsid w:val="00CA7A5A"/>
    <w:rsid w:val="00CC0B21"/>
    <w:rsid w:val="00CC2CA3"/>
    <w:rsid w:val="00CD5FD9"/>
    <w:rsid w:val="00CD6D46"/>
    <w:rsid w:val="00CD7A11"/>
    <w:rsid w:val="00CD7B0B"/>
    <w:rsid w:val="00D04120"/>
    <w:rsid w:val="00D106D1"/>
    <w:rsid w:val="00D23287"/>
    <w:rsid w:val="00D27DD4"/>
    <w:rsid w:val="00D32222"/>
    <w:rsid w:val="00D356E2"/>
    <w:rsid w:val="00D405D1"/>
    <w:rsid w:val="00D50424"/>
    <w:rsid w:val="00D76CA1"/>
    <w:rsid w:val="00D86CFC"/>
    <w:rsid w:val="00D9363F"/>
    <w:rsid w:val="00D93E0A"/>
    <w:rsid w:val="00DA408E"/>
    <w:rsid w:val="00DB0DA5"/>
    <w:rsid w:val="00DC0FE1"/>
    <w:rsid w:val="00DC4D0B"/>
    <w:rsid w:val="00DC58DF"/>
    <w:rsid w:val="00E05E0D"/>
    <w:rsid w:val="00E071DF"/>
    <w:rsid w:val="00E2646F"/>
    <w:rsid w:val="00E47284"/>
    <w:rsid w:val="00E51F3E"/>
    <w:rsid w:val="00E75515"/>
    <w:rsid w:val="00EA2E7D"/>
    <w:rsid w:val="00EA48FF"/>
    <w:rsid w:val="00EC6191"/>
    <w:rsid w:val="00ED39B7"/>
    <w:rsid w:val="00ED3F96"/>
    <w:rsid w:val="00F01AF8"/>
    <w:rsid w:val="00F30A7D"/>
    <w:rsid w:val="00F34539"/>
    <w:rsid w:val="00F60B7E"/>
    <w:rsid w:val="00F63495"/>
    <w:rsid w:val="00F71C7D"/>
    <w:rsid w:val="00F82EBC"/>
    <w:rsid w:val="00F86AC5"/>
    <w:rsid w:val="00FD177F"/>
    <w:rsid w:val="00FD6DDD"/>
    <w:rsid w:val="00FE735A"/>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F0B40A8"/>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BD54A8"/>
    <w:pPr>
      <w:spacing w:line="320" w:lineRule="exact"/>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C6654E"/>
    <w:pPr>
      <w:framePr w:w="2098" w:h="1520" w:hRule="exact" w:hSpace="181" w:wrap="around" w:vAnchor="text" w:hAnchor="page" w:x="8872" w:y="8846"/>
      <w:spacing w:line="240" w:lineRule="exact"/>
      <w:jc w:val="right"/>
    </w:pPr>
    <w:rPr>
      <w:sz w:val="18"/>
      <w:szCs w:val="18"/>
    </w:rPr>
  </w:style>
  <w:style w:type="paragraph" w:customStyle="1" w:styleId="FieldData">
    <w:name w:val="Field Data"/>
    <w:basedOn w:val="FieldTitles"/>
    <w:rsid w:val="00BD54A8"/>
    <w:pPr>
      <w:jc w:val="left"/>
    </w:pPr>
    <w:rPr>
      <w:b w:val="0"/>
      <w:sz w:val="22"/>
    </w:rPr>
  </w:style>
  <w:style w:type="character" w:customStyle="1" w:styleId="LowerAddressChar">
    <w:name w:val="Lower Address Char"/>
    <w:basedOn w:val="DefaultParagraphFont"/>
    <w:link w:val="LowerAddress"/>
    <w:rsid w:val="00C6654E"/>
    <w:rPr>
      <w:rFonts w:ascii="Arial" w:hAnsi="Arial"/>
      <w:b/>
      <w:sz w:val="18"/>
      <w:szCs w:val="18"/>
      <w:lang w:val="en-GB" w:eastAsia="en-GB" w:bidi="ar-SA"/>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9"/>
      </w:numPr>
    </w:pPr>
  </w:style>
  <w:style w:type="paragraph" w:customStyle="1" w:styleId="Bold">
    <w:name w:val="Bold"/>
    <w:basedOn w:val="Normal"/>
    <w:rsid w:val="00742E27"/>
    <w:pPr>
      <w:numPr>
        <w:numId w:val="24"/>
      </w:numPr>
    </w:pPr>
    <w:rPr>
      <w:b/>
    </w:rPr>
  </w:style>
  <w:style w:type="paragraph" w:styleId="BalloonText">
    <w:name w:val="Balloon Text"/>
    <w:basedOn w:val="Normal"/>
    <w:link w:val="BalloonTextChar"/>
    <w:rsid w:val="006F6235"/>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6F6235"/>
    <w:rPr>
      <w:rFonts w:ascii="Tahoma" w:hAnsi="Tahoma" w:cs="Tahoma"/>
      <w:sz w:val="16"/>
      <w:szCs w:val="16"/>
    </w:rPr>
  </w:style>
  <w:style w:type="paragraph" w:styleId="ListParagraph">
    <w:name w:val="List Paragraph"/>
    <w:basedOn w:val="Normal"/>
    <w:uiPriority w:val="34"/>
    <w:qFormat/>
    <w:rsid w:val="000C23CF"/>
    <w:pPr>
      <w:ind w:left="720"/>
      <w:contextualSpacing/>
    </w:pPr>
  </w:style>
  <w:style w:type="character" w:customStyle="1" w:styleId="FooterChar">
    <w:name w:val="Footer Char"/>
    <w:basedOn w:val="DefaultParagraphFont"/>
    <w:link w:val="Footer"/>
    <w:uiPriority w:val="99"/>
    <w:rsid w:val="00732E25"/>
    <w:rPr>
      <w:rFonts w:ascii="Arial" w:hAnsi="Arial"/>
      <w:sz w:val="22"/>
      <w:szCs w:val="24"/>
    </w:rPr>
  </w:style>
  <w:style w:type="paragraph" w:styleId="Revision">
    <w:name w:val="Revision"/>
    <w:hidden/>
    <w:uiPriority w:val="99"/>
    <w:semiHidden/>
    <w:rsid w:val="00230AC0"/>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h29\AppData\Local\Microsoft\Windows\Temporary%20Internet%20Files\Content.Outlook\6TSDC2CG\agenda-colour%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agenda-colour (2)</Template>
  <TotalTime>2</TotalTime>
  <Pages>3</Pages>
  <Words>774</Words>
  <Characters>4413</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Toni McEvoy</cp:lastModifiedBy>
  <cp:revision>2</cp:revision>
  <cp:lastPrinted>2008-04-30T16:33:00Z</cp:lastPrinted>
  <dcterms:created xsi:type="dcterms:W3CDTF">2025-06-09T12:05:00Z</dcterms:created>
  <dcterms:modified xsi:type="dcterms:W3CDTF">2025-06-09T12:05:00Z</dcterms:modified>
</cp:coreProperties>
</file>