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3F1550B8" w:rsidR="00543184" w:rsidRDefault="00543184" w:rsidP="000F2CB9">
      <w:pPr>
        <w:spacing w:after="240" w:line="240" w:lineRule="exact"/>
        <w:ind w:left="-624"/>
        <w:rPr>
          <w:b/>
          <w:bCs/>
          <w:lang w:val="en-US"/>
        </w:rPr>
      </w:pPr>
      <w:bookmarkStart w:id="0" w:name="_Hlk207620029"/>
      <w:r>
        <w:rPr>
          <w:b/>
          <w:bCs/>
          <w:lang w:val="en-US"/>
        </w:rPr>
        <w:t>Date:</w:t>
      </w:r>
      <w:r w:rsidR="00BF62AC">
        <w:rPr>
          <w:b/>
          <w:bCs/>
          <w:lang w:val="en-US"/>
        </w:rPr>
        <w:t xml:space="preserve"> </w:t>
      </w:r>
      <w:r w:rsidR="004C470A" w:rsidRPr="004C470A">
        <w:rPr>
          <w:lang w:val="en-US"/>
        </w:rPr>
        <w:t>14/05/26</w:t>
      </w:r>
    </w:p>
    <w:p w14:paraId="20FF8976" w14:textId="4185532A" w:rsidR="000F2CB9" w:rsidRPr="000F2CB9" w:rsidRDefault="00543184" w:rsidP="000F2CB9">
      <w:pPr>
        <w:spacing w:after="240" w:line="240" w:lineRule="exact"/>
        <w:ind w:left="-624"/>
        <w:rPr>
          <w:lang w:val="en-US"/>
        </w:rPr>
      </w:pPr>
      <w:r>
        <w:rPr>
          <w:b/>
          <w:bCs/>
          <w:lang w:val="en-US"/>
        </w:rPr>
        <w:t>Time:</w:t>
      </w:r>
      <w:r w:rsidR="00BF62AC">
        <w:rPr>
          <w:b/>
          <w:bCs/>
          <w:lang w:val="en-US"/>
        </w:rPr>
        <w:t xml:space="preserve"> </w:t>
      </w:r>
      <w:r w:rsidR="00AB1C2A">
        <w:rPr>
          <w:lang w:val="en-US"/>
        </w:rPr>
        <w:t>2</w:t>
      </w:r>
      <w:r w:rsidR="004C470A" w:rsidRPr="004C470A">
        <w:rPr>
          <w:lang w:val="en-US"/>
        </w:rPr>
        <w:t>pm</w:t>
      </w:r>
    </w:p>
    <w:p w14:paraId="027499C3" w14:textId="08E2D657" w:rsidR="00CA62D6" w:rsidRPr="000F2CB9" w:rsidRDefault="003C56C1" w:rsidP="000F2CB9">
      <w:pPr>
        <w:spacing w:after="240" w:line="240" w:lineRule="auto"/>
        <w:ind w:left="-567"/>
        <w:rPr>
          <w:rFonts w:cs="Arial"/>
          <w:color w:val="000000"/>
          <w:szCs w:val="22"/>
        </w:rPr>
      </w:pPr>
      <w:r w:rsidRPr="00385178">
        <w:rPr>
          <w:b/>
          <w:bCs/>
          <w:lang w:val="en-US"/>
        </w:rPr>
        <w:t>Present:</w:t>
      </w:r>
      <w:r w:rsidR="00051ACF">
        <w:rPr>
          <w:b/>
          <w:bCs/>
          <w:lang w:val="en-US"/>
        </w:rPr>
        <w:t xml:space="preserve"> </w:t>
      </w:r>
      <w:r w:rsidR="00051ACF" w:rsidRPr="00051ACF">
        <w:rPr>
          <w:lang w:val="en-US"/>
        </w:rPr>
        <w:t xml:space="preserve">David Belin, Bill College, Gemini Chu, </w:t>
      </w:r>
      <w:r w:rsidR="000F2CB9">
        <w:rPr>
          <w:lang w:val="en-US"/>
        </w:rPr>
        <w:t xml:space="preserve">Kajsa Bigeat, </w:t>
      </w:r>
      <w:r w:rsidR="00051ACF" w:rsidRPr="00051ACF">
        <w:rPr>
          <w:lang w:val="en-US"/>
        </w:rPr>
        <w:t xml:space="preserve">Jasper Poort, </w:t>
      </w:r>
      <w:r w:rsidR="00051ACF">
        <w:rPr>
          <w:lang w:val="en-US"/>
        </w:rPr>
        <w:t xml:space="preserve">Ewan St John Smith, </w:t>
      </w:r>
      <w:r w:rsidR="00051ACF" w:rsidRPr="00051ACF">
        <w:rPr>
          <w:lang w:val="en-US"/>
        </w:rPr>
        <w:t xml:space="preserve">Sam Virtue, Keith Savill, Lisa Luke, Amy Milton, Allan Herbison, Karl Wilson, </w:t>
      </w:r>
      <w:r w:rsidR="00051ACF">
        <w:rPr>
          <w:lang w:val="en-US"/>
        </w:rPr>
        <w:t>Nicola Goodwin,</w:t>
      </w:r>
      <w:r w:rsidR="000F2CB9">
        <w:rPr>
          <w:rFonts w:ascii="Candara" w:hAnsi="Candara"/>
          <w:color w:val="000000"/>
          <w:sz w:val="20"/>
          <w:szCs w:val="20"/>
        </w:rPr>
        <w:t xml:space="preserve"> </w:t>
      </w:r>
      <w:r w:rsidR="000F2CB9" w:rsidRPr="000F2CB9">
        <w:rPr>
          <w:rFonts w:cs="Arial"/>
          <w:color w:val="000000"/>
          <w:szCs w:val="22"/>
        </w:rPr>
        <w:t>Riccardo Beltramo,</w:t>
      </w:r>
      <w:r w:rsidR="000F2CB9">
        <w:rPr>
          <w:rFonts w:cs="Arial"/>
          <w:color w:val="000000"/>
          <w:szCs w:val="22"/>
        </w:rPr>
        <w:t xml:space="preserve"> Edina Horvath-</w:t>
      </w:r>
      <w:proofErr w:type="spellStart"/>
      <w:r w:rsidR="000F2CB9">
        <w:rPr>
          <w:rFonts w:cs="Arial"/>
          <w:color w:val="000000"/>
          <w:szCs w:val="22"/>
        </w:rPr>
        <w:t>Gulacsi</w:t>
      </w:r>
      <w:proofErr w:type="spellEnd"/>
      <w:r w:rsidR="000F2CB9">
        <w:rPr>
          <w:rFonts w:cs="Arial"/>
          <w:color w:val="000000"/>
          <w:szCs w:val="22"/>
        </w:rPr>
        <w:t>, Elisa Galliano, Shazia Ashraf, Matthew Roxby</w:t>
      </w:r>
    </w:p>
    <w:p w14:paraId="1CDF0795" w14:textId="000FAA19" w:rsidR="000005F5" w:rsidRDefault="003C4EC5" w:rsidP="000F2CB9">
      <w:pPr>
        <w:spacing w:after="240" w:line="240" w:lineRule="exact"/>
        <w:ind w:left="-567"/>
        <w:rPr>
          <w:lang w:val="en-US"/>
        </w:rPr>
      </w:pPr>
      <w:r w:rsidRPr="00385178">
        <w:rPr>
          <w:b/>
          <w:bCs/>
          <w:lang w:val="en-US"/>
        </w:rPr>
        <w:t>Apologies:</w:t>
      </w:r>
      <w:r w:rsidR="005B1B92" w:rsidRPr="00385178">
        <w:rPr>
          <w:b/>
          <w:bCs/>
          <w:lang w:val="en-US"/>
        </w:rPr>
        <w:t xml:space="preserve"> </w:t>
      </w:r>
      <w:r w:rsidR="004C470A" w:rsidRPr="004C470A">
        <w:rPr>
          <w:lang w:val="en-US"/>
        </w:rPr>
        <w:t>Kate Tansley</w:t>
      </w:r>
      <w:r w:rsidR="008A0701">
        <w:rPr>
          <w:lang w:val="en-US"/>
        </w:rPr>
        <w:t>, Sophie Kimpton</w:t>
      </w:r>
    </w:p>
    <w:p w14:paraId="7D94B24B" w14:textId="79A5CE93" w:rsidR="007D4701" w:rsidRPr="00385178" w:rsidRDefault="007D4701" w:rsidP="000F2CB9">
      <w:pPr>
        <w:spacing w:after="240" w:line="240" w:lineRule="exact"/>
        <w:ind w:left="-567"/>
        <w:rPr>
          <w:b/>
          <w:bCs/>
          <w:lang w:val="en-US"/>
        </w:rPr>
      </w:pPr>
      <w:r>
        <w:rPr>
          <w:b/>
          <w:bCs/>
          <w:lang w:val="en-US"/>
        </w:rPr>
        <w:t xml:space="preserve">Mentioned within text: </w:t>
      </w:r>
      <w:r w:rsidRPr="007D4701">
        <w:rPr>
          <w:lang w:val="en-US"/>
        </w:rPr>
        <w:t>Mia Watkins</w:t>
      </w:r>
    </w:p>
    <w:p w14:paraId="283C114C" w14:textId="3D15B599" w:rsidR="00385178" w:rsidRPr="00385178" w:rsidRDefault="00385178" w:rsidP="000F2CB9">
      <w:pPr>
        <w:spacing w:after="240" w:line="240" w:lineRule="exact"/>
        <w:ind w:left="-567"/>
        <w:rPr>
          <w:b/>
          <w:bCs/>
          <w:lang w:val="en-US"/>
        </w:rPr>
      </w:pPr>
      <w:r w:rsidRPr="00385178">
        <w:rPr>
          <w:b/>
          <w:bCs/>
          <w:lang w:val="en-US"/>
        </w:rPr>
        <w:t>Minutes:</w:t>
      </w:r>
      <w:r w:rsidR="00987B28">
        <w:rPr>
          <w:b/>
          <w:bCs/>
          <w:lang w:val="en-US"/>
        </w:rPr>
        <w:t xml:space="preserve"> </w:t>
      </w:r>
      <w:r w:rsidR="00987B28" w:rsidRPr="00051ACF">
        <w:rPr>
          <w:lang w:val="en-US"/>
        </w:rPr>
        <w:t>Toni McEvoy</w:t>
      </w:r>
    </w:p>
    <w:bookmarkEnd w:id="0"/>
    <w:p w14:paraId="5D5FD20C" w14:textId="77777777" w:rsidR="00A6089A" w:rsidRDefault="00A6089A" w:rsidP="0003265E">
      <w:pPr>
        <w:ind w:left="-624"/>
        <w:rPr>
          <w:lang w:val="en-US"/>
        </w:rPr>
      </w:pPr>
    </w:p>
    <w:p w14:paraId="4009EFC0" w14:textId="15161F15"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AB1C2A">
        <w:rPr>
          <w:rStyle w:val="BoldCharacterStyle"/>
          <w:u w:val="single"/>
        </w:rPr>
        <w:t>CAF</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5FF83E58" w14:textId="4ED897CD" w:rsidR="00753AAE" w:rsidRDefault="00987B28" w:rsidP="004C470A">
      <w:pPr>
        <w:pStyle w:val="Bold"/>
        <w:numPr>
          <w:ilvl w:val="0"/>
          <w:numId w:val="0"/>
        </w:numPr>
        <w:tabs>
          <w:tab w:val="num" w:pos="568"/>
        </w:tabs>
        <w:ind w:left="-340"/>
        <w:rPr>
          <w:b w:val="0"/>
          <w:bCs/>
        </w:rPr>
      </w:pPr>
      <w:r>
        <w:rPr>
          <w:b w:val="0"/>
          <w:bCs/>
        </w:rPr>
        <w:t xml:space="preserve">The minutes from the previous meeting </w:t>
      </w:r>
      <w:r w:rsidR="00B75B1E">
        <w:rPr>
          <w:b w:val="0"/>
          <w:bCs/>
        </w:rPr>
        <w:t>were</w:t>
      </w:r>
      <w:r>
        <w:rPr>
          <w:b w:val="0"/>
          <w:bCs/>
        </w:rPr>
        <w:t xml:space="preserve"> approved. </w:t>
      </w:r>
      <w:r w:rsidR="000F2CB9">
        <w:rPr>
          <w:b w:val="0"/>
          <w:bCs/>
        </w:rPr>
        <w:t>David Belin</w:t>
      </w:r>
      <w:r w:rsidR="00B75B1E">
        <w:rPr>
          <w:b w:val="0"/>
          <w:bCs/>
        </w:rPr>
        <w:t xml:space="preserve"> (</w:t>
      </w:r>
      <w:r>
        <w:rPr>
          <w:b w:val="0"/>
          <w:bCs/>
        </w:rPr>
        <w:t>DB</w:t>
      </w:r>
      <w:r w:rsidR="00B75B1E">
        <w:rPr>
          <w:b w:val="0"/>
          <w:bCs/>
        </w:rPr>
        <w:t>)</w:t>
      </w:r>
      <w:r>
        <w:rPr>
          <w:b w:val="0"/>
          <w:bCs/>
        </w:rPr>
        <w:t xml:space="preserve"> </w:t>
      </w:r>
      <w:r w:rsidR="00B75B1E">
        <w:rPr>
          <w:b w:val="0"/>
          <w:bCs/>
        </w:rPr>
        <w:t xml:space="preserve">discussed the wearing of </w:t>
      </w:r>
      <w:r w:rsidR="00753AAE">
        <w:rPr>
          <w:b w:val="0"/>
          <w:bCs/>
        </w:rPr>
        <w:t>bone-</w:t>
      </w:r>
      <w:r w:rsidR="00B75B1E">
        <w:rPr>
          <w:b w:val="0"/>
          <w:bCs/>
        </w:rPr>
        <w:t>conducting earphones in the CAF</w:t>
      </w:r>
      <w:r w:rsidR="006869C3">
        <w:rPr>
          <w:b w:val="0"/>
          <w:bCs/>
        </w:rPr>
        <w:t xml:space="preserve">. </w:t>
      </w:r>
      <w:r w:rsidR="00B75B1E">
        <w:rPr>
          <w:b w:val="0"/>
          <w:bCs/>
        </w:rPr>
        <w:t xml:space="preserve">DB has </w:t>
      </w:r>
      <w:r>
        <w:rPr>
          <w:b w:val="0"/>
          <w:bCs/>
        </w:rPr>
        <w:t>wr</w:t>
      </w:r>
      <w:r w:rsidR="00B75B1E">
        <w:rPr>
          <w:b w:val="0"/>
          <w:bCs/>
        </w:rPr>
        <w:t>itten</w:t>
      </w:r>
      <w:r>
        <w:rPr>
          <w:b w:val="0"/>
          <w:bCs/>
        </w:rPr>
        <w:t xml:space="preserve"> a</w:t>
      </w:r>
      <w:r w:rsidR="00B75B1E">
        <w:rPr>
          <w:b w:val="0"/>
          <w:bCs/>
        </w:rPr>
        <w:t>n</w:t>
      </w:r>
      <w:r>
        <w:rPr>
          <w:b w:val="0"/>
          <w:bCs/>
        </w:rPr>
        <w:t xml:space="preserve"> SOP</w:t>
      </w:r>
      <w:r w:rsidR="00B75B1E">
        <w:rPr>
          <w:b w:val="0"/>
          <w:bCs/>
        </w:rPr>
        <w:t xml:space="preserve"> to support the use of these types of earphones</w:t>
      </w:r>
      <w:r>
        <w:rPr>
          <w:b w:val="0"/>
          <w:bCs/>
        </w:rPr>
        <w:t>.</w:t>
      </w:r>
      <w:r w:rsidR="00B75B1E">
        <w:rPr>
          <w:b w:val="0"/>
          <w:bCs/>
        </w:rPr>
        <w:t xml:space="preserve"> This is now with</w:t>
      </w:r>
      <w:r>
        <w:rPr>
          <w:b w:val="0"/>
          <w:bCs/>
        </w:rPr>
        <w:t xml:space="preserve"> </w:t>
      </w:r>
      <w:r w:rsidR="00B75B1E">
        <w:rPr>
          <w:b w:val="0"/>
          <w:bCs/>
        </w:rPr>
        <w:t>Karl Wilson (</w:t>
      </w:r>
      <w:r>
        <w:rPr>
          <w:b w:val="0"/>
          <w:bCs/>
        </w:rPr>
        <w:t>KW</w:t>
      </w:r>
      <w:r w:rsidR="00B75B1E">
        <w:rPr>
          <w:b w:val="0"/>
          <w:bCs/>
        </w:rPr>
        <w:t>). KW explained that UBS does not hold a public music licence and UBS are</w:t>
      </w:r>
      <w:r>
        <w:rPr>
          <w:b w:val="0"/>
          <w:bCs/>
        </w:rPr>
        <w:t xml:space="preserve"> working on new policies </w:t>
      </w:r>
      <w:r w:rsidR="00B75B1E">
        <w:rPr>
          <w:b w:val="0"/>
          <w:bCs/>
        </w:rPr>
        <w:t>regarding the</w:t>
      </w:r>
      <w:r>
        <w:rPr>
          <w:b w:val="0"/>
          <w:bCs/>
        </w:rPr>
        <w:t xml:space="preserve"> use of music in the facilities.</w:t>
      </w:r>
      <w:r w:rsidR="00B75B1E">
        <w:rPr>
          <w:b w:val="0"/>
          <w:bCs/>
        </w:rPr>
        <w:t xml:space="preserve"> KW confirmed that </w:t>
      </w:r>
      <w:r w:rsidR="00753AAE">
        <w:rPr>
          <w:b w:val="0"/>
          <w:bCs/>
        </w:rPr>
        <w:t>bone-</w:t>
      </w:r>
      <w:r w:rsidR="00B75B1E">
        <w:rPr>
          <w:b w:val="0"/>
          <w:bCs/>
        </w:rPr>
        <w:t>conducting earphone</w:t>
      </w:r>
      <w:r w:rsidR="00753AAE">
        <w:rPr>
          <w:b w:val="0"/>
          <w:bCs/>
        </w:rPr>
        <w:t>s</w:t>
      </w:r>
      <w:r w:rsidR="00B75B1E">
        <w:rPr>
          <w:b w:val="0"/>
          <w:bCs/>
        </w:rPr>
        <w:t xml:space="preserve"> are preferable for Health and Safety reasons</w:t>
      </w:r>
      <w:r w:rsidR="00753AAE">
        <w:rPr>
          <w:b w:val="0"/>
          <w:bCs/>
        </w:rPr>
        <w:t>,</w:t>
      </w:r>
      <w:r w:rsidR="00B75B1E">
        <w:rPr>
          <w:b w:val="0"/>
          <w:bCs/>
        </w:rPr>
        <w:t xml:space="preserve"> as they allow the wearer to hear any alarms that may sound in the facility</w:t>
      </w:r>
      <w:r w:rsidR="00753AAE">
        <w:rPr>
          <w:b w:val="0"/>
          <w:bCs/>
        </w:rPr>
        <w:t>,</w:t>
      </w:r>
      <w:r w:rsidR="00B75B1E">
        <w:rPr>
          <w:b w:val="0"/>
          <w:bCs/>
        </w:rPr>
        <w:t xml:space="preserve"> and </w:t>
      </w:r>
      <w:r w:rsidR="00753AAE">
        <w:rPr>
          <w:b w:val="0"/>
          <w:bCs/>
        </w:rPr>
        <w:t>that</w:t>
      </w:r>
      <w:r w:rsidR="00B75B1E">
        <w:rPr>
          <w:b w:val="0"/>
          <w:bCs/>
        </w:rPr>
        <w:t xml:space="preserve"> </w:t>
      </w:r>
      <w:r w:rsidR="00753AAE">
        <w:rPr>
          <w:b w:val="0"/>
          <w:bCs/>
        </w:rPr>
        <w:t>they</w:t>
      </w:r>
      <w:r w:rsidR="00B75B1E">
        <w:rPr>
          <w:b w:val="0"/>
          <w:bCs/>
        </w:rPr>
        <w:t xml:space="preserve"> </w:t>
      </w:r>
      <w:r w:rsidR="00753AAE">
        <w:rPr>
          <w:b w:val="0"/>
          <w:bCs/>
        </w:rPr>
        <w:t>should</w:t>
      </w:r>
      <w:r w:rsidR="00B75B1E">
        <w:rPr>
          <w:b w:val="0"/>
          <w:bCs/>
        </w:rPr>
        <w:t xml:space="preserve"> </w:t>
      </w:r>
      <w:r w:rsidR="00753AAE">
        <w:rPr>
          <w:b w:val="0"/>
          <w:bCs/>
        </w:rPr>
        <w:t xml:space="preserve">be </w:t>
      </w:r>
      <w:r w:rsidR="00B75B1E">
        <w:rPr>
          <w:b w:val="0"/>
          <w:bCs/>
        </w:rPr>
        <w:t>kept inside the barrier.</w:t>
      </w:r>
    </w:p>
    <w:p w14:paraId="07CBE205" w14:textId="3CCD7A88" w:rsidR="004C470A" w:rsidRPr="004C470A" w:rsidRDefault="00987B28" w:rsidP="004C470A">
      <w:pPr>
        <w:pStyle w:val="Bold"/>
        <w:numPr>
          <w:ilvl w:val="0"/>
          <w:numId w:val="0"/>
        </w:numPr>
        <w:tabs>
          <w:tab w:val="num" w:pos="568"/>
        </w:tabs>
        <w:ind w:left="-340"/>
        <w:rPr>
          <w:b w:val="0"/>
          <w:bCs/>
        </w:rPr>
      </w:pPr>
      <w:r>
        <w:rPr>
          <w:b w:val="0"/>
          <w:bCs/>
        </w:rPr>
        <w:t xml:space="preserve">DB is looking </w:t>
      </w:r>
      <w:r w:rsidR="005A391A">
        <w:rPr>
          <w:b w:val="0"/>
          <w:bCs/>
        </w:rPr>
        <w:t>into</w:t>
      </w:r>
      <w:r>
        <w:rPr>
          <w:b w:val="0"/>
          <w:bCs/>
        </w:rPr>
        <w:t xml:space="preserve"> the finances for a stereotactic microscope</w:t>
      </w:r>
      <w:r w:rsidR="00753AAE">
        <w:rPr>
          <w:b w:val="0"/>
          <w:bCs/>
        </w:rPr>
        <w:t xml:space="preserve"> for </w:t>
      </w:r>
      <w:proofErr w:type="gramStart"/>
      <w:r w:rsidR="00753AAE">
        <w:rPr>
          <w:b w:val="0"/>
          <w:bCs/>
        </w:rPr>
        <w:t>rodents</w:t>
      </w:r>
      <w:proofErr w:type="gramEnd"/>
      <w:r w:rsidR="00753AAE">
        <w:rPr>
          <w:b w:val="0"/>
          <w:bCs/>
        </w:rPr>
        <w:t xml:space="preserve"> stereotaxic surgeries</w:t>
      </w:r>
      <w:r>
        <w:rPr>
          <w:b w:val="0"/>
          <w:bCs/>
        </w:rPr>
        <w:t xml:space="preserve">. </w:t>
      </w:r>
      <w:r w:rsidR="00D273F0">
        <w:rPr>
          <w:b w:val="0"/>
          <w:bCs/>
        </w:rPr>
        <w:t>Ewan St John. Smith (</w:t>
      </w:r>
      <w:r>
        <w:rPr>
          <w:b w:val="0"/>
          <w:bCs/>
        </w:rPr>
        <w:t>ESJ</w:t>
      </w:r>
      <w:r w:rsidR="00D273F0">
        <w:rPr>
          <w:b w:val="0"/>
          <w:bCs/>
        </w:rPr>
        <w:t>)</w:t>
      </w:r>
      <w:r>
        <w:rPr>
          <w:b w:val="0"/>
          <w:bCs/>
        </w:rPr>
        <w:t xml:space="preserve"> asked it would be worth </w:t>
      </w:r>
      <w:r w:rsidR="00AC19D4">
        <w:rPr>
          <w:b w:val="0"/>
          <w:bCs/>
        </w:rPr>
        <w:t xml:space="preserve">submitting a </w:t>
      </w:r>
      <w:r w:rsidR="00AC19D4">
        <w:rPr>
          <w:b w:val="0"/>
          <w:bCs/>
          <w:szCs w:val="22"/>
        </w:rPr>
        <w:t>Marmaduke Sheild fund</w:t>
      </w:r>
      <w:r w:rsidR="002F39B4">
        <w:rPr>
          <w:b w:val="0"/>
          <w:bCs/>
          <w:szCs w:val="22"/>
        </w:rPr>
        <w:t xml:space="preserve"> </w:t>
      </w:r>
      <w:r w:rsidR="00AC19D4">
        <w:rPr>
          <w:b w:val="0"/>
          <w:bCs/>
        </w:rPr>
        <w:t>application</w:t>
      </w:r>
      <w:r>
        <w:rPr>
          <w:b w:val="0"/>
          <w:bCs/>
        </w:rPr>
        <w:t>. DB agreed to put the application together</w:t>
      </w:r>
      <w:r w:rsidR="002F39B4">
        <w:rPr>
          <w:b w:val="0"/>
          <w:bCs/>
        </w:rPr>
        <w:t>, which could gather cross-departmental support from PDN, Pharmacology, and Psychology</w:t>
      </w:r>
      <w:r>
        <w:rPr>
          <w:b w:val="0"/>
          <w:bCs/>
        </w:rPr>
        <w:t>.</w:t>
      </w:r>
      <w:r w:rsidR="00753AAE">
        <w:rPr>
          <w:b w:val="0"/>
          <w:bCs/>
        </w:rPr>
        <w:t xml:space="preserve"> </w:t>
      </w:r>
      <w:r w:rsidR="00D273F0">
        <w:rPr>
          <w:b w:val="0"/>
          <w:bCs/>
        </w:rPr>
        <w:t>The deadline for the application</w:t>
      </w:r>
      <w:r>
        <w:rPr>
          <w:b w:val="0"/>
          <w:bCs/>
        </w:rPr>
        <w:t xml:space="preserve"> is 30</w:t>
      </w:r>
      <w:r w:rsidRPr="00987B28">
        <w:rPr>
          <w:b w:val="0"/>
          <w:bCs/>
          <w:vertAlign w:val="superscript"/>
        </w:rPr>
        <w:t>th</w:t>
      </w:r>
      <w:r>
        <w:rPr>
          <w:b w:val="0"/>
          <w:bCs/>
        </w:rPr>
        <w:t xml:space="preserve"> May. </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50BB717B" w14:textId="790F1783" w:rsidR="004C470A" w:rsidRPr="00987B28" w:rsidRDefault="00987B28" w:rsidP="0003265E">
      <w:pPr>
        <w:pStyle w:val="Bold"/>
        <w:numPr>
          <w:ilvl w:val="0"/>
          <w:numId w:val="0"/>
        </w:numPr>
        <w:ind w:left="-340"/>
        <w:rPr>
          <w:b w:val="0"/>
          <w:bCs/>
        </w:rPr>
      </w:pPr>
      <w:r w:rsidRPr="00987B28">
        <w:rPr>
          <w:b w:val="0"/>
          <w:bCs/>
        </w:rPr>
        <w:t>There was nothing specific to CAF</w:t>
      </w:r>
      <w:r w:rsidR="00D273F0">
        <w:rPr>
          <w:b w:val="0"/>
          <w:bCs/>
        </w:rPr>
        <w:t xml:space="preserve"> discussed in the meeting</w:t>
      </w:r>
      <w:r w:rsidRPr="00987B28">
        <w:rPr>
          <w:b w:val="0"/>
          <w:bCs/>
        </w:rPr>
        <w:t>. DB thanked UBS and users for their support and hard work over the last few months</w:t>
      </w:r>
      <w:r w:rsidR="00D273F0">
        <w:rPr>
          <w:b w:val="0"/>
          <w:bCs/>
        </w:rPr>
        <w:t xml:space="preserve"> particularly with the processes around MHV. If anyone has any questions regarding the audit, please contact DB. KW said that everyone has worked well together and have been </w:t>
      </w:r>
      <w:r w:rsidR="006869C3">
        <w:rPr>
          <w:b w:val="0"/>
          <w:bCs/>
        </w:rPr>
        <w:t>incredibly supportive</w:t>
      </w:r>
      <w:r w:rsidR="00D273F0">
        <w:rPr>
          <w:b w:val="0"/>
          <w:bCs/>
        </w:rPr>
        <w:t xml:space="preserve"> of each other. He thanked everyone for their hard work. </w:t>
      </w:r>
    </w:p>
    <w:p w14:paraId="61B78C10" w14:textId="77777777" w:rsidR="00987B28" w:rsidRDefault="00987B28"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F564EA5" w14:textId="110CF2F5" w:rsidR="004C470A" w:rsidRPr="004C470A" w:rsidRDefault="004C470A" w:rsidP="004C470A">
      <w:pPr>
        <w:pStyle w:val="Bold"/>
        <w:numPr>
          <w:ilvl w:val="0"/>
          <w:numId w:val="0"/>
        </w:numPr>
        <w:ind w:left="-340"/>
        <w:rPr>
          <w:b w:val="0"/>
          <w:bCs/>
        </w:rPr>
      </w:pPr>
      <w:r w:rsidRPr="004C470A">
        <w:rPr>
          <w:b w:val="0"/>
          <w:bCs/>
        </w:rPr>
        <w:t>The report was circulated prior to the meeting</w:t>
      </w:r>
      <w:r w:rsidR="00D273F0">
        <w:rPr>
          <w:b w:val="0"/>
          <w:bCs/>
        </w:rPr>
        <w:t>.</w:t>
      </w:r>
      <w:r w:rsidR="00E734B6">
        <w:rPr>
          <w:b w:val="0"/>
          <w:bCs/>
        </w:rPr>
        <w:t xml:space="preserve"> Gemini Chu (GC) gave the following updates.</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5B60FE31" w14:textId="5BEBA36C" w:rsidR="005A391A" w:rsidRDefault="000F2CB9" w:rsidP="00987B28">
      <w:pPr>
        <w:pStyle w:val="Bold"/>
        <w:numPr>
          <w:ilvl w:val="0"/>
          <w:numId w:val="0"/>
        </w:numPr>
        <w:ind w:left="380"/>
        <w:rPr>
          <w:b w:val="0"/>
          <w:bCs/>
        </w:rPr>
      </w:pPr>
      <w:r w:rsidRPr="000F2CB9">
        <w:rPr>
          <w:b w:val="0"/>
          <w:bCs/>
        </w:rPr>
        <w:t>There have</w:t>
      </w:r>
      <w:r w:rsidR="00061D98">
        <w:rPr>
          <w:b w:val="0"/>
          <w:bCs/>
        </w:rPr>
        <w:t xml:space="preserve"> been</w:t>
      </w:r>
      <w:r w:rsidRPr="000F2CB9">
        <w:rPr>
          <w:b w:val="0"/>
          <w:bCs/>
        </w:rPr>
        <w:t xml:space="preserve"> no changes to the staffing </w:t>
      </w:r>
      <w:r w:rsidR="00D273F0">
        <w:rPr>
          <w:b w:val="0"/>
          <w:bCs/>
        </w:rPr>
        <w:t>figures.</w:t>
      </w:r>
    </w:p>
    <w:p w14:paraId="6BA771D6" w14:textId="77777777" w:rsidR="00D273F0" w:rsidRDefault="00D273F0" w:rsidP="00987B28">
      <w:pPr>
        <w:pStyle w:val="Bold"/>
        <w:numPr>
          <w:ilvl w:val="0"/>
          <w:numId w:val="0"/>
        </w:numPr>
        <w:ind w:left="380"/>
      </w:pPr>
    </w:p>
    <w:p w14:paraId="3B1772EC" w14:textId="77777777" w:rsidR="00D50424" w:rsidRDefault="00D50424" w:rsidP="0003265E">
      <w:pPr>
        <w:pStyle w:val="Bold"/>
        <w:numPr>
          <w:ilvl w:val="0"/>
          <w:numId w:val="32"/>
        </w:numPr>
        <w:ind w:left="380"/>
      </w:pPr>
      <w:r>
        <w:t>Occupancy</w:t>
      </w:r>
    </w:p>
    <w:p w14:paraId="5FC0F563" w14:textId="31E28E4C" w:rsidR="000F2CB9" w:rsidRPr="000F2CB9" w:rsidRDefault="000F2CB9" w:rsidP="000F2CB9">
      <w:pPr>
        <w:pStyle w:val="Bold"/>
        <w:numPr>
          <w:ilvl w:val="0"/>
          <w:numId w:val="0"/>
        </w:numPr>
        <w:ind w:left="380"/>
        <w:rPr>
          <w:b w:val="0"/>
          <w:bCs/>
        </w:rPr>
      </w:pPr>
      <w:r w:rsidRPr="000F2CB9">
        <w:rPr>
          <w:b w:val="0"/>
          <w:bCs/>
        </w:rPr>
        <w:t xml:space="preserve">There have </w:t>
      </w:r>
      <w:r w:rsidR="00061D98">
        <w:rPr>
          <w:b w:val="0"/>
          <w:bCs/>
        </w:rPr>
        <w:t>be</w:t>
      </w:r>
      <w:r w:rsidR="0003495F">
        <w:rPr>
          <w:b w:val="0"/>
          <w:bCs/>
        </w:rPr>
        <w:t>e</w:t>
      </w:r>
      <w:r w:rsidR="00061D98">
        <w:rPr>
          <w:b w:val="0"/>
          <w:bCs/>
        </w:rPr>
        <w:t xml:space="preserve">n </w:t>
      </w:r>
      <w:r w:rsidRPr="000F2CB9">
        <w:rPr>
          <w:b w:val="0"/>
          <w:bCs/>
        </w:rPr>
        <w:t xml:space="preserve">no changes to the occupancy </w:t>
      </w:r>
      <w:r w:rsidR="00D273F0">
        <w:rPr>
          <w:b w:val="0"/>
          <w:bCs/>
        </w:rPr>
        <w:t>figures.</w:t>
      </w:r>
    </w:p>
    <w:p w14:paraId="1F2DF50F" w14:textId="77777777" w:rsidR="005A391A" w:rsidRDefault="005A391A" w:rsidP="00987B28">
      <w:pPr>
        <w:pStyle w:val="Bold"/>
        <w:numPr>
          <w:ilvl w:val="0"/>
          <w:numId w:val="0"/>
        </w:numPr>
        <w:ind w:left="380"/>
      </w:pPr>
    </w:p>
    <w:p w14:paraId="0DA09331" w14:textId="77777777" w:rsidR="00D50424" w:rsidRDefault="00D50424" w:rsidP="0003265E">
      <w:pPr>
        <w:pStyle w:val="Bold"/>
        <w:numPr>
          <w:ilvl w:val="0"/>
          <w:numId w:val="32"/>
        </w:numPr>
        <w:ind w:left="380"/>
      </w:pPr>
      <w:r>
        <w:lastRenderedPageBreak/>
        <w:t xml:space="preserve">Equipment – new/needed/problems </w:t>
      </w:r>
      <w:r w:rsidR="00900E8B">
        <w:t>etc.</w:t>
      </w:r>
    </w:p>
    <w:p w14:paraId="41A60EFD" w14:textId="2C77A980" w:rsidR="005A391A" w:rsidRDefault="005A391A" w:rsidP="005A391A">
      <w:pPr>
        <w:pStyle w:val="Bold"/>
        <w:numPr>
          <w:ilvl w:val="0"/>
          <w:numId w:val="0"/>
        </w:numPr>
        <w:ind w:left="380"/>
      </w:pPr>
      <w:r w:rsidRPr="005A391A">
        <w:rPr>
          <w:b w:val="0"/>
          <w:bCs/>
        </w:rPr>
        <w:t xml:space="preserve">The water tank survey has been </w:t>
      </w:r>
      <w:r w:rsidR="00E734B6">
        <w:rPr>
          <w:b w:val="0"/>
          <w:bCs/>
        </w:rPr>
        <w:t>finalised,</w:t>
      </w:r>
      <w:r w:rsidR="00D273F0">
        <w:rPr>
          <w:b w:val="0"/>
          <w:bCs/>
        </w:rPr>
        <w:t xml:space="preserve"> and replacement proposals are pending.</w:t>
      </w:r>
      <w:r w:rsidR="00E734B6">
        <w:rPr>
          <w:b w:val="0"/>
          <w:bCs/>
        </w:rPr>
        <w:t xml:space="preserve"> All sinks are currently running off the same water tank. As part of the water tank replacement, this must be separated out. Locations of additional sinks have been proposed. When the fitting of these is taking place there will be disruption as this will require new pipe work to be fitted. It has been requested that water t</w:t>
      </w:r>
      <w:r w:rsidRPr="005A391A">
        <w:rPr>
          <w:b w:val="0"/>
          <w:bCs/>
        </w:rPr>
        <w:t xml:space="preserve">ank chlorination </w:t>
      </w:r>
      <w:r w:rsidR="00E734B6">
        <w:rPr>
          <w:b w:val="0"/>
          <w:bCs/>
        </w:rPr>
        <w:t xml:space="preserve">be </w:t>
      </w:r>
      <w:r w:rsidR="006869C3">
        <w:rPr>
          <w:b w:val="0"/>
          <w:bCs/>
        </w:rPr>
        <w:t>conducted</w:t>
      </w:r>
      <w:r w:rsidRPr="005A391A">
        <w:rPr>
          <w:b w:val="0"/>
          <w:bCs/>
        </w:rPr>
        <w:t xml:space="preserve"> more frequently</w:t>
      </w:r>
      <w:r w:rsidR="00061D98">
        <w:rPr>
          <w:b w:val="0"/>
          <w:bCs/>
        </w:rPr>
        <w:t xml:space="preserve"> whilst waiting for the replacement systems</w:t>
      </w:r>
      <w:r w:rsidRPr="005A391A">
        <w:rPr>
          <w:b w:val="0"/>
          <w:bCs/>
        </w:rPr>
        <w:t>.</w:t>
      </w:r>
      <w:r w:rsidR="00E734B6">
        <w:rPr>
          <w:b w:val="0"/>
          <w:bCs/>
        </w:rPr>
        <w:t xml:space="preserve"> </w:t>
      </w:r>
      <w:r w:rsidR="00E734B6" w:rsidRPr="005A391A">
        <w:rPr>
          <w:b w:val="0"/>
          <w:bCs/>
        </w:rPr>
        <w:t>Th</w:t>
      </w:r>
      <w:r w:rsidR="008A0701">
        <w:rPr>
          <w:b w:val="0"/>
          <w:bCs/>
        </w:rPr>
        <w:t>e</w:t>
      </w:r>
      <w:r w:rsidR="00E734B6" w:rsidRPr="005A391A">
        <w:rPr>
          <w:b w:val="0"/>
          <w:bCs/>
        </w:rPr>
        <w:t xml:space="preserve"> substation replacement is being </w:t>
      </w:r>
      <w:r w:rsidR="006869C3" w:rsidRPr="005A391A">
        <w:rPr>
          <w:b w:val="0"/>
          <w:bCs/>
        </w:rPr>
        <w:t>conducted</w:t>
      </w:r>
      <w:r w:rsidR="00E734B6" w:rsidRPr="005A391A">
        <w:rPr>
          <w:b w:val="0"/>
          <w:bCs/>
        </w:rPr>
        <w:t xml:space="preserve"> in July.</w:t>
      </w:r>
    </w:p>
    <w:p w14:paraId="643B6EE7" w14:textId="77777777" w:rsidR="00D50424" w:rsidRDefault="00D50424" w:rsidP="0003265E">
      <w:pPr>
        <w:pStyle w:val="Bold"/>
        <w:numPr>
          <w:ilvl w:val="0"/>
          <w:numId w:val="32"/>
        </w:numPr>
        <w:ind w:left="380"/>
      </w:pPr>
      <w:r>
        <w:t>Health, Safety and Security</w:t>
      </w:r>
    </w:p>
    <w:p w14:paraId="23E6325F" w14:textId="4665B88B" w:rsidR="005A391A" w:rsidRPr="005A391A" w:rsidRDefault="005A391A" w:rsidP="00E734B6">
      <w:pPr>
        <w:pStyle w:val="Bold"/>
        <w:numPr>
          <w:ilvl w:val="0"/>
          <w:numId w:val="0"/>
        </w:numPr>
        <w:ind w:left="380"/>
        <w:rPr>
          <w:b w:val="0"/>
          <w:bCs/>
        </w:rPr>
      </w:pPr>
      <w:r>
        <w:rPr>
          <w:b w:val="0"/>
          <w:bCs/>
        </w:rPr>
        <w:t xml:space="preserve">Someone </w:t>
      </w:r>
      <w:r w:rsidR="00E734B6">
        <w:rPr>
          <w:b w:val="0"/>
          <w:bCs/>
        </w:rPr>
        <w:t xml:space="preserve">recently </w:t>
      </w:r>
      <w:r>
        <w:rPr>
          <w:b w:val="0"/>
          <w:bCs/>
        </w:rPr>
        <w:t>received an electric shock from a piece of equipment that ha</w:t>
      </w:r>
      <w:r w:rsidR="00E734B6">
        <w:rPr>
          <w:b w:val="0"/>
          <w:bCs/>
        </w:rPr>
        <w:t>d</w:t>
      </w:r>
      <w:r>
        <w:rPr>
          <w:b w:val="0"/>
          <w:bCs/>
        </w:rPr>
        <w:t xml:space="preserve"> been missed from the most recent PAT testing. GC has asked users to complete an inventory o</w:t>
      </w:r>
      <w:r w:rsidR="00E734B6">
        <w:rPr>
          <w:b w:val="0"/>
          <w:bCs/>
        </w:rPr>
        <w:t>f</w:t>
      </w:r>
      <w:r>
        <w:rPr>
          <w:b w:val="0"/>
          <w:bCs/>
        </w:rPr>
        <w:t xml:space="preserve"> all pieces of </w:t>
      </w:r>
      <w:r w:rsidR="00E734B6">
        <w:rPr>
          <w:b w:val="0"/>
          <w:bCs/>
        </w:rPr>
        <w:t xml:space="preserve">electrical </w:t>
      </w:r>
      <w:r>
        <w:rPr>
          <w:b w:val="0"/>
          <w:bCs/>
        </w:rPr>
        <w:t>equipment</w:t>
      </w:r>
      <w:r w:rsidR="00E734B6">
        <w:rPr>
          <w:b w:val="0"/>
          <w:bCs/>
        </w:rPr>
        <w:t xml:space="preserve"> </w:t>
      </w:r>
      <w:r>
        <w:rPr>
          <w:b w:val="0"/>
          <w:bCs/>
        </w:rPr>
        <w:t xml:space="preserve">in their rooms so it can be easier to check PAT testing has been </w:t>
      </w:r>
      <w:r w:rsidR="006869C3">
        <w:rPr>
          <w:b w:val="0"/>
          <w:bCs/>
        </w:rPr>
        <w:t>conducted</w:t>
      </w:r>
      <w:r>
        <w:rPr>
          <w:b w:val="0"/>
          <w:bCs/>
        </w:rPr>
        <w:t xml:space="preserve">. </w:t>
      </w:r>
      <w:r w:rsidR="00E734B6">
        <w:rPr>
          <w:b w:val="0"/>
          <w:bCs/>
        </w:rPr>
        <w:t xml:space="preserve">GH asked users to consider if any risk assessments need to be </w:t>
      </w:r>
      <w:r w:rsidR="006869C3">
        <w:rPr>
          <w:b w:val="0"/>
          <w:bCs/>
        </w:rPr>
        <w:t>conducted</w:t>
      </w:r>
      <w:r w:rsidR="00E734B6">
        <w:rPr>
          <w:b w:val="0"/>
          <w:bCs/>
        </w:rPr>
        <w:t xml:space="preserve"> on any of their equipment.</w:t>
      </w:r>
      <w:r w:rsidR="008A0701">
        <w:rPr>
          <w:b w:val="0"/>
          <w:bCs/>
        </w:rPr>
        <w:t xml:space="preserve"> Keith Savill (KS) reminded users that they need to make sure their own equipment is fit for purpose.</w:t>
      </w:r>
      <w:r w:rsidR="00E734B6">
        <w:rPr>
          <w:b w:val="0"/>
          <w:bCs/>
        </w:rPr>
        <w:t xml:space="preserve"> </w:t>
      </w:r>
      <w:r>
        <w:rPr>
          <w:b w:val="0"/>
          <w:bCs/>
        </w:rPr>
        <w:t>A</w:t>
      </w:r>
      <w:r w:rsidR="00E734B6">
        <w:rPr>
          <w:b w:val="0"/>
          <w:bCs/>
        </w:rPr>
        <w:t>llan Herbison (AH)</w:t>
      </w:r>
      <w:r>
        <w:rPr>
          <w:b w:val="0"/>
          <w:bCs/>
        </w:rPr>
        <w:t xml:space="preserve"> asked if something can be done to prevent the fire alarm being activated. </w:t>
      </w:r>
      <w:r w:rsidR="00E734B6">
        <w:rPr>
          <w:b w:val="0"/>
          <w:bCs/>
        </w:rPr>
        <w:t xml:space="preserve">GH confirmed the accidental alarm triggering is being managed. </w:t>
      </w:r>
      <w:r>
        <w:rPr>
          <w:b w:val="0"/>
          <w:bCs/>
        </w:rPr>
        <w:t xml:space="preserve">The fire safety system </w:t>
      </w:r>
      <w:r w:rsidR="00061D98">
        <w:rPr>
          <w:b w:val="0"/>
          <w:bCs/>
        </w:rPr>
        <w:t xml:space="preserve">replacement project has been </w:t>
      </w:r>
      <w:r w:rsidR="0003495F">
        <w:rPr>
          <w:b w:val="0"/>
          <w:bCs/>
        </w:rPr>
        <w:t>finalised</w:t>
      </w:r>
      <w:r w:rsidR="00061D98">
        <w:rPr>
          <w:b w:val="0"/>
          <w:bCs/>
        </w:rPr>
        <w:t xml:space="preserve"> and details will be communicated.</w:t>
      </w:r>
      <w:r w:rsidR="0003495F">
        <w:rPr>
          <w:b w:val="0"/>
          <w:bCs/>
        </w:rPr>
        <w:t xml:space="preserve"> </w:t>
      </w:r>
      <w:r>
        <w:rPr>
          <w:b w:val="0"/>
          <w:bCs/>
        </w:rPr>
        <w:t xml:space="preserve">The new fire alarm system will be animal </w:t>
      </w:r>
      <w:r w:rsidR="00E734B6">
        <w:rPr>
          <w:b w:val="0"/>
          <w:bCs/>
        </w:rPr>
        <w:t>friendly,</w:t>
      </w:r>
      <w:r>
        <w:rPr>
          <w:b w:val="0"/>
          <w:bCs/>
        </w:rPr>
        <w:t xml:space="preserve"> so when it is triggered in future it </w:t>
      </w:r>
      <w:r w:rsidR="006869C3">
        <w:rPr>
          <w:b w:val="0"/>
          <w:bCs/>
        </w:rPr>
        <w:t>will not</w:t>
      </w:r>
      <w:r>
        <w:rPr>
          <w:b w:val="0"/>
          <w:bCs/>
        </w:rPr>
        <w:t xml:space="preserve"> affect the animals in the unit. </w:t>
      </w:r>
    </w:p>
    <w:p w14:paraId="49F1500F" w14:textId="77777777" w:rsidR="00F30A7D" w:rsidRDefault="00F30A7D" w:rsidP="008A0701">
      <w:pPr>
        <w:pStyle w:val="Bold"/>
        <w:numPr>
          <w:ilvl w:val="0"/>
          <w:numId w:val="0"/>
        </w:numPr>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62791079" w14:textId="2A78CB5A" w:rsidR="004C470A" w:rsidRPr="004C470A" w:rsidRDefault="004C470A" w:rsidP="004C470A">
      <w:pPr>
        <w:pStyle w:val="Bold"/>
        <w:numPr>
          <w:ilvl w:val="0"/>
          <w:numId w:val="0"/>
        </w:numPr>
        <w:ind w:left="-340"/>
        <w:rPr>
          <w:b w:val="0"/>
          <w:bCs/>
        </w:rPr>
      </w:pPr>
      <w:r w:rsidRPr="004C470A">
        <w:rPr>
          <w:b w:val="0"/>
          <w:bCs/>
        </w:rPr>
        <w:t>The report was circulated prior to the meeting</w:t>
      </w:r>
      <w:r w:rsidR="005A391A">
        <w:rPr>
          <w:b w:val="0"/>
          <w:bCs/>
        </w:rPr>
        <w:t>. GC highlighted t</w:t>
      </w:r>
      <w:r w:rsidR="008A0701">
        <w:rPr>
          <w:b w:val="0"/>
          <w:bCs/>
        </w:rPr>
        <w:t>he</w:t>
      </w:r>
      <w:r w:rsidR="005A391A">
        <w:rPr>
          <w:b w:val="0"/>
          <w:bCs/>
        </w:rPr>
        <w:t xml:space="preserve"> recording </w:t>
      </w:r>
      <w:r w:rsidR="008A0701">
        <w:rPr>
          <w:b w:val="0"/>
          <w:bCs/>
        </w:rPr>
        <w:t xml:space="preserve">of expected adverse effects and phenotypes on MCMS. </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77D756C1" w14:textId="77777777" w:rsidR="00753AAE" w:rsidRDefault="004C470A" w:rsidP="004C470A">
      <w:pPr>
        <w:pStyle w:val="Bold"/>
        <w:numPr>
          <w:ilvl w:val="0"/>
          <w:numId w:val="0"/>
        </w:numPr>
        <w:ind w:left="-340"/>
        <w:rPr>
          <w:b w:val="0"/>
          <w:bCs/>
        </w:rPr>
      </w:pPr>
      <w:r w:rsidRPr="004C470A">
        <w:rPr>
          <w:b w:val="0"/>
          <w:bCs/>
        </w:rPr>
        <w:t>The report was circulated prior to the meeting</w:t>
      </w:r>
      <w:r w:rsidR="005A391A">
        <w:rPr>
          <w:b w:val="0"/>
          <w:bCs/>
        </w:rPr>
        <w:t xml:space="preserve">. </w:t>
      </w:r>
      <w:r w:rsidR="008A0701">
        <w:rPr>
          <w:b w:val="0"/>
          <w:bCs/>
        </w:rPr>
        <w:t xml:space="preserve">Sam Virtue (SV) introduced himself as the newly appointed NIO. UBS are currently waiting for his NIO status to be processed on </w:t>
      </w:r>
      <w:proofErr w:type="spellStart"/>
      <w:r w:rsidR="008A0701">
        <w:rPr>
          <w:b w:val="0"/>
          <w:bCs/>
        </w:rPr>
        <w:t>ASPeL</w:t>
      </w:r>
      <w:proofErr w:type="spellEnd"/>
      <w:r w:rsidR="008A0701">
        <w:rPr>
          <w:b w:val="0"/>
          <w:bCs/>
        </w:rPr>
        <w:t>. There are plans to restart the 3Rs drop-in sessions. UBS are wanting to find people to champion the 3Rs in each facility. Curre</w:t>
      </w:r>
      <w:r w:rsidR="00E6354E">
        <w:rPr>
          <w:b w:val="0"/>
          <w:bCs/>
        </w:rPr>
        <w:t>ntly</w:t>
      </w:r>
      <w:r w:rsidR="00753AAE">
        <w:rPr>
          <w:b w:val="0"/>
          <w:bCs/>
        </w:rPr>
        <w:t>,</w:t>
      </w:r>
      <w:r w:rsidR="00E6354E">
        <w:rPr>
          <w:b w:val="0"/>
          <w:bCs/>
        </w:rPr>
        <w:t xml:space="preserve"> UBS are looking at technicians to fill this role</w:t>
      </w:r>
      <w:r w:rsidR="00753AAE">
        <w:rPr>
          <w:b w:val="0"/>
          <w:bCs/>
        </w:rPr>
        <w:t>,</w:t>
      </w:r>
      <w:r w:rsidR="00E6354E">
        <w:rPr>
          <w:b w:val="0"/>
          <w:bCs/>
        </w:rPr>
        <w:t xml:space="preserve"> but if there are any Academics who are interested, please contact the UBS </w:t>
      </w:r>
      <w:proofErr w:type="gramStart"/>
      <w:r w:rsidR="00E6354E">
        <w:rPr>
          <w:b w:val="0"/>
          <w:bCs/>
        </w:rPr>
        <w:t>NIO’s</w:t>
      </w:r>
      <w:proofErr w:type="gramEnd"/>
      <w:r w:rsidR="00E6354E">
        <w:rPr>
          <w:b w:val="0"/>
          <w:bCs/>
        </w:rPr>
        <w:t xml:space="preserve">. </w:t>
      </w:r>
    </w:p>
    <w:p w14:paraId="37307100" w14:textId="371E6787" w:rsidR="004C470A" w:rsidRPr="004C470A" w:rsidRDefault="00E6354E" w:rsidP="004C470A">
      <w:pPr>
        <w:pStyle w:val="Bold"/>
        <w:numPr>
          <w:ilvl w:val="0"/>
          <w:numId w:val="0"/>
        </w:numPr>
        <w:ind w:left="-340"/>
        <w:rPr>
          <w:b w:val="0"/>
          <w:bCs/>
        </w:rPr>
      </w:pPr>
      <w:r>
        <w:rPr>
          <w:b w:val="0"/>
          <w:bCs/>
        </w:rPr>
        <w:t xml:space="preserve">DB and GC have been researching </w:t>
      </w:r>
      <w:r w:rsidR="00753AAE">
        <w:rPr>
          <w:b w:val="0"/>
          <w:bCs/>
        </w:rPr>
        <w:t xml:space="preserve">a potential refinement of the induction of food restriction in rats by adopting a graded food restriction regimen </w:t>
      </w:r>
      <w:r>
        <w:rPr>
          <w:b w:val="0"/>
          <w:bCs/>
        </w:rPr>
        <w:t xml:space="preserve">as an alternative to the current </w:t>
      </w:r>
      <w:r w:rsidR="00753AAE">
        <w:rPr>
          <w:b w:val="0"/>
          <w:bCs/>
        </w:rPr>
        <w:t>approach</w:t>
      </w:r>
      <w:r>
        <w:rPr>
          <w:b w:val="0"/>
          <w:bCs/>
        </w:rPr>
        <w:t>. So far</w:t>
      </w:r>
      <w:r w:rsidR="00753AAE">
        <w:rPr>
          <w:b w:val="0"/>
          <w:bCs/>
        </w:rPr>
        <w:t>,</w:t>
      </w:r>
      <w:r>
        <w:rPr>
          <w:b w:val="0"/>
          <w:bCs/>
        </w:rPr>
        <w:t xml:space="preserve"> it has been observed that it is less stressful </w:t>
      </w:r>
      <w:r w:rsidR="00753AAE">
        <w:rPr>
          <w:bCs/>
        </w:rPr>
        <w:t>for the animal to implement the food restriction in a single session, rather than</w:t>
      </w:r>
      <w:r w:rsidR="00061D98">
        <w:rPr>
          <w:b w:val="0"/>
          <w:bCs/>
        </w:rPr>
        <w:t xml:space="preserve"> progressively.</w:t>
      </w:r>
      <w:r>
        <w:rPr>
          <w:b w:val="0"/>
          <w:bCs/>
        </w:rPr>
        <w:t xml:space="preserve"> </w:t>
      </w:r>
    </w:p>
    <w:p w14:paraId="17FCB138" w14:textId="77777777" w:rsidR="00732E25" w:rsidRDefault="00732E25" w:rsidP="0003265E">
      <w:pPr>
        <w:pStyle w:val="Bold"/>
        <w:numPr>
          <w:ilvl w:val="0"/>
          <w:numId w:val="0"/>
        </w:numPr>
        <w:ind w:left="-340"/>
      </w:pPr>
    </w:p>
    <w:p w14:paraId="606CBB68" w14:textId="0852C1C5" w:rsidR="00B923C3" w:rsidRDefault="002947FA" w:rsidP="005A391A">
      <w:pPr>
        <w:pStyle w:val="Bold"/>
        <w:tabs>
          <w:tab w:val="clear" w:pos="284"/>
          <w:tab w:val="num" w:pos="568"/>
        </w:tabs>
        <w:ind w:left="-340"/>
      </w:pPr>
      <w:r>
        <w:t>Use</w:t>
      </w:r>
      <w:r w:rsidR="00F30A7D">
        <w:t>r</w:t>
      </w:r>
      <w:r>
        <w:t xml:space="preserve"> </w:t>
      </w:r>
      <w:r w:rsidR="004B0268">
        <w:t>Matters</w:t>
      </w:r>
    </w:p>
    <w:p w14:paraId="5A2C8872" w14:textId="247673E5" w:rsidR="00753AAE" w:rsidRDefault="00CC151D" w:rsidP="005A391A">
      <w:pPr>
        <w:pStyle w:val="Bold"/>
        <w:numPr>
          <w:ilvl w:val="0"/>
          <w:numId w:val="0"/>
        </w:numPr>
        <w:ind w:left="-340"/>
        <w:rPr>
          <w:b w:val="0"/>
          <w:bCs/>
        </w:rPr>
      </w:pPr>
      <w:r w:rsidRPr="00CC151D">
        <w:rPr>
          <w:b w:val="0"/>
          <w:bCs/>
        </w:rPr>
        <w:t>Amy Milton</w:t>
      </w:r>
      <w:r w:rsidR="00E6354E">
        <w:rPr>
          <w:b w:val="0"/>
          <w:bCs/>
        </w:rPr>
        <w:t xml:space="preserve"> (AM)</w:t>
      </w:r>
      <w:r w:rsidRPr="00CC151D">
        <w:rPr>
          <w:b w:val="0"/>
          <w:bCs/>
        </w:rPr>
        <w:t xml:space="preserve"> asked if there has been an update on the </w:t>
      </w:r>
      <w:r w:rsidR="00753AAE">
        <w:rPr>
          <w:b w:val="0"/>
          <w:bCs/>
        </w:rPr>
        <w:t xml:space="preserve">guidance on the </w:t>
      </w:r>
      <w:r w:rsidRPr="00CC151D">
        <w:rPr>
          <w:b w:val="0"/>
          <w:bCs/>
        </w:rPr>
        <w:t>use of mobile phones</w:t>
      </w:r>
      <w:r>
        <w:rPr>
          <w:b w:val="0"/>
          <w:bCs/>
        </w:rPr>
        <w:t>.</w:t>
      </w:r>
      <w:r w:rsidR="00000F21">
        <w:rPr>
          <w:b w:val="0"/>
          <w:bCs/>
        </w:rPr>
        <w:t xml:space="preserve"> AM has drafted some guidance specific to the CAF.</w:t>
      </w:r>
      <w:r>
        <w:rPr>
          <w:b w:val="0"/>
          <w:bCs/>
        </w:rPr>
        <w:t xml:space="preserve"> GC will send </w:t>
      </w:r>
      <w:r w:rsidR="00000F21">
        <w:rPr>
          <w:b w:val="0"/>
          <w:bCs/>
        </w:rPr>
        <w:t xml:space="preserve">the guidance written by </w:t>
      </w:r>
      <w:r>
        <w:rPr>
          <w:b w:val="0"/>
          <w:bCs/>
        </w:rPr>
        <w:t xml:space="preserve">AM to KS for him to review. </w:t>
      </w:r>
    </w:p>
    <w:p w14:paraId="2D7514D9" w14:textId="0FFA2AA6" w:rsidR="00753AAE" w:rsidRDefault="00000F21" w:rsidP="005A391A">
      <w:pPr>
        <w:pStyle w:val="Bold"/>
        <w:numPr>
          <w:ilvl w:val="0"/>
          <w:numId w:val="0"/>
        </w:numPr>
        <w:ind w:left="-340"/>
        <w:rPr>
          <w:b w:val="0"/>
          <w:bCs/>
        </w:rPr>
      </w:pPr>
      <w:r>
        <w:rPr>
          <w:b w:val="0"/>
          <w:bCs/>
        </w:rPr>
        <w:t>Elisa Galliano (EG) asked if other users would be happy to replace peanut butter with an alternative</w:t>
      </w:r>
      <w:r w:rsidR="00123E61">
        <w:rPr>
          <w:b w:val="0"/>
          <w:bCs/>
        </w:rPr>
        <w:t xml:space="preserve"> due to </w:t>
      </w:r>
      <w:r>
        <w:rPr>
          <w:b w:val="0"/>
          <w:bCs/>
        </w:rPr>
        <w:t xml:space="preserve">a member of EG lab </w:t>
      </w:r>
      <w:r w:rsidR="00123E61">
        <w:rPr>
          <w:b w:val="0"/>
          <w:bCs/>
        </w:rPr>
        <w:t>having</w:t>
      </w:r>
      <w:r>
        <w:rPr>
          <w:b w:val="0"/>
          <w:bCs/>
        </w:rPr>
        <w:t xml:space="preserve"> a</w:t>
      </w:r>
      <w:r w:rsidR="00123E61">
        <w:rPr>
          <w:b w:val="0"/>
          <w:bCs/>
        </w:rPr>
        <w:t xml:space="preserve"> severe</w:t>
      </w:r>
      <w:r>
        <w:rPr>
          <w:b w:val="0"/>
          <w:bCs/>
        </w:rPr>
        <w:t xml:space="preserve"> allergy to peanuts. AM has been successfully using sweet potato as a vehicle for oral dosing. There were no objections from other users. </w:t>
      </w:r>
    </w:p>
    <w:p w14:paraId="372AD062" w14:textId="293A52FD" w:rsidR="005A391A" w:rsidRPr="00CC151D" w:rsidRDefault="007D4701" w:rsidP="005A391A">
      <w:pPr>
        <w:pStyle w:val="Bold"/>
        <w:numPr>
          <w:ilvl w:val="0"/>
          <w:numId w:val="0"/>
        </w:numPr>
        <w:ind w:left="-340"/>
        <w:rPr>
          <w:b w:val="0"/>
          <w:bCs/>
        </w:rPr>
      </w:pPr>
      <w:r>
        <w:rPr>
          <w:b w:val="0"/>
          <w:bCs/>
        </w:rPr>
        <w:t xml:space="preserve">DB asked if there is a fast-track version of the security clearance form. GC informed DB that </w:t>
      </w:r>
      <w:r w:rsidR="00123E61">
        <w:rPr>
          <w:b w:val="0"/>
          <w:bCs/>
        </w:rPr>
        <w:t>P</w:t>
      </w:r>
      <w:r w:rsidR="00061D98">
        <w:rPr>
          <w:b w:val="0"/>
          <w:bCs/>
        </w:rPr>
        <w:t xml:space="preserve">art </w:t>
      </w:r>
      <w:r w:rsidR="00123E61">
        <w:rPr>
          <w:b w:val="0"/>
          <w:bCs/>
        </w:rPr>
        <w:t>II</w:t>
      </w:r>
      <w:r w:rsidR="00061D98">
        <w:rPr>
          <w:b w:val="0"/>
          <w:bCs/>
        </w:rPr>
        <w:t xml:space="preserve"> students</w:t>
      </w:r>
      <w:r w:rsidR="00753AAE">
        <w:rPr>
          <w:b w:val="0"/>
          <w:bCs/>
        </w:rPr>
        <w:t>’</w:t>
      </w:r>
      <w:r w:rsidR="00061D98">
        <w:rPr>
          <w:b w:val="0"/>
          <w:bCs/>
        </w:rPr>
        <w:t xml:space="preserve"> clearance </w:t>
      </w:r>
      <w:r>
        <w:rPr>
          <w:b w:val="0"/>
          <w:bCs/>
        </w:rPr>
        <w:t xml:space="preserve">can be turned around in a week. DB asked for clarification as to why </w:t>
      </w:r>
      <w:proofErr w:type="spellStart"/>
      <w:r>
        <w:rPr>
          <w:b w:val="0"/>
          <w:bCs/>
        </w:rPr>
        <w:t>UoC</w:t>
      </w:r>
      <w:proofErr w:type="spellEnd"/>
      <w:r>
        <w:rPr>
          <w:b w:val="0"/>
          <w:bCs/>
        </w:rPr>
        <w:t xml:space="preserve"> student</w:t>
      </w:r>
      <w:r w:rsidR="002E6A6E">
        <w:rPr>
          <w:b w:val="0"/>
          <w:bCs/>
        </w:rPr>
        <w:t>s</w:t>
      </w:r>
      <w:r>
        <w:rPr>
          <w:b w:val="0"/>
          <w:bCs/>
        </w:rPr>
        <w:t xml:space="preserve"> must go through this process</w:t>
      </w:r>
      <w:r w:rsidR="002E6A6E">
        <w:rPr>
          <w:b w:val="0"/>
          <w:bCs/>
        </w:rPr>
        <w:t>. It is costly a</w:t>
      </w:r>
      <w:r w:rsidR="00B13256">
        <w:rPr>
          <w:b w:val="0"/>
          <w:bCs/>
        </w:rPr>
        <w:t>nd</w:t>
      </w:r>
      <w:r w:rsidR="002E6A6E">
        <w:rPr>
          <w:b w:val="0"/>
          <w:bCs/>
        </w:rPr>
        <w:t xml:space="preserve"> wastes a lot of time that students could be spending in the lab.</w:t>
      </w:r>
      <w:r w:rsidR="00F97981">
        <w:rPr>
          <w:b w:val="0"/>
          <w:bCs/>
        </w:rPr>
        <w:t xml:space="preserve"> </w:t>
      </w:r>
      <w:r w:rsidR="00B13256">
        <w:rPr>
          <w:b w:val="0"/>
          <w:bCs/>
        </w:rPr>
        <w:t xml:space="preserve">Regarding Occupational Health (OH) screening, </w:t>
      </w:r>
      <w:r w:rsidR="00F97981">
        <w:rPr>
          <w:b w:val="0"/>
          <w:bCs/>
        </w:rPr>
        <w:t xml:space="preserve">KW confirmed that </w:t>
      </w:r>
      <w:r w:rsidR="00B13256">
        <w:rPr>
          <w:b w:val="0"/>
          <w:bCs/>
        </w:rPr>
        <w:t xml:space="preserve">it </w:t>
      </w:r>
      <w:r w:rsidR="00F97981">
        <w:rPr>
          <w:b w:val="0"/>
          <w:bCs/>
        </w:rPr>
        <w:t>is moving to an online system</w:t>
      </w:r>
      <w:r w:rsidR="00753AAE">
        <w:rPr>
          <w:b w:val="0"/>
          <w:bCs/>
        </w:rPr>
        <w:t>,</w:t>
      </w:r>
      <w:r w:rsidR="00F97981">
        <w:rPr>
          <w:b w:val="0"/>
          <w:bCs/>
        </w:rPr>
        <w:t xml:space="preserve"> which should improve the application process. DB explained that </w:t>
      </w:r>
      <w:r w:rsidR="008A78D8">
        <w:rPr>
          <w:b w:val="0"/>
          <w:bCs/>
        </w:rPr>
        <w:t>users</w:t>
      </w:r>
      <w:r w:rsidR="00F97981">
        <w:rPr>
          <w:b w:val="0"/>
          <w:bCs/>
        </w:rPr>
        <w:t xml:space="preserve"> often </w:t>
      </w:r>
      <w:r w:rsidR="006869C3">
        <w:rPr>
          <w:b w:val="0"/>
          <w:bCs/>
        </w:rPr>
        <w:t>do not</w:t>
      </w:r>
      <w:r w:rsidR="00F97981">
        <w:rPr>
          <w:b w:val="0"/>
          <w:bCs/>
        </w:rPr>
        <w:t xml:space="preserve"> know that a </w:t>
      </w:r>
      <w:r w:rsidR="00B13256">
        <w:rPr>
          <w:b w:val="0"/>
          <w:bCs/>
        </w:rPr>
        <w:t xml:space="preserve">specific </w:t>
      </w:r>
      <w:r w:rsidR="00F97981">
        <w:rPr>
          <w:b w:val="0"/>
          <w:bCs/>
        </w:rPr>
        <w:t xml:space="preserve">student is coming until </w:t>
      </w:r>
      <w:r w:rsidR="00B13256">
        <w:rPr>
          <w:b w:val="0"/>
          <w:bCs/>
        </w:rPr>
        <w:t xml:space="preserve">shortly before the </w:t>
      </w:r>
      <w:r w:rsidR="00B13256">
        <w:rPr>
          <w:b w:val="0"/>
          <w:bCs/>
        </w:rPr>
        <w:lastRenderedPageBreak/>
        <w:t>project starts</w:t>
      </w:r>
      <w:r w:rsidR="00753AAE">
        <w:rPr>
          <w:b w:val="0"/>
          <w:bCs/>
        </w:rPr>
        <w:t>,</w:t>
      </w:r>
      <w:r w:rsidR="00B13256">
        <w:rPr>
          <w:b w:val="0"/>
          <w:bCs/>
        </w:rPr>
        <w:t xml:space="preserve"> leaving them unable to</w:t>
      </w:r>
      <w:r w:rsidR="00F97981">
        <w:rPr>
          <w:b w:val="0"/>
          <w:bCs/>
        </w:rPr>
        <w:t xml:space="preserve"> access the facilities because they do not have the correct authorisations. </w:t>
      </w:r>
      <w:r w:rsidR="008A78D8">
        <w:rPr>
          <w:b w:val="0"/>
          <w:bCs/>
        </w:rPr>
        <w:t xml:space="preserve">Further discussion </w:t>
      </w:r>
      <w:r w:rsidR="00753AAE">
        <w:rPr>
          <w:b w:val="0"/>
          <w:bCs/>
        </w:rPr>
        <w:t>is</w:t>
      </w:r>
      <w:r w:rsidR="008A78D8">
        <w:rPr>
          <w:b w:val="0"/>
          <w:bCs/>
        </w:rPr>
        <w:t xml:space="preserve"> </w:t>
      </w:r>
      <w:r w:rsidR="00753AAE">
        <w:rPr>
          <w:b w:val="0"/>
          <w:bCs/>
        </w:rPr>
        <w:t>needed</w:t>
      </w:r>
      <w:r w:rsidR="008A78D8">
        <w:rPr>
          <w:b w:val="0"/>
          <w:bCs/>
        </w:rPr>
        <w:t xml:space="preserve"> to </w:t>
      </w:r>
      <w:r w:rsidR="00753AAE">
        <w:rPr>
          <w:b w:val="0"/>
          <w:bCs/>
        </w:rPr>
        <w:t>determin</w:t>
      </w:r>
      <w:r w:rsidR="008A78D8">
        <w:rPr>
          <w:b w:val="0"/>
          <w:bCs/>
        </w:rPr>
        <w:t>e what can be done to simplify the process. KW suggested that as soon as users know the number of student</w:t>
      </w:r>
      <w:r w:rsidR="000C2E18">
        <w:rPr>
          <w:b w:val="0"/>
          <w:bCs/>
        </w:rPr>
        <w:t>s</w:t>
      </w:r>
      <w:r w:rsidR="008A78D8">
        <w:rPr>
          <w:b w:val="0"/>
          <w:bCs/>
        </w:rPr>
        <w:t xml:space="preserve"> visiting, to contact OH to ask for screening links for that many students to allow users to complete the screen as soon as they have confirmed names. </w:t>
      </w:r>
    </w:p>
    <w:p w14:paraId="2C0BB079" w14:textId="77777777" w:rsidR="00CC151D" w:rsidRDefault="00CC151D" w:rsidP="005A391A">
      <w:pPr>
        <w:pStyle w:val="Bold"/>
        <w:numPr>
          <w:ilvl w:val="0"/>
          <w:numId w:val="0"/>
        </w:numPr>
        <w:ind w:left="-340"/>
      </w:pPr>
    </w:p>
    <w:p w14:paraId="7701221D" w14:textId="77777777" w:rsidR="008A78D8" w:rsidRDefault="008A78D8" w:rsidP="005A391A">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3E9EFF29" w14:textId="4DE6934E" w:rsidR="007D4701" w:rsidRPr="007D4701" w:rsidRDefault="000F2CB9" w:rsidP="007D4701">
      <w:pPr>
        <w:pStyle w:val="ListParagraph"/>
        <w:ind w:left="-284"/>
      </w:pPr>
      <w:r>
        <w:t xml:space="preserve">Lisa Luke (LL) informed the committee that Mia Watkins (MW) is now the training and assessment supervisor for the training centre. If anyone needs any support with training, please contact the training centre </w:t>
      </w:r>
      <w:hyperlink r:id="rId8" w:history="1">
        <w:r w:rsidRPr="003753E1">
          <w:rPr>
            <w:rStyle w:val="Hyperlink"/>
          </w:rPr>
          <w:t>ubstraining@admin.cam.ac.uk</w:t>
        </w:r>
      </w:hyperlink>
      <w:r>
        <w:t xml:space="preserve">. MW is available to conduct training and assessments. She will be in facilities at least two days per week. </w:t>
      </w:r>
      <w:r w:rsidR="007D4701" w:rsidRPr="007D4701">
        <w:t>Categories of procedures on DOPS are currently being checked as some have been categorised incorrectly. This should be finished by next week. If any errors are found, then individuals will be contacted.</w:t>
      </w:r>
      <w:r w:rsidR="007D4701">
        <w:t xml:space="preserve"> </w:t>
      </w:r>
      <w:r w:rsidR="007D4701" w:rsidRPr="007D4701">
        <w:t>A new research checklist is being produced by the Named training and Competency Officer (NTCO)</w:t>
      </w:r>
      <w:r w:rsidR="007D4701">
        <w:t xml:space="preserve"> </w:t>
      </w:r>
      <w:r w:rsidR="007D4701" w:rsidRPr="007D4701">
        <w:t>team to make it easier when new researchers join a team in terms of things that will need doing such as occupational health screening and training. There will be Training and Assessment webinars tomorrow at 10am, 17</w:t>
      </w:r>
      <w:r w:rsidR="007D4701" w:rsidRPr="007D4701">
        <w:rPr>
          <w:vertAlign w:val="superscript"/>
        </w:rPr>
        <w:t>th</w:t>
      </w:r>
      <w:r w:rsidR="007D4701" w:rsidRPr="007D4701">
        <w:t xml:space="preserve"> June and 14</w:t>
      </w:r>
      <w:r w:rsidR="007D4701" w:rsidRPr="007D4701">
        <w:rPr>
          <w:vertAlign w:val="superscript"/>
        </w:rPr>
        <w:t>th</w:t>
      </w:r>
      <w:r w:rsidR="007D4701" w:rsidRPr="007D4701">
        <w:t xml:space="preserve"> July. There is no need to book.</w:t>
      </w:r>
    </w:p>
    <w:p w14:paraId="24E39E19" w14:textId="0FCA8140" w:rsidR="004E5DE5" w:rsidRDefault="007D4701" w:rsidP="007D4701">
      <w:pPr>
        <w:pStyle w:val="ListParagraph"/>
        <w:ind w:left="-284"/>
      </w:pPr>
      <w:r w:rsidRPr="007D4701">
        <w:t>The next Researcher Assessor course will be 18</w:t>
      </w:r>
      <w:r w:rsidRPr="007D4701">
        <w:rPr>
          <w:vertAlign w:val="superscript"/>
        </w:rPr>
        <w:t>th</w:t>
      </w:r>
      <w:r w:rsidRPr="007D4701">
        <w:t xml:space="preserve"> June. Dates can be found on the UBS website, and more sessions can be added if needed.</w:t>
      </w:r>
      <w:r>
        <w:t xml:space="preserve"> </w:t>
      </w:r>
      <w:r w:rsidR="004E5DE5">
        <w:t xml:space="preserve">The consolidated husbandry DOPs are almost ready to be signed off. </w:t>
      </w:r>
      <w:r w:rsidR="008A78D8">
        <w:t xml:space="preserve">The question was asked as to whether 1 person per year from each group can have a free slot for the Researchers Assessor course. LL </w:t>
      </w:r>
      <w:r w:rsidR="006869C3">
        <w:t>could not</w:t>
      </w:r>
      <w:r w:rsidR="008A78D8">
        <w:t xml:space="preserve"> confirm if this </w:t>
      </w:r>
      <w:r w:rsidR="006869C3">
        <w:t>were</w:t>
      </w:r>
      <w:r w:rsidR="008A78D8">
        <w:t xml:space="preserve"> possible at this time. </w:t>
      </w:r>
    </w:p>
    <w:p w14:paraId="243F1DCA" w14:textId="77777777" w:rsidR="004E5DE5" w:rsidRDefault="004E5DE5" w:rsidP="0003265E">
      <w:pPr>
        <w:pStyle w:val="ListParagraph"/>
        <w:ind w:left="-340"/>
      </w:pPr>
    </w:p>
    <w:p w14:paraId="7F836F1F" w14:textId="77777777" w:rsidR="007D4701" w:rsidRDefault="007D4701" w:rsidP="008A78D8">
      <w:pPr>
        <w:pStyle w:val="Bold"/>
        <w:numPr>
          <w:ilvl w:val="0"/>
          <w:numId w:val="0"/>
        </w:numPr>
        <w:tabs>
          <w:tab w:val="num" w:pos="568"/>
        </w:tabs>
        <w:ind w:left="284" w:hanging="284"/>
      </w:pPr>
    </w:p>
    <w:p w14:paraId="316853F5" w14:textId="77777777" w:rsidR="008E1202" w:rsidRDefault="008E1202" w:rsidP="008E1202">
      <w:pPr>
        <w:pStyle w:val="ListParagraph"/>
      </w:pPr>
    </w:p>
    <w:p w14:paraId="56EE6596" w14:textId="649E25CB" w:rsidR="000C23CF" w:rsidRDefault="00433438" w:rsidP="008E1202">
      <w:pPr>
        <w:pStyle w:val="Bold"/>
        <w:numPr>
          <w:ilvl w:val="0"/>
          <w:numId w:val="0"/>
        </w:numPr>
        <w:ind w:left="-624"/>
      </w:pPr>
      <w:r>
        <w:t>Date of next meetin</w:t>
      </w:r>
      <w:r w:rsidR="00732E25">
        <w:t>g</w:t>
      </w:r>
      <w:r w:rsidR="004C470A">
        <w:t xml:space="preserve">: </w:t>
      </w:r>
      <w:r w:rsidR="006D6E22" w:rsidRPr="008A78D8">
        <w:rPr>
          <w:b w:val="0"/>
          <w:bCs/>
        </w:rPr>
        <w:t>8</w:t>
      </w:r>
      <w:r w:rsidR="006D6E22" w:rsidRPr="008A78D8">
        <w:rPr>
          <w:b w:val="0"/>
          <w:bCs/>
          <w:vertAlign w:val="superscript"/>
        </w:rPr>
        <w:t>th</w:t>
      </w:r>
      <w:r w:rsidR="006D6E22" w:rsidRPr="008A78D8">
        <w:rPr>
          <w:b w:val="0"/>
          <w:bCs/>
        </w:rPr>
        <w:t xml:space="preserve"> September 2026</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C3408" w14:textId="77777777" w:rsidR="00191F2E" w:rsidRDefault="00191F2E">
      <w:r>
        <w:separator/>
      </w:r>
    </w:p>
  </w:endnote>
  <w:endnote w:type="continuationSeparator" w:id="0">
    <w:p w14:paraId="075FFF70" w14:textId="77777777" w:rsidR="00191F2E" w:rsidRDefault="00191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2904" w14:textId="77777777" w:rsidR="00191F2E" w:rsidRDefault="00191F2E">
      <w:r>
        <w:separator/>
      </w:r>
    </w:p>
  </w:footnote>
  <w:footnote w:type="continuationSeparator" w:id="0">
    <w:p w14:paraId="298219A8" w14:textId="77777777" w:rsidR="00191F2E" w:rsidRDefault="00191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0F21"/>
    <w:rsid w:val="0000728A"/>
    <w:rsid w:val="000171FB"/>
    <w:rsid w:val="0003265E"/>
    <w:rsid w:val="0003495F"/>
    <w:rsid w:val="00050BF3"/>
    <w:rsid w:val="00051ACF"/>
    <w:rsid w:val="00061D98"/>
    <w:rsid w:val="00073425"/>
    <w:rsid w:val="00081339"/>
    <w:rsid w:val="000A724C"/>
    <w:rsid w:val="000C23CF"/>
    <w:rsid w:val="000C2E18"/>
    <w:rsid w:val="000C7437"/>
    <w:rsid w:val="000C7DA1"/>
    <w:rsid w:val="000F2CB9"/>
    <w:rsid w:val="00100D51"/>
    <w:rsid w:val="00104671"/>
    <w:rsid w:val="00105FE6"/>
    <w:rsid w:val="0010768E"/>
    <w:rsid w:val="00123E61"/>
    <w:rsid w:val="00124AD6"/>
    <w:rsid w:val="001330E6"/>
    <w:rsid w:val="00177F99"/>
    <w:rsid w:val="00184DB9"/>
    <w:rsid w:val="00191F2E"/>
    <w:rsid w:val="001B0863"/>
    <w:rsid w:val="001B0B6F"/>
    <w:rsid w:val="001B183C"/>
    <w:rsid w:val="001B3162"/>
    <w:rsid w:val="001B66DC"/>
    <w:rsid w:val="001C0F06"/>
    <w:rsid w:val="001C1A0F"/>
    <w:rsid w:val="001D7044"/>
    <w:rsid w:val="001E0D97"/>
    <w:rsid w:val="00214EDB"/>
    <w:rsid w:val="002153EA"/>
    <w:rsid w:val="002309D2"/>
    <w:rsid w:val="0024705A"/>
    <w:rsid w:val="00250F91"/>
    <w:rsid w:val="00254EC6"/>
    <w:rsid w:val="00282BBF"/>
    <w:rsid w:val="0029201C"/>
    <w:rsid w:val="002931A9"/>
    <w:rsid w:val="00293654"/>
    <w:rsid w:val="002947FA"/>
    <w:rsid w:val="002B21BE"/>
    <w:rsid w:val="002B44BB"/>
    <w:rsid w:val="002C1347"/>
    <w:rsid w:val="002D15AB"/>
    <w:rsid w:val="002E2477"/>
    <w:rsid w:val="002E6A6E"/>
    <w:rsid w:val="002F39B4"/>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4BD2"/>
    <w:rsid w:val="004260B2"/>
    <w:rsid w:val="00427FB6"/>
    <w:rsid w:val="00433438"/>
    <w:rsid w:val="00440413"/>
    <w:rsid w:val="0044305D"/>
    <w:rsid w:val="00452C85"/>
    <w:rsid w:val="00473331"/>
    <w:rsid w:val="004778B2"/>
    <w:rsid w:val="004A2BF7"/>
    <w:rsid w:val="004A7A41"/>
    <w:rsid w:val="004B0268"/>
    <w:rsid w:val="004C470A"/>
    <w:rsid w:val="004D0BD8"/>
    <w:rsid w:val="004D6441"/>
    <w:rsid w:val="004E3515"/>
    <w:rsid w:val="004E5DE5"/>
    <w:rsid w:val="0050750C"/>
    <w:rsid w:val="0052756F"/>
    <w:rsid w:val="005276B2"/>
    <w:rsid w:val="00543184"/>
    <w:rsid w:val="00566E9C"/>
    <w:rsid w:val="005708A9"/>
    <w:rsid w:val="00573FAC"/>
    <w:rsid w:val="00584017"/>
    <w:rsid w:val="00590C25"/>
    <w:rsid w:val="00593CBF"/>
    <w:rsid w:val="00594F5C"/>
    <w:rsid w:val="00596CC5"/>
    <w:rsid w:val="005A391A"/>
    <w:rsid w:val="005A5E07"/>
    <w:rsid w:val="005B1B92"/>
    <w:rsid w:val="005B4B2E"/>
    <w:rsid w:val="005E6296"/>
    <w:rsid w:val="005F206B"/>
    <w:rsid w:val="005F5807"/>
    <w:rsid w:val="00624CDD"/>
    <w:rsid w:val="00633B9F"/>
    <w:rsid w:val="006407AE"/>
    <w:rsid w:val="00640EBC"/>
    <w:rsid w:val="006502D7"/>
    <w:rsid w:val="0065141F"/>
    <w:rsid w:val="00653DC3"/>
    <w:rsid w:val="006703AE"/>
    <w:rsid w:val="006717EC"/>
    <w:rsid w:val="00677364"/>
    <w:rsid w:val="006869C3"/>
    <w:rsid w:val="00693493"/>
    <w:rsid w:val="006A270B"/>
    <w:rsid w:val="006B070F"/>
    <w:rsid w:val="006B2284"/>
    <w:rsid w:val="006C5B55"/>
    <w:rsid w:val="006D6E22"/>
    <w:rsid w:val="006F4DA5"/>
    <w:rsid w:val="006F6235"/>
    <w:rsid w:val="00722795"/>
    <w:rsid w:val="00722849"/>
    <w:rsid w:val="00731658"/>
    <w:rsid w:val="00732E25"/>
    <w:rsid w:val="00742E27"/>
    <w:rsid w:val="00752866"/>
    <w:rsid w:val="00753AAE"/>
    <w:rsid w:val="00754C90"/>
    <w:rsid w:val="00772E92"/>
    <w:rsid w:val="0077694E"/>
    <w:rsid w:val="007835E1"/>
    <w:rsid w:val="007C1023"/>
    <w:rsid w:val="007C1AFD"/>
    <w:rsid w:val="007C50E0"/>
    <w:rsid w:val="007C58C7"/>
    <w:rsid w:val="007D4701"/>
    <w:rsid w:val="007D641C"/>
    <w:rsid w:val="007F4E08"/>
    <w:rsid w:val="00815CD7"/>
    <w:rsid w:val="008300C4"/>
    <w:rsid w:val="00835E01"/>
    <w:rsid w:val="0085646B"/>
    <w:rsid w:val="00862F2F"/>
    <w:rsid w:val="0087359F"/>
    <w:rsid w:val="008A0701"/>
    <w:rsid w:val="008A392F"/>
    <w:rsid w:val="008A78D8"/>
    <w:rsid w:val="008A7A10"/>
    <w:rsid w:val="008B515B"/>
    <w:rsid w:val="008C457F"/>
    <w:rsid w:val="008D7B63"/>
    <w:rsid w:val="008E1202"/>
    <w:rsid w:val="00900E8B"/>
    <w:rsid w:val="00905901"/>
    <w:rsid w:val="00947386"/>
    <w:rsid w:val="0095531B"/>
    <w:rsid w:val="00956218"/>
    <w:rsid w:val="00960336"/>
    <w:rsid w:val="00982525"/>
    <w:rsid w:val="00987B28"/>
    <w:rsid w:val="009A04E9"/>
    <w:rsid w:val="009A27FA"/>
    <w:rsid w:val="009B05A6"/>
    <w:rsid w:val="009C3FE9"/>
    <w:rsid w:val="009C4F7C"/>
    <w:rsid w:val="009C730C"/>
    <w:rsid w:val="009E573F"/>
    <w:rsid w:val="009F3256"/>
    <w:rsid w:val="009F3AA1"/>
    <w:rsid w:val="00A24DB2"/>
    <w:rsid w:val="00A334FC"/>
    <w:rsid w:val="00A514E3"/>
    <w:rsid w:val="00A52185"/>
    <w:rsid w:val="00A6089A"/>
    <w:rsid w:val="00A634D3"/>
    <w:rsid w:val="00A87DF5"/>
    <w:rsid w:val="00A970D9"/>
    <w:rsid w:val="00AB1C2A"/>
    <w:rsid w:val="00AB2A7A"/>
    <w:rsid w:val="00AB6D0F"/>
    <w:rsid w:val="00AC19D4"/>
    <w:rsid w:val="00AD225B"/>
    <w:rsid w:val="00AF0BF4"/>
    <w:rsid w:val="00AF393C"/>
    <w:rsid w:val="00AF6EFA"/>
    <w:rsid w:val="00B13256"/>
    <w:rsid w:val="00B31249"/>
    <w:rsid w:val="00B3597D"/>
    <w:rsid w:val="00B40377"/>
    <w:rsid w:val="00B4117C"/>
    <w:rsid w:val="00B55CEC"/>
    <w:rsid w:val="00B73C2E"/>
    <w:rsid w:val="00B744E9"/>
    <w:rsid w:val="00B75B1E"/>
    <w:rsid w:val="00B923C3"/>
    <w:rsid w:val="00BD54A8"/>
    <w:rsid w:val="00BF18A6"/>
    <w:rsid w:val="00BF62AC"/>
    <w:rsid w:val="00BF7BA1"/>
    <w:rsid w:val="00C503D5"/>
    <w:rsid w:val="00C6654E"/>
    <w:rsid w:val="00C678BA"/>
    <w:rsid w:val="00C72A49"/>
    <w:rsid w:val="00CA62D6"/>
    <w:rsid w:val="00CA7A5A"/>
    <w:rsid w:val="00CC0B21"/>
    <w:rsid w:val="00CC151D"/>
    <w:rsid w:val="00CC2CA3"/>
    <w:rsid w:val="00CD5FD9"/>
    <w:rsid w:val="00CD6CC2"/>
    <w:rsid w:val="00CD6D46"/>
    <w:rsid w:val="00CD7A11"/>
    <w:rsid w:val="00CD7B0B"/>
    <w:rsid w:val="00D04120"/>
    <w:rsid w:val="00D106D1"/>
    <w:rsid w:val="00D176E3"/>
    <w:rsid w:val="00D23287"/>
    <w:rsid w:val="00D273F0"/>
    <w:rsid w:val="00D27DD4"/>
    <w:rsid w:val="00D356E2"/>
    <w:rsid w:val="00D405D1"/>
    <w:rsid w:val="00D50424"/>
    <w:rsid w:val="00D76CA1"/>
    <w:rsid w:val="00D86CFC"/>
    <w:rsid w:val="00D93E0A"/>
    <w:rsid w:val="00DA408E"/>
    <w:rsid w:val="00DB0DA5"/>
    <w:rsid w:val="00DC0FE1"/>
    <w:rsid w:val="00DC4D0B"/>
    <w:rsid w:val="00DC58DF"/>
    <w:rsid w:val="00E071DF"/>
    <w:rsid w:val="00E2646F"/>
    <w:rsid w:val="00E46EDF"/>
    <w:rsid w:val="00E47284"/>
    <w:rsid w:val="00E51DC2"/>
    <w:rsid w:val="00E51F3E"/>
    <w:rsid w:val="00E6354E"/>
    <w:rsid w:val="00E734B6"/>
    <w:rsid w:val="00E75515"/>
    <w:rsid w:val="00EA2E7D"/>
    <w:rsid w:val="00EA48FF"/>
    <w:rsid w:val="00EC6191"/>
    <w:rsid w:val="00ED39B7"/>
    <w:rsid w:val="00ED3F96"/>
    <w:rsid w:val="00F01AF8"/>
    <w:rsid w:val="00F034B1"/>
    <w:rsid w:val="00F30A7D"/>
    <w:rsid w:val="00F55A1C"/>
    <w:rsid w:val="00F60B7E"/>
    <w:rsid w:val="00F63495"/>
    <w:rsid w:val="00F71C7D"/>
    <w:rsid w:val="00F82EBC"/>
    <w:rsid w:val="00F86AC5"/>
    <w:rsid w:val="00F97981"/>
    <w:rsid w:val="00FB3593"/>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 w:type="paragraph" w:styleId="Revision">
    <w:name w:val="Revision"/>
    <w:hidden/>
    <w:uiPriority w:val="99"/>
    <w:semiHidden/>
    <w:rsid w:val="00061D98"/>
    <w:rPr>
      <w:rFonts w:ascii="Arial" w:hAnsi="Arial"/>
      <w:sz w:val="22"/>
      <w:szCs w:val="24"/>
    </w:rPr>
  </w:style>
  <w:style w:type="character" w:styleId="CommentReference">
    <w:name w:val="annotation reference"/>
    <w:basedOn w:val="DefaultParagraphFont"/>
    <w:semiHidden/>
    <w:unhideWhenUsed/>
    <w:rsid w:val="00B13256"/>
    <w:rPr>
      <w:sz w:val="16"/>
      <w:szCs w:val="16"/>
    </w:rPr>
  </w:style>
  <w:style w:type="paragraph" w:styleId="CommentText">
    <w:name w:val="annotation text"/>
    <w:basedOn w:val="Normal"/>
    <w:link w:val="CommentTextChar"/>
    <w:semiHidden/>
    <w:unhideWhenUsed/>
    <w:rsid w:val="00B13256"/>
    <w:pPr>
      <w:spacing w:line="240" w:lineRule="auto"/>
    </w:pPr>
    <w:rPr>
      <w:sz w:val="20"/>
      <w:szCs w:val="20"/>
    </w:rPr>
  </w:style>
  <w:style w:type="character" w:customStyle="1" w:styleId="CommentTextChar">
    <w:name w:val="Comment Text Char"/>
    <w:basedOn w:val="DefaultParagraphFont"/>
    <w:link w:val="CommentText"/>
    <w:semiHidden/>
    <w:rsid w:val="00B13256"/>
    <w:rPr>
      <w:rFonts w:ascii="Arial" w:hAnsi="Arial"/>
    </w:rPr>
  </w:style>
  <w:style w:type="paragraph" w:styleId="CommentSubject">
    <w:name w:val="annotation subject"/>
    <w:basedOn w:val="CommentText"/>
    <w:next w:val="CommentText"/>
    <w:link w:val="CommentSubjectChar"/>
    <w:semiHidden/>
    <w:unhideWhenUsed/>
    <w:rsid w:val="00B13256"/>
    <w:rPr>
      <w:b/>
      <w:bCs/>
    </w:rPr>
  </w:style>
  <w:style w:type="character" w:customStyle="1" w:styleId="CommentSubjectChar">
    <w:name w:val="Comment Subject Char"/>
    <w:basedOn w:val="CommentTextChar"/>
    <w:link w:val="CommentSubject"/>
    <w:semiHidden/>
    <w:rsid w:val="00B1325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training@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TotalTime>
  <Pages>3</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2</cp:revision>
  <cp:lastPrinted>2008-04-30T16:33:00Z</cp:lastPrinted>
  <dcterms:created xsi:type="dcterms:W3CDTF">2026-06-15T10:15:00Z</dcterms:created>
  <dcterms:modified xsi:type="dcterms:W3CDTF">2026-06-15T10:15:00Z</dcterms:modified>
</cp:coreProperties>
</file>