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113E49" w:rsidRDefault="00113E49" w:rsidP="005245F5">
      <w:pPr>
        <w:jc w:val="both"/>
      </w:pPr>
    </w:p>
    <w:p w14:paraId="368CFB33" w14:textId="5AAC8491" w:rsidR="00FC51A1" w:rsidRPr="00FC51A1" w:rsidRDefault="00FC51A1" w:rsidP="005245F5">
      <w:pPr>
        <w:spacing w:after="0" w:line="276" w:lineRule="auto"/>
        <w:jc w:val="both"/>
        <w:rPr>
          <w:rFonts w:ascii="Arial" w:hAnsi="Arial" w:cs="Arial"/>
        </w:rPr>
      </w:pPr>
      <w:r w:rsidRPr="00FC51A1">
        <w:rPr>
          <w:rFonts w:ascii="Arial" w:hAnsi="Arial" w:cs="Arial"/>
          <w:b/>
        </w:rPr>
        <w:t xml:space="preserve">Date: </w:t>
      </w:r>
      <w:r w:rsidR="00756407">
        <w:rPr>
          <w:rFonts w:ascii="Arial" w:hAnsi="Arial" w:cs="Arial"/>
        </w:rPr>
        <w:t>Wednesday 31</w:t>
      </w:r>
      <w:r w:rsidR="00756407" w:rsidRPr="00756407">
        <w:rPr>
          <w:rFonts w:ascii="Arial" w:hAnsi="Arial" w:cs="Arial"/>
          <w:vertAlign w:val="superscript"/>
        </w:rPr>
        <w:t>st</w:t>
      </w:r>
      <w:r w:rsidR="00756407">
        <w:rPr>
          <w:rFonts w:ascii="Arial" w:hAnsi="Arial" w:cs="Arial"/>
        </w:rPr>
        <w:t xml:space="preserve"> January 2024</w:t>
      </w:r>
    </w:p>
    <w:p w14:paraId="7C4D7BB2" w14:textId="7BEF740A" w:rsidR="00FC51A1" w:rsidRPr="00FC51A1" w:rsidRDefault="00FC51A1" w:rsidP="005245F5">
      <w:pPr>
        <w:spacing w:after="0" w:line="276" w:lineRule="auto"/>
        <w:jc w:val="both"/>
        <w:rPr>
          <w:rFonts w:ascii="Arial" w:hAnsi="Arial" w:cs="Arial"/>
          <w:b/>
        </w:rPr>
      </w:pPr>
      <w:r w:rsidRPr="00FC51A1">
        <w:rPr>
          <w:rFonts w:ascii="Arial" w:hAnsi="Arial" w:cs="Arial"/>
          <w:b/>
        </w:rPr>
        <w:t xml:space="preserve">Time: </w:t>
      </w:r>
      <w:r w:rsidR="00756407">
        <w:rPr>
          <w:rFonts w:ascii="Arial" w:hAnsi="Arial" w:cs="Arial"/>
        </w:rPr>
        <w:t>1pm -3pm</w:t>
      </w:r>
    </w:p>
    <w:p w14:paraId="1A50C32F" w14:textId="77777777" w:rsidR="00FC51A1" w:rsidRPr="00FC51A1" w:rsidRDefault="00FC51A1" w:rsidP="005245F5">
      <w:pPr>
        <w:spacing w:after="0" w:line="276" w:lineRule="auto"/>
        <w:jc w:val="both"/>
        <w:rPr>
          <w:rFonts w:ascii="Arial" w:hAnsi="Arial" w:cs="Arial"/>
          <w:b/>
        </w:rPr>
      </w:pPr>
      <w:r w:rsidRPr="00FC51A1">
        <w:rPr>
          <w:rFonts w:ascii="Arial" w:hAnsi="Arial" w:cs="Arial"/>
          <w:b/>
        </w:rPr>
        <w:t xml:space="preserve">At: </w:t>
      </w:r>
      <w:r w:rsidRPr="00FC51A1">
        <w:rPr>
          <w:rFonts w:ascii="Arial" w:hAnsi="Arial" w:cs="Arial"/>
        </w:rPr>
        <w:t>Virtual via MS Teams</w:t>
      </w:r>
    </w:p>
    <w:p w14:paraId="48D7A853" w14:textId="5014B9C0" w:rsidR="00FC51A1" w:rsidRPr="00FC51A1" w:rsidRDefault="00FC51A1" w:rsidP="005245F5">
      <w:pPr>
        <w:spacing w:after="0" w:line="276" w:lineRule="auto"/>
        <w:jc w:val="both"/>
        <w:rPr>
          <w:rFonts w:ascii="Arial" w:hAnsi="Arial" w:cs="Arial"/>
        </w:rPr>
      </w:pPr>
      <w:r w:rsidRPr="00FC51A1">
        <w:rPr>
          <w:rFonts w:ascii="Arial" w:hAnsi="Arial" w:cs="Arial"/>
          <w:b/>
        </w:rPr>
        <w:t xml:space="preserve">Our Ref: </w:t>
      </w:r>
      <w:r w:rsidRPr="00FC51A1">
        <w:rPr>
          <w:rFonts w:ascii="Arial" w:hAnsi="Arial" w:cs="Arial"/>
        </w:rPr>
        <w:t>Doc.UBS.FOM.</w:t>
      </w:r>
      <w:r w:rsidR="00756407">
        <w:rPr>
          <w:rFonts w:ascii="Arial" w:hAnsi="Arial" w:cs="Arial"/>
        </w:rPr>
        <w:t>31.01.24</w:t>
      </w:r>
    </w:p>
    <w:p w14:paraId="0A37501D" w14:textId="77777777" w:rsidR="00FC51A1" w:rsidRPr="00FC51A1" w:rsidRDefault="00FC51A1" w:rsidP="005245F5">
      <w:pPr>
        <w:spacing w:after="0" w:line="276" w:lineRule="auto"/>
        <w:jc w:val="both"/>
        <w:rPr>
          <w:rFonts w:ascii="Arial" w:hAnsi="Arial" w:cs="Arial"/>
        </w:rPr>
      </w:pPr>
    </w:p>
    <w:p w14:paraId="5DAB6C7B" w14:textId="77777777" w:rsidR="00FC51A1" w:rsidRPr="00FC51A1" w:rsidRDefault="00FC51A1" w:rsidP="005245F5">
      <w:pPr>
        <w:spacing w:after="0" w:line="276" w:lineRule="auto"/>
        <w:jc w:val="both"/>
        <w:rPr>
          <w:rFonts w:ascii="Arial" w:hAnsi="Arial" w:cs="Arial"/>
        </w:rPr>
      </w:pPr>
    </w:p>
    <w:p w14:paraId="219CCD6A" w14:textId="77777777" w:rsidR="00FC51A1" w:rsidRPr="00C21AC6" w:rsidRDefault="00FC51A1" w:rsidP="005245F5">
      <w:pPr>
        <w:spacing w:after="0" w:line="276" w:lineRule="auto"/>
        <w:jc w:val="both"/>
        <w:rPr>
          <w:rFonts w:ascii="Arial" w:hAnsi="Arial" w:cs="Arial"/>
          <w:b/>
          <w:u w:val="single"/>
        </w:rPr>
      </w:pPr>
      <w:r w:rsidRPr="00C21AC6">
        <w:rPr>
          <w:rFonts w:ascii="Arial" w:hAnsi="Arial" w:cs="Arial"/>
          <w:b/>
          <w:u w:val="single"/>
        </w:rPr>
        <w:t>University Biomedical Services Facilitates Operations and Management Committee</w:t>
      </w:r>
    </w:p>
    <w:p w14:paraId="02EB378F" w14:textId="77777777" w:rsidR="00FC51A1" w:rsidRPr="00FC51A1" w:rsidRDefault="00FC51A1" w:rsidP="005245F5">
      <w:pPr>
        <w:spacing w:after="0" w:line="276" w:lineRule="auto"/>
        <w:jc w:val="both"/>
        <w:rPr>
          <w:rFonts w:ascii="Arial" w:hAnsi="Arial" w:cs="Arial"/>
          <w:b/>
        </w:rPr>
      </w:pPr>
    </w:p>
    <w:p w14:paraId="1804891A" w14:textId="2130DF98" w:rsidR="00FC51A1" w:rsidRPr="00FC51A1" w:rsidRDefault="00FC51A1" w:rsidP="005245F5">
      <w:pPr>
        <w:spacing w:after="0" w:line="276" w:lineRule="auto"/>
        <w:jc w:val="both"/>
        <w:rPr>
          <w:rFonts w:ascii="Arial" w:hAnsi="Arial" w:cs="Arial"/>
          <w:b/>
        </w:rPr>
      </w:pPr>
      <w:r w:rsidRPr="00FC51A1">
        <w:rPr>
          <w:rFonts w:ascii="Arial" w:hAnsi="Arial" w:cs="Arial"/>
          <w:b/>
        </w:rPr>
        <w:t>Present:</w:t>
      </w:r>
      <w:r w:rsidR="00402CE5">
        <w:rPr>
          <w:rFonts w:ascii="Arial" w:hAnsi="Arial" w:cs="Arial"/>
          <w:b/>
        </w:rPr>
        <w:t xml:space="preserve"> </w:t>
      </w:r>
      <w:r w:rsidR="00402CE5" w:rsidRPr="00402CE5">
        <w:rPr>
          <w:rFonts w:ascii="Arial" w:hAnsi="Arial" w:cs="Arial"/>
          <w:lang w:val="en-US"/>
        </w:rPr>
        <w:t>Sue Ozanne (Chair), Keith Savill (KS), Karl Wilson (KW), David Belin (DB), Angela Roberts (AR)</w:t>
      </w:r>
      <w:r w:rsidR="00F95E64">
        <w:rPr>
          <w:rFonts w:ascii="Arial" w:hAnsi="Arial" w:cs="Arial"/>
          <w:lang w:val="en-US"/>
        </w:rPr>
        <w:t xml:space="preserve">, </w:t>
      </w:r>
      <w:r w:rsidR="00402CE5" w:rsidRPr="00402CE5">
        <w:rPr>
          <w:rFonts w:ascii="Arial" w:hAnsi="Arial" w:cs="Arial"/>
          <w:lang w:val="en-US"/>
        </w:rPr>
        <w:t xml:space="preserve">Kate Tansley (KT), </w:t>
      </w:r>
      <w:r w:rsidR="005908AF">
        <w:rPr>
          <w:rFonts w:ascii="Arial" w:hAnsi="Arial" w:cs="Arial"/>
          <w:lang w:val="en-US"/>
        </w:rPr>
        <w:t>Benjamin Steventon (BS), Rahul Roychoudhuri (RR),</w:t>
      </w:r>
      <w:r w:rsidR="00C53F81">
        <w:rPr>
          <w:rFonts w:ascii="Arial" w:hAnsi="Arial" w:cs="Arial"/>
          <w:lang w:val="en-US"/>
        </w:rPr>
        <w:t xml:space="preserve"> </w:t>
      </w:r>
      <w:r w:rsidR="00D4303D">
        <w:rPr>
          <w:rFonts w:ascii="Arial" w:hAnsi="Arial" w:cs="Arial"/>
          <w:lang w:val="en-US"/>
        </w:rPr>
        <w:t xml:space="preserve">Kevin </w:t>
      </w:r>
      <w:proofErr w:type="spellStart"/>
      <w:r w:rsidR="00D4303D">
        <w:rPr>
          <w:rFonts w:ascii="Arial" w:hAnsi="Arial" w:cs="Arial"/>
          <w:lang w:val="en-US"/>
        </w:rPr>
        <w:t>Takaki</w:t>
      </w:r>
      <w:proofErr w:type="spellEnd"/>
      <w:r w:rsidR="00D4303D">
        <w:rPr>
          <w:rFonts w:ascii="Arial" w:hAnsi="Arial" w:cs="Arial"/>
          <w:lang w:val="en-US"/>
        </w:rPr>
        <w:t xml:space="preserve"> (KT)</w:t>
      </w:r>
      <w:r w:rsidR="00637AD0">
        <w:rPr>
          <w:rFonts w:ascii="Arial" w:hAnsi="Arial" w:cs="Arial"/>
          <w:lang w:val="en-US"/>
        </w:rPr>
        <w:t>, Emilia Santos</w:t>
      </w:r>
      <w:r w:rsidR="00F95E64">
        <w:rPr>
          <w:rFonts w:ascii="Arial" w:hAnsi="Arial" w:cs="Arial"/>
          <w:lang w:val="en-US"/>
        </w:rPr>
        <w:t xml:space="preserve"> (ES),</w:t>
      </w:r>
      <w:r w:rsidR="00ED32D8" w:rsidRPr="00ED32D8">
        <w:rPr>
          <w:rFonts w:ascii="Arial" w:hAnsi="Arial" w:cs="Arial"/>
          <w:lang w:val="en-US"/>
        </w:rPr>
        <w:t xml:space="preserve"> </w:t>
      </w:r>
      <w:r w:rsidR="00ED32D8" w:rsidRPr="00402CE5">
        <w:rPr>
          <w:rFonts w:ascii="Arial" w:hAnsi="Arial" w:cs="Arial"/>
          <w:lang w:val="en-US"/>
        </w:rPr>
        <w:t>Sarah Howlett (SH),</w:t>
      </w:r>
      <w:r w:rsidR="00ED32D8" w:rsidRPr="00781221">
        <w:rPr>
          <w:rFonts w:ascii="Arial" w:hAnsi="Arial" w:cs="Arial"/>
          <w:lang w:val="en-US"/>
        </w:rPr>
        <w:t xml:space="preserve"> </w:t>
      </w:r>
      <w:r w:rsidR="00ED32D8" w:rsidRPr="00402CE5">
        <w:rPr>
          <w:rFonts w:ascii="Arial" w:hAnsi="Arial" w:cs="Arial"/>
          <w:lang w:val="en-US"/>
        </w:rPr>
        <w:t>Maggie Gentry (MG),</w:t>
      </w:r>
      <w:r w:rsidR="00ED32D8">
        <w:rPr>
          <w:rFonts w:ascii="Arial" w:hAnsi="Arial" w:cs="Arial"/>
          <w:lang w:val="en-US"/>
        </w:rPr>
        <w:t xml:space="preserve"> William Colledge (BC), Sam Jameson (SJ), </w:t>
      </w:r>
      <w:r w:rsidR="00ED32D8" w:rsidRPr="00402CE5">
        <w:rPr>
          <w:rFonts w:ascii="Arial" w:hAnsi="Arial" w:cs="Arial"/>
          <w:lang w:val="en-US"/>
        </w:rPr>
        <w:t>Alan Graham (AG),</w:t>
      </w:r>
      <w:r w:rsidR="00632E55" w:rsidRPr="00632E55">
        <w:rPr>
          <w:rFonts w:ascii="Arial" w:hAnsi="Arial" w:cs="Arial"/>
          <w:lang w:val="en-US"/>
        </w:rPr>
        <w:t xml:space="preserve"> </w:t>
      </w:r>
      <w:r w:rsidR="00632E55" w:rsidRPr="00402CE5">
        <w:rPr>
          <w:rFonts w:ascii="Arial" w:hAnsi="Arial" w:cs="Arial"/>
          <w:lang w:val="en-US"/>
        </w:rPr>
        <w:t>David Belin (DB),</w:t>
      </w:r>
    </w:p>
    <w:p w14:paraId="6A05A809" w14:textId="77777777" w:rsidR="00FC51A1" w:rsidRPr="00FC51A1" w:rsidRDefault="00FC51A1" w:rsidP="005245F5">
      <w:pPr>
        <w:spacing w:after="0" w:line="276" w:lineRule="auto"/>
        <w:jc w:val="both"/>
        <w:rPr>
          <w:rFonts w:ascii="Arial" w:hAnsi="Arial" w:cs="Arial"/>
        </w:rPr>
      </w:pPr>
    </w:p>
    <w:p w14:paraId="5B5EB538" w14:textId="265D1C14" w:rsidR="00FC51A1" w:rsidRDefault="6F533957" w:rsidP="005245F5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6F533957">
        <w:rPr>
          <w:rFonts w:ascii="Arial" w:hAnsi="Arial" w:cs="Arial"/>
          <w:b/>
          <w:bCs/>
        </w:rPr>
        <w:t>Apologies:</w:t>
      </w:r>
      <w:r w:rsidRPr="6F533957">
        <w:rPr>
          <w:rFonts w:ascii="Arial" w:hAnsi="Arial" w:cs="Arial"/>
          <w:lang w:val="en-US"/>
        </w:rPr>
        <w:t xml:space="preserve"> </w:t>
      </w:r>
      <w:r w:rsidR="00B504D3">
        <w:rPr>
          <w:rFonts w:ascii="Arial" w:hAnsi="Arial" w:cs="Arial"/>
          <w:lang w:val="en-US"/>
        </w:rPr>
        <w:t>Dino Giussani (DG),</w:t>
      </w:r>
      <w:r w:rsidR="00B504D3" w:rsidRPr="00B504D3">
        <w:rPr>
          <w:rFonts w:ascii="Arial" w:hAnsi="Arial" w:cs="Arial"/>
          <w:lang w:val="en-US"/>
        </w:rPr>
        <w:t xml:space="preserve"> </w:t>
      </w:r>
      <w:r w:rsidR="00632E55">
        <w:rPr>
          <w:rFonts w:ascii="Arial" w:hAnsi="Arial" w:cs="Arial"/>
        </w:rPr>
        <w:t xml:space="preserve">Martin </w:t>
      </w:r>
      <w:proofErr w:type="spellStart"/>
      <w:r w:rsidR="00632E55">
        <w:rPr>
          <w:rFonts w:ascii="Arial" w:hAnsi="Arial" w:cs="Arial"/>
        </w:rPr>
        <w:t>Vinell</w:t>
      </w:r>
      <w:proofErr w:type="spellEnd"/>
      <w:r w:rsidR="00632E55">
        <w:rPr>
          <w:rFonts w:ascii="Arial" w:hAnsi="Arial" w:cs="Arial"/>
        </w:rPr>
        <w:t xml:space="preserve"> (MV)</w:t>
      </w:r>
    </w:p>
    <w:p w14:paraId="5A39BBE3" w14:textId="77777777" w:rsidR="00724696" w:rsidRDefault="00724696" w:rsidP="005245F5">
      <w:pPr>
        <w:spacing w:after="0" w:line="276" w:lineRule="auto"/>
        <w:jc w:val="both"/>
        <w:rPr>
          <w:rFonts w:ascii="Arial" w:hAnsi="Arial" w:cs="Arial"/>
          <w:b/>
        </w:rPr>
      </w:pPr>
    </w:p>
    <w:p w14:paraId="7B419BBA" w14:textId="0EDA8132" w:rsidR="00724696" w:rsidRPr="00724696" w:rsidRDefault="6F533957" w:rsidP="005245F5">
      <w:pPr>
        <w:spacing w:after="0" w:line="276" w:lineRule="auto"/>
        <w:jc w:val="both"/>
        <w:rPr>
          <w:rFonts w:ascii="Arial" w:hAnsi="Arial" w:cs="Arial"/>
        </w:rPr>
      </w:pPr>
      <w:r w:rsidRPr="6F533957">
        <w:rPr>
          <w:rFonts w:ascii="Arial" w:hAnsi="Arial" w:cs="Arial"/>
          <w:b/>
          <w:bCs/>
        </w:rPr>
        <w:t xml:space="preserve">Mentioned within text: </w:t>
      </w:r>
      <w:proofErr w:type="spellStart"/>
      <w:r w:rsidR="00B504D3" w:rsidRPr="002F3F54">
        <w:rPr>
          <w:rFonts w:ascii="Arial" w:hAnsi="Arial" w:cs="Arial"/>
        </w:rPr>
        <w:t>Kajsa</w:t>
      </w:r>
      <w:proofErr w:type="spellEnd"/>
      <w:r w:rsidR="00B504D3" w:rsidRPr="002F3F54">
        <w:rPr>
          <w:rFonts w:ascii="Arial" w:hAnsi="Arial" w:cs="Arial"/>
        </w:rPr>
        <w:t xml:space="preserve"> </w:t>
      </w:r>
      <w:proofErr w:type="spellStart"/>
      <w:r w:rsidR="00B504D3" w:rsidRPr="002F3F54">
        <w:rPr>
          <w:rFonts w:ascii="Arial" w:hAnsi="Arial" w:cs="Arial"/>
        </w:rPr>
        <w:t>Bigeat</w:t>
      </w:r>
      <w:proofErr w:type="spellEnd"/>
      <w:r w:rsidR="00B504D3">
        <w:rPr>
          <w:rFonts w:ascii="Arial" w:hAnsi="Arial" w:cs="Arial"/>
        </w:rPr>
        <w:t>,</w:t>
      </w:r>
      <w:r w:rsidR="00632E55">
        <w:rPr>
          <w:rFonts w:ascii="Arial" w:hAnsi="Arial" w:cs="Arial"/>
        </w:rPr>
        <w:t xml:space="preserve"> </w:t>
      </w:r>
      <w:r w:rsidR="00D11E6C">
        <w:rPr>
          <w:rFonts w:ascii="Arial" w:hAnsi="Arial" w:cs="Arial"/>
        </w:rPr>
        <w:t xml:space="preserve">Holly Bloy, </w:t>
      </w:r>
      <w:proofErr w:type="gramStart"/>
      <w:r w:rsidR="00D11E6C">
        <w:rPr>
          <w:rFonts w:ascii="Arial" w:hAnsi="Arial" w:cs="Arial"/>
        </w:rPr>
        <w:t>Sally</w:t>
      </w:r>
      <w:proofErr w:type="gramEnd"/>
      <w:r w:rsidR="00D11E6C">
        <w:rPr>
          <w:rFonts w:ascii="Arial" w:hAnsi="Arial" w:cs="Arial"/>
        </w:rPr>
        <w:t>-Anne Thomas.</w:t>
      </w:r>
    </w:p>
    <w:p w14:paraId="41C8F396" w14:textId="77777777" w:rsidR="00FC51A1" w:rsidRDefault="00FC51A1" w:rsidP="005245F5">
      <w:pPr>
        <w:spacing w:after="0" w:line="276" w:lineRule="auto"/>
        <w:jc w:val="both"/>
        <w:rPr>
          <w:rFonts w:ascii="Arial" w:hAnsi="Arial" w:cs="Arial"/>
          <w:b/>
        </w:rPr>
      </w:pPr>
    </w:p>
    <w:p w14:paraId="13EE69B2" w14:textId="77777777" w:rsidR="00FC51A1" w:rsidRDefault="00FC51A1" w:rsidP="0010686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Matters Arising</w:t>
      </w:r>
    </w:p>
    <w:p w14:paraId="60A574C6" w14:textId="58DA891A" w:rsidR="00647AAE" w:rsidRDefault="00B504D3" w:rsidP="0010686E">
      <w:pPr>
        <w:spacing w:after="0" w:line="276" w:lineRule="auto"/>
        <w:ind w:left="360"/>
        <w:jc w:val="both"/>
        <w:rPr>
          <w:rFonts w:ascii="Arial" w:hAnsi="Arial" w:cs="Arial"/>
          <w:bCs/>
        </w:rPr>
      </w:pPr>
      <w:r w:rsidRPr="00B504D3">
        <w:rPr>
          <w:rFonts w:ascii="Arial" w:hAnsi="Arial" w:cs="Arial"/>
          <w:bCs/>
        </w:rPr>
        <w:t>The minutes of</w:t>
      </w:r>
      <w:r>
        <w:rPr>
          <w:rFonts w:ascii="Arial" w:hAnsi="Arial" w:cs="Arial"/>
          <w:bCs/>
        </w:rPr>
        <w:t xml:space="preserve"> the previous meeting held on 25</w:t>
      </w:r>
      <w:r w:rsidRPr="00B504D3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September 2023 </w:t>
      </w:r>
      <w:proofErr w:type="gramStart"/>
      <w:r>
        <w:rPr>
          <w:rFonts w:ascii="Arial" w:hAnsi="Arial" w:cs="Arial"/>
          <w:bCs/>
        </w:rPr>
        <w:t>were approved</w:t>
      </w:r>
      <w:proofErr w:type="gramEnd"/>
      <w:r>
        <w:rPr>
          <w:rFonts w:ascii="Arial" w:hAnsi="Arial" w:cs="Arial"/>
          <w:bCs/>
        </w:rPr>
        <w:t xml:space="preserve">. </w:t>
      </w:r>
    </w:p>
    <w:p w14:paraId="52DC27A8" w14:textId="38BC979F" w:rsidR="00DA2FFA" w:rsidRDefault="00DA2FFA" w:rsidP="0010686E">
      <w:pPr>
        <w:spacing w:after="0" w:line="276" w:lineRule="auto"/>
        <w:ind w:left="36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Action:</w:t>
      </w:r>
      <w:r>
        <w:rPr>
          <w:rFonts w:ascii="Arial" w:hAnsi="Arial" w:cs="Arial"/>
          <w:bCs/>
        </w:rPr>
        <w:t xml:space="preserve"> KS to distribute the staffing structure table – Complete</w:t>
      </w:r>
    </w:p>
    <w:p w14:paraId="446A87A8" w14:textId="45CBA9DC" w:rsidR="00DA2FFA" w:rsidRDefault="00DA2FFA" w:rsidP="00064DCE">
      <w:pPr>
        <w:spacing w:after="0" w:line="276" w:lineRule="auto"/>
        <w:ind w:left="360"/>
        <w:jc w:val="both"/>
        <w:rPr>
          <w:rFonts w:ascii="Arial" w:hAnsi="Arial" w:cs="Arial"/>
          <w:bCs/>
        </w:rPr>
      </w:pPr>
    </w:p>
    <w:p w14:paraId="793D98AB" w14:textId="77777777" w:rsidR="00064DCE" w:rsidRDefault="00B504D3" w:rsidP="0010686E">
      <w:pPr>
        <w:spacing w:after="0" w:line="276" w:lineRule="auto"/>
        <w:ind w:left="3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Tea-</w:t>
      </w:r>
      <w:r w:rsidR="00632E55">
        <w:rPr>
          <w:rFonts w:ascii="Arial" w:hAnsi="Arial" w:cs="Arial"/>
          <w:bCs/>
        </w:rPr>
        <w:t>talk</w:t>
      </w:r>
      <w:r w:rsidR="00DA2FFA">
        <w:rPr>
          <w:rFonts w:ascii="Arial" w:hAnsi="Arial" w:cs="Arial"/>
          <w:bCs/>
        </w:rPr>
        <w:t xml:space="preserve">s </w:t>
      </w:r>
      <w:proofErr w:type="gramStart"/>
      <w:r w:rsidR="00DA2FFA">
        <w:rPr>
          <w:rFonts w:ascii="Arial" w:hAnsi="Arial" w:cs="Arial"/>
          <w:bCs/>
        </w:rPr>
        <w:t>have been held</w:t>
      </w:r>
      <w:proofErr w:type="gramEnd"/>
      <w:r w:rsidR="00DA2FFA">
        <w:rPr>
          <w:rFonts w:ascii="Arial" w:hAnsi="Arial" w:cs="Arial"/>
          <w:bCs/>
        </w:rPr>
        <w:t xml:space="preserve"> at AMB, Gurdon, Innes facility and </w:t>
      </w:r>
      <w:r>
        <w:rPr>
          <w:rFonts w:ascii="Arial" w:hAnsi="Arial" w:cs="Arial"/>
          <w:bCs/>
        </w:rPr>
        <w:t>CAF and there will be another one organised soon</w:t>
      </w:r>
      <w:r w:rsidR="00DA2FFA">
        <w:rPr>
          <w:rFonts w:ascii="Arial" w:hAnsi="Arial" w:cs="Arial"/>
          <w:bCs/>
        </w:rPr>
        <w:t xml:space="preserve"> at CAF. </w:t>
      </w:r>
    </w:p>
    <w:p w14:paraId="46D60392" w14:textId="77777777" w:rsidR="00064DCE" w:rsidRDefault="00064DCE" w:rsidP="0010686E">
      <w:pPr>
        <w:spacing w:after="0" w:line="276" w:lineRule="auto"/>
        <w:ind w:left="360"/>
        <w:jc w:val="both"/>
        <w:rPr>
          <w:rFonts w:ascii="Arial" w:hAnsi="Arial" w:cs="Arial"/>
          <w:bCs/>
        </w:rPr>
      </w:pPr>
    </w:p>
    <w:p w14:paraId="12BA2A39" w14:textId="3E2C5C19" w:rsidR="00DA2FFA" w:rsidRDefault="00DA2FFA" w:rsidP="0010686E">
      <w:pPr>
        <w:spacing w:after="0" w:line="276" w:lineRule="auto"/>
        <w:ind w:left="3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Keith had no further update on the reprinting of cards.</w:t>
      </w:r>
    </w:p>
    <w:p w14:paraId="41DDF442" w14:textId="77777777" w:rsidR="00064DCE" w:rsidRDefault="00064DCE" w:rsidP="0010686E">
      <w:pPr>
        <w:spacing w:after="0" w:line="276" w:lineRule="auto"/>
        <w:ind w:left="360"/>
        <w:jc w:val="both"/>
        <w:rPr>
          <w:rFonts w:ascii="Arial" w:hAnsi="Arial" w:cs="Arial"/>
          <w:bCs/>
        </w:rPr>
      </w:pPr>
    </w:p>
    <w:p w14:paraId="057830F3" w14:textId="24249E3A" w:rsidR="00064DCE" w:rsidRPr="00C77452" w:rsidRDefault="00064DCE" w:rsidP="00C77452">
      <w:pPr>
        <w:spacing w:after="0" w:line="276" w:lineRule="auto"/>
        <w:ind w:left="360"/>
        <w:jc w:val="both"/>
        <w:rPr>
          <w:rFonts w:ascii="Arial" w:hAnsi="Arial" w:cs="Arial"/>
          <w:b/>
        </w:rPr>
      </w:pPr>
      <w:r w:rsidRPr="00066BBD">
        <w:rPr>
          <w:rFonts w:ascii="Arial" w:hAnsi="Arial" w:cs="Arial"/>
          <w:b/>
        </w:rPr>
        <w:t>Action Points Carried forward</w:t>
      </w:r>
      <w:r>
        <w:rPr>
          <w:rFonts w:ascii="Arial" w:hAnsi="Arial" w:cs="Arial"/>
          <w:b/>
        </w:rPr>
        <w:t xml:space="preserve"> to next meeting</w:t>
      </w:r>
      <w:bookmarkStart w:id="0" w:name="_GoBack"/>
      <w:bookmarkEnd w:id="0"/>
    </w:p>
    <w:p w14:paraId="2C8A84CC" w14:textId="0E495BAF" w:rsidR="00064DCE" w:rsidRPr="00066BBD" w:rsidRDefault="00064DCE" w:rsidP="0010686E">
      <w:pPr>
        <w:spacing w:after="0" w:line="276" w:lineRule="auto"/>
        <w:ind w:left="360"/>
        <w:jc w:val="both"/>
        <w:rPr>
          <w:rFonts w:ascii="Arial" w:hAnsi="Arial" w:cs="Arial"/>
          <w:color w:val="000000"/>
        </w:rPr>
      </w:pPr>
      <w:r w:rsidRPr="00066BBD">
        <w:rPr>
          <w:rFonts w:ascii="Arial" w:hAnsi="Arial" w:cs="Arial"/>
          <w:b/>
          <w:bCs/>
          <w:color w:val="000000"/>
        </w:rPr>
        <w:t>Action point</w:t>
      </w:r>
      <w:r w:rsidRPr="00066BBD">
        <w:rPr>
          <w:rFonts w:ascii="Arial" w:hAnsi="Arial" w:cs="Arial"/>
          <w:color w:val="000000"/>
        </w:rPr>
        <w:t>: KS to discuss reprinting of cage cards with AMB staff.</w:t>
      </w:r>
    </w:p>
    <w:p w14:paraId="4E3AD107" w14:textId="4B2ACFE5" w:rsidR="00064DCE" w:rsidRPr="00066BBD" w:rsidRDefault="00064DCE" w:rsidP="0010686E">
      <w:pPr>
        <w:spacing w:after="0" w:line="276" w:lineRule="auto"/>
        <w:ind w:left="360"/>
        <w:jc w:val="both"/>
        <w:rPr>
          <w:rFonts w:ascii="Arial" w:hAnsi="Arial" w:cs="Arial"/>
          <w:color w:val="000000"/>
        </w:rPr>
      </w:pPr>
      <w:r w:rsidRPr="00066BBD">
        <w:rPr>
          <w:rFonts w:ascii="Arial" w:hAnsi="Arial" w:cs="Arial"/>
          <w:b/>
          <w:bCs/>
          <w:color w:val="000000"/>
        </w:rPr>
        <w:t xml:space="preserve">Action point: </w:t>
      </w:r>
      <w:r w:rsidRPr="00066BBD">
        <w:rPr>
          <w:rFonts w:ascii="Arial" w:hAnsi="Arial" w:cs="Arial"/>
          <w:color w:val="000000"/>
        </w:rPr>
        <w:t xml:space="preserve">RR to circulate the </w:t>
      </w:r>
      <w:proofErr w:type="gramStart"/>
      <w:r w:rsidRPr="00066BBD">
        <w:rPr>
          <w:rFonts w:ascii="Arial" w:hAnsi="Arial" w:cs="Arial"/>
          <w:color w:val="000000"/>
        </w:rPr>
        <w:t>Gurdon user group survey template</w:t>
      </w:r>
      <w:proofErr w:type="gramEnd"/>
    </w:p>
    <w:p w14:paraId="52AC985C" w14:textId="685089FE" w:rsidR="00064DCE" w:rsidRPr="00C77452" w:rsidRDefault="00064DCE" w:rsidP="00C77452">
      <w:pPr>
        <w:spacing w:after="0" w:line="276" w:lineRule="auto"/>
        <w:ind w:left="360"/>
        <w:jc w:val="both"/>
        <w:rPr>
          <w:rFonts w:ascii="Arial" w:hAnsi="Arial" w:cs="Arial"/>
          <w:color w:val="000000"/>
        </w:rPr>
      </w:pPr>
      <w:r w:rsidRPr="00066BBD">
        <w:rPr>
          <w:rFonts w:ascii="Arial" w:hAnsi="Arial" w:cs="Arial"/>
          <w:b/>
          <w:bCs/>
          <w:color w:val="000000"/>
        </w:rPr>
        <w:t>Action point:</w:t>
      </w:r>
      <w:r w:rsidRPr="00066BBD">
        <w:rPr>
          <w:rFonts w:ascii="Arial" w:hAnsi="Arial" w:cs="Arial"/>
          <w:color w:val="000000"/>
        </w:rPr>
        <w:t xml:space="preserve"> KW to circulate the roadmap to the committee after meeting with KB</w:t>
      </w:r>
    </w:p>
    <w:p w14:paraId="1BAC6A1D" w14:textId="77777777" w:rsidR="00DA2FFA" w:rsidRPr="00DA2FFA" w:rsidRDefault="00DA2FFA" w:rsidP="0010686E">
      <w:pPr>
        <w:spacing w:after="0" w:line="276" w:lineRule="auto"/>
        <w:ind w:left="360"/>
        <w:jc w:val="both"/>
        <w:rPr>
          <w:rFonts w:ascii="Arial" w:hAnsi="Arial" w:cs="Arial"/>
          <w:bCs/>
        </w:rPr>
      </w:pPr>
    </w:p>
    <w:p w14:paraId="1D5359F6" w14:textId="2F83BFE0" w:rsidR="00C21AC6" w:rsidRDefault="00100889" w:rsidP="0010686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Chairs Report:</w:t>
      </w:r>
    </w:p>
    <w:p w14:paraId="6DC73982" w14:textId="12BF40CE" w:rsidR="00ED32D8" w:rsidRPr="00117D88" w:rsidRDefault="00117D88" w:rsidP="0010686E">
      <w:pPr>
        <w:spacing w:line="276" w:lineRule="auto"/>
        <w:ind w:left="360"/>
        <w:rPr>
          <w:rFonts w:ascii="Arial" w:hAnsi="Arial" w:cs="Arial"/>
        </w:rPr>
      </w:pPr>
      <w:r w:rsidRPr="00117D88">
        <w:rPr>
          <w:rFonts w:ascii="Arial" w:hAnsi="Arial" w:cs="Arial"/>
        </w:rPr>
        <w:t xml:space="preserve">In the last UBSGS </w:t>
      </w:r>
      <w:r w:rsidR="00C93B53" w:rsidRPr="00117D88">
        <w:rPr>
          <w:rFonts w:ascii="Arial" w:hAnsi="Arial" w:cs="Arial"/>
        </w:rPr>
        <w:t>meeting,</w:t>
      </w:r>
      <w:r w:rsidRPr="00117D88">
        <w:rPr>
          <w:rFonts w:ascii="Arial" w:hAnsi="Arial" w:cs="Arial"/>
        </w:rPr>
        <w:t xml:space="preserve"> there were discussion</w:t>
      </w:r>
      <w:r w:rsidR="00DA2FFA">
        <w:rPr>
          <w:rFonts w:ascii="Arial" w:hAnsi="Arial" w:cs="Arial"/>
        </w:rPr>
        <w:t>s</w:t>
      </w:r>
      <w:r w:rsidRPr="00117D88">
        <w:rPr>
          <w:rFonts w:ascii="Arial" w:hAnsi="Arial" w:cs="Arial"/>
        </w:rPr>
        <w:t xml:space="preserve"> around</w:t>
      </w:r>
      <w:r w:rsidR="00DA2FFA">
        <w:rPr>
          <w:rFonts w:ascii="Arial" w:hAnsi="Arial" w:cs="Arial"/>
        </w:rPr>
        <w:t xml:space="preserve"> occupancy and </w:t>
      </w:r>
      <w:proofErr w:type="gramStart"/>
      <w:r w:rsidR="00DA2FFA">
        <w:rPr>
          <w:rFonts w:ascii="Arial" w:hAnsi="Arial" w:cs="Arial"/>
        </w:rPr>
        <w:t>finances which</w:t>
      </w:r>
      <w:proofErr w:type="gramEnd"/>
      <w:r w:rsidR="00DA2FFA">
        <w:rPr>
          <w:rFonts w:ascii="Arial" w:hAnsi="Arial" w:cs="Arial"/>
        </w:rPr>
        <w:t xml:space="preserve"> are ongoing concerns. Discussions </w:t>
      </w:r>
      <w:proofErr w:type="gramStart"/>
      <w:r w:rsidR="00DA2FFA">
        <w:rPr>
          <w:rFonts w:ascii="Arial" w:hAnsi="Arial" w:cs="Arial"/>
        </w:rPr>
        <w:t>were also had</w:t>
      </w:r>
      <w:proofErr w:type="gramEnd"/>
      <w:r w:rsidR="00DA2FFA">
        <w:rPr>
          <w:rFonts w:ascii="Arial" w:hAnsi="Arial" w:cs="Arial"/>
        </w:rPr>
        <w:t xml:space="preserve"> about the MHV in the CAF. </w:t>
      </w:r>
    </w:p>
    <w:p w14:paraId="6C64B02A" w14:textId="77777777" w:rsidR="00ED32D8" w:rsidRDefault="00ED32D8" w:rsidP="0010686E">
      <w:pPr>
        <w:pStyle w:val="ListParagraph"/>
        <w:spacing w:after="0" w:line="276" w:lineRule="auto"/>
        <w:ind w:left="360"/>
        <w:jc w:val="both"/>
        <w:rPr>
          <w:rFonts w:ascii="Arial" w:hAnsi="Arial" w:cs="Arial"/>
          <w:b/>
        </w:rPr>
      </w:pPr>
    </w:p>
    <w:p w14:paraId="483F305F" w14:textId="6A0A699D" w:rsidR="00BC3023" w:rsidRPr="002F3696" w:rsidRDefault="00100889" w:rsidP="0010686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Financial Report:</w:t>
      </w:r>
    </w:p>
    <w:p w14:paraId="07C4468D" w14:textId="3C8D5515" w:rsidR="00066BBD" w:rsidRDefault="00851CA4" w:rsidP="00066BBD">
      <w:pPr>
        <w:spacing w:after="0" w:line="276" w:lineRule="auto"/>
        <w:ind w:left="360"/>
        <w:jc w:val="both"/>
        <w:rPr>
          <w:rFonts w:ascii="Arial" w:hAnsi="Arial" w:cs="Arial"/>
        </w:rPr>
      </w:pPr>
      <w:r w:rsidRPr="2CE3BA8B">
        <w:rPr>
          <w:rFonts w:ascii="Arial" w:hAnsi="Arial" w:cs="Arial"/>
        </w:rPr>
        <w:t>KW</w:t>
      </w:r>
      <w:r w:rsidR="00286028" w:rsidRPr="2CE3BA8B">
        <w:rPr>
          <w:rFonts w:ascii="Arial" w:hAnsi="Arial" w:cs="Arial"/>
        </w:rPr>
        <w:t xml:space="preserve"> discussed the financial report with the committee. </w:t>
      </w:r>
      <w:r w:rsidRPr="2CE3BA8B">
        <w:rPr>
          <w:rFonts w:ascii="Arial" w:hAnsi="Arial" w:cs="Arial"/>
        </w:rPr>
        <w:t>In the first five months</w:t>
      </w:r>
      <w:r w:rsidR="000E4FD1" w:rsidRPr="2CE3BA8B">
        <w:rPr>
          <w:rFonts w:ascii="Arial" w:hAnsi="Arial" w:cs="Arial"/>
        </w:rPr>
        <w:t xml:space="preserve"> o</w:t>
      </w:r>
      <w:r w:rsidRPr="2CE3BA8B">
        <w:rPr>
          <w:rFonts w:ascii="Arial" w:hAnsi="Arial" w:cs="Arial"/>
        </w:rPr>
        <w:t xml:space="preserve">f this year £675,000 </w:t>
      </w:r>
      <w:proofErr w:type="gramStart"/>
      <w:r w:rsidRPr="2CE3BA8B">
        <w:rPr>
          <w:rFonts w:ascii="Arial" w:hAnsi="Arial" w:cs="Arial"/>
        </w:rPr>
        <w:t>are being p</w:t>
      </w:r>
      <w:r w:rsidR="000E4FD1" w:rsidRPr="2CE3BA8B">
        <w:rPr>
          <w:rFonts w:ascii="Arial" w:hAnsi="Arial" w:cs="Arial"/>
        </w:rPr>
        <w:t>ut</w:t>
      </w:r>
      <w:proofErr w:type="gramEnd"/>
      <w:r w:rsidR="000E4FD1" w:rsidRPr="2CE3BA8B">
        <w:rPr>
          <w:rFonts w:ascii="Arial" w:hAnsi="Arial" w:cs="Arial"/>
        </w:rPr>
        <w:t xml:space="preserve"> </w:t>
      </w:r>
      <w:r w:rsidR="0318C21B" w:rsidRPr="2CE3BA8B">
        <w:rPr>
          <w:rFonts w:ascii="Arial" w:hAnsi="Arial" w:cs="Arial"/>
        </w:rPr>
        <w:t>into</w:t>
      </w:r>
      <w:r w:rsidR="000E4FD1" w:rsidRPr="2CE3BA8B">
        <w:rPr>
          <w:rFonts w:ascii="Arial" w:hAnsi="Arial" w:cs="Arial"/>
        </w:rPr>
        <w:t xml:space="preserve"> the reserves</w:t>
      </w:r>
      <w:r w:rsidRPr="2CE3BA8B">
        <w:rPr>
          <w:rFonts w:ascii="Arial" w:hAnsi="Arial" w:cs="Arial"/>
        </w:rPr>
        <w:t xml:space="preserve">. This is an improvement on the previous report. None of the units </w:t>
      </w:r>
      <w:proofErr w:type="gramStart"/>
      <w:r w:rsidRPr="2CE3BA8B">
        <w:rPr>
          <w:rFonts w:ascii="Arial" w:hAnsi="Arial" w:cs="Arial"/>
        </w:rPr>
        <w:t>are</w:t>
      </w:r>
      <w:proofErr w:type="gramEnd"/>
      <w:r w:rsidRPr="2CE3BA8B">
        <w:rPr>
          <w:rFonts w:ascii="Arial" w:hAnsi="Arial" w:cs="Arial"/>
        </w:rPr>
        <w:t xml:space="preserve"> overspending. KW shared the new pricing with th</w:t>
      </w:r>
      <w:r w:rsidR="006522BB" w:rsidRPr="2CE3BA8B">
        <w:rPr>
          <w:rFonts w:ascii="Arial" w:hAnsi="Arial" w:cs="Arial"/>
        </w:rPr>
        <w:t>e committee and reported that UBS</w:t>
      </w:r>
      <w:r w:rsidRPr="2CE3BA8B">
        <w:rPr>
          <w:rFonts w:ascii="Arial" w:hAnsi="Arial" w:cs="Arial"/>
        </w:rPr>
        <w:t xml:space="preserve"> are below the </w:t>
      </w:r>
      <w:proofErr w:type="spellStart"/>
      <w:r w:rsidRPr="2CE3BA8B">
        <w:rPr>
          <w:rFonts w:ascii="Arial" w:hAnsi="Arial" w:cs="Arial"/>
        </w:rPr>
        <w:t>RPI</w:t>
      </w:r>
      <w:proofErr w:type="gramStart"/>
      <w:r w:rsidR="0DAB79FF" w:rsidRPr="2CE3BA8B">
        <w:rPr>
          <w:rFonts w:ascii="Arial" w:hAnsi="Arial" w:cs="Arial"/>
        </w:rPr>
        <w:t>.</w:t>
      </w:r>
      <w:r w:rsidRPr="2CE3BA8B">
        <w:rPr>
          <w:rFonts w:ascii="Arial" w:hAnsi="Arial" w:cs="Arial"/>
        </w:rPr>
        <w:t>.</w:t>
      </w:r>
      <w:proofErr w:type="gramEnd"/>
      <w:r w:rsidR="00D11E6C" w:rsidRPr="2CE3BA8B">
        <w:rPr>
          <w:rFonts w:ascii="Arial" w:hAnsi="Arial" w:cs="Arial"/>
        </w:rPr>
        <w:t>The</w:t>
      </w:r>
      <w:proofErr w:type="spellEnd"/>
      <w:r w:rsidR="00D11E6C" w:rsidRPr="2CE3BA8B">
        <w:rPr>
          <w:rFonts w:ascii="Arial" w:hAnsi="Arial" w:cs="Arial"/>
        </w:rPr>
        <w:t xml:space="preserve"> prices will be going in to X5 on 01/02/2024.</w:t>
      </w:r>
    </w:p>
    <w:p w14:paraId="7E6429E0" w14:textId="63A76A23" w:rsidR="00066BBD" w:rsidRDefault="00066BBD" w:rsidP="00066BBD">
      <w:pPr>
        <w:spacing w:after="0" w:line="276" w:lineRule="auto"/>
        <w:ind w:left="360"/>
        <w:jc w:val="both"/>
        <w:rPr>
          <w:rFonts w:ascii="Arial" w:hAnsi="Arial" w:cs="Arial"/>
        </w:rPr>
      </w:pPr>
    </w:p>
    <w:p w14:paraId="289FB2FB" w14:textId="6275D484" w:rsidR="00066BBD" w:rsidRPr="00066BBD" w:rsidRDefault="00066BBD" w:rsidP="00066BBD">
      <w:pPr>
        <w:spacing w:after="0"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Finance report:</w:t>
      </w:r>
    </w:p>
    <w:p w14:paraId="3943B1D7" w14:textId="30F7D2F1" w:rsidR="00AC35E6" w:rsidRPr="00AC35E6" w:rsidRDefault="00066BBD" w:rsidP="00D11E6C">
      <w:pPr>
        <w:spacing w:after="0" w:line="276" w:lineRule="auto"/>
        <w:ind w:left="360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object w:dxaOrig="1539" w:dyaOrig="997" w14:anchorId="75B431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7" o:title=""/>
          </v:shape>
          <o:OLEObject Type="Embed" ProgID="Acrobat.Document.2017" ShapeID="_x0000_i1025" DrawAspect="Icon" ObjectID="_1777105302" r:id="rId8"/>
        </w:object>
      </w:r>
    </w:p>
    <w:p w14:paraId="5815986E" w14:textId="77777777" w:rsidR="00D11E6C" w:rsidRPr="00E1216B" w:rsidRDefault="00D11E6C" w:rsidP="00D11E6C">
      <w:pPr>
        <w:spacing w:after="0" w:line="276" w:lineRule="auto"/>
        <w:ind w:left="360"/>
        <w:jc w:val="both"/>
        <w:rPr>
          <w:rFonts w:ascii="Arial" w:hAnsi="Arial" w:cs="Arial"/>
        </w:rPr>
      </w:pPr>
    </w:p>
    <w:p w14:paraId="5F1B3421" w14:textId="4F85ABEC" w:rsidR="00D069A8" w:rsidRDefault="00D069A8" w:rsidP="0010686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Staffing Report:</w:t>
      </w:r>
    </w:p>
    <w:p w14:paraId="56214F28" w14:textId="4D7EC29D" w:rsidR="00D11E6C" w:rsidRPr="00D11E6C" w:rsidRDefault="00D11E6C" w:rsidP="00D11E6C">
      <w:pPr>
        <w:pStyle w:val="ListParagraph"/>
        <w:spacing w:after="0" w:line="276" w:lineRule="auto"/>
        <w:ind w:left="360"/>
        <w:jc w:val="both"/>
        <w:rPr>
          <w:rFonts w:ascii="Arial" w:hAnsi="Arial" w:cs="Arial"/>
        </w:rPr>
      </w:pPr>
      <w:r w:rsidRPr="00D11E6C">
        <w:rPr>
          <w:rFonts w:ascii="Arial" w:hAnsi="Arial" w:cs="Arial"/>
        </w:rPr>
        <w:t>KS reporting the following regarding UBS staffing</w:t>
      </w:r>
      <w:r>
        <w:rPr>
          <w:rFonts w:ascii="Arial" w:hAnsi="Arial" w:cs="Arial"/>
        </w:rPr>
        <w:t>.</w:t>
      </w:r>
    </w:p>
    <w:p w14:paraId="45832F21" w14:textId="12FCEF8F" w:rsidR="00F35583" w:rsidRDefault="004350F9" w:rsidP="00D11E6C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164 staff member</w:t>
      </w:r>
      <w:r w:rsidR="00D11E6C">
        <w:rPr>
          <w:rFonts w:ascii="Arial" w:hAnsi="Arial" w:cs="Arial"/>
        </w:rPr>
        <w:t>s</w:t>
      </w:r>
    </w:p>
    <w:p w14:paraId="3ED5D1C7" w14:textId="77777777" w:rsidR="00D11E6C" w:rsidRDefault="004350F9" w:rsidP="00D11E6C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12</w:t>
      </w:r>
      <w:proofErr w:type="gramEnd"/>
      <w:r>
        <w:rPr>
          <w:rFonts w:ascii="Arial" w:hAnsi="Arial" w:cs="Arial"/>
        </w:rPr>
        <w:t xml:space="preserve"> vacancies</w:t>
      </w:r>
      <w:r w:rsidR="00D11E6C">
        <w:rPr>
          <w:rFonts w:ascii="Arial" w:hAnsi="Arial" w:cs="Arial"/>
        </w:rPr>
        <w:t xml:space="preserve">. These </w:t>
      </w:r>
      <w:proofErr w:type="gramStart"/>
      <w:r w:rsidR="00D11E6C">
        <w:rPr>
          <w:rFonts w:ascii="Arial" w:hAnsi="Arial" w:cs="Arial"/>
        </w:rPr>
        <w:t>are actively</w:t>
      </w:r>
      <w:r>
        <w:rPr>
          <w:rFonts w:ascii="Arial" w:hAnsi="Arial" w:cs="Arial"/>
        </w:rPr>
        <w:t xml:space="preserve"> being recruited</w:t>
      </w:r>
      <w:proofErr w:type="gramEnd"/>
      <w:r>
        <w:rPr>
          <w:rFonts w:ascii="Arial" w:hAnsi="Arial" w:cs="Arial"/>
        </w:rPr>
        <w:t xml:space="preserve"> in to. </w:t>
      </w:r>
      <w:proofErr w:type="gramStart"/>
      <w:r w:rsidR="00D11E6C">
        <w:rPr>
          <w:rFonts w:ascii="Arial" w:hAnsi="Arial" w:cs="Arial"/>
        </w:rPr>
        <w:t>3</w:t>
      </w:r>
      <w:proofErr w:type="gramEnd"/>
      <w:r w:rsidR="00D11E6C">
        <w:rPr>
          <w:rFonts w:ascii="Arial" w:hAnsi="Arial" w:cs="Arial"/>
        </w:rPr>
        <w:t xml:space="preserve"> of which already have start dates. </w:t>
      </w:r>
      <w:proofErr w:type="gramStart"/>
      <w:r w:rsidR="00D11E6C">
        <w:rPr>
          <w:rFonts w:ascii="Arial" w:hAnsi="Arial" w:cs="Arial"/>
        </w:rPr>
        <w:t>3</w:t>
      </w:r>
      <w:proofErr w:type="gramEnd"/>
      <w:r w:rsidR="00D11E6C">
        <w:rPr>
          <w:rFonts w:ascii="Arial" w:hAnsi="Arial" w:cs="Arial"/>
        </w:rPr>
        <w:t xml:space="preserve"> have been offered to applicants and are awaiting a response.</w:t>
      </w:r>
    </w:p>
    <w:p w14:paraId="187970D2" w14:textId="2802D990" w:rsidR="00D11E6C" w:rsidRPr="00D11E6C" w:rsidRDefault="00D11E6C" w:rsidP="00D11E6C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4350F9" w:rsidRPr="00D11E6C">
        <w:rPr>
          <w:rFonts w:ascii="Arial" w:hAnsi="Arial" w:cs="Arial"/>
        </w:rPr>
        <w:t>new manager for Mira start</w:t>
      </w:r>
      <w:r w:rsidRPr="00D11E6C">
        <w:rPr>
          <w:rFonts w:ascii="Arial" w:hAnsi="Arial" w:cs="Arial"/>
        </w:rPr>
        <w:t>s</w:t>
      </w:r>
      <w:r w:rsidR="004350F9" w:rsidRPr="00D11E6C">
        <w:rPr>
          <w:rFonts w:ascii="Arial" w:hAnsi="Arial" w:cs="Arial"/>
        </w:rPr>
        <w:t xml:space="preserve"> their role on 1</w:t>
      </w:r>
      <w:r w:rsidR="004350F9" w:rsidRPr="00D11E6C">
        <w:rPr>
          <w:rFonts w:ascii="Arial" w:hAnsi="Arial" w:cs="Arial"/>
          <w:vertAlign w:val="superscript"/>
        </w:rPr>
        <w:t>st</w:t>
      </w:r>
      <w:r w:rsidR="004350F9" w:rsidRPr="00D11E6C">
        <w:rPr>
          <w:rFonts w:ascii="Arial" w:hAnsi="Arial" w:cs="Arial"/>
        </w:rPr>
        <w:t xml:space="preserve"> February. </w:t>
      </w:r>
    </w:p>
    <w:p w14:paraId="7B4F03E2" w14:textId="2C7865E8" w:rsidR="00D11E6C" w:rsidRDefault="004350F9" w:rsidP="00D11E6C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D11E6C">
        <w:rPr>
          <w:rFonts w:ascii="Arial" w:hAnsi="Arial" w:cs="Arial"/>
        </w:rPr>
        <w:t>here have been 20 new starters.</w:t>
      </w:r>
    </w:p>
    <w:p w14:paraId="21EA43CF" w14:textId="38F3AA53" w:rsidR="00D11E6C" w:rsidRDefault="00D11E6C" w:rsidP="00D11E6C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Turnover is 8</w:t>
      </w:r>
      <w:proofErr w:type="gramStart"/>
      <w:r>
        <w:rPr>
          <w:rFonts w:ascii="Arial" w:hAnsi="Arial" w:cs="Arial"/>
        </w:rPr>
        <w:t>% which</w:t>
      </w:r>
      <w:proofErr w:type="gramEnd"/>
      <w:r>
        <w:rPr>
          <w:rFonts w:ascii="Arial" w:hAnsi="Arial" w:cs="Arial"/>
        </w:rPr>
        <w:t xml:space="preserve"> is slightly up since the last period.</w:t>
      </w:r>
    </w:p>
    <w:p w14:paraId="2BBBCCD9" w14:textId="76801409" w:rsidR="00D11E6C" w:rsidRDefault="004350F9" w:rsidP="00D11E6C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 w:rsidRPr="205E6C3B">
        <w:rPr>
          <w:rFonts w:ascii="Arial" w:hAnsi="Arial" w:cs="Arial"/>
        </w:rPr>
        <w:t xml:space="preserve">There are currently 23 </w:t>
      </w:r>
      <w:r w:rsidR="00D11E6C" w:rsidRPr="205E6C3B">
        <w:rPr>
          <w:rFonts w:ascii="Arial" w:hAnsi="Arial" w:cs="Arial"/>
        </w:rPr>
        <w:t xml:space="preserve">full time </w:t>
      </w:r>
      <w:r w:rsidRPr="205E6C3B">
        <w:rPr>
          <w:rFonts w:ascii="Arial" w:hAnsi="Arial" w:cs="Arial"/>
        </w:rPr>
        <w:t>agency staff</w:t>
      </w:r>
      <w:r w:rsidR="00D11E6C" w:rsidRPr="205E6C3B">
        <w:rPr>
          <w:rFonts w:ascii="Arial" w:hAnsi="Arial" w:cs="Arial"/>
        </w:rPr>
        <w:t>. T</w:t>
      </w:r>
      <w:r w:rsidRPr="205E6C3B">
        <w:rPr>
          <w:rFonts w:ascii="Arial" w:hAnsi="Arial" w:cs="Arial"/>
        </w:rPr>
        <w:t xml:space="preserve">his figure includes the </w:t>
      </w:r>
      <w:proofErr w:type="gramStart"/>
      <w:r w:rsidRPr="205E6C3B">
        <w:rPr>
          <w:rFonts w:ascii="Arial" w:hAnsi="Arial" w:cs="Arial"/>
        </w:rPr>
        <w:t>temp-</w:t>
      </w:r>
      <w:proofErr w:type="gramEnd"/>
      <w:r w:rsidR="176397D5" w:rsidRPr="205E6C3B">
        <w:rPr>
          <w:rFonts w:ascii="Arial" w:hAnsi="Arial" w:cs="Arial"/>
        </w:rPr>
        <w:t xml:space="preserve"> to </w:t>
      </w:r>
      <w:r w:rsidRPr="205E6C3B">
        <w:rPr>
          <w:rFonts w:ascii="Arial" w:hAnsi="Arial" w:cs="Arial"/>
        </w:rPr>
        <w:t xml:space="preserve">perm staff. </w:t>
      </w:r>
    </w:p>
    <w:p w14:paraId="6352106F" w14:textId="62CB88C7" w:rsidR="00D11E6C" w:rsidRDefault="004350F9" w:rsidP="00D11E6C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 w:rsidRPr="205E6C3B">
        <w:rPr>
          <w:rFonts w:ascii="Arial" w:hAnsi="Arial" w:cs="Arial"/>
        </w:rPr>
        <w:t xml:space="preserve">Sally Thomas is moving in to a new position of </w:t>
      </w:r>
      <w:r w:rsidR="2A40D656" w:rsidRPr="205E6C3B">
        <w:rPr>
          <w:rFonts w:ascii="Arial" w:hAnsi="Arial" w:cs="Arial"/>
        </w:rPr>
        <w:t xml:space="preserve">Departmental </w:t>
      </w:r>
      <w:r w:rsidR="271219A9" w:rsidRPr="205E6C3B">
        <w:rPr>
          <w:rFonts w:ascii="Arial" w:hAnsi="Arial" w:cs="Arial"/>
        </w:rPr>
        <w:t>S</w:t>
      </w:r>
      <w:r w:rsidRPr="205E6C3B">
        <w:rPr>
          <w:rFonts w:ascii="Arial" w:hAnsi="Arial" w:cs="Arial"/>
        </w:rPr>
        <w:t xml:space="preserve">afety </w:t>
      </w:r>
      <w:r w:rsidR="7946E73D" w:rsidRPr="205E6C3B">
        <w:rPr>
          <w:rFonts w:ascii="Arial" w:hAnsi="Arial" w:cs="Arial"/>
        </w:rPr>
        <w:t>Manager</w:t>
      </w:r>
      <w:r w:rsidRPr="205E6C3B">
        <w:rPr>
          <w:rFonts w:ascii="Arial" w:hAnsi="Arial" w:cs="Arial"/>
        </w:rPr>
        <w:t xml:space="preserve"> for UBS. This leaves an AMB NACWO position vacant. </w:t>
      </w:r>
    </w:p>
    <w:p w14:paraId="5AF344F0" w14:textId="77777777" w:rsidR="00D11E6C" w:rsidRDefault="004350F9" w:rsidP="00D11E6C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Holly Bloy is moving in to a new position as Licence Manager in the UBSCO this also leaves an AMB NACWO position vacant. </w:t>
      </w:r>
    </w:p>
    <w:p w14:paraId="497FD95D" w14:textId="155E880C" w:rsidR="004350F9" w:rsidRDefault="004350F9" w:rsidP="00D11E6C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</w:rPr>
      </w:pPr>
      <w:r w:rsidRPr="2CE3BA8B">
        <w:rPr>
          <w:rFonts w:ascii="Arial" w:hAnsi="Arial" w:cs="Arial"/>
        </w:rPr>
        <w:t>Both</w:t>
      </w:r>
      <w:r w:rsidR="00D11E6C" w:rsidRPr="2CE3BA8B">
        <w:rPr>
          <w:rFonts w:ascii="Arial" w:hAnsi="Arial" w:cs="Arial"/>
        </w:rPr>
        <w:t xml:space="preserve"> Holly and </w:t>
      </w:r>
      <w:r w:rsidR="00BA6003" w:rsidRPr="2CE3BA8B">
        <w:rPr>
          <w:rFonts w:ascii="Arial" w:hAnsi="Arial" w:cs="Arial"/>
        </w:rPr>
        <w:t>Sally’s</w:t>
      </w:r>
      <w:r w:rsidRPr="2CE3BA8B">
        <w:rPr>
          <w:rFonts w:ascii="Arial" w:hAnsi="Arial" w:cs="Arial"/>
        </w:rPr>
        <w:t xml:space="preserve"> positions are being advertised internally and externally</w:t>
      </w:r>
      <w:r w:rsidR="00064DCE" w:rsidRPr="2CE3BA8B">
        <w:rPr>
          <w:rFonts w:ascii="Arial" w:hAnsi="Arial" w:cs="Arial"/>
        </w:rPr>
        <w:t xml:space="preserve"> and have a closing date of </w:t>
      </w:r>
      <w:r w:rsidR="1E489BCE" w:rsidRPr="2CE3BA8B">
        <w:rPr>
          <w:rFonts w:ascii="Arial" w:hAnsi="Arial" w:cs="Arial"/>
        </w:rPr>
        <w:t xml:space="preserve">5 </w:t>
      </w:r>
      <w:proofErr w:type="gramStart"/>
      <w:r w:rsidR="1E489BCE" w:rsidRPr="2CE3BA8B">
        <w:rPr>
          <w:rFonts w:ascii="Arial" w:hAnsi="Arial" w:cs="Arial"/>
        </w:rPr>
        <w:t xml:space="preserve">and </w:t>
      </w:r>
      <w:r w:rsidRPr="2CE3BA8B">
        <w:rPr>
          <w:rFonts w:ascii="Arial" w:hAnsi="Arial" w:cs="Arial"/>
        </w:rPr>
        <w:t xml:space="preserve"> </w:t>
      </w:r>
      <w:r w:rsidR="3AEB2CF6" w:rsidRPr="2CE3BA8B">
        <w:rPr>
          <w:rFonts w:ascii="Arial" w:hAnsi="Arial" w:cs="Arial"/>
        </w:rPr>
        <w:t>6</w:t>
      </w:r>
      <w:r w:rsidR="3AEB2CF6" w:rsidRPr="2CE3BA8B">
        <w:rPr>
          <w:rFonts w:ascii="Arial" w:hAnsi="Arial" w:cs="Arial"/>
          <w:vertAlign w:val="superscript"/>
        </w:rPr>
        <w:t>th</w:t>
      </w:r>
      <w:proofErr w:type="gramEnd"/>
      <w:r w:rsidR="3AEB2CF6" w:rsidRPr="2CE3BA8B">
        <w:rPr>
          <w:rFonts w:ascii="Arial" w:hAnsi="Arial" w:cs="Arial"/>
        </w:rPr>
        <w:t xml:space="preserve"> February 2024 respectively.</w:t>
      </w:r>
    </w:p>
    <w:p w14:paraId="5E57831D" w14:textId="77777777" w:rsidR="00F35583" w:rsidRPr="00F35583" w:rsidRDefault="00F35583" w:rsidP="0010686E">
      <w:pPr>
        <w:pStyle w:val="ListParagraph"/>
        <w:spacing w:after="0" w:line="276" w:lineRule="auto"/>
        <w:ind w:left="360"/>
        <w:jc w:val="both"/>
        <w:rPr>
          <w:rFonts w:ascii="Arial" w:hAnsi="Arial" w:cs="Arial"/>
        </w:rPr>
      </w:pPr>
    </w:p>
    <w:p w14:paraId="2E84E739" w14:textId="2BDA4C15" w:rsidR="00100889" w:rsidRDefault="00F1543F" w:rsidP="0010686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Capital Projects Report</w:t>
      </w:r>
      <w:r w:rsidR="00CA5467">
        <w:rPr>
          <w:rFonts w:ascii="Arial" w:hAnsi="Arial" w:cs="Arial"/>
          <w:b/>
        </w:rPr>
        <w:t>:</w:t>
      </w:r>
    </w:p>
    <w:p w14:paraId="7E4A785B" w14:textId="0F3EFF35" w:rsidR="0063458D" w:rsidRDefault="00637EFB" w:rsidP="0010686E">
      <w:pPr>
        <w:spacing w:after="0"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final room after the AMB level 4 restructuring should be opening in April 2024. JCBC is ongoing there are no further updates. </w:t>
      </w:r>
    </w:p>
    <w:p w14:paraId="6B9330A3" w14:textId="77777777" w:rsidR="00ED32D8" w:rsidRPr="00324E08" w:rsidRDefault="00ED32D8" w:rsidP="0010686E">
      <w:pPr>
        <w:spacing w:after="0" w:line="276" w:lineRule="auto"/>
        <w:ind w:left="360"/>
        <w:jc w:val="both"/>
        <w:rPr>
          <w:rFonts w:ascii="Arial" w:hAnsi="Arial" w:cs="Arial"/>
        </w:rPr>
      </w:pPr>
    </w:p>
    <w:p w14:paraId="402905F2" w14:textId="5350D105" w:rsidR="005827BD" w:rsidRDefault="005827BD" w:rsidP="0010686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Requests for new space:</w:t>
      </w:r>
    </w:p>
    <w:p w14:paraId="7B38E292" w14:textId="6212FC34" w:rsidR="00324E08" w:rsidRDefault="00792BB1" w:rsidP="00637EFB">
      <w:pPr>
        <w:pStyle w:val="ListParagraph"/>
        <w:spacing w:after="0" w:line="276" w:lineRule="auto"/>
        <w:ind w:left="360"/>
        <w:jc w:val="both"/>
        <w:rPr>
          <w:rFonts w:ascii="Arial" w:hAnsi="Arial" w:cs="Arial"/>
        </w:rPr>
      </w:pPr>
      <w:r w:rsidRPr="00792BB1">
        <w:rPr>
          <w:rFonts w:ascii="Arial" w:hAnsi="Arial" w:cs="Arial"/>
        </w:rPr>
        <w:t xml:space="preserve">There have </w:t>
      </w:r>
      <w:r w:rsidR="00637EFB">
        <w:rPr>
          <w:rFonts w:ascii="Arial" w:hAnsi="Arial" w:cs="Arial"/>
        </w:rPr>
        <w:t>been</w:t>
      </w:r>
      <w:r w:rsidRPr="00792BB1">
        <w:rPr>
          <w:rFonts w:ascii="Arial" w:hAnsi="Arial" w:cs="Arial"/>
        </w:rPr>
        <w:t xml:space="preserve"> no new requests for space</w:t>
      </w:r>
      <w:r>
        <w:rPr>
          <w:rFonts w:ascii="Arial" w:hAnsi="Arial" w:cs="Arial"/>
        </w:rPr>
        <w:t>.</w:t>
      </w:r>
    </w:p>
    <w:p w14:paraId="72F05123" w14:textId="77777777" w:rsidR="00ED32D8" w:rsidRPr="00324E08" w:rsidRDefault="00ED32D8" w:rsidP="005245F5">
      <w:pPr>
        <w:spacing w:after="0" w:line="276" w:lineRule="auto"/>
        <w:ind w:left="360"/>
        <w:jc w:val="both"/>
        <w:rPr>
          <w:rFonts w:ascii="Arial" w:hAnsi="Arial" w:cs="Arial"/>
        </w:rPr>
      </w:pPr>
    </w:p>
    <w:p w14:paraId="178F32BD" w14:textId="70F9DDB0" w:rsidR="005827BD" w:rsidRDefault="1D66BECC" w:rsidP="005245F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b/>
          <w:bCs/>
        </w:rPr>
      </w:pPr>
      <w:r w:rsidRPr="1D66BECC">
        <w:rPr>
          <w:rFonts w:ascii="Arial" w:hAnsi="Arial" w:cs="Arial"/>
          <w:b/>
          <w:bCs/>
        </w:rPr>
        <w:t>Establishment Licence Holder Report:</w:t>
      </w:r>
    </w:p>
    <w:p w14:paraId="2FA4C4CB" w14:textId="354B249E" w:rsidR="00575B43" w:rsidRDefault="00575B43" w:rsidP="00575B43">
      <w:pPr>
        <w:pStyle w:val="ListParagraph"/>
        <w:spacing w:after="0" w:line="276" w:lineRule="auto"/>
        <w:ind w:left="360"/>
        <w:rPr>
          <w:rFonts w:ascii="Arial" w:hAnsi="Arial" w:cs="Arial"/>
        </w:rPr>
      </w:pPr>
      <w:r w:rsidRPr="205E6C3B">
        <w:rPr>
          <w:rFonts w:ascii="Arial" w:hAnsi="Arial" w:cs="Arial"/>
        </w:rPr>
        <w:t xml:space="preserve">The audit report </w:t>
      </w:r>
      <w:proofErr w:type="gramStart"/>
      <w:r w:rsidRPr="205E6C3B">
        <w:rPr>
          <w:rFonts w:ascii="Arial" w:hAnsi="Arial" w:cs="Arial"/>
        </w:rPr>
        <w:t>has been received</w:t>
      </w:r>
      <w:proofErr w:type="gramEnd"/>
      <w:r w:rsidRPr="205E6C3B">
        <w:rPr>
          <w:rFonts w:ascii="Arial" w:hAnsi="Arial" w:cs="Arial"/>
        </w:rPr>
        <w:t xml:space="preserve"> from ASRU. All minor issues reported </w:t>
      </w:r>
      <w:proofErr w:type="gramStart"/>
      <w:r w:rsidRPr="205E6C3B">
        <w:rPr>
          <w:rFonts w:ascii="Arial" w:hAnsi="Arial" w:cs="Arial"/>
        </w:rPr>
        <w:t>have now been closed</w:t>
      </w:r>
      <w:proofErr w:type="gramEnd"/>
      <w:r w:rsidRPr="205E6C3B">
        <w:rPr>
          <w:rFonts w:ascii="Arial" w:hAnsi="Arial" w:cs="Arial"/>
        </w:rPr>
        <w:t xml:space="preserve">. The main issue was maintenance programme. They felt the unacceptable delays needed to </w:t>
      </w:r>
      <w:proofErr w:type="gramStart"/>
      <w:r w:rsidRPr="205E6C3B">
        <w:rPr>
          <w:rFonts w:ascii="Arial" w:hAnsi="Arial" w:cs="Arial"/>
        </w:rPr>
        <w:t>addressed</w:t>
      </w:r>
      <w:proofErr w:type="gramEnd"/>
      <w:r w:rsidRPr="205E6C3B">
        <w:rPr>
          <w:rFonts w:ascii="Arial" w:hAnsi="Arial" w:cs="Arial"/>
        </w:rPr>
        <w:t xml:space="preserve"> urgently. Urgent solutions </w:t>
      </w:r>
      <w:proofErr w:type="gramStart"/>
      <w:r w:rsidRPr="205E6C3B">
        <w:rPr>
          <w:rFonts w:ascii="Arial" w:hAnsi="Arial" w:cs="Arial"/>
        </w:rPr>
        <w:t>are needed</w:t>
      </w:r>
      <w:proofErr w:type="gramEnd"/>
      <w:r w:rsidRPr="205E6C3B">
        <w:rPr>
          <w:rFonts w:ascii="Arial" w:hAnsi="Arial" w:cs="Arial"/>
        </w:rPr>
        <w:t xml:space="preserve"> for the ongoing recruitment issues. The AWS in AMB is still leading to dehydration reports and </w:t>
      </w:r>
      <w:proofErr w:type="gramStart"/>
      <w:r w:rsidRPr="205E6C3B">
        <w:rPr>
          <w:rFonts w:ascii="Arial" w:hAnsi="Arial" w:cs="Arial"/>
        </w:rPr>
        <w:t>thi</w:t>
      </w:r>
      <w:r w:rsidR="00064DCE">
        <w:rPr>
          <w:rFonts w:ascii="Arial" w:hAnsi="Arial" w:cs="Arial"/>
        </w:rPr>
        <w:t>s</w:t>
      </w:r>
      <w:r w:rsidRPr="205E6C3B">
        <w:rPr>
          <w:rFonts w:ascii="Arial" w:hAnsi="Arial" w:cs="Arial"/>
        </w:rPr>
        <w:t xml:space="preserve"> also</w:t>
      </w:r>
      <w:proofErr w:type="gramEnd"/>
      <w:r w:rsidRPr="205E6C3B">
        <w:rPr>
          <w:rFonts w:ascii="Arial" w:hAnsi="Arial" w:cs="Arial"/>
        </w:rPr>
        <w:t xml:space="preserve"> needs to be urgently addressed. The NACWO and NVS </w:t>
      </w:r>
      <w:proofErr w:type="gramStart"/>
      <w:r w:rsidRPr="205E6C3B">
        <w:rPr>
          <w:rFonts w:ascii="Arial" w:hAnsi="Arial" w:cs="Arial"/>
        </w:rPr>
        <w:t>should always be contacted</w:t>
      </w:r>
      <w:proofErr w:type="gramEnd"/>
      <w:r w:rsidRPr="205E6C3B">
        <w:rPr>
          <w:rFonts w:ascii="Arial" w:hAnsi="Arial" w:cs="Arial"/>
        </w:rPr>
        <w:t xml:space="preserve"> when a keep alive request is being written. UBS have responded to all </w:t>
      </w:r>
      <w:r w:rsidR="2F7C1083" w:rsidRPr="205E6C3B">
        <w:rPr>
          <w:rFonts w:ascii="Arial" w:hAnsi="Arial" w:cs="Arial"/>
        </w:rPr>
        <w:t>points,</w:t>
      </w:r>
      <w:r w:rsidRPr="205E6C3B">
        <w:rPr>
          <w:rFonts w:ascii="Arial" w:hAnsi="Arial" w:cs="Arial"/>
        </w:rPr>
        <w:t xml:space="preserve"> and this </w:t>
      </w:r>
      <w:proofErr w:type="gramStart"/>
      <w:r w:rsidRPr="205E6C3B">
        <w:rPr>
          <w:rFonts w:ascii="Arial" w:hAnsi="Arial" w:cs="Arial"/>
        </w:rPr>
        <w:t>has all now been signed off</w:t>
      </w:r>
      <w:proofErr w:type="gramEnd"/>
      <w:r w:rsidRPr="205E6C3B">
        <w:rPr>
          <w:rFonts w:ascii="Arial" w:hAnsi="Arial" w:cs="Arial"/>
        </w:rPr>
        <w:t xml:space="preserve">. </w:t>
      </w:r>
    </w:p>
    <w:p w14:paraId="49AE090C" w14:textId="77777777" w:rsidR="00064DCE" w:rsidRDefault="00064DCE" w:rsidP="00575B43">
      <w:pPr>
        <w:pStyle w:val="ListParagraph"/>
        <w:spacing w:after="0" w:line="276" w:lineRule="auto"/>
        <w:ind w:left="360"/>
        <w:rPr>
          <w:rFonts w:ascii="Arial" w:hAnsi="Arial" w:cs="Arial"/>
        </w:rPr>
      </w:pPr>
    </w:p>
    <w:p w14:paraId="0BD02AAE" w14:textId="77777777" w:rsidR="00E667FB" w:rsidRDefault="00064DCE" w:rsidP="00575B43">
      <w:pPr>
        <w:pStyle w:val="ListParagraph"/>
        <w:spacing w:after="0" w:line="276" w:lineRule="auto"/>
        <w:ind w:left="360"/>
        <w:jc w:val="both"/>
        <w:rPr>
          <w:rFonts w:ascii="Arial" w:eastAsia="Aptos" w:hAnsi="Arial" w:cs="Arial"/>
          <w:color w:val="000000" w:themeColor="text1"/>
        </w:rPr>
      </w:pPr>
      <w:r w:rsidRPr="2CE3BA8B">
        <w:rPr>
          <w:rFonts w:ascii="Arial" w:hAnsi="Arial" w:cs="Arial"/>
          <w:b/>
          <w:bCs/>
        </w:rPr>
        <w:t>Action point:</w:t>
      </w:r>
      <w:r w:rsidRPr="2CE3BA8B">
        <w:rPr>
          <w:rFonts w:ascii="Arial" w:hAnsi="Arial" w:cs="Arial"/>
        </w:rPr>
        <w:t xml:space="preserve"> </w:t>
      </w:r>
      <w:r w:rsidRPr="00E667FB">
        <w:rPr>
          <w:rFonts w:ascii="Arial" w:hAnsi="Arial" w:cs="Arial"/>
        </w:rPr>
        <w:t>KS/KW….</w:t>
      </w:r>
      <w:r w:rsidR="7C5BE566" w:rsidRPr="00E667FB">
        <w:rPr>
          <w:rFonts w:ascii="Arial" w:hAnsi="Arial" w:cs="Arial"/>
        </w:rPr>
        <w:t xml:space="preserve"> </w:t>
      </w:r>
      <w:r w:rsidR="1D8F608B" w:rsidRPr="00E667FB">
        <w:rPr>
          <w:rFonts w:ascii="Arial" w:hAnsi="Arial" w:cs="Arial"/>
        </w:rPr>
        <w:t xml:space="preserve">Issues with maintenance programming - </w:t>
      </w:r>
      <w:r w:rsidR="7C5BE566" w:rsidRPr="00E667FB">
        <w:rPr>
          <w:rFonts w:ascii="Arial" w:eastAsia="Aptos" w:hAnsi="Arial" w:cs="Arial"/>
          <w:color w:val="000000" w:themeColor="text1"/>
        </w:rPr>
        <w:t>We have spoken to Andrew Smart (Director of Estates Operations) about these critical issues and are awaiting the outcome.</w:t>
      </w:r>
    </w:p>
    <w:p w14:paraId="5F1E6BB9" w14:textId="78AFD01F" w:rsidR="00575B43" w:rsidRPr="00E667FB" w:rsidRDefault="00064DCE" w:rsidP="00575B43">
      <w:pPr>
        <w:pStyle w:val="ListParagraph"/>
        <w:spacing w:after="0" w:line="276" w:lineRule="auto"/>
        <w:ind w:left="360"/>
        <w:jc w:val="both"/>
        <w:rPr>
          <w:rFonts w:ascii="Arial" w:hAnsi="Arial" w:cs="Arial"/>
        </w:rPr>
      </w:pPr>
      <w:r w:rsidRPr="00E667FB">
        <w:rPr>
          <w:rFonts w:ascii="Arial" w:hAnsi="Arial" w:cs="Arial"/>
          <w:b/>
          <w:bCs/>
        </w:rPr>
        <w:t>Action point:</w:t>
      </w:r>
      <w:r w:rsidRPr="00E667FB">
        <w:rPr>
          <w:rFonts w:ascii="Arial" w:hAnsi="Arial" w:cs="Arial"/>
        </w:rPr>
        <w:t xml:space="preserve"> KS</w:t>
      </w:r>
      <w:r w:rsidR="547CC18F" w:rsidRPr="00E667FB">
        <w:rPr>
          <w:rFonts w:ascii="Arial" w:hAnsi="Arial" w:cs="Arial"/>
        </w:rPr>
        <w:t>/KW</w:t>
      </w:r>
      <w:r w:rsidRPr="00E667FB">
        <w:rPr>
          <w:rFonts w:ascii="Arial" w:hAnsi="Arial" w:cs="Arial"/>
        </w:rPr>
        <w:t>…..</w:t>
      </w:r>
      <w:r w:rsidR="2F163BD9" w:rsidRPr="00E667FB">
        <w:rPr>
          <w:rFonts w:ascii="Arial" w:hAnsi="Arial" w:cs="Arial"/>
        </w:rPr>
        <w:t xml:space="preserve">AWS issues - </w:t>
      </w:r>
      <w:r w:rsidR="54695842" w:rsidRPr="00E667FB">
        <w:rPr>
          <w:rFonts w:ascii="Arial" w:eastAsia="Times New Roman" w:hAnsi="Arial" w:cs="Arial"/>
          <w:color w:val="000000" w:themeColor="text1"/>
        </w:rPr>
        <w:t>We have formed the AWS Review Group that meet monthly, and we are speaking to the manufacture</w:t>
      </w:r>
      <w:r w:rsidR="68E15450" w:rsidRPr="00E667FB">
        <w:rPr>
          <w:rFonts w:ascii="Arial" w:eastAsia="Times New Roman" w:hAnsi="Arial" w:cs="Arial"/>
          <w:color w:val="000000" w:themeColor="text1"/>
        </w:rPr>
        <w:t>r</w:t>
      </w:r>
      <w:r w:rsidR="54695842" w:rsidRPr="00E667FB">
        <w:rPr>
          <w:rFonts w:ascii="Arial" w:eastAsia="Times New Roman" w:hAnsi="Arial" w:cs="Arial"/>
          <w:color w:val="000000" w:themeColor="text1"/>
        </w:rPr>
        <w:t xml:space="preserve"> regularly. The current complexities are not unique to our Establishment and equally there are other issues with other methods of water delivery.  We continue to work to find other solutions.</w:t>
      </w:r>
    </w:p>
    <w:p w14:paraId="5F86BEAF" w14:textId="4CEB1CE8" w:rsidR="005245F5" w:rsidRPr="00E667FB" w:rsidRDefault="005F7A49" w:rsidP="00575B43">
      <w:pPr>
        <w:pStyle w:val="ListParagraph"/>
        <w:spacing w:after="0"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 the most recent HOLTIF</w:t>
      </w:r>
      <w:r w:rsidR="00575B43" w:rsidRPr="00E667FB">
        <w:rPr>
          <w:rFonts w:ascii="Arial" w:hAnsi="Arial" w:cs="Arial"/>
        </w:rPr>
        <w:t xml:space="preserve"> </w:t>
      </w:r>
      <w:proofErr w:type="gramStart"/>
      <w:r w:rsidR="00575B43" w:rsidRPr="00E667FB">
        <w:rPr>
          <w:rFonts w:ascii="Arial" w:hAnsi="Arial" w:cs="Arial"/>
        </w:rPr>
        <w:t>meeting</w:t>
      </w:r>
      <w:proofErr w:type="gramEnd"/>
      <w:r w:rsidR="00575B43" w:rsidRPr="00E667FB">
        <w:rPr>
          <w:rFonts w:ascii="Arial" w:hAnsi="Arial" w:cs="Arial"/>
        </w:rPr>
        <w:t xml:space="preserve"> an administration person attended on the ASRU teams behalf to take notes. Attendees mostly wanted to know when issues were going to </w:t>
      </w:r>
      <w:proofErr w:type="gramStart"/>
      <w:r w:rsidR="00575B43" w:rsidRPr="00E667FB">
        <w:rPr>
          <w:rFonts w:ascii="Arial" w:hAnsi="Arial" w:cs="Arial"/>
        </w:rPr>
        <w:t>be addressed</w:t>
      </w:r>
      <w:proofErr w:type="gramEnd"/>
      <w:r w:rsidR="00575B43" w:rsidRPr="00E667FB">
        <w:rPr>
          <w:rFonts w:ascii="Arial" w:hAnsi="Arial" w:cs="Arial"/>
        </w:rPr>
        <w:t xml:space="preserve">. Attendees did not feel they </w:t>
      </w:r>
      <w:proofErr w:type="gramStart"/>
      <w:r w:rsidR="00575B43" w:rsidRPr="00E667FB">
        <w:rPr>
          <w:rFonts w:ascii="Arial" w:hAnsi="Arial" w:cs="Arial"/>
        </w:rPr>
        <w:t>were being heard</w:t>
      </w:r>
      <w:proofErr w:type="gramEnd"/>
      <w:r w:rsidR="00575B43" w:rsidRPr="00E667FB">
        <w:rPr>
          <w:rFonts w:ascii="Arial" w:hAnsi="Arial" w:cs="Arial"/>
        </w:rPr>
        <w:t xml:space="preserve"> and questions were not answered.</w:t>
      </w:r>
    </w:p>
    <w:p w14:paraId="01A16FF7" w14:textId="5EFD805C" w:rsidR="006B41E3" w:rsidRPr="00433C9B" w:rsidRDefault="006B41E3" w:rsidP="005245F5">
      <w:pPr>
        <w:spacing w:after="0" w:line="276" w:lineRule="auto"/>
        <w:jc w:val="both"/>
        <w:rPr>
          <w:rFonts w:ascii="Arial" w:hAnsi="Arial" w:cs="Arial"/>
        </w:rPr>
      </w:pPr>
    </w:p>
    <w:p w14:paraId="5887CF81" w14:textId="2C93E418" w:rsidR="006C1C8E" w:rsidRDefault="00CA5467" w:rsidP="005245F5">
      <w:pPr>
        <w:pStyle w:val="ListParagraph"/>
        <w:numPr>
          <w:ilvl w:val="0"/>
          <w:numId w:val="1"/>
        </w:numPr>
        <w:spacing w:after="0" w:line="276" w:lineRule="auto"/>
        <w:ind w:left="3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Governance and Welfare Report</w:t>
      </w:r>
      <w:r w:rsidR="0076220F">
        <w:rPr>
          <w:rFonts w:ascii="Arial" w:hAnsi="Arial" w:cs="Arial"/>
          <w:b/>
        </w:rPr>
        <w:t>:</w:t>
      </w:r>
    </w:p>
    <w:p w14:paraId="40A2485B" w14:textId="64D0E2E0" w:rsidR="00E46287" w:rsidRDefault="00E46287" w:rsidP="00E46287">
      <w:pPr>
        <w:pStyle w:val="ListParagraph"/>
        <w:spacing w:after="0" w:line="276" w:lineRule="auto"/>
        <w:ind w:left="3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AWERB</w:t>
      </w:r>
      <w:r w:rsidR="006B6BF1">
        <w:rPr>
          <w:rFonts w:ascii="Arial" w:hAnsi="Arial" w:cs="Arial"/>
          <w:b/>
        </w:rPr>
        <w:t>:</w:t>
      </w:r>
    </w:p>
    <w:p w14:paraId="72FE4E5D" w14:textId="21113774" w:rsidR="00E46287" w:rsidRPr="00E46287" w:rsidRDefault="00E46287" w:rsidP="00E46287">
      <w:pPr>
        <w:pStyle w:val="ListParagraph"/>
        <w:spacing w:after="0" w:line="276" w:lineRule="auto"/>
        <w:ind w:left="340"/>
        <w:jc w:val="both"/>
        <w:rPr>
          <w:rFonts w:ascii="Arial" w:hAnsi="Arial" w:cs="Arial"/>
          <w:b/>
        </w:rPr>
      </w:pPr>
    </w:p>
    <w:tbl>
      <w:tblPr>
        <w:tblStyle w:val="TableGrid"/>
        <w:tblpPr w:leftFromText="180" w:rightFromText="180" w:vertAnchor="text" w:horzAnchor="margin" w:tblpX="421" w:tblpY="-63"/>
        <w:tblW w:w="0" w:type="auto"/>
        <w:tblLook w:val="04A0" w:firstRow="1" w:lastRow="0" w:firstColumn="1" w:lastColumn="0" w:noHBand="0" w:noVBand="1"/>
      </w:tblPr>
      <w:tblGrid>
        <w:gridCol w:w="4676"/>
        <w:gridCol w:w="4533"/>
      </w:tblGrid>
      <w:tr w:rsidR="00E46287" w:rsidRPr="00E46287" w14:paraId="16C9ACBB" w14:textId="77777777" w:rsidTr="00E46287">
        <w:tc>
          <w:tcPr>
            <w:tcW w:w="4676" w:type="dxa"/>
          </w:tcPr>
          <w:p w14:paraId="6206B139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 xml:space="preserve">Number of AWERB Standing Committees </w:t>
            </w:r>
          </w:p>
        </w:tc>
        <w:tc>
          <w:tcPr>
            <w:tcW w:w="4533" w:type="dxa"/>
          </w:tcPr>
          <w:p w14:paraId="35C9B8F7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>4</w:t>
            </w:r>
          </w:p>
        </w:tc>
      </w:tr>
      <w:tr w:rsidR="00E46287" w:rsidRPr="00E46287" w14:paraId="5820DF86" w14:textId="77777777" w:rsidTr="00E46287">
        <w:trPr>
          <w:trHeight w:val="70"/>
        </w:trPr>
        <w:tc>
          <w:tcPr>
            <w:tcW w:w="4676" w:type="dxa"/>
          </w:tcPr>
          <w:p w14:paraId="51F442F8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>Number of Sub-Standing Committees</w:t>
            </w:r>
          </w:p>
        </w:tc>
        <w:tc>
          <w:tcPr>
            <w:tcW w:w="4533" w:type="dxa"/>
          </w:tcPr>
          <w:p w14:paraId="22BA1769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>5</w:t>
            </w:r>
          </w:p>
        </w:tc>
      </w:tr>
      <w:tr w:rsidR="00E46287" w:rsidRPr="00E46287" w14:paraId="3A55D148" w14:textId="77777777" w:rsidTr="00E46287">
        <w:tc>
          <w:tcPr>
            <w:tcW w:w="4676" w:type="dxa"/>
          </w:tcPr>
          <w:p w14:paraId="002C035B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>Number of Virtual Amendment committees</w:t>
            </w:r>
          </w:p>
        </w:tc>
        <w:tc>
          <w:tcPr>
            <w:tcW w:w="4533" w:type="dxa"/>
          </w:tcPr>
          <w:p w14:paraId="33896E36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 xml:space="preserve">8 </w:t>
            </w:r>
            <w:r w:rsidRPr="00E46287">
              <w:rPr>
                <w:rFonts w:ascii="Arial" w:hAnsi="Arial" w:cs="Arial"/>
                <w:bCs/>
                <w:szCs w:val="24"/>
              </w:rPr>
              <w:t>Used for minor and urgent amendments, some requested by the HO</w:t>
            </w:r>
          </w:p>
        </w:tc>
      </w:tr>
      <w:tr w:rsidR="00E46287" w:rsidRPr="00E46287" w14:paraId="3CAFD7E0" w14:textId="77777777" w:rsidTr="00E46287">
        <w:tc>
          <w:tcPr>
            <w:tcW w:w="4676" w:type="dxa"/>
          </w:tcPr>
          <w:p w14:paraId="094A79D9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>Number of licences processed through AWERB</w:t>
            </w:r>
          </w:p>
        </w:tc>
        <w:tc>
          <w:tcPr>
            <w:tcW w:w="4533" w:type="dxa"/>
          </w:tcPr>
          <w:p w14:paraId="09312046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>32</w:t>
            </w:r>
          </w:p>
        </w:tc>
      </w:tr>
    </w:tbl>
    <w:p w14:paraId="2479EA9A" w14:textId="77777777" w:rsidR="00E46287" w:rsidRDefault="00E46287" w:rsidP="00E46287">
      <w:pPr>
        <w:spacing w:after="0" w:line="360" w:lineRule="auto"/>
        <w:ind w:left="360"/>
        <w:rPr>
          <w:rFonts w:ascii="Arial" w:eastAsia="Times New Roman" w:hAnsi="Arial" w:cs="Arial"/>
          <w:b/>
          <w:szCs w:val="24"/>
          <w:lang w:eastAsia="en-GB"/>
        </w:rPr>
      </w:pPr>
    </w:p>
    <w:p w14:paraId="062057DF" w14:textId="77777777" w:rsidR="00E46287" w:rsidRDefault="00E46287" w:rsidP="00E46287">
      <w:pPr>
        <w:spacing w:after="0" w:line="360" w:lineRule="auto"/>
        <w:ind w:left="360"/>
        <w:rPr>
          <w:rFonts w:ascii="Arial" w:eastAsia="Times New Roman" w:hAnsi="Arial" w:cs="Arial"/>
          <w:b/>
          <w:szCs w:val="24"/>
          <w:lang w:eastAsia="en-GB"/>
        </w:rPr>
      </w:pPr>
    </w:p>
    <w:p w14:paraId="6A83D2A2" w14:textId="77777777" w:rsidR="00E46287" w:rsidRDefault="00E46287" w:rsidP="00E46287">
      <w:pPr>
        <w:spacing w:after="0" w:line="360" w:lineRule="auto"/>
        <w:ind w:left="360"/>
        <w:rPr>
          <w:rFonts w:ascii="Arial" w:eastAsia="Times New Roman" w:hAnsi="Arial" w:cs="Arial"/>
          <w:b/>
          <w:szCs w:val="24"/>
          <w:lang w:eastAsia="en-GB"/>
        </w:rPr>
      </w:pPr>
    </w:p>
    <w:p w14:paraId="202C6917" w14:textId="77777777" w:rsidR="00E46287" w:rsidRDefault="00E46287" w:rsidP="00E46287">
      <w:pPr>
        <w:spacing w:after="0" w:line="360" w:lineRule="auto"/>
        <w:ind w:left="360"/>
        <w:rPr>
          <w:rFonts w:ascii="Arial" w:eastAsia="Times New Roman" w:hAnsi="Arial" w:cs="Arial"/>
          <w:b/>
          <w:szCs w:val="24"/>
          <w:lang w:eastAsia="en-GB"/>
        </w:rPr>
      </w:pPr>
    </w:p>
    <w:p w14:paraId="5FB9B024" w14:textId="62C85984" w:rsidR="00E46287" w:rsidRDefault="00E46287" w:rsidP="00E46287">
      <w:pPr>
        <w:spacing w:after="0" w:line="360" w:lineRule="auto"/>
        <w:ind w:left="360"/>
        <w:rPr>
          <w:rFonts w:ascii="Arial" w:eastAsia="Times New Roman" w:hAnsi="Arial" w:cs="Arial"/>
          <w:b/>
          <w:szCs w:val="24"/>
          <w:lang w:eastAsia="en-GB"/>
        </w:rPr>
      </w:pPr>
    </w:p>
    <w:p w14:paraId="441F0F27" w14:textId="5FE16038" w:rsidR="00134BCC" w:rsidRDefault="00134BCC" w:rsidP="006B6BF1">
      <w:pPr>
        <w:spacing w:after="0" w:line="360" w:lineRule="auto"/>
        <w:rPr>
          <w:rFonts w:ascii="Arial" w:eastAsia="Times New Roman" w:hAnsi="Arial" w:cs="Arial"/>
          <w:b/>
          <w:szCs w:val="24"/>
          <w:lang w:eastAsia="en-GB"/>
        </w:rPr>
      </w:pPr>
    </w:p>
    <w:p w14:paraId="64351E1B" w14:textId="77777777" w:rsidR="006B6BF1" w:rsidRDefault="006B6BF1" w:rsidP="006B6BF1">
      <w:pPr>
        <w:spacing w:after="0" w:line="360" w:lineRule="auto"/>
        <w:rPr>
          <w:rFonts w:ascii="Arial" w:eastAsia="Times New Roman" w:hAnsi="Arial" w:cs="Arial"/>
          <w:b/>
          <w:szCs w:val="24"/>
          <w:lang w:eastAsia="en-GB"/>
        </w:rPr>
      </w:pPr>
    </w:p>
    <w:p w14:paraId="313CDAB3" w14:textId="1391315A" w:rsidR="00E46287" w:rsidRDefault="00E46287" w:rsidP="00E46287">
      <w:pPr>
        <w:spacing w:after="0" w:line="360" w:lineRule="auto"/>
        <w:ind w:left="360"/>
        <w:rPr>
          <w:rFonts w:ascii="Arial" w:eastAsia="Times New Roman" w:hAnsi="Arial" w:cs="Arial"/>
          <w:b/>
          <w:szCs w:val="24"/>
          <w:lang w:eastAsia="en-GB"/>
        </w:rPr>
      </w:pPr>
      <w:r w:rsidRPr="00E46287">
        <w:rPr>
          <w:rFonts w:ascii="Arial" w:eastAsia="Times New Roman" w:hAnsi="Arial" w:cs="Arial"/>
          <w:b/>
          <w:szCs w:val="24"/>
          <w:lang w:eastAsia="en-GB"/>
        </w:rPr>
        <w:t xml:space="preserve">Project licence activity as of 23/01/2024: </w:t>
      </w:r>
    </w:p>
    <w:tbl>
      <w:tblPr>
        <w:tblStyle w:val="TableGrid"/>
        <w:tblW w:w="4961" w:type="dxa"/>
        <w:tblInd w:w="421" w:type="dxa"/>
        <w:tblLook w:val="04A0" w:firstRow="1" w:lastRow="0" w:firstColumn="1" w:lastColumn="0" w:noHBand="0" w:noVBand="1"/>
      </w:tblPr>
      <w:tblGrid>
        <w:gridCol w:w="4110"/>
        <w:gridCol w:w="851"/>
      </w:tblGrid>
      <w:tr w:rsidR="00E46287" w:rsidRPr="00E46287" w14:paraId="44542836" w14:textId="77777777" w:rsidTr="00E46287">
        <w:tc>
          <w:tcPr>
            <w:tcW w:w="4110" w:type="dxa"/>
          </w:tcPr>
          <w:p w14:paraId="5A3F7CE6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>PPLs currently being processed by UBS</w:t>
            </w:r>
          </w:p>
        </w:tc>
        <w:tc>
          <w:tcPr>
            <w:tcW w:w="851" w:type="dxa"/>
          </w:tcPr>
          <w:p w14:paraId="50A77C30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>57</w:t>
            </w:r>
          </w:p>
        </w:tc>
      </w:tr>
      <w:tr w:rsidR="00E46287" w:rsidRPr="00E46287" w14:paraId="4AE4F5E3" w14:textId="77777777" w:rsidTr="00E46287">
        <w:tc>
          <w:tcPr>
            <w:tcW w:w="4110" w:type="dxa"/>
            <w:tcBorders>
              <w:bottom w:val="single" w:sz="4" w:space="0" w:color="auto"/>
            </w:tcBorders>
          </w:tcPr>
          <w:p w14:paraId="6B97733C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>Amendments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C2CB9E9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>21</w:t>
            </w:r>
          </w:p>
        </w:tc>
      </w:tr>
      <w:tr w:rsidR="00E46287" w:rsidRPr="00E46287" w14:paraId="0273F14B" w14:textId="77777777" w:rsidTr="00E46287">
        <w:tc>
          <w:tcPr>
            <w:tcW w:w="4110" w:type="dxa"/>
            <w:shd w:val="clear" w:color="auto" w:fill="auto"/>
          </w:tcPr>
          <w:p w14:paraId="4CB9E1ED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>New applications</w:t>
            </w:r>
          </w:p>
        </w:tc>
        <w:tc>
          <w:tcPr>
            <w:tcW w:w="851" w:type="dxa"/>
            <w:shd w:val="clear" w:color="auto" w:fill="auto"/>
          </w:tcPr>
          <w:p w14:paraId="121D207C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>30</w:t>
            </w:r>
          </w:p>
        </w:tc>
      </w:tr>
    </w:tbl>
    <w:p w14:paraId="01CE2922" w14:textId="7A8E2CC8" w:rsidR="00134BCC" w:rsidRDefault="00134BCC" w:rsidP="006B6BF1">
      <w:pPr>
        <w:spacing w:after="0" w:line="360" w:lineRule="auto"/>
        <w:rPr>
          <w:rFonts w:ascii="Arial" w:eastAsia="Times New Roman" w:hAnsi="Arial" w:cs="Arial"/>
          <w:sz w:val="10"/>
          <w:szCs w:val="10"/>
          <w:lang w:eastAsia="en-GB"/>
        </w:rPr>
      </w:pPr>
    </w:p>
    <w:p w14:paraId="4D190D79" w14:textId="5526A702" w:rsidR="00134BCC" w:rsidRDefault="00134BCC" w:rsidP="00E46287">
      <w:pPr>
        <w:spacing w:after="0" w:line="360" w:lineRule="auto"/>
        <w:ind w:left="360"/>
        <w:rPr>
          <w:rFonts w:ascii="Arial" w:eastAsia="Times New Roman" w:hAnsi="Arial" w:cs="Arial"/>
          <w:sz w:val="10"/>
          <w:szCs w:val="10"/>
          <w:lang w:eastAsia="en-GB"/>
        </w:rPr>
      </w:pPr>
    </w:p>
    <w:p w14:paraId="46E1DF94" w14:textId="624B0129" w:rsidR="00134BCC" w:rsidRDefault="00134BCC" w:rsidP="00E46287">
      <w:pPr>
        <w:spacing w:after="0" w:line="360" w:lineRule="auto"/>
        <w:ind w:left="360"/>
        <w:rPr>
          <w:rFonts w:ascii="Arial" w:eastAsia="Times New Roman" w:hAnsi="Arial" w:cs="Arial"/>
          <w:sz w:val="10"/>
          <w:szCs w:val="10"/>
          <w:lang w:eastAsia="en-GB"/>
        </w:rPr>
      </w:pPr>
    </w:p>
    <w:p w14:paraId="77DACD31" w14:textId="7695339D" w:rsidR="00E46287" w:rsidRPr="00E46287" w:rsidRDefault="00E46287" w:rsidP="00E46287">
      <w:pPr>
        <w:spacing w:after="0" w:line="360" w:lineRule="auto"/>
        <w:ind w:left="360"/>
        <w:rPr>
          <w:rFonts w:ascii="Arial" w:eastAsia="Times New Roman" w:hAnsi="Arial" w:cs="Arial"/>
          <w:b/>
          <w:szCs w:val="24"/>
          <w:lang w:eastAsia="en-GB"/>
        </w:rPr>
      </w:pPr>
      <w:r w:rsidRPr="00E46287">
        <w:rPr>
          <w:rFonts w:ascii="Arial" w:eastAsia="Times New Roman" w:hAnsi="Arial" w:cs="Arial"/>
          <w:b/>
          <w:szCs w:val="24"/>
          <w:lang w:eastAsia="en-GB"/>
        </w:rPr>
        <w:t>Personal Licence activity as of 23/01/2024: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2835"/>
        <w:gridCol w:w="708"/>
      </w:tblGrid>
      <w:tr w:rsidR="00E46287" w:rsidRPr="00E46287" w14:paraId="31AEEC01" w14:textId="77777777" w:rsidTr="00E46287">
        <w:trPr>
          <w:trHeight w:val="438"/>
        </w:trPr>
        <w:tc>
          <w:tcPr>
            <w:tcW w:w="2835" w:type="dxa"/>
          </w:tcPr>
          <w:p w14:paraId="1C18E346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 xml:space="preserve">Total number active </w:t>
            </w:r>
            <w:proofErr w:type="spellStart"/>
            <w:r w:rsidRPr="00E46287">
              <w:rPr>
                <w:rFonts w:ascii="Arial" w:hAnsi="Arial" w:cs="Arial"/>
                <w:b/>
                <w:szCs w:val="24"/>
              </w:rPr>
              <w:t>PILhs</w:t>
            </w:r>
            <w:proofErr w:type="spellEnd"/>
            <w:r w:rsidRPr="00E46287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  <w:tc>
          <w:tcPr>
            <w:tcW w:w="708" w:type="dxa"/>
          </w:tcPr>
          <w:p w14:paraId="01D3B40C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>816</w:t>
            </w:r>
          </w:p>
        </w:tc>
      </w:tr>
      <w:tr w:rsidR="00E46287" w:rsidRPr="00E46287" w14:paraId="2CE97D2E" w14:textId="77777777" w:rsidTr="00E46287">
        <w:tc>
          <w:tcPr>
            <w:tcW w:w="2835" w:type="dxa"/>
          </w:tcPr>
          <w:p w14:paraId="1EA0AC52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>PIL reviews overdue</w:t>
            </w:r>
          </w:p>
        </w:tc>
        <w:tc>
          <w:tcPr>
            <w:tcW w:w="708" w:type="dxa"/>
          </w:tcPr>
          <w:p w14:paraId="14FF9AFC" w14:textId="77777777" w:rsidR="00E46287" w:rsidRPr="00E46287" w:rsidRDefault="00E46287" w:rsidP="00E46287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E46287">
              <w:rPr>
                <w:rFonts w:ascii="Arial" w:hAnsi="Arial" w:cs="Arial"/>
                <w:b/>
                <w:szCs w:val="24"/>
              </w:rPr>
              <w:t>0</w:t>
            </w:r>
          </w:p>
        </w:tc>
      </w:tr>
    </w:tbl>
    <w:p w14:paraId="673ED70B" w14:textId="09F6C2F7" w:rsidR="00E46287" w:rsidRDefault="00E46287" w:rsidP="00E46287">
      <w:pPr>
        <w:spacing w:after="0" w:line="360" w:lineRule="auto"/>
        <w:ind w:left="360"/>
        <w:rPr>
          <w:rFonts w:ascii="Arial" w:eastAsia="Times New Roman" w:hAnsi="Arial" w:cs="Arial"/>
          <w:sz w:val="10"/>
          <w:szCs w:val="10"/>
          <w:lang w:eastAsia="en-GB"/>
        </w:rPr>
      </w:pPr>
    </w:p>
    <w:p w14:paraId="5AA242F7" w14:textId="1DEFD147" w:rsidR="00E46287" w:rsidRDefault="00E46287" w:rsidP="00E46287">
      <w:pPr>
        <w:spacing w:after="0" w:line="360" w:lineRule="auto"/>
        <w:ind w:left="360"/>
        <w:rPr>
          <w:rFonts w:ascii="Arial" w:eastAsia="Times New Roman" w:hAnsi="Arial" w:cs="Arial"/>
          <w:sz w:val="10"/>
          <w:szCs w:val="10"/>
          <w:lang w:eastAsia="en-GB"/>
        </w:rPr>
      </w:pPr>
    </w:p>
    <w:p w14:paraId="143C5894" w14:textId="020BB396" w:rsidR="00E46287" w:rsidRPr="00E46287" w:rsidRDefault="00E46287" w:rsidP="0010686E">
      <w:pPr>
        <w:spacing w:after="0" w:line="276" w:lineRule="auto"/>
        <w:ind w:left="360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The majority of users are now using MCMS. This is assisting with the completion of PIL reviews. </w:t>
      </w:r>
    </w:p>
    <w:p w14:paraId="6E898180" w14:textId="77777777" w:rsidR="00E46287" w:rsidRPr="00E46287" w:rsidRDefault="00E46287" w:rsidP="0010686E">
      <w:pPr>
        <w:spacing w:after="0" w:line="276" w:lineRule="auto"/>
        <w:ind w:left="360"/>
        <w:rPr>
          <w:rFonts w:ascii="Arial" w:eastAsia="Times New Roman" w:hAnsi="Arial" w:cs="Arial"/>
          <w:sz w:val="10"/>
          <w:szCs w:val="10"/>
          <w:lang w:eastAsia="en-GB"/>
        </w:rPr>
      </w:pPr>
    </w:p>
    <w:p w14:paraId="5841E685" w14:textId="6E7597E1" w:rsidR="00E46287" w:rsidRDefault="00E46287" w:rsidP="0010686E">
      <w:pPr>
        <w:spacing w:after="0" w:line="276" w:lineRule="auto"/>
        <w:ind w:left="3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There have been 20 non-regulated procedure requests and 6 overseas requests. </w:t>
      </w:r>
    </w:p>
    <w:p w14:paraId="30508CB9" w14:textId="7BBAAE60" w:rsidR="00E46287" w:rsidRDefault="00E46287" w:rsidP="0010686E">
      <w:pPr>
        <w:spacing w:after="0" w:line="276" w:lineRule="auto"/>
        <w:ind w:left="340"/>
        <w:jc w:val="both"/>
        <w:rPr>
          <w:rFonts w:ascii="Arial" w:hAnsi="Arial" w:cs="Arial"/>
        </w:rPr>
      </w:pPr>
      <w:r>
        <w:rPr>
          <w:rFonts w:ascii="Arial" w:hAnsi="Arial" w:cs="Arial"/>
        </w:rPr>
        <w:t>There has been a new AWERB non-</w:t>
      </w:r>
      <w:proofErr w:type="spellStart"/>
      <w:r>
        <w:rPr>
          <w:rFonts w:ascii="Arial" w:hAnsi="Arial" w:cs="Arial"/>
        </w:rPr>
        <w:t>reg</w:t>
      </w:r>
      <w:proofErr w:type="spellEnd"/>
      <w:r>
        <w:rPr>
          <w:rFonts w:ascii="Arial" w:hAnsi="Arial" w:cs="Arial"/>
        </w:rPr>
        <w:t xml:space="preserve"> process put in place to help with the processing of non-</w:t>
      </w:r>
      <w:proofErr w:type="spellStart"/>
      <w:r>
        <w:rPr>
          <w:rFonts w:ascii="Arial" w:hAnsi="Arial" w:cs="Arial"/>
        </w:rPr>
        <w:t>reg</w:t>
      </w:r>
      <w:proofErr w:type="spellEnd"/>
      <w:r>
        <w:rPr>
          <w:rFonts w:ascii="Arial" w:hAnsi="Arial" w:cs="Arial"/>
        </w:rPr>
        <w:t xml:space="preserve"> applications. This is making the turnaround of applications much quicker for the applicants. </w:t>
      </w:r>
    </w:p>
    <w:p w14:paraId="43C0866C" w14:textId="4BF1A64A" w:rsidR="00E46287" w:rsidRDefault="00E46287" w:rsidP="0010686E">
      <w:pPr>
        <w:spacing w:after="0" w:line="276" w:lineRule="auto"/>
        <w:ind w:left="340"/>
        <w:jc w:val="both"/>
        <w:rPr>
          <w:rFonts w:ascii="Arial" w:hAnsi="Arial" w:cs="Arial"/>
        </w:rPr>
      </w:pPr>
    </w:p>
    <w:p w14:paraId="1085428C" w14:textId="13119FBA" w:rsidR="00E46287" w:rsidRDefault="00E46287" w:rsidP="0010686E">
      <w:pPr>
        <w:spacing w:after="0" w:line="276" w:lineRule="auto"/>
        <w:ind w:left="3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There have been </w:t>
      </w:r>
      <w:proofErr w:type="gramStart"/>
      <w:r>
        <w:rPr>
          <w:rFonts w:ascii="Arial" w:hAnsi="Arial" w:cs="Arial"/>
        </w:rPr>
        <w:t>2</w:t>
      </w:r>
      <w:proofErr w:type="gramEnd"/>
      <w:r>
        <w:rPr>
          <w:rFonts w:ascii="Arial" w:hAnsi="Arial" w:cs="Arial"/>
        </w:rPr>
        <w:t xml:space="preserve"> amendments to the PEL for AMB procedure rooms and there has also been two new NACWO’s added to the PEL to cover maternity leave in the fish facilities. </w:t>
      </w:r>
    </w:p>
    <w:p w14:paraId="262953CD" w14:textId="1A809FEA" w:rsidR="00E46287" w:rsidRDefault="00E46287" w:rsidP="0010686E">
      <w:pPr>
        <w:spacing w:after="0" w:line="276" w:lineRule="auto"/>
        <w:ind w:left="340"/>
        <w:jc w:val="both"/>
        <w:rPr>
          <w:rFonts w:ascii="Arial" w:hAnsi="Arial" w:cs="Arial"/>
        </w:rPr>
      </w:pPr>
    </w:p>
    <w:p w14:paraId="53838F93" w14:textId="44B7CAED" w:rsidR="00E46287" w:rsidRDefault="00E46287" w:rsidP="0010686E">
      <w:pPr>
        <w:spacing w:after="0" w:line="276" w:lineRule="auto"/>
        <w:ind w:left="34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6</w:t>
      </w:r>
      <w:proofErr w:type="gramEnd"/>
      <w:r>
        <w:rPr>
          <w:rFonts w:ascii="Arial" w:hAnsi="Arial" w:cs="Arial"/>
        </w:rPr>
        <w:t xml:space="preserve"> Non-compliance cases have been reported</w:t>
      </w:r>
      <w:r w:rsidR="00C22DEB">
        <w:rPr>
          <w:rFonts w:ascii="Arial" w:hAnsi="Arial" w:cs="Arial"/>
        </w:rPr>
        <w:t xml:space="preserve">. </w:t>
      </w:r>
    </w:p>
    <w:p w14:paraId="59F0C0D6" w14:textId="0422AA50" w:rsidR="00C22DEB" w:rsidRDefault="00C22DEB" w:rsidP="0010686E">
      <w:pPr>
        <w:spacing w:after="0" w:line="276" w:lineRule="auto"/>
        <w:ind w:left="340"/>
        <w:jc w:val="both"/>
        <w:rPr>
          <w:rFonts w:ascii="Arial" w:hAnsi="Arial" w:cs="Arial"/>
        </w:rPr>
      </w:pPr>
    </w:p>
    <w:p w14:paraId="48383DB8" w14:textId="77777777" w:rsidR="00C22DEB" w:rsidRPr="00C22DEB" w:rsidRDefault="00C22DEB" w:rsidP="0010686E">
      <w:pPr>
        <w:spacing w:after="0" w:line="276" w:lineRule="auto"/>
        <w:ind w:left="340"/>
        <w:rPr>
          <w:rFonts w:ascii="Arial" w:eastAsia="Times New Roman" w:hAnsi="Arial" w:cs="Arial"/>
          <w:b/>
          <w:lang w:eastAsia="en-GB"/>
        </w:rPr>
      </w:pPr>
      <w:r w:rsidRPr="00C22DEB">
        <w:rPr>
          <w:rFonts w:ascii="Arial" w:eastAsia="Times New Roman" w:hAnsi="Arial" w:cs="Arial"/>
          <w:b/>
          <w:lang w:eastAsia="en-GB"/>
        </w:rPr>
        <w:t xml:space="preserve">Root Cause Analysis (RCA) </w:t>
      </w:r>
    </w:p>
    <w:p w14:paraId="30A4AA11" w14:textId="77777777" w:rsidR="00C22DEB" w:rsidRPr="00C22DEB" w:rsidRDefault="00C22DEB" w:rsidP="0010686E">
      <w:pPr>
        <w:spacing w:after="0" w:line="276" w:lineRule="auto"/>
        <w:ind w:left="340"/>
        <w:rPr>
          <w:rFonts w:ascii="Arial" w:eastAsia="Times New Roman" w:hAnsi="Arial" w:cs="Arial"/>
          <w:lang w:eastAsia="en-GB"/>
        </w:rPr>
      </w:pPr>
      <w:r w:rsidRPr="00C22DEB">
        <w:rPr>
          <w:rFonts w:ascii="Arial" w:eastAsia="Times New Roman" w:hAnsi="Arial" w:cs="Arial"/>
          <w:lang w:eastAsia="en-GB"/>
        </w:rPr>
        <w:t xml:space="preserve">RCA have covered problems such as: </w:t>
      </w:r>
    </w:p>
    <w:p w14:paraId="381D0912" w14:textId="77777777" w:rsidR="00C22DEB" w:rsidRPr="00C22DEB" w:rsidRDefault="00C22DEB" w:rsidP="0010686E">
      <w:pPr>
        <w:numPr>
          <w:ilvl w:val="0"/>
          <w:numId w:val="19"/>
        </w:numPr>
        <w:spacing w:after="0" w:line="276" w:lineRule="auto"/>
        <w:rPr>
          <w:rFonts w:ascii="Arial" w:hAnsi="Arial" w:cs="Arial"/>
        </w:rPr>
      </w:pPr>
      <w:r w:rsidRPr="00C22DEB">
        <w:rPr>
          <w:rFonts w:ascii="Arial" w:hAnsi="Arial" w:cs="Arial"/>
        </w:rPr>
        <w:t xml:space="preserve">AM check failure: </w:t>
      </w:r>
      <w:proofErr w:type="gramStart"/>
      <w:r w:rsidRPr="00C22DEB">
        <w:rPr>
          <w:rFonts w:ascii="Arial" w:hAnsi="Arial" w:cs="Arial"/>
        </w:rPr>
        <w:t>1</w:t>
      </w:r>
      <w:proofErr w:type="gramEnd"/>
      <w:r w:rsidRPr="00C22DEB">
        <w:rPr>
          <w:rFonts w:ascii="Arial" w:hAnsi="Arial" w:cs="Arial"/>
        </w:rPr>
        <w:t xml:space="preserve"> case.</w:t>
      </w:r>
    </w:p>
    <w:p w14:paraId="4CF1C889" w14:textId="77777777" w:rsidR="00C22DEB" w:rsidRPr="00C22DEB" w:rsidRDefault="00C22DEB" w:rsidP="0010686E">
      <w:pPr>
        <w:numPr>
          <w:ilvl w:val="0"/>
          <w:numId w:val="19"/>
        </w:numPr>
        <w:spacing w:after="0" w:line="276" w:lineRule="auto"/>
        <w:rPr>
          <w:rFonts w:ascii="Arial" w:hAnsi="Arial" w:cs="Arial"/>
        </w:rPr>
      </w:pPr>
      <w:r w:rsidRPr="00C22DEB">
        <w:rPr>
          <w:rFonts w:ascii="Arial" w:hAnsi="Arial" w:cs="Arial"/>
        </w:rPr>
        <w:t>Trapped mice: 11 cases.</w:t>
      </w:r>
    </w:p>
    <w:p w14:paraId="72A7172B" w14:textId="77777777" w:rsidR="00C22DEB" w:rsidRPr="00C22DEB" w:rsidRDefault="00C22DEB" w:rsidP="0010686E">
      <w:pPr>
        <w:numPr>
          <w:ilvl w:val="0"/>
          <w:numId w:val="19"/>
        </w:numPr>
        <w:spacing w:after="0" w:line="276" w:lineRule="auto"/>
        <w:rPr>
          <w:rFonts w:ascii="Arial" w:hAnsi="Arial" w:cs="Arial"/>
        </w:rPr>
      </w:pPr>
      <w:r w:rsidRPr="00C22DEB">
        <w:rPr>
          <w:rFonts w:ascii="Arial" w:hAnsi="Arial" w:cs="Arial"/>
        </w:rPr>
        <w:t xml:space="preserve">Water and/or diet not provided including dehydration cases: </w:t>
      </w:r>
      <w:proofErr w:type="gramStart"/>
      <w:r w:rsidRPr="00C22DEB">
        <w:rPr>
          <w:rFonts w:ascii="Arial" w:hAnsi="Arial" w:cs="Arial"/>
        </w:rPr>
        <w:t>4</w:t>
      </w:r>
      <w:proofErr w:type="gramEnd"/>
      <w:r w:rsidRPr="00C22DEB">
        <w:rPr>
          <w:rFonts w:ascii="Arial" w:hAnsi="Arial" w:cs="Arial"/>
        </w:rPr>
        <w:t xml:space="preserve"> cases.</w:t>
      </w:r>
    </w:p>
    <w:p w14:paraId="0F30BFF0" w14:textId="77777777" w:rsidR="00C22DEB" w:rsidRPr="00C22DEB" w:rsidRDefault="00C22DEB" w:rsidP="0010686E">
      <w:pPr>
        <w:numPr>
          <w:ilvl w:val="0"/>
          <w:numId w:val="20"/>
        </w:numPr>
        <w:spacing w:after="0" w:line="276" w:lineRule="auto"/>
        <w:rPr>
          <w:rFonts w:ascii="Arial" w:hAnsi="Arial" w:cs="Arial"/>
        </w:rPr>
      </w:pPr>
      <w:r w:rsidRPr="00C22DEB">
        <w:rPr>
          <w:rFonts w:ascii="Arial" w:hAnsi="Arial" w:cs="Arial"/>
        </w:rPr>
        <w:t xml:space="preserve">Inappropriate housing problems: </w:t>
      </w:r>
      <w:proofErr w:type="gramStart"/>
      <w:r w:rsidRPr="00C22DEB">
        <w:rPr>
          <w:rFonts w:ascii="Arial" w:hAnsi="Arial" w:cs="Arial"/>
        </w:rPr>
        <w:t>1</w:t>
      </w:r>
      <w:proofErr w:type="gramEnd"/>
      <w:r w:rsidRPr="00C22DEB">
        <w:rPr>
          <w:rFonts w:ascii="Arial" w:hAnsi="Arial" w:cs="Arial"/>
        </w:rPr>
        <w:t xml:space="preserve"> case.</w:t>
      </w:r>
    </w:p>
    <w:p w14:paraId="5C4022A4" w14:textId="4DF1293C" w:rsidR="00C22DEB" w:rsidRPr="00C22DEB" w:rsidRDefault="00066BBD" w:rsidP="0010686E">
      <w:pPr>
        <w:numPr>
          <w:ilvl w:val="0"/>
          <w:numId w:val="2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Procedural </w:t>
      </w:r>
      <w:proofErr w:type="gramStart"/>
      <w:r>
        <w:rPr>
          <w:rFonts w:ascii="Arial" w:hAnsi="Arial" w:cs="Arial"/>
        </w:rPr>
        <w:t xml:space="preserve">problems </w:t>
      </w:r>
      <w:r w:rsidR="00C22DEB" w:rsidRPr="00C22DEB">
        <w:rPr>
          <w:rFonts w:ascii="Arial" w:hAnsi="Arial" w:cs="Arial"/>
        </w:rPr>
        <w:t xml:space="preserve"> 2</w:t>
      </w:r>
      <w:proofErr w:type="gramEnd"/>
      <w:r w:rsidR="00C22DEB" w:rsidRPr="00C22DEB">
        <w:rPr>
          <w:rFonts w:ascii="Arial" w:hAnsi="Arial" w:cs="Arial"/>
        </w:rPr>
        <w:t xml:space="preserve"> case</w:t>
      </w:r>
      <w:r>
        <w:rPr>
          <w:rFonts w:ascii="Arial" w:hAnsi="Arial" w:cs="Arial"/>
        </w:rPr>
        <w:t>s</w:t>
      </w:r>
      <w:r w:rsidR="00C22DEB" w:rsidRPr="00C22DEB">
        <w:rPr>
          <w:rFonts w:ascii="Arial" w:hAnsi="Arial" w:cs="Arial"/>
        </w:rPr>
        <w:t>.</w:t>
      </w:r>
    </w:p>
    <w:p w14:paraId="237DE038" w14:textId="77777777" w:rsidR="00C22DEB" w:rsidRPr="00C22DEB" w:rsidRDefault="00C22DEB" w:rsidP="0010686E">
      <w:pPr>
        <w:numPr>
          <w:ilvl w:val="0"/>
          <w:numId w:val="21"/>
        </w:numPr>
        <w:spacing w:after="0" w:line="276" w:lineRule="auto"/>
        <w:rPr>
          <w:rFonts w:ascii="Arial" w:hAnsi="Arial" w:cs="Arial"/>
        </w:rPr>
      </w:pPr>
      <w:r w:rsidRPr="00C22DEB">
        <w:rPr>
          <w:rFonts w:ascii="Arial" w:hAnsi="Arial" w:cs="Arial"/>
        </w:rPr>
        <w:t xml:space="preserve">Malocclusion: </w:t>
      </w:r>
      <w:proofErr w:type="gramStart"/>
      <w:r w:rsidRPr="00C22DEB">
        <w:rPr>
          <w:rFonts w:ascii="Arial" w:hAnsi="Arial" w:cs="Arial"/>
        </w:rPr>
        <w:t>4</w:t>
      </w:r>
      <w:proofErr w:type="gramEnd"/>
      <w:r w:rsidRPr="00C22DEB">
        <w:rPr>
          <w:rFonts w:ascii="Arial" w:hAnsi="Arial" w:cs="Arial"/>
        </w:rPr>
        <w:t xml:space="preserve"> cases.</w:t>
      </w:r>
    </w:p>
    <w:p w14:paraId="2F0F9ABD" w14:textId="77777777" w:rsidR="00C22DEB" w:rsidRPr="00C22DEB" w:rsidRDefault="00C22DEB" w:rsidP="0010686E">
      <w:pPr>
        <w:numPr>
          <w:ilvl w:val="0"/>
          <w:numId w:val="21"/>
        </w:numPr>
        <w:spacing w:after="0" w:line="276" w:lineRule="auto"/>
        <w:rPr>
          <w:rFonts w:ascii="Arial" w:hAnsi="Arial" w:cs="Arial"/>
        </w:rPr>
      </w:pPr>
      <w:r w:rsidRPr="00C22DEB">
        <w:rPr>
          <w:rFonts w:ascii="Arial" w:hAnsi="Arial" w:cs="Arial"/>
        </w:rPr>
        <w:t xml:space="preserve">Environmental parameters being exceeded: </w:t>
      </w:r>
      <w:proofErr w:type="gramStart"/>
      <w:r w:rsidRPr="00C22DEB">
        <w:rPr>
          <w:rFonts w:ascii="Arial" w:hAnsi="Arial" w:cs="Arial"/>
        </w:rPr>
        <w:t>1</w:t>
      </w:r>
      <w:proofErr w:type="gramEnd"/>
      <w:r w:rsidRPr="00C22DEB">
        <w:rPr>
          <w:rFonts w:ascii="Arial" w:hAnsi="Arial" w:cs="Arial"/>
        </w:rPr>
        <w:t xml:space="preserve"> case.</w:t>
      </w:r>
    </w:p>
    <w:p w14:paraId="04B008B3" w14:textId="7F29F6D0" w:rsidR="00C22DEB" w:rsidRPr="00C93E05" w:rsidRDefault="00C22DEB" w:rsidP="0010686E">
      <w:pPr>
        <w:numPr>
          <w:ilvl w:val="0"/>
          <w:numId w:val="21"/>
        </w:numPr>
        <w:spacing w:after="0" w:line="276" w:lineRule="auto"/>
        <w:rPr>
          <w:rFonts w:cs="Arial"/>
        </w:rPr>
      </w:pPr>
      <w:r w:rsidRPr="00C22DEB">
        <w:rPr>
          <w:rFonts w:ascii="Arial" w:hAnsi="Arial" w:cs="Arial"/>
        </w:rPr>
        <w:t xml:space="preserve">Incorrect use of Schedule of Premises rooms: </w:t>
      </w:r>
      <w:proofErr w:type="gramStart"/>
      <w:r w:rsidRPr="00C22DEB">
        <w:rPr>
          <w:rFonts w:ascii="Arial" w:hAnsi="Arial" w:cs="Arial"/>
        </w:rPr>
        <w:t>1</w:t>
      </w:r>
      <w:proofErr w:type="gramEnd"/>
      <w:r w:rsidRPr="00C22DEB">
        <w:rPr>
          <w:rFonts w:ascii="Arial" w:hAnsi="Arial" w:cs="Arial"/>
        </w:rPr>
        <w:t xml:space="preserve"> case.</w:t>
      </w:r>
    </w:p>
    <w:p w14:paraId="07EE7AEF" w14:textId="77777777" w:rsidR="00C93E05" w:rsidRPr="00C22DEB" w:rsidRDefault="00C93E05" w:rsidP="00C93E05">
      <w:pPr>
        <w:spacing w:after="0" w:line="276" w:lineRule="auto"/>
        <w:ind w:left="720"/>
        <w:rPr>
          <w:rFonts w:cs="Arial"/>
        </w:rPr>
      </w:pPr>
    </w:p>
    <w:p w14:paraId="40EC6700" w14:textId="058E0865" w:rsidR="00C22DEB" w:rsidRDefault="00C22DEB" w:rsidP="0010686E">
      <w:pPr>
        <w:spacing w:after="0" w:line="276" w:lineRule="auto"/>
        <w:ind w:left="3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Home Office have registered </w:t>
      </w:r>
      <w:proofErr w:type="gramStart"/>
      <w:r>
        <w:rPr>
          <w:rFonts w:ascii="Arial" w:hAnsi="Arial" w:cs="Arial"/>
        </w:rPr>
        <w:t>low level</w:t>
      </w:r>
      <w:proofErr w:type="gramEnd"/>
      <w:r>
        <w:rPr>
          <w:rFonts w:ascii="Arial" w:hAnsi="Arial" w:cs="Arial"/>
        </w:rPr>
        <w:t xml:space="preserve"> concerns regarding the number of tail trapping and water not being provided incidents. </w:t>
      </w:r>
    </w:p>
    <w:p w14:paraId="0BB000B6" w14:textId="7A17FB17" w:rsidR="00C22DEB" w:rsidRDefault="00C22DEB" w:rsidP="0010686E">
      <w:pPr>
        <w:spacing w:after="0" w:line="276" w:lineRule="auto"/>
        <w:ind w:left="340"/>
        <w:jc w:val="both"/>
        <w:rPr>
          <w:rFonts w:ascii="Arial" w:hAnsi="Arial" w:cs="Arial"/>
        </w:rPr>
      </w:pPr>
    </w:p>
    <w:p w14:paraId="05088B4F" w14:textId="14B83AD1" w:rsidR="00C22DEB" w:rsidRDefault="00C22DEB" w:rsidP="0010686E">
      <w:pPr>
        <w:spacing w:after="0" w:line="276" w:lineRule="auto"/>
        <w:ind w:left="340"/>
        <w:jc w:val="both"/>
        <w:rPr>
          <w:rFonts w:ascii="Arial" w:hAnsi="Arial" w:cs="Arial"/>
        </w:rPr>
      </w:pPr>
      <w:r>
        <w:rPr>
          <w:rFonts w:ascii="Arial" w:hAnsi="Arial" w:cs="Arial"/>
        </w:rPr>
        <w:t>There have been 114 SC18 reports submitted for things such as</w:t>
      </w:r>
    </w:p>
    <w:p w14:paraId="0F9A843E" w14:textId="77777777" w:rsidR="00C22DEB" w:rsidRPr="00C22DEB" w:rsidRDefault="00C22DEB" w:rsidP="0010686E">
      <w:pPr>
        <w:pStyle w:val="ListParagraph"/>
        <w:numPr>
          <w:ilvl w:val="0"/>
          <w:numId w:val="22"/>
        </w:numPr>
        <w:spacing w:after="0" w:line="276" w:lineRule="auto"/>
        <w:rPr>
          <w:rFonts w:ascii="Arial" w:hAnsi="Arial" w:cs="Arial"/>
        </w:rPr>
      </w:pPr>
      <w:r w:rsidRPr="00C22DEB">
        <w:rPr>
          <w:rFonts w:ascii="Arial" w:hAnsi="Arial" w:cs="Arial"/>
        </w:rPr>
        <w:t>Tamoxifen problems administered by various routes</w:t>
      </w:r>
    </w:p>
    <w:p w14:paraId="35CFE8B6" w14:textId="77777777" w:rsidR="00C22DEB" w:rsidRPr="00C22DEB" w:rsidRDefault="00C22DEB" w:rsidP="0010686E">
      <w:pPr>
        <w:pStyle w:val="ListParagraph"/>
        <w:numPr>
          <w:ilvl w:val="0"/>
          <w:numId w:val="22"/>
        </w:numPr>
        <w:spacing w:after="0" w:line="276" w:lineRule="auto"/>
        <w:rPr>
          <w:rFonts w:ascii="Arial" w:hAnsi="Arial" w:cs="Arial"/>
        </w:rPr>
      </w:pPr>
      <w:r w:rsidRPr="00C22DEB">
        <w:rPr>
          <w:rFonts w:ascii="Arial" w:hAnsi="Arial" w:cs="Arial"/>
        </w:rPr>
        <w:t xml:space="preserve">Reactions to compounds </w:t>
      </w:r>
    </w:p>
    <w:p w14:paraId="041F4BB6" w14:textId="77777777" w:rsidR="00C22DEB" w:rsidRPr="00C22DEB" w:rsidRDefault="00C22DEB" w:rsidP="0010686E">
      <w:pPr>
        <w:pStyle w:val="ListParagraph"/>
        <w:numPr>
          <w:ilvl w:val="0"/>
          <w:numId w:val="22"/>
        </w:numPr>
        <w:spacing w:after="0" w:line="276" w:lineRule="auto"/>
        <w:rPr>
          <w:rFonts w:ascii="Arial" w:hAnsi="Arial" w:cs="Arial"/>
        </w:rPr>
      </w:pPr>
      <w:r w:rsidRPr="00C22DEB">
        <w:rPr>
          <w:rFonts w:ascii="Arial" w:hAnsi="Arial" w:cs="Arial"/>
        </w:rPr>
        <w:t>Tumour growth exceeding the limit</w:t>
      </w:r>
    </w:p>
    <w:p w14:paraId="3FA8446F" w14:textId="77777777" w:rsidR="00C22DEB" w:rsidRPr="00C22DEB" w:rsidRDefault="00C22DEB" w:rsidP="0010686E">
      <w:pPr>
        <w:pStyle w:val="ListParagraph"/>
        <w:numPr>
          <w:ilvl w:val="0"/>
          <w:numId w:val="22"/>
        </w:numPr>
        <w:spacing w:after="0" w:line="276" w:lineRule="auto"/>
        <w:rPr>
          <w:rFonts w:ascii="Arial" w:hAnsi="Arial" w:cs="Arial"/>
        </w:rPr>
      </w:pPr>
      <w:r w:rsidRPr="00C22DEB">
        <w:rPr>
          <w:rFonts w:ascii="Arial" w:hAnsi="Arial" w:cs="Arial"/>
        </w:rPr>
        <w:t>Sudden death due to anaesthesia</w:t>
      </w:r>
    </w:p>
    <w:p w14:paraId="35561C75" w14:textId="77777777" w:rsidR="00C22DEB" w:rsidRPr="00C22DEB" w:rsidRDefault="00C22DEB" w:rsidP="0010686E">
      <w:pPr>
        <w:pStyle w:val="ListParagraph"/>
        <w:numPr>
          <w:ilvl w:val="0"/>
          <w:numId w:val="22"/>
        </w:numPr>
        <w:spacing w:after="0" w:line="276" w:lineRule="auto"/>
        <w:rPr>
          <w:rFonts w:ascii="Arial" w:hAnsi="Arial" w:cs="Arial"/>
        </w:rPr>
      </w:pPr>
      <w:r w:rsidRPr="00C22DEB">
        <w:rPr>
          <w:rFonts w:ascii="Arial" w:hAnsi="Arial" w:cs="Arial"/>
        </w:rPr>
        <w:t>Hind Limb paralysis from tumour burden</w:t>
      </w:r>
    </w:p>
    <w:p w14:paraId="438E8EF1" w14:textId="77777777" w:rsidR="00C22DEB" w:rsidRPr="00C22DEB" w:rsidRDefault="00C22DEB" w:rsidP="0010686E">
      <w:pPr>
        <w:pStyle w:val="ListParagraph"/>
        <w:numPr>
          <w:ilvl w:val="0"/>
          <w:numId w:val="22"/>
        </w:numPr>
        <w:spacing w:after="0" w:line="276" w:lineRule="auto"/>
        <w:rPr>
          <w:rFonts w:ascii="Arial" w:hAnsi="Arial" w:cs="Arial"/>
        </w:rPr>
      </w:pPr>
      <w:r w:rsidRPr="00C22DEB">
        <w:rPr>
          <w:rFonts w:ascii="Arial" w:hAnsi="Arial" w:cs="Arial"/>
        </w:rPr>
        <w:t>Exceeding weight loss limits</w:t>
      </w:r>
    </w:p>
    <w:p w14:paraId="4F0E969B" w14:textId="62EECF8E" w:rsidR="00C22DEB" w:rsidRDefault="00C22DEB" w:rsidP="0010686E">
      <w:pPr>
        <w:pStyle w:val="ListParagraph"/>
        <w:numPr>
          <w:ilvl w:val="0"/>
          <w:numId w:val="22"/>
        </w:numPr>
        <w:spacing w:after="0" w:line="276" w:lineRule="auto"/>
        <w:rPr>
          <w:rFonts w:ascii="Arial" w:hAnsi="Arial" w:cs="Arial"/>
        </w:rPr>
      </w:pPr>
      <w:r w:rsidRPr="00C22DEB">
        <w:rPr>
          <w:rFonts w:ascii="Arial" w:hAnsi="Arial" w:cs="Arial"/>
        </w:rPr>
        <w:t>Miss-dose</w:t>
      </w:r>
    </w:p>
    <w:p w14:paraId="7E9D6548" w14:textId="3BDA4B1B" w:rsidR="00C93E05" w:rsidRDefault="00C93E05" w:rsidP="00C93E05">
      <w:pPr>
        <w:spacing w:after="0" w:line="276" w:lineRule="auto"/>
        <w:rPr>
          <w:rFonts w:ascii="Arial" w:hAnsi="Arial" w:cs="Arial"/>
        </w:rPr>
      </w:pPr>
    </w:p>
    <w:p w14:paraId="49E3EC62" w14:textId="173FE2D9" w:rsidR="0063014A" w:rsidRDefault="00C93E05" w:rsidP="00F7069B">
      <w:pPr>
        <w:spacing w:after="0"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The Training Centre are available to assist with any training. Please contact them </w:t>
      </w:r>
      <w:hyperlink r:id="rId9" w:history="1">
        <w:r w:rsidRPr="00CF2179">
          <w:rPr>
            <w:rStyle w:val="Hyperlink"/>
            <w:rFonts w:ascii="Arial" w:hAnsi="Arial" w:cs="Arial"/>
          </w:rPr>
          <w:t>ubstraining@admin.cam.ac.uk</w:t>
        </w:r>
      </w:hyperlink>
      <w:r>
        <w:rPr>
          <w:rFonts w:ascii="Arial" w:hAnsi="Arial" w:cs="Arial"/>
        </w:rPr>
        <w:t xml:space="preserve"> if you need any help with training. Reassessment times that do not affect animal welfare </w:t>
      </w:r>
      <w:proofErr w:type="gramStart"/>
      <w:r>
        <w:rPr>
          <w:rFonts w:ascii="Arial" w:hAnsi="Arial" w:cs="Arial"/>
        </w:rPr>
        <w:t>have been extended</w:t>
      </w:r>
      <w:proofErr w:type="gramEnd"/>
      <w:r>
        <w:rPr>
          <w:rFonts w:ascii="Arial" w:hAnsi="Arial" w:cs="Arial"/>
        </w:rPr>
        <w:t xml:space="preserve">. This to help with any bottle necking or reassessments. </w:t>
      </w:r>
    </w:p>
    <w:p w14:paraId="673D497D" w14:textId="77777777" w:rsidR="00064DCE" w:rsidRDefault="00064DCE" w:rsidP="00F7069B">
      <w:pPr>
        <w:spacing w:after="0" w:line="276" w:lineRule="auto"/>
        <w:ind w:left="360"/>
        <w:rPr>
          <w:rFonts w:ascii="Arial" w:hAnsi="Arial" w:cs="Arial"/>
        </w:rPr>
      </w:pPr>
    </w:p>
    <w:p w14:paraId="1DFC1596" w14:textId="22D7F00E" w:rsidR="00064DCE" w:rsidRPr="00064DCE" w:rsidRDefault="00064DCE" w:rsidP="00F7069B">
      <w:pPr>
        <w:spacing w:after="0"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Action point:</w:t>
      </w:r>
      <w:r>
        <w:rPr>
          <w:rFonts w:ascii="Arial" w:hAnsi="Arial" w:cs="Arial"/>
        </w:rPr>
        <w:t xml:space="preserve"> Reminders to users via user committee meetings of availability of training centre </w:t>
      </w:r>
    </w:p>
    <w:p w14:paraId="08EE6FD5" w14:textId="3E44FF6B" w:rsidR="00F7069B" w:rsidRDefault="00F7069B" w:rsidP="00F7069B">
      <w:pPr>
        <w:spacing w:after="0" w:line="276" w:lineRule="auto"/>
        <w:ind w:left="360"/>
        <w:rPr>
          <w:rFonts w:ascii="Arial" w:hAnsi="Arial" w:cs="Arial"/>
        </w:rPr>
      </w:pPr>
    </w:p>
    <w:p w14:paraId="780778D2" w14:textId="14F998BC" w:rsidR="00F7069B" w:rsidRDefault="00F7069B" w:rsidP="00F7069B">
      <w:pPr>
        <w:spacing w:after="0"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DB asked if researchers </w:t>
      </w:r>
      <w:proofErr w:type="gramStart"/>
      <w:r>
        <w:rPr>
          <w:rFonts w:ascii="Arial" w:hAnsi="Arial" w:cs="Arial"/>
        </w:rPr>
        <w:t>can</w:t>
      </w:r>
      <w:proofErr w:type="gramEnd"/>
      <w:r>
        <w:rPr>
          <w:rFonts w:ascii="Arial" w:hAnsi="Arial" w:cs="Arial"/>
        </w:rPr>
        <w:t xml:space="preserve"> be given a little more notice when being asked to attend AWERB. MG asked for the names to </w:t>
      </w:r>
      <w:proofErr w:type="gramStart"/>
      <w:r>
        <w:rPr>
          <w:rFonts w:ascii="Arial" w:hAnsi="Arial" w:cs="Arial"/>
        </w:rPr>
        <w:t>be sent</w:t>
      </w:r>
      <w:proofErr w:type="gramEnd"/>
      <w:r>
        <w:rPr>
          <w:rFonts w:ascii="Arial" w:hAnsi="Arial" w:cs="Arial"/>
        </w:rPr>
        <w:t xml:space="preserve"> to her so she can try to arrange this information to go on the AWERB rota. </w:t>
      </w:r>
    </w:p>
    <w:p w14:paraId="057A73D2" w14:textId="77777777" w:rsidR="002E05E6" w:rsidRDefault="002E05E6" w:rsidP="00F7069B">
      <w:pPr>
        <w:spacing w:after="0" w:line="276" w:lineRule="auto"/>
        <w:ind w:left="360"/>
        <w:rPr>
          <w:rFonts w:ascii="Arial" w:hAnsi="Arial" w:cs="Arial"/>
        </w:rPr>
      </w:pPr>
    </w:p>
    <w:p w14:paraId="4441D07F" w14:textId="01E173AA" w:rsidR="002E05E6" w:rsidRPr="002E05E6" w:rsidRDefault="002E05E6" w:rsidP="00F7069B">
      <w:pPr>
        <w:spacing w:after="0"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Action point:</w:t>
      </w:r>
      <w:r>
        <w:rPr>
          <w:rFonts w:ascii="Arial" w:hAnsi="Arial" w:cs="Arial"/>
        </w:rPr>
        <w:t xml:space="preserve"> DB to send MG names of researchers willing to participate in AWERB </w:t>
      </w:r>
    </w:p>
    <w:p w14:paraId="46651C6B" w14:textId="77777777" w:rsidR="00F7069B" w:rsidRDefault="00F7069B" w:rsidP="00F7069B">
      <w:pPr>
        <w:spacing w:after="0" w:line="276" w:lineRule="auto"/>
        <w:ind w:left="360"/>
        <w:rPr>
          <w:rFonts w:ascii="Arial" w:hAnsi="Arial" w:cs="Arial"/>
        </w:rPr>
      </w:pPr>
    </w:p>
    <w:p w14:paraId="3B9B2A3D" w14:textId="4EA52731" w:rsidR="00781221" w:rsidRPr="005E6B1C" w:rsidRDefault="00174C3B" w:rsidP="0010686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Substantive</w:t>
      </w:r>
      <w:r w:rsidR="00487156">
        <w:rPr>
          <w:rFonts w:ascii="Arial" w:hAnsi="Arial" w:cs="Arial"/>
          <w:b/>
        </w:rPr>
        <w:t xml:space="preserve"> User M</w:t>
      </w:r>
      <w:r>
        <w:rPr>
          <w:rFonts w:ascii="Arial" w:hAnsi="Arial" w:cs="Arial"/>
          <w:b/>
        </w:rPr>
        <w:t>atters:</w:t>
      </w:r>
    </w:p>
    <w:p w14:paraId="5D341CE8" w14:textId="77777777" w:rsidR="005245F5" w:rsidRPr="005245F5" w:rsidRDefault="005245F5" w:rsidP="0010686E">
      <w:pPr>
        <w:pStyle w:val="ListParagraph"/>
        <w:spacing w:after="0" w:line="276" w:lineRule="auto"/>
        <w:ind w:left="360"/>
        <w:jc w:val="both"/>
        <w:rPr>
          <w:rFonts w:ascii="Arial" w:hAnsi="Arial" w:cs="Arial"/>
          <w:sz w:val="10"/>
          <w:szCs w:val="10"/>
        </w:rPr>
      </w:pPr>
    </w:p>
    <w:p w14:paraId="633B7836" w14:textId="0F857585" w:rsidR="00781221" w:rsidRDefault="00711AE2" w:rsidP="0010686E">
      <w:pPr>
        <w:pStyle w:val="ListParagraph"/>
        <w:spacing w:after="0" w:line="276" w:lineRule="auto"/>
        <w:ind w:left="360"/>
        <w:jc w:val="both"/>
        <w:rPr>
          <w:rFonts w:ascii="Arial" w:hAnsi="Arial" w:cs="Arial"/>
        </w:rPr>
      </w:pPr>
      <w:r w:rsidRPr="205E6C3B">
        <w:rPr>
          <w:rFonts w:ascii="Arial" w:hAnsi="Arial" w:cs="Arial"/>
        </w:rPr>
        <w:t>Data has been reviewed from C</w:t>
      </w:r>
      <w:r w:rsidR="00664C20" w:rsidRPr="205E6C3B">
        <w:rPr>
          <w:rFonts w:ascii="Arial" w:hAnsi="Arial" w:cs="Arial"/>
        </w:rPr>
        <w:t xml:space="preserve">AF regarding </w:t>
      </w:r>
      <w:proofErr w:type="gramStart"/>
      <w:r w:rsidR="00664C20" w:rsidRPr="205E6C3B">
        <w:rPr>
          <w:rFonts w:ascii="Arial" w:hAnsi="Arial" w:cs="Arial"/>
        </w:rPr>
        <w:t>pre weening</w:t>
      </w:r>
      <w:proofErr w:type="gramEnd"/>
      <w:r w:rsidR="00664C20" w:rsidRPr="205E6C3B">
        <w:rPr>
          <w:rFonts w:ascii="Arial" w:hAnsi="Arial" w:cs="Arial"/>
        </w:rPr>
        <w:t xml:space="preserve"> </w:t>
      </w:r>
      <w:r w:rsidRPr="205E6C3B">
        <w:rPr>
          <w:rFonts w:ascii="Arial" w:hAnsi="Arial" w:cs="Arial"/>
        </w:rPr>
        <w:t xml:space="preserve">loss. It </w:t>
      </w:r>
      <w:proofErr w:type="gramStart"/>
      <w:r w:rsidRPr="205E6C3B">
        <w:rPr>
          <w:rFonts w:ascii="Arial" w:hAnsi="Arial" w:cs="Arial"/>
        </w:rPr>
        <w:t>is believed</w:t>
      </w:r>
      <w:proofErr w:type="gramEnd"/>
      <w:r w:rsidRPr="205E6C3B">
        <w:rPr>
          <w:rFonts w:ascii="Arial" w:hAnsi="Arial" w:cs="Arial"/>
        </w:rPr>
        <w:t xml:space="preserve"> that MHV is affecting immune compromised mice. There </w:t>
      </w:r>
      <w:r w:rsidR="4C505F30" w:rsidRPr="205E6C3B">
        <w:rPr>
          <w:rFonts w:ascii="Arial" w:hAnsi="Arial" w:cs="Arial"/>
        </w:rPr>
        <w:t xml:space="preserve">was a </w:t>
      </w:r>
      <w:r w:rsidRPr="205E6C3B">
        <w:rPr>
          <w:rFonts w:ascii="Arial" w:hAnsi="Arial" w:cs="Arial"/>
        </w:rPr>
        <w:t xml:space="preserve">discussion regarding the </w:t>
      </w:r>
      <w:r w:rsidR="1C6959C4" w:rsidRPr="205E6C3B">
        <w:rPr>
          <w:rFonts w:ascii="Arial" w:hAnsi="Arial" w:cs="Arial"/>
        </w:rPr>
        <w:t>long-term</w:t>
      </w:r>
      <w:r w:rsidRPr="205E6C3B">
        <w:rPr>
          <w:rFonts w:ascii="Arial" w:hAnsi="Arial" w:cs="Arial"/>
        </w:rPr>
        <w:t xml:space="preserve"> goal for how to clear out the MHV is </w:t>
      </w:r>
      <w:proofErr w:type="gramStart"/>
      <w:r w:rsidRPr="205E6C3B">
        <w:rPr>
          <w:rFonts w:ascii="Arial" w:hAnsi="Arial" w:cs="Arial"/>
        </w:rPr>
        <w:t>on-going</w:t>
      </w:r>
      <w:proofErr w:type="gramEnd"/>
      <w:r w:rsidRPr="205E6C3B">
        <w:rPr>
          <w:rFonts w:ascii="Arial" w:hAnsi="Arial" w:cs="Arial"/>
        </w:rPr>
        <w:t xml:space="preserve">. Short-term actions include moving some of the breeding out of the </w:t>
      </w:r>
      <w:proofErr w:type="gramStart"/>
      <w:r w:rsidRPr="205E6C3B">
        <w:rPr>
          <w:rFonts w:ascii="Arial" w:hAnsi="Arial" w:cs="Arial"/>
        </w:rPr>
        <w:t>CAF,</w:t>
      </w:r>
      <w:proofErr w:type="gramEnd"/>
      <w:r w:rsidRPr="205E6C3B">
        <w:rPr>
          <w:rFonts w:ascii="Arial" w:hAnsi="Arial" w:cs="Arial"/>
        </w:rPr>
        <w:t xml:space="preserve"> the planning for this is on-going. UBSGS have agreed a budget of £300</w:t>
      </w:r>
      <w:r w:rsidR="002E05E6">
        <w:rPr>
          <w:rFonts w:ascii="Arial" w:hAnsi="Arial" w:cs="Arial"/>
        </w:rPr>
        <w:t xml:space="preserve">, </w:t>
      </w:r>
      <w:r w:rsidR="52B6F594" w:rsidRPr="205E6C3B">
        <w:rPr>
          <w:rFonts w:ascii="Arial" w:hAnsi="Arial" w:cs="Arial"/>
        </w:rPr>
        <w:t>0</w:t>
      </w:r>
      <w:r w:rsidRPr="205E6C3B">
        <w:rPr>
          <w:rFonts w:ascii="Arial" w:hAnsi="Arial" w:cs="Arial"/>
        </w:rPr>
        <w:t>00 to complete the project of re-derivation of mice</w:t>
      </w:r>
      <w:r w:rsidR="00664C20" w:rsidRPr="205E6C3B">
        <w:rPr>
          <w:rFonts w:ascii="Arial" w:hAnsi="Arial" w:cs="Arial"/>
        </w:rPr>
        <w:t xml:space="preserve"> and buying of new lines</w:t>
      </w:r>
      <w:r w:rsidRPr="205E6C3B">
        <w:rPr>
          <w:rFonts w:ascii="Arial" w:hAnsi="Arial" w:cs="Arial"/>
        </w:rPr>
        <w:t xml:space="preserve">. </w:t>
      </w:r>
    </w:p>
    <w:p w14:paraId="4E83338C" w14:textId="77777777" w:rsidR="002E05E6" w:rsidRDefault="002E05E6" w:rsidP="0010686E">
      <w:pPr>
        <w:pStyle w:val="ListParagraph"/>
        <w:spacing w:after="0" w:line="276" w:lineRule="auto"/>
        <w:ind w:left="360"/>
        <w:jc w:val="both"/>
        <w:rPr>
          <w:rFonts w:ascii="Arial" w:hAnsi="Arial" w:cs="Arial"/>
        </w:rPr>
      </w:pPr>
    </w:p>
    <w:p w14:paraId="130EF150" w14:textId="5543BBD1" w:rsidR="002E05E6" w:rsidRPr="002E05E6" w:rsidRDefault="002E05E6" w:rsidP="0010686E">
      <w:pPr>
        <w:pStyle w:val="ListParagraph"/>
        <w:spacing w:after="0"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Action point: </w:t>
      </w:r>
      <w:r>
        <w:rPr>
          <w:rFonts w:ascii="Arial" w:hAnsi="Arial" w:cs="Arial"/>
        </w:rPr>
        <w:t>KW to communicate with CAF users regarding plans</w:t>
      </w:r>
    </w:p>
    <w:p w14:paraId="35ED1F9B" w14:textId="19F605A2" w:rsidR="006522BB" w:rsidRDefault="006522BB" w:rsidP="0010686E">
      <w:pPr>
        <w:pStyle w:val="ListParagraph"/>
        <w:spacing w:after="0" w:line="276" w:lineRule="auto"/>
        <w:ind w:left="360"/>
        <w:jc w:val="both"/>
        <w:rPr>
          <w:rFonts w:ascii="Arial" w:hAnsi="Arial" w:cs="Arial"/>
        </w:rPr>
      </w:pPr>
    </w:p>
    <w:p w14:paraId="54DC5248" w14:textId="77777777" w:rsidR="006522BB" w:rsidRDefault="006522BB" w:rsidP="006522BB">
      <w:pPr>
        <w:pStyle w:val="ListParagraph"/>
        <w:spacing w:after="0"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Concerns raised regarding the Gurdon. </w:t>
      </w:r>
    </w:p>
    <w:p w14:paraId="77A50E1B" w14:textId="77777777" w:rsidR="006522BB" w:rsidRDefault="006522BB" w:rsidP="006522BB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Arial" w:eastAsia="Times New Roman" w:hAnsi="Arial" w:cs="Arial"/>
          <w:color w:val="000000"/>
        </w:rPr>
      </w:pPr>
      <w:r w:rsidRPr="006522BB">
        <w:rPr>
          <w:rFonts w:ascii="Arial" w:eastAsia="Times New Roman" w:hAnsi="Arial" w:cs="Arial"/>
          <w:color w:val="000000"/>
        </w:rPr>
        <w:t>Large delay in getting the autoclave fixed that had been out of action for 3 years</w:t>
      </w:r>
      <w:r>
        <w:rPr>
          <w:rFonts w:ascii="Arial" w:eastAsia="Times New Roman" w:hAnsi="Arial" w:cs="Arial"/>
          <w:color w:val="000000"/>
        </w:rPr>
        <w:t>.</w:t>
      </w:r>
    </w:p>
    <w:p w14:paraId="2BB01025" w14:textId="60BF7EF2" w:rsidR="002E05E6" w:rsidRPr="00066BBD" w:rsidRDefault="002E05E6" w:rsidP="002E05E6">
      <w:pPr>
        <w:spacing w:after="0" w:line="276" w:lineRule="auto"/>
        <w:ind w:left="360"/>
        <w:jc w:val="both"/>
        <w:rPr>
          <w:rFonts w:ascii="Arial" w:eastAsia="Times New Roman" w:hAnsi="Arial" w:cs="Arial"/>
          <w:color w:val="000000"/>
        </w:rPr>
      </w:pPr>
      <w:r w:rsidRPr="2CE3BA8B">
        <w:rPr>
          <w:rFonts w:ascii="Arial" w:eastAsia="Times New Roman" w:hAnsi="Arial" w:cs="Arial"/>
          <w:b/>
          <w:bCs/>
          <w:color w:val="000000" w:themeColor="text1"/>
        </w:rPr>
        <w:t xml:space="preserve">Action point: </w:t>
      </w:r>
      <w:r w:rsidRPr="2CE3BA8B">
        <w:rPr>
          <w:rFonts w:ascii="Arial" w:eastAsia="Times New Roman" w:hAnsi="Arial" w:cs="Arial"/>
          <w:color w:val="000000" w:themeColor="text1"/>
        </w:rPr>
        <w:t>KW….plans to take this forward</w:t>
      </w:r>
      <w:r w:rsidR="4C461573" w:rsidRPr="2CE3BA8B">
        <w:rPr>
          <w:rFonts w:ascii="Arial" w:eastAsia="Times New Roman" w:hAnsi="Arial" w:cs="Arial"/>
          <w:color w:val="000000" w:themeColor="text1"/>
        </w:rPr>
        <w:t>.</w:t>
      </w:r>
    </w:p>
    <w:p w14:paraId="2CC1325A" w14:textId="77777777" w:rsidR="002E05E6" w:rsidRPr="00066BBD" w:rsidRDefault="002E05E6" w:rsidP="00066BBD">
      <w:pPr>
        <w:spacing w:after="0" w:line="276" w:lineRule="auto"/>
        <w:ind w:left="360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1C0BB783" w14:textId="77777777" w:rsidR="006522BB" w:rsidRDefault="006522BB" w:rsidP="006522BB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Arial" w:eastAsia="Times New Roman" w:hAnsi="Arial" w:cs="Arial"/>
          <w:color w:val="000000"/>
        </w:rPr>
      </w:pPr>
      <w:r w:rsidRPr="006522BB">
        <w:rPr>
          <w:rFonts w:ascii="Arial" w:eastAsia="Times New Roman" w:hAnsi="Arial" w:cs="Arial"/>
          <w:color w:val="000000"/>
        </w:rPr>
        <w:t>Staffing issues - primarily related to recruitment difficulties (which is not a Gurdon-specific issue) to replace recent leavers</w:t>
      </w:r>
      <w:r>
        <w:rPr>
          <w:rFonts w:ascii="Arial" w:eastAsia="Times New Roman" w:hAnsi="Arial" w:cs="Arial"/>
          <w:color w:val="000000"/>
        </w:rPr>
        <w:t>.</w:t>
      </w:r>
      <w:r w:rsidRPr="006522BB">
        <w:rPr>
          <w:rFonts w:ascii="Arial" w:eastAsia="Times New Roman" w:hAnsi="Arial" w:cs="Arial"/>
          <w:color w:val="000000"/>
        </w:rPr>
        <w:t> </w:t>
      </w:r>
    </w:p>
    <w:p w14:paraId="2C7345FE" w14:textId="05B1EBEE" w:rsidR="002E05E6" w:rsidRDefault="002E05E6" w:rsidP="002E05E6">
      <w:pPr>
        <w:spacing w:after="0" w:line="276" w:lineRule="auto"/>
        <w:ind w:left="360"/>
        <w:jc w:val="both"/>
        <w:rPr>
          <w:rFonts w:ascii="Arial" w:eastAsia="Times New Roman" w:hAnsi="Arial" w:cs="Arial"/>
          <w:color w:val="000000"/>
        </w:rPr>
      </w:pPr>
      <w:r w:rsidRPr="2CE3BA8B">
        <w:rPr>
          <w:rFonts w:ascii="Arial" w:eastAsia="Times New Roman" w:hAnsi="Arial" w:cs="Arial"/>
          <w:b/>
          <w:bCs/>
          <w:color w:val="000000" w:themeColor="text1"/>
        </w:rPr>
        <w:t xml:space="preserve">Action point: </w:t>
      </w:r>
      <w:r w:rsidRPr="2CE3BA8B">
        <w:rPr>
          <w:rFonts w:ascii="Arial" w:eastAsia="Times New Roman" w:hAnsi="Arial" w:cs="Arial"/>
          <w:color w:val="000000" w:themeColor="text1"/>
        </w:rPr>
        <w:t xml:space="preserve">Deputy </w:t>
      </w:r>
      <w:proofErr w:type="gramStart"/>
      <w:r w:rsidRPr="2CE3BA8B">
        <w:rPr>
          <w:rFonts w:ascii="Arial" w:eastAsia="Times New Roman" w:hAnsi="Arial" w:cs="Arial"/>
          <w:color w:val="000000" w:themeColor="text1"/>
        </w:rPr>
        <w:t>manager</w:t>
      </w:r>
      <w:proofErr w:type="gramEnd"/>
      <w:r w:rsidRPr="2CE3BA8B">
        <w:rPr>
          <w:rFonts w:ascii="Arial" w:eastAsia="Times New Roman" w:hAnsi="Arial" w:cs="Arial"/>
          <w:color w:val="000000" w:themeColor="text1"/>
        </w:rPr>
        <w:t xml:space="preserve"> post has been</w:t>
      </w:r>
      <w:r w:rsidR="0AEAFAA5" w:rsidRPr="2CE3BA8B">
        <w:rPr>
          <w:rFonts w:ascii="Arial" w:eastAsia="Times New Roman" w:hAnsi="Arial" w:cs="Arial"/>
          <w:color w:val="000000" w:themeColor="text1"/>
        </w:rPr>
        <w:t xml:space="preserve"> advertised and interviews are scheduled for 13</w:t>
      </w:r>
      <w:r w:rsidR="0AEAFAA5" w:rsidRPr="2CE3BA8B">
        <w:rPr>
          <w:rFonts w:ascii="Arial" w:eastAsia="Times New Roman" w:hAnsi="Arial" w:cs="Arial"/>
          <w:color w:val="000000" w:themeColor="text1"/>
          <w:vertAlign w:val="superscript"/>
        </w:rPr>
        <w:t>th</w:t>
      </w:r>
      <w:r w:rsidR="0AEAFAA5" w:rsidRPr="2CE3BA8B">
        <w:rPr>
          <w:rFonts w:ascii="Arial" w:eastAsia="Times New Roman" w:hAnsi="Arial" w:cs="Arial"/>
          <w:color w:val="000000" w:themeColor="text1"/>
        </w:rPr>
        <w:t xml:space="preserve"> Feb</w:t>
      </w:r>
      <w:r w:rsidR="04846441" w:rsidRPr="2CE3BA8B">
        <w:rPr>
          <w:rFonts w:ascii="Arial" w:eastAsia="Times New Roman" w:hAnsi="Arial" w:cs="Arial"/>
          <w:color w:val="000000" w:themeColor="text1"/>
        </w:rPr>
        <w:t>ruary 2024.</w:t>
      </w:r>
    </w:p>
    <w:p w14:paraId="398C5305" w14:textId="77777777" w:rsidR="002E05E6" w:rsidRPr="00066BBD" w:rsidRDefault="002E05E6" w:rsidP="00066BBD">
      <w:pPr>
        <w:spacing w:after="0" w:line="276" w:lineRule="auto"/>
        <w:ind w:left="360"/>
        <w:jc w:val="both"/>
        <w:rPr>
          <w:rFonts w:ascii="Arial" w:eastAsia="Times New Roman" w:hAnsi="Arial" w:cs="Arial"/>
          <w:color w:val="000000"/>
        </w:rPr>
      </w:pPr>
    </w:p>
    <w:p w14:paraId="643D4898" w14:textId="0499EC83" w:rsidR="006522BB" w:rsidRDefault="006522BB" w:rsidP="006522BB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Arial" w:eastAsia="Times New Roman" w:hAnsi="Arial" w:cs="Arial"/>
          <w:color w:val="000000"/>
        </w:rPr>
      </w:pPr>
      <w:r w:rsidRPr="006522BB">
        <w:rPr>
          <w:rFonts w:ascii="Arial" w:eastAsia="Times New Roman" w:hAnsi="Arial" w:cs="Arial"/>
          <w:color w:val="000000"/>
        </w:rPr>
        <w:t xml:space="preserve">Staff within the facility were fantastic but were unable to take on any procedural tasks as they </w:t>
      </w:r>
      <w:proofErr w:type="gramStart"/>
      <w:r w:rsidRPr="006522BB">
        <w:rPr>
          <w:rFonts w:ascii="Arial" w:eastAsia="Times New Roman" w:hAnsi="Arial" w:cs="Arial"/>
          <w:color w:val="000000"/>
        </w:rPr>
        <w:t>were fully occupied</w:t>
      </w:r>
      <w:proofErr w:type="gramEnd"/>
      <w:r w:rsidRPr="006522BB">
        <w:rPr>
          <w:rFonts w:ascii="Arial" w:eastAsia="Times New Roman" w:hAnsi="Arial" w:cs="Arial"/>
          <w:color w:val="000000"/>
        </w:rPr>
        <w:t xml:space="preserve"> with husbandry</w:t>
      </w:r>
      <w:r w:rsidR="002E05E6">
        <w:rPr>
          <w:rFonts w:ascii="Arial" w:eastAsia="Times New Roman" w:hAnsi="Arial" w:cs="Arial"/>
          <w:color w:val="000000"/>
        </w:rPr>
        <w:t>.</w:t>
      </w:r>
    </w:p>
    <w:p w14:paraId="535E2620" w14:textId="04D161D9" w:rsidR="002E05E6" w:rsidRDefault="002E05E6" w:rsidP="002E05E6">
      <w:pPr>
        <w:spacing w:after="0" w:line="276" w:lineRule="auto"/>
        <w:ind w:left="360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 xml:space="preserve">Action point: </w:t>
      </w:r>
      <w:r>
        <w:rPr>
          <w:rFonts w:ascii="Arial" w:eastAsia="Times New Roman" w:hAnsi="Arial" w:cs="Arial"/>
          <w:color w:val="000000"/>
        </w:rPr>
        <w:t xml:space="preserve">KS/KW to review when new deputy manager position </w:t>
      </w:r>
      <w:proofErr w:type="gramStart"/>
      <w:r>
        <w:rPr>
          <w:rFonts w:ascii="Arial" w:eastAsia="Times New Roman" w:hAnsi="Arial" w:cs="Arial"/>
          <w:color w:val="000000"/>
        </w:rPr>
        <w:t>has been filled</w:t>
      </w:r>
      <w:proofErr w:type="gramEnd"/>
    </w:p>
    <w:p w14:paraId="697FFEA2" w14:textId="77777777" w:rsidR="002E05E6" w:rsidRPr="00066BBD" w:rsidRDefault="002E05E6" w:rsidP="00066BBD">
      <w:pPr>
        <w:spacing w:after="0" w:line="276" w:lineRule="auto"/>
        <w:ind w:left="360"/>
        <w:jc w:val="both"/>
        <w:rPr>
          <w:rFonts w:ascii="Arial" w:eastAsia="Times New Roman" w:hAnsi="Arial" w:cs="Arial"/>
          <w:color w:val="000000"/>
        </w:rPr>
      </w:pPr>
    </w:p>
    <w:p w14:paraId="0ABDC222" w14:textId="0FFFF815" w:rsidR="00244AC0" w:rsidRDefault="00244AC0" w:rsidP="006522BB">
      <w:pPr>
        <w:pStyle w:val="ListParagraph"/>
        <w:numPr>
          <w:ilvl w:val="0"/>
          <w:numId w:val="25"/>
        </w:numPr>
        <w:spacing w:after="0" w:line="276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Issues regarding training and assessment. </w:t>
      </w:r>
    </w:p>
    <w:p w14:paraId="69DD00FD" w14:textId="3A82A4A1" w:rsidR="00583FFA" w:rsidRDefault="00583FFA" w:rsidP="00583FFA">
      <w:pPr>
        <w:spacing w:after="0" w:line="276" w:lineRule="auto"/>
        <w:ind w:left="360"/>
        <w:jc w:val="both"/>
        <w:rPr>
          <w:rFonts w:ascii="Arial" w:eastAsia="Times New Roman" w:hAnsi="Arial" w:cs="Arial"/>
          <w:color w:val="000000"/>
        </w:rPr>
      </w:pPr>
    </w:p>
    <w:p w14:paraId="6D8CD8B3" w14:textId="42E51E49" w:rsidR="002E05E6" w:rsidRDefault="00583FFA" w:rsidP="00583FFA">
      <w:pPr>
        <w:spacing w:after="0" w:line="276" w:lineRule="auto"/>
        <w:ind w:left="360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MG requested training requirements be sent to her and she will ensure the issue is addressed.</w:t>
      </w:r>
      <w:r w:rsidR="002E05E6">
        <w:rPr>
          <w:rFonts w:ascii="Arial" w:eastAsia="Times New Roman" w:hAnsi="Arial" w:cs="Arial"/>
          <w:color w:val="000000"/>
        </w:rPr>
        <w:t xml:space="preserve"> MG has already arranged for one of the training team to attend user committee meetings to help further disseminate their availability/</w:t>
      </w:r>
    </w:p>
    <w:p w14:paraId="74C66A9D" w14:textId="77777777" w:rsidR="002E05E6" w:rsidRDefault="002E05E6" w:rsidP="00583FFA">
      <w:pPr>
        <w:spacing w:after="0" w:line="276" w:lineRule="auto"/>
        <w:ind w:left="360"/>
        <w:jc w:val="both"/>
        <w:rPr>
          <w:rFonts w:ascii="Arial" w:eastAsia="Times New Roman" w:hAnsi="Arial" w:cs="Arial"/>
          <w:color w:val="000000"/>
        </w:rPr>
      </w:pPr>
    </w:p>
    <w:p w14:paraId="40F27D52" w14:textId="3D4C7F1D" w:rsidR="00583FFA" w:rsidRPr="00583FFA" w:rsidRDefault="002E05E6" w:rsidP="00583FFA">
      <w:pPr>
        <w:spacing w:after="0" w:line="276" w:lineRule="auto"/>
        <w:ind w:left="360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 xml:space="preserve">Action point: </w:t>
      </w:r>
      <w:r>
        <w:rPr>
          <w:rFonts w:ascii="Arial" w:eastAsia="Times New Roman" w:hAnsi="Arial" w:cs="Arial"/>
          <w:color w:val="000000"/>
        </w:rPr>
        <w:t>RR to send MG list of those with training requirements out-standing.</w:t>
      </w:r>
      <w:r w:rsidR="00583FFA">
        <w:rPr>
          <w:rFonts w:ascii="Arial" w:eastAsia="Times New Roman" w:hAnsi="Arial" w:cs="Arial"/>
          <w:color w:val="000000"/>
        </w:rPr>
        <w:t xml:space="preserve"> </w:t>
      </w:r>
    </w:p>
    <w:p w14:paraId="57535FB6" w14:textId="345781B2" w:rsidR="006522BB" w:rsidRDefault="006522BB" w:rsidP="0010686E">
      <w:pPr>
        <w:pStyle w:val="ListParagraph"/>
        <w:spacing w:after="0" w:line="276" w:lineRule="auto"/>
        <w:ind w:left="360"/>
        <w:jc w:val="both"/>
        <w:rPr>
          <w:rFonts w:ascii="Arial" w:hAnsi="Arial" w:cs="Arial"/>
        </w:rPr>
      </w:pPr>
    </w:p>
    <w:p w14:paraId="1C176049" w14:textId="2B668B24" w:rsidR="007840A5" w:rsidRDefault="007840A5" w:rsidP="0010686E">
      <w:pPr>
        <w:pStyle w:val="ListParagraph"/>
        <w:spacing w:after="0"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User</w:t>
      </w:r>
      <w:r w:rsidR="00544AC4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have requested that </w:t>
      </w:r>
      <w:proofErr w:type="gramStart"/>
      <w:r>
        <w:rPr>
          <w:rFonts w:ascii="Arial" w:hAnsi="Arial" w:cs="Arial"/>
        </w:rPr>
        <w:t>user group meeting dates</w:t>
      </w:r>
      <w:proofErr w:type="gramEnd"/>
      <w:r>
        <w:rPr>
          <w:rFonts w:ascii="Arial" w:hAnsi="Arial" w:cs="Arial"/>
        </w:rPr>
        <w:t xml:space="preserve"> be changed </w:t>
      </w:r>
      <w:r w:rsidR="00544AC4">
        <w:rPr>
          <w:rFonts w:ascii="Arial" w:hAnsi="Arial" w:cs="Arial"/>
        </w:rPr>
        <w:t>as the most recent ones were</w:t>
      </w:r>
      <w:r>
        <w:rPr>
          <w:rFonts w:ascii="Arial" w:hAnsi="Arial" w:cs="Arial"/>
        </w:rPr>
        <w:t xml:space="preserve"> poorly attended. Could they be held earlier to allow for the holiday periods that fall at the same time so maximum attendance is </w:t>
      </w:r>
      <w:proofErr w:type="gramStart"/>
      <w:r>
        <w:rPr>
          <w:rFonts w:ascii="Arial" w:hAnsi="Arial" w:cs="Arial"/>
        </w:rPr>
        <w:t>possible.</w:t>
      </w:r>
      <w:proofErr w:type="gramEnd"/>
      <w:r>
        <w:rPr>
          <w:rFonts w:ascii="Arial" w:hAnsi="Arial" w:cs="Arial"/>
        </w:rPr>
        <w:t xml:space="preserve"> </w:t>
      </w:r>
      <w:r w:rsidR="002E05E6">
        <w:rPr>
          <w:rFonts w:ascii="Arial" w:hAnsi="Arial" w:cs="Arial"/>
        </w:rPr>
        <w:t>SEO explained that their timing had to be in-line with the timings of UBSG meetings but could raise with UBSG the possibility of shifting their timing.</w:t>
      </w:r>
    </w:p>
    <w:p w14:paraId="2886297E" w14:textId="77777777" w:rsidR="002E05E6" w:rsidRDefault="002E05E6" w:rsidP="0010686E">
      <w:pPr>
        <w:pStyle w:val="ListParagraph"/>
        <w:spacing w:after="0" w:line="276" w:lineRule="auto"/>
        <w:ind w:left="360"/>
        <w:jc w:val="both"/>
        <w:rPr>
          <w:rFonts w:ascii="Arial" w:hAnsi="Arial" w:cs="Arial"/>
        </w:rPr>
      </w:pPr>
    </w:p>
    <w:p w14:paraId="40BE10A2" w14:textId="0055CE80" w:rsidR="002E05E6" w:rsidRPr="002E05E6" w:rsidRDefault="002E05E6" w:rsidP="0010686E">
      <w:pPr>
        <w:pStyle w:val="ListParagraph"/>
        <w:spacing w:after="0"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Action point: </w:t>
      </w:r>
      <w:r>
        <w:rPr>
          <w:rFonts w:ascii="Arial" w:hAnsi="Arial" w:cs="Arial"/>
        </w:rPr>
        <w:t>SEO to raise at UBSG</w:t>
      </w:r>
    </w:p>
    <w:p w14:paraId="221799E3" w14:textId="7E7763CA" w:rsidR="00B90EC5" w:rsidRDefault="00B90EC5" w:rsidP="0010686E">
      <w:pPr>
        <w:pStyle w:val="ListParagraph"/>
        <w:spacing w:after="0" w:line="276" w:lineRule="auto"/>
        <w:ind w:left="360"/>
        <w:jc w:val="both"/>
        <w:rPr>
          <w:rFonts w:ascii="Arial" w:hAnsi="Arial" w:cs="Arial"/>
        </w:rPr>
      </w:pPr>
    </w:p>
    <w:p w14:paraId="453C43C7" w14:textId="0DFA1CE0" w:rsidR="00B90EC5" w:rsidRDefault="00B90EC5" w:rsidP="0010686E">
      <w:pPr>
        <w:pStyle w:val="ListParagraph"/>
        <w:spacing w:after="0" w:line="276" w:lineRule="auto"/>
        <w:ind w:left="360"/>
        <w:jc w:val="both"/>
        <w:rPr>
          <w:rFonts w:ascii="Arial" w:hAnsi="Arial" w:cs="Arial"/>
        </w:rPr>
      </w:pPr>
      <w:r w:rsidRPr="205E6C3B">
        <w:rPr>
          <w:rFonts w:ascii="Arial" w:hAnsi="Arial" w:cs="Arial"/>
        </w:rPr>
        <w:t xml:space="preserve">AR asked what training is available for staff wanting to move </w:t>
      </w:r>
      <w:r w:rsidR="17DD423D" w:rsidRPr="205E6C3B">
        <w:rPr>
          <w:rFonts w:ascii="Arial" w:hAnsi="Arial" w:cs="Arial"/>
        </w:rPr>
        <w:t>into</w:t>
      </w:r>
      <w:r w:rsidRPr="205E6C3B">
        <w:rPr>
          <w:rFonts w:ascii="Arial" w:hAnsi="Arial" w:cs="Arial"/>
        </w:rPr>
        <w:t xml:space="preserve"> management roles. </w:t>
      </w:r>
      <w:r w:rsidR="00D33321" w:rsidRPr="205E6C3B">
        <w:rPr>
          <w:rFonts w:ascii="Arial" w:hAnsi="Arial" w:cs="Arial"/>
        </w:rPr>
        <w:t xml:space="preserve">AG gave information about IAT training and additional training available through the university. </w:t>
      </w:r>
    </w:p>
    <w:p w14:paraId="02076941" w14:textId="2EC0FD1E" w:rsidR="00DA2FFA" w:rsidRDefault="00DA2FFA" w:rsidP="005245F5">
      <w:pPr>
        <w:pStyle w:val="ListParagraph"/>
        <w:spacing w:after="0" w:line="276" w:lineRule="auto"/>
        <w:ind w:left="360"/>
        <w:jc w:val="both"/>
        <w:rPr>
          <w:rFonts w:ascii="Arial" w:hAnsi="Arial" w:cs="Arial"/>
        </w:rPr>
      </w:pPr>
    </w:p>
    <w:p w14:paraId="3943A244" w14:textId="77777777" w:rsidR="00B67C4A" w:rsidRPr="005245F5" w:rsidRDefault="00B67C4A" w:rsidP="005245F5">
      <w:pPr>
        <w:pStyle w:val="ListParagraph"/>
        <w:spacing w:after="0" w:line="276" w:lineRule="auto"/>
        <w:ind w:left="360"/>
        <w:jc w:val="both"/>
        <w:rPr>
          <w:rFonts w:ascii="Arial" w:hAnsi="Arial" w:cs="Arial"/>
          <w:bCs/>
          <w:sz w:val="10"/>
          <w:szCs w:val="10"/>
        </w:rPr>
      </w:pPr>
    </w:p>
    <w:p w14:paraId="3FE9F23F" w14:textId="330D1747" w:rsidR="00BE1112" w:rsidRPr="008B6140" w:rsidRDefault="00BE1112" w:rsidP="005245F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Occupancy Figures:</w:t>
      </w:r>
    </w:p>
    <w:tbl>
      <w:tblPr>
        <w:tblpPr w:leftFromText="180" w:rightFromText="180" w:vertAnchor="text" w:horzAnchor="margin" w:tblpXSpec="center" w:tblpY="436"/>
        <w:tblOverlap w:val="never"/>
        <w:tblW w:w="10836" w:type="dxa"/>
        <w:tblLook w:val="04A0" w:firstRow="1" w:lastRow="0" w:firstColumn="1" w:lastColumn="0" w:noHBand="0" w:noVBand="1"/>
      </w:tblPr>
      <w:tblGrid>
        <w:gridCol w:w="3866"/>
        <w:gridCol w:w="1262"/>
        <w:gridCol w:w="1427"/>
        <w:gridCol w:w="1427"/>
        <w:gridCol w:w="1427"/>
        <w:gridCol w:w="1427"/>
      </w:tblGrid>
      <w:tr w:rsidR="006C4C2D" w:rsidRPr="006C4C2D" w14:paraId="718C5E2A" w14:textId="77777777" w:rsidTr="205E6C3B">
        <w:trPr>
          <w:trHeight w:val="1001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E5E1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bookmarkStart w:id="1" w:name="RANGE!A1:F25"/>
            <w:proofErr w:type="spellStart"/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Biofacility</w:t>
            </w:r>
            <w:bookmarkEnd w:id="1"/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AE532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Total Capacity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77DC3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October 2023 Occupancy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0906F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November 2023 Occupancy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1D010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December 2023 Occupancy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B234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December 2023 Percentage Occupancy</w:t>
            </w:r>
          </w:p>
        </w:tc>
      </w:tr>
      <w:tr w:rsidR="006C4C2D" w:rsidRPr="006C4C2D" w14:paraId="715680F7" w14:textId="77777777" w:rsidTr="205E6C3B">
        <w:trPr>
          <w:trHeight w:val="244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530A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Gurdon Mice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F821F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5620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FB0C8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2250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DDA79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2257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32A6C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2256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F629B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40</w:t>
            </w:r>
          </w:p>
        </w:tc>
      </w:tr>
      <w:tr w:rsidR="006C4C2D" w:rsidRPr="006C4C2D" w14:paraId="094422E0" w14:textId="77777777" w:rsidTr="205E6C3B">
        <w:trPr>
          <w:trHeight w:val="244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E6776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Gurdon Rats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3EAB7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047F2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4E41C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FCDCD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72431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6C4C2D" w:rsidRPr="006C4C2D" w14:paraId="25E47D6E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AB243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Gurdon Frogs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5615F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559B7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882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0FCA61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868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39951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861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DAD7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82</w:t>
            </w:r>
          </w:p>
        </w:tc>
      </w:tr>
      <w:tr w:rsidR="006C4C2D" w:rsidRPr="006C4C2D" w14:paraId="026BF63D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CBE93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Gleeson Mice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7F089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1880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37729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1208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F2D00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1215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E1FF5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1155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CD45E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61</w:t>
            </w:r>
          </w:p>
        </w:tc>
      </w:tr>
      <w:tr w:rsidR="006C4C2D" w:rsidRPr="006C4C2D" w14:paraId="364671A3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23EB5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AMB Level 4 - SOPF Barrier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503D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4840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F24A0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2519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CD29D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2452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88543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2325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D25F7" w14:textId="2D7CE357" w:rsidR="006C4C2D" w:rsidRPr="006C4C2D" w:rsidRDefault="18A51402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205E6C3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48</w:t>
            </w:r>
          </w:p>
        </w:tc>
      </w:tr>
      <w:tr w:rsidR="006C4C2D" w:rsidRPr="006C4C2D" w14:paraId="08C82B4C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24C30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AMB Level 2 - Experimental Barrier: </w:t>
            </w:r>
            <w:proofErr w:type="spellStart"/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UoC</w:t>
            </w:r>
            <w:proofErr w:type="spellEnd"/>
          </w:p>
          <w:p w14:paraId="6CB19C56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AMB Level 2 - Experimental Barrier: Commercial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7358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9504</w:t>
            </w:r>
          </w:p>
          <w:p w14:paraId="22A0EA9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3168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43A7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4531</w:t>
            </w:r>
          </w:p>
          <w:p w14:paraId="44537CA9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3168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23749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4487</w:t>
            </w:r>
          </w:p>
          <w:p w14:paraId="6E6FC7D4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3168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207D3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4085</w:t>
            </w:r>
          </w:p>
          <w:p w14:paraId="53031493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3168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92CF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43</w:t>
            </w:r>
          </w:p>
          <w:p w14:paraId="047E9FE1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6C4C2D" w:rsidRPr="006C4C2D" w14:paraId="3E31F51A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1AAB3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AMB Level 0 - Evaluation Barrier Mice</w:t>
            </w:r>
          </w:p>
          <w:p w14:paraId="466E4F52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AMB Level 0 - Experimental Barrier: Commercial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E2C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1232</w:t>
            </w:r>
          </w:p>
          <w:p w14:paraId="5E39723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176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F68DE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389</w:t>
            </w:r>
          </w:p>
          <w:p w14:paraId="01C6F208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176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FC72A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347</w:t>
            </w:r>
          </w:p>
          <w:p w14:paraId="51C8812F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176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0BA4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339</w:t>
            </w:r>
          </w:p>
          <w:p w14:paraId="60C6CCDF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176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E5EC1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28</w:t>
            </w:r>
          </w:p>
          <w:p w14:paraId="4D75E07D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6C4C2D" w:rsidRPr="006C4C2D" w14:paraId="2F315238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4AA2F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AMB Level 0 – Evaluation Barrier Rats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18857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86572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8995C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03B30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B4EF8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35</w:t>
            </w:r>
          </w:p>
        </w:tc>
      </w:tr>
      <w:tr w:rsidR="006C4C2D" w:rsidRPr="006C4C2D" w14:paraId="18D12B6D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BFBD3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AMB Fish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87A1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2396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06CD2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290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B6B0F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232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7162F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AECF4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</w:t>
            </w:r>
          </w:p>
        </w:tc>
      </w:tr>
      <w:tr w:rsidR="006C4C2D" w:rsidRPr="006C4C2D" w14:paraId="3882DF7F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BC5D2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CAF - Mice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0DF3B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3105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0C163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7BC78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953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628B3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906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44474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29</w:t>
            </w:r>
          </w:p>
        </w:tc>
      </w:tr>
      <w:tr w:rsidR="006C4C2D" w:rsidRPr="006C4C2D" w14:paraId="020A20F5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4DE4F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CAF - Rats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14801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665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416E4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202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F2270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178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8F508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D25A5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24</w:t>
            </w:r>
          </w:p>
        </w:tc>
      </w:tr>
      <w:tr w:rsidR="006C4C2D" w:rsidRPr="006C4C2D" w14:paraId="35394B56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0DC6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Mira - Mice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05CAB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1840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4FE0A4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69C938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211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595AC9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180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CAB02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</w:tr>
      <w:tr w:rsidR="006C4C2D" w:rsidRPr="006C4C2D" w14:paraId="0693531F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BF363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Mira - Rats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5124D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270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1BFF32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19F83B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54CBD1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C0FB5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</w:tr>
      <w:tr w:rsidR="006C4C2D" w:rsidRPr="006C4C2D" w14:paraId="55B95418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880DC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Mira - </w:t>
            </w:r>
            <w:proofErr w:type="spellStart"/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G.Pig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6564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295A0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3155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64188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CEE93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28</w:t>
            </w:r>
          </w:p>
        </w:tc>
      </w:tr>
      <w:tr w:rsidR="006C4C2D" w:rsidRPr="006C4C2D" w14:paraId="507E18CC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BFCA1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Mira - Rabbits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7732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9374C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B24D1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04754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66D1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6C4C2D" w:rsidRPr="006C4C2D" w14:paraId="2B2D3052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A1EC8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PDN Fish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B9BE0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1944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7A33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665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D295B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702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860A0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669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FA86D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34</w:t>
            </w:r>
          </w:p>
        </w:tc>
      </w:tr>
      <w:tr w:rsidR="006C4C2D" w:rsidRPr="006C4C2D" w14:paraId="3331CCA3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81A4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Madingley</w:t>
            </w:r>
            <w:proofErr w:type="spellEnd"/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Corvids - Aviary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17833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-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D0DAD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E274D3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8875D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DC3EB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6C4C2D" w:rsidRPr="006C4C2D" w14:paraId="519AC86E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60E2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Madingley</w:t>
            </w:r>
            <w:proofErr w:type="spellEnd"/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Corvids - Cage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8583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-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FAA0A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B04FF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B696D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873AE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6C4C2D" w:rsidRPr="006C4C2D" w14:paraId="206D70B7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8054B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Madingley</w:t>
            </w:r>
            <w:proofErr w:type="spellEnd"/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Cichlids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E63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F88E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3ACE1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C1EF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C9A6F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6C4C2D" w:rsidRPr="006C4C2D" w14:paraId="0EFE243D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9CE89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Barcroft</w:t>
            </w:r>
            <w:proofErr w:type="spellEnd"/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- Chickens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51E22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336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1D951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ABF88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2ACB4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86F99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6C4C2D" w:rsidRPr="006C4C2D" w14:paraId="6D417964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01F7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Barcroft</w:t>
            </w:r>
            <w:proofErr w:type="spellEnd"/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– Pig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53758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92A4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78A49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0D79A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C1AEB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6C4C2D" w:rsidRPr="006C4C2D" w14:paraId="47656F3F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F13C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>Barcroft</w:t>
            </w:r>
            <w:proofErr w:type="spellEnd"/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- Sheep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540AD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488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ED0F7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131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35C5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A34F4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E77C4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23</w:t>
            </w:r>
          </w:p>
        </w:tc>
      </w:tr>
      <w:tr w:rsidR="006C4C2D" w:rsidRPr="006C4C2D" w14:paraId="08A6DC3C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9A3F3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Barcroft</w:t>
            </w:r>
            <w:proofErr w:type="spellEnd"/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- Ponies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34F83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E0AD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2A111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9BD2E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B436F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</w:tr>
      <w:tr w:rsidR="006C4C2D" w:rsidRPr="006C4C2D" w14:paraId="5432318C" w14:textId="77777777" w:rsidTr="205E6C3B">
        <w:trPr>
          <w:trHeight w:val="216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B9449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Innes Marmosets – Psychology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4679F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1813F4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265A2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1EA91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09A09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6C4C2D" w:rsidRPr="006C4C2D" w14:paraId="71AAFDEF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39F61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Innes Marmosets - Anatomy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605B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5D6CF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FE85D0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04265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001A0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6C4C2D" w:rsidRPr="006C4C2D" w14:paraId="159116D6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CBD79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Innes Marmosets  - Breeding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AA56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CAE35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9428F4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402AA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70E6C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6C4C2D" w:rsidRPr="006C4C2D" w14:paraId="41D600AA" w14:textId="77777777" w:rsidTr="205E6C3B">
        <w:trPr>
          <w:trHeight w:val="216"/>
        </w:trPr>
        <w:tc>
          <w:tcPr>
            <w:tcW w:w="3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5BBCC" w14:textId="77777777" w:rsidR="006C4C2D" w:rsidRPr="006C4C2D" w:rsidRDefault="006C4C2D" w:rsidP="006C4C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Innes Marmosets - Stock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79D2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838BE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15A77D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757C7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F4064" w14:textId="77777777" w:rsidR="006C4C2D" w:rsidRPr="006C4C2D" w:rsidRDefault="006C4C2D" w:rsidP="006C4C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C4C2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</w:tbl>
    <w:p w14:paraId="1F72F646" w14:textId="31E4E184" w:rsidR="00402CE5" w:rsidRDefault="00402CE5" w:rsidP="005245F5">
      <w:pPr>
        <w:pStyle w:val="ListParagraph"/>
        <w:spacing w:after="0" w:line="276" w:lineRule="auto"/>
        <w:ind w:left="363"/>
        <w:jc w:val="both"/>
        <w:rPr>
          <w:rFonts w:ascii="Arial" w:hAnsi="Arial" w:cs="Arial"/>
          <w:b/>
        </w:rPr>
      </w:pPr>
    </w:p>
    <w:p w14:paraId="08CE6F91" w14:textId="43EABBF9" w:rsidR="00ED2814" w:rsidRPr="00ED2814" w:rsidRDefault="00ED2814" w:rsidP="005245F5">
      <w:pPr>
        <w:pStyle w:val="ListParagraph"/>
        <w:spacing w:after="0" w:line="276" w:lineRule="auto"/>
        <w:ind w:left="0"/>
        <w:jc w:val="both"/>
        <w:rPr>
          <w:rFonts w:ascii="Arial" w:hAnsi="Arial" w:cs="Arial"/>
        </w:rPr>
      </w:pPr>
    </w:p>
    <w:p w14:paraId="27D62755" w14:textId="77777777" w:rsidR="009D69A4" w:rsidRDefault="009D69A4" w:rsidP="005245F5">
      <w:pPr>
        <w:pStyle w:val="ListParagraph"/>
        <w:spacing w:after="0" w:line="276" w:lineRule="auto"/>
        <w:ind w:left="0"/>
        <w:jc w:val="both"/>
        <w:rPr>
          <w:rFonts w:ascii="Arial" w:hAnsi="Arial" w:cs="Arial"/>
          <w:b/>
        </w:rPr>
      </w:pPr>
    </w:p>
    <w:p w14:paraId="3543BF98" w14:textId="7369B454" w:rsidR="009D69A4" w:rsidRDefault="009D69A4" w:rsidP="005245F5">
      <w:pPr>
        <w:pStyle w:val="ListParagraph"/>
        <w:spacing w:after="0" w:line="276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AOB:</w:t>
      </w:r>
      <w:r w:rsidR="00AC35E6">
        <w:rPr>
          <w:rFonts w:ascii="Arial" w:hAnsi="Arial" w:cs="Arial"/>
          <w:b/>
        </w:rPr>
        <w:t xml:space="preserve"> </w:t>
      </w:r>
      <w:r w:rsidR="00AC35E6" w:rsidRPr="00AC35E6">
        <w:rPr>
          <w:rFonts w:ascii="Arial" w:hAnsi="Arial" w:cs="Arial"/>
        </w:rPr>
        <w:t>None</w:t>
      </w:r>
    </w:p>
    <w:p w14:paraId="158562DE" w14:textId="77777777" w:rsidR="009D69A4" w:rsidRDefault="009D69A4" w:rsidP="005245F5">
      <w:pPr>
        <w:pStyle w:val="ListParagraph"/>
        <w:spacing w:after="0" w:line="276" w:lineRule="auto"/>
        <w:ind w:left="0"/>
        <w:jc w:val="both"/>
        <w:rPr>
          <w:rFonts w:ascii="Arial" w:hAnsi="Arial" w:cs="Arial"/>
          <w:b/>
        </w:rPr>
      </w:pPr>
    </w:p>
    <w:p w14:paraId="219A4BFD" w14:textId="0319F2D4" w:rsidR="00402CE5" w:rsidRDefault="00402CE5" w:rsidP="005245F5">
      <w:pPr>
        <w:pStyle w:val="ListParagraph"/>
        <w:spacing w:after="0" w:line="276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Dates of future meetings</w:t>
      </w:r>
      <w:proofErr w:type="gramStart"/>
      <w:r w:rsidR="00D4303D">
        <w:rPr>
          <w:rFonts w:ascii="Arial" w:hAnsi="Arial" w:cs="Arial"/>
          <w:b/>
        </w:rPr>
        <w:t>;</w:t>
      </w:r>
      <w:proofErr w:type="gramEnd"/>
    </w:p>
    <w:tbl>
      <w:tblPr>
        <w:tblpPr w:leftFromText="180" w:rightFromText="180" w:vertAnchor="text" w:horzAnchor="margin" w:tblpY="167"/>
        <w:tblW w:w="53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2170"/>
      </w:tblGrid>
      <w:tr w:rsidR="00402CE5" w:rsidRPr="00C37B7C" w14:paraId="36A09228" w14:textId="77777777" w:rsidTr="00B05403">
        <w:tc>
          <w:tcPr>
            <w:tcW w:w="3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072FA" w14:textId="77777777" w:rsidR="00402CE5" w:rsidRPr="00C37B7C" w:rsidRDefault="00402CE5" w:rsidP="005245F5">
            <w:pPr>
              <w:jc w:val="both"/>
              <w:rPr>
                <w:rFonts w:cs="Arial"/>
              </w:rPr>
            </w:pPr>
            <w:r w:rsidRPr="00C37B7C">
              <w:rPr>
                <w:rFonts w:cs="Arial"/>
                <w:b/>
                <w:bCs/>
              </w:rPr>
              <w:t>Date</w:t>
            </w:r>
          </w:p>
        </w:tc>
        <w:tc>
          <w:tcPr>
            <w:tcW w:w="2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46726" w14:textId="77777777" w:rsidR="00402CE5" w:rsidRPr="00C37B7C" w:rsidRDefault="00402CE5" w:rsidP="005245F5">
            <w:pPr>
              <w:jc w:val="both"/>
              <w:rPr>
                <w:rFonts w:cs="Arial"/>
              </w:rPr>
            </w:pPr>
            <w:r w:rsidRPr="00C37B7C">
              <w:rPr>
                <w:rFonts w:cs="Arial"/>
                <w:b/>
                <w:bCs/>
              </w:rPr>
              <w:t>Time</w:t>
            </w:r>
          </w:p>
        </w:tc>
      </w:tr>
      <w:tr w:rsidR="00ED32D8" w:rsidRPr="00C37B7C" w14:paraId="1788F60D" w14:textId="77777777" w:rsidTr="00B05403">
        <w:tc>
          <w:tcPr>
            <w:tcW w:w="3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90E9A" w14:textId="72963BC5" w:rsidR="00ED32D8" w:rsidRPr="00365EC0" w:rsidRDefault="00ED32D8" w:rsidP="005245F5">
            <w:pPr>
              <w:jc w:val="both"/>
              <w:rPr>
                <w:rFonts w:cs="Arial"/>
                <w:bCs/>
              </w:rPr>
            </w:pPr>
            <w:r w:rsidRPr="00D4303D">
              <w:rPr>
                <w:rFonts w:cs="Arial"/>
              </w:rPr>
              <w:t>June 18</w:t>
            </w:r>
            <w:r w:rsidRPr="00D4303D">
              <w:rPr>
                <w:rFonts w:cs="Arial"/>
                <w:vertAlign w:val="superscript"/>
              </w:rPr>
              <w:t>th</w:t>
            </w:r>
            <w:r w:rsidRPr="00D4303D">
              <w:rPr>
                <w:rFonts w:cs="Arial"/>
              </w:rPr>
              <w:t xml:space="preserve"> 2024</w:t>
            </w:r>
          </w:p>
        </w:tc>
        <w:tc>
          <w:tcPr>
            <w:tcW w:w="2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1FB79" w14:textId="307EF412" w:rsidR="00ED32D8" w:rsidRPr="00365EC0" w:rsidRDefault="00ED32D8" w:rsidP="005245F5">
            <w:pPr>
              <w:jc w:val="both"/>
              <w:rPr>
                <w:rFonts w:cs="Arial"/>
                <w:bCs/>
              </w:rPr>
            </w:pPr>
            <w:r>
              <w:rPr>
                <w:rFonts w:cs="Arial"/>
              </w:rPr>
              <w:t>10am - 12pm</w:t>
            </w:r>
          </w:p>
        </w:tc>
      </w:tr>
      <w:tr w:rsidR="00ED32D8" w:rsidRPr="00C37B7C" w14:paraId="300333D3" w14:textId="77777777" w:rsidTr="00B05403">
        <w:tc>
          <w:tcPr>
            <w:tcW w:w="3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51D8F" w14:textId="193DE0B2" w:rsidR="00ED32D8" w:rsidRPr="00D4303D" w:rsidRDefault="00ED32D8" w:rsidP="005245F5">
            <w:pPr>
              <w:jc w:val="both"/>
              <w:rPr>
                <w:rFonts w:cs="Arial"/>
              </w:rPr>
            </w:pPr>
            <w:r w:rsidRPr="00D4303D">
              <w:rPr>
                <w:rFonts w:cs="Arial"/>
              </w:rPr>
              <w:t>September 19</w:t>
            </w:r>
            <w:r w:rsidRPr="00D4303D">
              <w:rPr>
                <w:rFonts w:cs="Arial"/>
                <w:vertAlign w:val="superscript"/>
              </w:rPr>
              <w:t>th</w:t>
            </w:r>
            <w:r w:rsidRPr="00D4303D">
              <w:rPr>
                <w:rFonts w:cs="Arial"/>
              </w:rPr>
              <w:t xml:space="preserve"> 2024</w:t>
            </w:r>
          </w:p>
        </w:tc>
        <w:tc>
          <w:tcPr>
            <w:tcW w:w="2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7AD5E" w14:textId="7377B583" w:rsidR="00ED32D8" w:rsidRPr="00C37B7C" w:rsidRDefault="00ED32D8" w:rsidP="005245F5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10am – 12pm</w:t>
            </w:r>
          </w:p>
        </w:tc>
      </w:tr>
    </w:tbl>
    <w:p w14:paraId="61CDCEAD" w14:textId="77777777" w:rsidR="00402CE5" w:rsidRDefault="00402CE5" w:rsidP="005245F5">
      <w:pPr>
        <w:spacing w:after="0" w:line="276" w:lineRule="auto"/>
        <w:jc w:val="both"/>
        <w:rPr>
          <w:rFonts w:ascii="Arial" w:hAnsi="Arial" w:cs="Arial"/>
          <w:b/>
        </w:rPr>
      </w:pPr>
    </w:p>
    <w:p w14:paraId="05FC2E11" w14:textId="77777777" w:rsidR="002F3696" w:rsidRDefault="002F3696" w:rsidP="005245F5">
      <w:pPr>
        <w:spacing w:after="0" w:line="276" w:lineRule="auto"/>
        <w:jc w:val="both"/>
        <w:rPr>
          <w:rFonts w:ascii="Arial" w:hAnsi="Arial" w:cs="Arial"/>
          <w:b/>
        </w:rPr>
      </w:pPr>
    </w:p>
    <w:p w14:paraId="63598EDA" w14:textId="77777777" w:rsidR="002F3696" w:rsidRDefault="002F3696" w:rsidP="005245F5">
      <w:pPr>
        <w:spacing w:after="0" w:line="276" w:lineRule="auto"/>
        <w:jc w:val="both"/>
        <w:rPr>
          <w:rFonts w:ascii="Arial" w:hAnsi="Arial" w:cs="Arial"/>
          <w:b/>
        </w:rPr>
      </w:pPr>
    </w:p>
    <w:p w14:paraId="5189AB41" w14:textId="77777777" w:rsidR="002F3696" w:rsidRDefault="002F3696" w:rsidP="005245F5">
      <w:pPr>
        <w:spacing w:after="0" w:line="276" w:lineRule="auto"/>
        <w:jc w:val="both"/>
        <w:rPr>
          <w:rFonts w:ascii="Arial" w:hAnsi="Arial" w:cs="Arial"/>
          <w:b/>
        </w:rPr>
      </w:pPr>
    </w:p>
    <w:p w14:paraId="0B49C3D9" w14:textId="77777777" w:rsidR="002F3696" w:rsidRDefault="002F3696" w:rsidP="005245F5">
      <w:pPr>
        <w:spacing w:after="0" w:line="276" w:lineRule="auto"/>
        <w:jc w:val="both"/>
        <w:rPr>
          <w:rFonts w:ascii="Arial" w:hAnsi="Arial" w:cs="Arial"/>
          <w:b/>
        </w:rPr>
      </w:pPr>
    </w:p>
    <w:p w14:paraId="01F041C5" w14:textId="77777777" w:rsidR="002F3696" w:rsidRDefault="002F3696" w:rsidP="005245F5">
      <w:pPr>
        <w:spacing w:after="0" w:line="276" w:lineRule="auto"/>
        <w:jc w:val="both"/>
        <w:rPr>
          <w:rFonts w:ascii="Arial" w:hAnsi="Arial" w:cs="Arial"/>
          <w:b/>
        </w:rPr>
      </w:pPr>
    </w:p>
    <w:p w14:paraId="20DD484C" w14:textId="77777777" w:rsidR="002F3696" w:rsidRDefault="002F3696" w:rsidP="005245F5">
      <w:pPr>
        <w:spacing w:after="0" w:line="276" w:lineRule="auto"/>
        <w:jc w:val="both"/>
        <w:rPr>
          <w:rFonts w:ascii="Arial" w:hAnsi="Arial" w:cs="Arial"/>
          <w:b/>
        </w:rPr>
      </w:pPr>
    </w:p>
    <w:p w14:paraId="6A763CC8" w14:textId="77777777" w:rsidR="002F3696" w:rsidRDefault="002F3696" w:rsidP="005245F5">
      <w:pPr>
        <w:spacing w:after="0" w:line="276" w:lineRule="auto"/>
        <w:jc w:val="both"/>
        <w:rPr>
          <w:rFonts w:ascii="Arial" w:hAnsi="Arial" w:cs="Arial"/>
          <w:b/>
        </w:rPr>
      </w:pPr>
    </w:p>
    <w:p w14:paraId="7E620D1C" w14:textId="77777777" w:rsidR="002F3696" w:rsidRDefault="002F3696" w:rsidP="005245F5">
      <w:pPr>
        <w:spacing w:after="0" w:line="276" w:lineRule="auto"/>
        <w:jc w:val="both"/>
        <w:rPr>
          <w:rFonts w:ascii="Arial" w:hAnsi="Arial" w:cs="Arial"/>
          <w:b/>
        </w:rPr>
      </w:pPr>
    </w:p>
    <w:p w14:paraId="4EA95BA4" w14:textId="77777777" w:rsidR="002F3696" w:rsidRDefault="002F3696" w:rsidP="005245F5">
      <w:pPr>
        <w:spacing w:after="0" w:line="276" w:lineRule="auto"/>
        <w:jc w:val="both"/>
        <w:rPr>
          <w:rFonts w:ascii="Arial" w:hAnsi="Arial" w:cs="Arial"/>
          <w:b/>
        </w:rPr>
      </w:pPr>
    </w:p>
    <w:p w14:paraId="3510D1CC" w14:textId="77777777" w:rsidR="002F3696" w:rsidRDefault="002F3696" w:rsidP="005245F5">
      <w:pPr>
        <w:spacing w:after="0" w:line="276" w:lineRule="auto"/>
        <w:jc w:val="both"/>
        <w:rPr>
          <w:rFonts w:ascii="Arial" w:hAnsi="Arial" w:cs="Arial"/>
          <w:b/>
        </w:rPr>
      </w:pPr>
    </w:p>
    <w:p w14:paraId="6B86000C" w14:textId="77777777" w:rsidR="002F3696" w:rsidRDefault="002F3696" w:rsidP="005245F5">
      <w:pPr>
        <w:spacing w:after="0" w:line="276" w:lineRule="auto"/>
        <w:jc w:val="both"/>
        <w:rPr>
          <w:rFonts w:ascii="Arial" w:hAnsi="Arial" w:cs="Arial"/>
          <w:b/>
        </w:rPr>
      </w:pPr>
    </w:p>
    <w:p w14:paraId="79CFFB33" w14:textId="77777777" w:rsidR="002F3696" w:rsidRDefault="002F3696" w:rsidP="005245F5">
      <w:pPr>
        <w:spacing w:after="0" w:line="276" w:lineRule="auto"/>
        <w:jc w:val="both"/>
        <w:rPr>
          <w:rFonts w:ascii="Arial" w:hAnsi="Arial" w:cs="Arial"/>
          <w:b/>
        </w:rPr>
      </w:pPr>
    </w:p>
    <w:p w14:paraId="6484DF6C" w14:textId="12AE03EF" w:rsidR="002F3696" w:rsidRPr="002F3696" w:rsidRDefault="002F3696" w:rsidP="005245F5">
      <w:pPr>
        <w:spacing w:after="0" w:line="276" w:lineRule="auto"/>
        <w:jc w:val="both"/>
        <w:rPr>
          <w:rFonts w:ascii="Arial" w:hAnsi="Arial" w:cs="Arial"/>
          <w:b/>
        </w:rPr>
      </w:pPr>
    </w:p>
    <w:sectPr w:rsidR="002F3696" w:rsidRPr="002F3696" w:rsidSect="00FC51A1">
      <w:headerReference w:type="default" r:id="rId10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ED8CA" w14:textId="77777777" w:rsidR="00DE49A3" w:rsidRDefault="00DE49A3" w:rsidP="00FC51A1">
      <w:pPr>
        <w:spacing w:after="0" w:line="240" w:lineRule="auto"/>
      </w:pPr>
      <w:r>
        <w:separator/>
      </w:r>
    </w:p>
  </w:endnote>
  <w:endnote w:type="continuationSeparator" w:id="0">
    <w:p w14:paraId="16CE3A6E" w14:textId="77777777" w:rsidR="00DE49A3" w:rsidRDefault="00DE49A3" w:rsidP="00FC5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DF26C4" w14:textId="77777777" w:rsidR="00DE49A3" w:rsidRDefault="00DE49A3" w:rsidP="00FC51A1">
      <w:pPr>
        <w:spacing w:after="0" w:line="240" w:lineRule="auto"/>
      </w:pPr>
      <w:r>
        <w:separator/>
      </w:r>
    </w:p>
  </w:footnote>
  <w:footnote w:type="continuationSeparator" w:id="0">
    <w:p w14:paraId="44918006" w14:textId="77777777" w:rsidR="00DE49A3" w:rsidRDefault="00DE49A3" w:rsidP="00FC5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CEDC4" w14:textId="77777777" w:rsidR="00FC51A1" w:rsidRDefault="00FC51A1" w:rsidP="00FC51A1">
    <w:pPr>
      <w:pStyle w:val="Header"/>
      <w:ind w:left="-850"/>
    </w:pPr>
    <w:r>
      <w:t xml:space="preserve">           </w:t>
    </w:r>
    <w:r w:rsidRPr="00DF3D57">
      <w:rPr>
        <w:rFonts w:cs="Arial"/>
        <w:noProof/>
        <w:lang w:eastAsia="en-GB"/>
      </w:rPr>
      <w:drawing>
        <wp:inline distT="0" distB="0" distL="0" distR="0" wp14:anchorId="7700ED19" wp14:editId="7994E073">
          <wp:extent cx="1114425" cy="1114425"/>
          <wp:effectExtent l="0" t="0" r="9525" b="9525"/>
          <wp:docPr id="111" name="Picture 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114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</w:t>
    </w:r>
    <w:r w:rsidRPr="00FC51A1">
      <w:rPr>
        <w:b/>
        <w:sz w:val="32"/>
        <w:szCs w:val="32"/>
      </w:rPr>
      <w:t>Minutes</w:t>
    </w:r>
  </w:p>
  <w:p w14:paraId="6BB9E253" w14:textId="77777777" w:rsidR="00FC51A1" w:rsidRDefault="00FC51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C4151"/>
    <w:multiLevelType w:val="hybridMultilevel"/>
    <w:tmpl w:val="6C127D94"/>
    <w:lvl w:ilvl="0" w:tplc="0F5C8B2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B76B9"/>
    <w:multiLevelType w:val="multilevel"/>
    <w:tmpl w:val="7278C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16F17"/>
    <w:multiLevelType w:val="hybridMultilevel"/>
    <w:tmpl w:val="D930A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2418B"/>
    <w:multiLevelType w:val="hybridMultilevel"/>
    <w:tmpl w:val="678023C8"/>
    <w:lvl w:ilvl="0" w:tplc="43A80508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9F94A55"/>
    <w:multiLevelType w:val="hybridMultilevel"/>
    <w:tmpl w:val="C7A2185E"/>
    <w:lvl w:ilvl="0" w:tplc="3B92A398">
      <w:start w:val="75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A905F5"/>
    <w:multiLevelType w:val="hybridMultilevel"/>
    <w:tmpl w:val="4FB89CD8"/>
    <w:lvl w:ilvl="0" w:tplc="384E5F86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E0E2D71"/>
    <w:multiLevelType w:val="hybridMultilevel"/>
    <w:tmpl w:val="4DEE38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517F0C"/>
    <w:multiLevelType w:val="hybridMultilevel"/>
    <w:tmpl w:val="6B38D48E"/>
    <w:lvl w:ilvl="0" w:tplc="384E5F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2681F"/>
    <w:multiLevelType w:val="multilevel"/>
    <w:tmpl w:val="7278C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F12E44"/>
    <w:multiLevelType w:val="hybridMultilevel"/>
    <w:tmpl w:val="56A096A8"/>
    <w:lvl w:ilvl="0" w:tplc="43A8050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6E1D31"/>
    <w:multiLevelType w:val="hybridMultilevel"/>
    <w:tmpl w:val="A9D60A32"/>
    <w:lvl w:ilvl="0" w:tplc="3B92A398">
      <w:start w:val="75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48E824B2"/>
    <w:multiLevelType w:val="hybridMultilevel"/>
    <w:tmpl w:val="84D66B0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2D592E"/>
    <w:multiLevelType w:val="hybridMultilevel"/>
    <w:tmpl w:val="25C4292E"/>
    <w:lvl w:ilvl="0" w:tplc="384E5F8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E209A9"/>
    <w:multiLevelType w:val="hybridMultilevel"/>
    <w:tmpl w:val="9E640E80"/>
    <w:lvl w:ilvl="0" w:tplc="0809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14" w15:restartNumberingAfterBreak="0">
    <w:nsid w:val="4F14749F"/>
    <w:multiLevelType w:val="hybridMultilevel"/>
    <w:tmpl w:val="ABC07B2E"/>
    <w:lvl w:ilvl="0" w:tplc="384E5F86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F20574E"/>
    <w:multiLevelType w:val="multilevel"/>
    <w:tmpl w:val="7278C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301D45"/>
    <w:multiLevelType w:val="hybridMultilevel"/>
    <w:tmpl w:val="A2B6C41E"/>
    <w:lvl w:ilvl="0" w:tplc="B82C1D90">
      <w:start w:val="9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452D84"/>
    <w:multiLevelType w:val="hybridMultilevel"/>
    <w:tmpl w:val="41442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032CA6"/>
    <w:multiLevelType w:val="hybridMultilevel"/>
    <w:tmpl w:val="2C52B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11552C"/>
    <w:multiLevelType w:val="hybridMultilevel"/>
    <w:tmpl w:val="CA360C0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8AF557D"/>
    <w:multiLevelType w:val="hybridMultilevel"/>
    <w:tmpl w:val="C4684AD4"/>
    <w:lvl w:ilvl="0" w:tplc="087CC8D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A74593"/>
    <w:multiLevelType w:val="multilevel"/>
    <w:tmpl w:val="A808D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AC12FE3"/>
    <w:multiLevelType w:val="hybridMultilevel"/>
    <w:tmpl w:val="6E808F2E"/>
    <w:lvl w:ilvl="0" w:tplc="C99880F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B31415"/>
    <w:multiLevelType w:val="hybridMultilevel"/>
    <w:tmpl w:val="1E04E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E76C84"/>
    <w:multiLevelType w:val="hybridMultilevel"/>
    <w:tmpl w:val="AE64A700"/>
    <w:lvl w:ilvl="0" w:tplc="0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5" w15:restartNumberingAfterBreak="0">
    <w:nsid w:val="7E2359EB"/>
    <w:multiLevelType w:val="hybridMultilevel"/>
    <w:tmpl w:val="20A47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0"/>
  </w:num>
  <w:num w:numId="3">
    <w:abstractNumId w:val="14"/>
  </w:num>
  <w:num w:numId="4">
    <w:abstractNumId w:val="18"/>
  </w:num>
  <w:num w:numId="5">
    <w:abstractNumId w:val="16"/>
  </w:num>
  <w:num w:numId="6">
    <w:abstractNumId w:val="22"/>
  </w:num>
  <w:num w:numId="7">
    <w:abstractNumId w:val="0"/>
  </w:num>
  <w:num w:numId="8">
    <w:abstractNumId w:val="6"/>
  </w:num>
  <w:num w:numId="9">
    <w:abstractNumId w:val="19"/>
  </w:num>
  <w:num w:numId="10">
    <w:abstractNumId w:val="13"/>
  </w:num>
  <w:num w:numId="11">
    <w:abstractNumId w:val="4"/>
  </w:num>
  <w:num w:numId="12">
    <w:abstractNumId w:val="5"/>
  </w:num>
  <w:num w:numId="13">
    <w:abstractNumId w:val="7"/>
  </w:num>
  <w:num w:numId="14">
    <w:abstractNumId w:val="12"/>
  </w:num>
  <w:num w:numId="15">
    <w:abstractNumId w:val="10"/>
  </w:num>
  <w:num w:numId="16">
    <w:abstractNumId w:val="3"/>
  </w:num>
  <w:num w:numId="17">
    <w:abstractNumId w:val="9"/>
  </w:num>
  <w:num w:numId="18">
    <w:abstractNumId w:val="24"/>
  </w:num>
  <w:num w:numId="19">
    <w:abstractNumId w:val="25"/>
  </w:num>
  <w:num w:numId="20">
    <w:abstractNumId w:val="2"/>
  </w:num>
  <w:num w:numId="21">
    <w:abstractNumId w:val="17"/>
  </w:num>
  <w:num w:numId="22">
    <w:abstractNumId w:val="23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 w:inkAnnotations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1A1"/>
    <w:rsid w:val="00017919"/>
    <w:rsid w:val="00027EB9"/>
    <w:rsid w:val="00033DBA"/>
    <w:rsid w:val="0004403B"/>
    <w:rsid w:val="00046799"/>
    <w:rsid w:val="00051119"/>
    <w:rsid w:val="00064DCE"/>
    <w:rsid w:val="00066BBD"/>
    <w:rsid w:val="000863EF"/>
    <w:rsid w:val="000A3CC7"/>
    <w:rsid w:val="000B0C95"/>
    <w:rsid w:val="000B48B9"/>
    <w:rsid w:val="000D5C2B"/>
    <w:rsid w:val="000E4FD1"/>
    <w:rsid w:val="000F4019"/>
    <w:rsid w:val="00100889"/>
    <w:rsid w:val="0010686E"/>
    <w:rsid w:val="00113E49"/>
    <w:rsid w:val="00117D88"/>
    <w:rsid w:val="001242C1"/>
    <w:rsid w:val="00134BCC"/>
    <w:rsid w:val="001429A2"/>
    <w:rsid w:val="00164A32"/>
    <w:rsid w:val="00174A39"/>
    <w:rsid w:val="00174C3B"/>
    <w:rsid w:val="001A72B6"/>
    <w:rsid w:val="001B6333"/>
    <w:rsid w:val="001C32FA"/>
    <w:rsid w:val="001D5EAC"/>
    <w:rsid w:val="001F5A8A"/>
    <w:rsid w:val="00237986"/>
    <w:rsid w:val="00244AC0"/>
    <w:rsid w:val="00257478"/>
    <w:rsid w:val="002673FD"/>
    <w:rsid w:val="00286028"/>
    <w:rsid w:val="002E05E6"/>
    <w:rsid w:val="002E1F49"/>
    <w:rsid w:val="002F3696"/>
    <w:rsid w:val="002F3F54"/>
    <w:rsid w:val="002F42B0"/>
    <w:rsid w:val="003233FC"/>
    <w:rsid w:val="00324E08"/>
    <w:rsid w:val="00365EC0"/>
    <w:rsid w:val="00366014"/>
    <w:rsid w:val="0038558F"/>
    <w:rsid w:val="003A1151"/>
    <w:rsid w:val="003D32F7"/>
    <w:rsid w:val="003F74A2"/>
    <w:rsid w:val="004027BE"/>
    <w:rsid w:val="00402CE5"/>
    <w:rsid w:val="00403840"/>
    <w:rsid w:val="00413C02"/>
    <w:rsid w:val="00425D05"/>
    <w:rsid w:val="00433C9B"/>
    <w:rsid w:val="004350F9"/>
    <w:rsid w:val="00440F78"/>
    <w:rsid w:val="00487156"/>
    <w:rsid w:val="004A07DC"/>
    <w:rsid w:val="004A6C2F"/>
    <w:rsid w:val="004C1EAF"/>
    <w:rsid w:val="004F40E7"/>
    <w:rsid w:val="00515370"/>
    <w:rsid w:val="005245F5"/>
    <w:rsid w:val="00544AC4"/>
    <w:rsid w:val="005515CC"/>
    <w:rsid w:val="005619AE"/>
    <w:rsid w:val="00575B43"/>
    <w:rsid w:val="005827BD"/>
    <w:rsid w:val="00583FFA"/>
    <w:rsid w:val="005908AF"/>
    <w:rsid w:val="005A0DCC"/>
    <w:rsid w:val="005A62EA"/>
    <w:rsid w:val="005E6B1C"/>
    <w:rsid w:val="005F7A49"/>
    <w:rsid w:val="006143CD"/>
    <w:rsid w:val="0063014A"/>
    <w:rsid w:val="00632E55"/>
    <w:rsid w:val="0063458D"/>
    <w:rsid w:val="00637AD0"/>
    <w:rsid w:val="00637EFB"/>
    <w:rsid w:val="00646C58"/>
    <w:rsid w:val="00647AAE"/>
    <w:rsid w:val="006522BB"/>
    <w:rsid w:val="00664C20"/>
    <w:rsid w:val="00695CEA"/>
    <w:rsid w:val="006A5CD4"/>
    <w:rsid w:val="006B41E3"/>
    <w:rsid w:val="006B6BF1"/>
    <w:rsid w:val="006C1C8E"/>
    <w:rsid w:val="006C4C2D"/>
    <w:rsid w:val="006D0B74"/>
    <w:rsid w:val="006E0B38"/>
    <w:rsid w:val="00706605"/>
    <w:rsid w:val="00711AE2"/>
    <w:rsid w:val="00724696"/>
    <w:rsid w:val="007437F6"/>
    <w:rsid w:val="00752B09"/>
    <w:rsid w:val="00753788"/>
    <w:rsid w:val="00756407"/>
    <w:rsid w:val="0076220F"/>
    <w:rsid w:val="00781221"/>
    <w:rsid w:val="007840A5"/>
    <w:rsid w:val="00792BB1"/>
    <w:rsid w:val="00794297"/>
    <w:rsid w:val="007C1B7D"/>
    <w:rsid w:val="007C5CA3"/>
    <w:rsid w:val="008068A0"/>
    <w:rsid w:val="008124C3"/>
    <w:rsid w:val="008257C0"/>
    <w:rsid w:val="008303AF"/>
    <w:rsid w:val="008336CA"/>
    <w:rsid w:val="00851CA4"/>
    <w:rsid w:val="008A0FA3"/>
    <w:rsid w:val="008B6140"/>
    <w:rsid w:val="00907727"/>
    <w:rsid w:val="009329F8"/>
    <w:rsid w:val="00933391"/>
    <w:rsid w:val="00936E8C"/>
    <w:rsid w:val="00937DB2"/>
    <w:rsid w:val="00953F33"/>
    <w:rsid w:val="00954F3E"/>
    <w:rsid w:val="009920B3"/>
    <w:rsid w:val="00992479"/>
    <w:rsid w:val="00995831"/>
    <w:rsid w:val="009C065E"/>
    <w:rsid w:val="009D69A4"/>
    <w:rsid w:val="009F0292"/>
    <w:rsid w:val="009F6E51"/>
    <w:rsid w:val="00A04385"/>
    <w:rsid w:val="00A67827"/>
    <w:rsid w:val="00A703BB"/>
    <w:rsid w:val="00A83EBE"/>
    <w:rsid w:val="00AB03B7"/>
    <w:rsid w:val="00AB176E"/>
    <w:rsid w:val="00AB63A8"/>
    <w:rsid w:val="00AC2347"/>
    <w:rsid w:val="00AC35E6"/>
    <w:rsid w:val="00B111B2"/>
    <w:rsid w:val="00B12325"/>
    <w:rsid w:val="00B20853"/>
    <w:rsid w:val="00B504D3"/>
    <w:rsid w:val="00B64FE9"/>
    <w:rsid w:val="00B67C4A"/>
    <w:rsid w:val="00B90EC5"/>
    <w:rsid w:val="00BA5249"/>
    <w:rsid w:val="00BA6003"/>
    <w:rsid w:val="00BC3023"/>
    <w:rsid w:val="00BE1112"/>
    <w:rsid w:val="00BE4A8F"/>
    <w:rsid w:val="00BF3E42"/>
    <w:rsid w:val="00BF5F67"/>
    <w:rsid w:val="00BF7C39"/>
    <w:rsid w:val="00C035D0"/>
    <w:rsid w:val="00C21AC6"/>
    <w:rsid w:val="00C22DEB"/>
    <w:rsid w:val="00C2797B"/>
    <w:rsid w:val="00C3295E"/>
    <w:rsid w:val="00C53F81"/>
    <w:rsid w:val="00C77452"/>
    <w:rsid w:val="00C7754A"/>
    <w:rsid w:val="00C93B53"/>
    <w:rsid w:val="00C93E05"/>
    <w:rsid w:val="00CA30EC"/>
    <w:rsid w:val="00CA34E5"/>
    <w:rsid w:val="00CA5467"/>
    <w:rsid w:val="00CB42C7"/>
    <w:rsid w:val="00CB7F14"/>
    <w:rsid w:val="00CE5580"/>
    <w:rsid w:val="00CF075C"/>
    <w:rsid w:val="00CF606F"/>
    <w:rsid w:val="00CF6E69"/>
    <w:rsid w:val="00CF71C3"/>
    <w:rsid w:val="00D038F9"/>
    <w:rsid w:val="00D069A8"/>
    <w:rsid w:val="00D11E6C"/>
    <w:rsid w:val="00D24B74"/>
    <w:rsid w:val="00D33321"/>
    <w:rsid w:val="00D4303D"/>
    <w:rsid w:val="00D534EF"/>
    <w:rsid w:val="00D74BD7"/>
    <w:rsid w:val="00D830A5"/>
    <w:rsid w:val="00DA2FFA"/>
    <w:rsid w:val="00DB1993"/>
    <w:rsid w:val="00DC504E"/>
    <w:rsid w:val="00DC6E4F"/>
    <w:rsid w:val="00DE121A"/>
    <w:rsid w:val="00DE49A3"/>
    <w:rsid w:val="00E1216B"/>
    <w:rsid w:val="00E25834"/>
    <w:rsid w:val="00E30E8F"/>
    <w:rsid w:val="00E36862"/>
    <w:rsid w:val="00E46287"/>
    <w:rsid w:val="00E64B14"/>
    <w:rsid w:val="00E667FB"/>
    <w:rsid w:val="00E7420A"/>
    <w:rsid w:val="00E873AB"/>
    <w:rsid w:val="00EB5E7C"/>
    <w:rsid w:val="00ED2814"/>
    <w:rsid w:val="00ED32D8"/>
    <w:rsid w:val="00EF78EB"/>
    <w:rsid w:val="00F045C0"/>
    <w:rsid w:val="00F143D6"/>
    <w:rsid w:val="00F1543F"/>
    <w:rsid w:val="00F35583"/>
    <w:rsid w:val="00F45703"/>
    <w:rsid w:val="00F62964"/>
    <w:rsid w:val="00F7069B"/>
    <w:rsid w:val="00F95E64"/>
    <w:rsid w:val="00FC51A1"/>
    <w:rsid w:val="00FF6039"/>
    <w:rsid w:val="0303CBD4"/>
    <w:rsid w:val="0318C21B"/>
    <w:rsid w:val="04846441"/>
    <w:rsid w:val="05D6EA8B"/>
    <w:rsid w:val="0AEAFAA5"/>
    <w:rsid w:val="0DAB79FF"/>
    <w:rsid w:val="0ED7C848"/>
    <w:rsid w:val="11C9EEE3"/>
    <w:rsid w:val="1340D8F7"/>
    <w:rsid w:val="142DF6D6"/>
    <w:rsid w:val="16058BB2"/>
    <w:rsid w:val="16EAC7B3"/>
    <w:rsid w:val="176397D5"/>
    <w:rsid w:val="17DD423D"/>
    <w:rsid w:val="18869814"/>
    <w:rsid w:val="18A51402"/>
    <w:rsid w:val="1A226875"/>
    <w:rsid w:val="1C6959C4"/>
    <w:rsid w:val="1D66BECC"/>
    <w:rsid w:val="1D8F608B"/>
    <w:rsid w:val="1E489BCE"/>
    <w:rsid w:val="1E6DB127"/>
    <w:rsid w:val="1EBE7267"/>
    <w:rsid w:val="1EF5D998"/>
    <w:rsid w:val="205E6C3B"/>
    <w:rsid w:val="257468AC"/>
    <w:rsid w:val="26CF4EC6"/>
    <w:rsid w:val="271219A9"/>
    <w:rsid w:val="273B50EA"/>
    <w:rsid w:val="28F6CF9A"/>
    <w:rsid w:val="2A40D656"/>
    <w:rsid w:val="2A89DB8D"/>
    <w:rsid w:val="2CE3BA8B"/>
    <w:rsid w:val="2DD8799D"/>
    <w:rsid w:val="2F163BD9"/>
    <w:rsid w:val="2F7C1083"/>
    <w:rsid w:val="34E17886"/>
    <w:rsid w:val="35DC84EB"/>
    <w:rsid w:val="388A5B94"/>
    <w:rsid w:val="38BD01DA"/>
    <w:rsid w:val="391425AD"/>
    <w:rsid w:val="397451E1"/>
    <w:rsid w:val="3AEB2CF6"/>
    <w:rsid w:val="3CDB35E5"/>
    <w:rsid w:val="3D9072FD"/>
    <w:rsid w:val="3DDF8D9F"/>
    <w:rsid w:val="3F5CC2A3"/>
    <w:rsid w:val="40E26EF9"/>
    <w:rsid w:val="417F63C6"/>
    <w:rsid w:val="421EAA0D"/>
    <w:rsid w:val="475FC039"/>
    <w:rsid w:val="4B94CA84"/>
    <w:rsid w:val="4C461573"/>
    <w:rsid w:val="4C505F30"/>
    <w:rsid w:val="52B6F594"/>
    <w:rsid w:val="52D2DC07"/>
    <w:rsid w:val="54695842"/>
    <w:rsid w:val="547CC18F"/>
    <w:rsid w:val="56833CCE"/>
    <w:rsid w:val="5939726B"/>
    <w:rsid w:val="5FA008CF"/>
    <w:rsid w:val="601D8548"/>
    <w:rsid w:val="61A43D29"/>
    <w:rsid w:val="64DBDDEB"/>
    <w:rsid w:val="6565A804"/>
    <w:rsid w:val="684624F3"/>
    <w:rsid w:val="68E15450"/>
    <w:rsid w:val="69E1F554"/>
    <w:rsid w:val="6D4C6D6A"/>
    <w:rsid w:val="6DD0E61D"/>
    <w:rsid w:val="6E11E0FD"/>
    <w:rsid w:val="6EBCD381"/>
    <w:rsid w:val="6F533957"/>
    <w:rsid w:val="70CA33D1"/>
    <w:rsid w:val="72C698ED"/>
    <w:rsid w:val="73C29570"/>
    <w:rsid w:val="744027A1"/>
    <w:rsid w:val="7557FE4A"/>
    <w:rsid w:val="7946E73D"/>
    <w:rsid w:val="7BBE94AE"/>
    <w:rsid w:val="7C3BDDCF"/>
    <w:rsid w:val="7C5BE566"/>
    <w:rsid w:val="7D2BE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0F98DAE"/>
  <w15:chartTrackingRefBased/>
  <w15:docId w15:val="{D61A5B85-152F-402B-971C-E26B986D9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51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51A1"/>
  </w:style>
  <w:style w:type="paragraph" w:styleId="Footer">
    <w:name w:val="footer"/>
    <w:basedOn w:val="Normal"/>
    <w:link w:val="FooterChar"/>
    <w:uiPriority w:val="99"/>
    <w:unhideWhenUsed/>
    <w:rsid w:val="00FC51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51A1"/>
  </w:style>
  <w:style w:type="paragraph" w:styleId="ListParagraph">
    <w:name w:val="List Paragraph"/>
    <w:basedOn w:val="Normal"/>
    <w:uiPriority w:val="34"/>
    <w:qFormat/>
    <w:rsid w:val="00FC51A1"/>
    <w:pPr>
      <w:ind w:left="720"/>
      <w:contextualSpacing/>
    </w:pPr>
  </w:style>
  <w:style w:type="table" w:styleId="TableGrid">
    <w:name w:val="Table Grid"/>
    <w:basedOn w:val="TableNormal"/>
    <w:uiPriority w:val="39"/>
    <w:rsid w:val="00A043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2673FD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3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3F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3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2F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93E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9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bstraining@admin.cam.ac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1550</Words>
  <Characters>8840</Characters>
  <Application>Microsoft Office Word</Application>
  <DocSecurity>0</DocSecurity>
  <Lines>73</Lines>
  <Paragraphs>20</Paragraphs>
  <ScaleCrop>false</ScaleCrop>
  <Company>University of Cambridge</Company>
  <LinksUpToDate>false</LinksUpToDate>
  <CharactersWithSpaces>10370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15</cp:revision>
  <dcterms:created xsi:type="dcterms:W3CDTF">2024-02-12T11:44:00Z</dcterms:created>
  <dcterms:modified xsi:type="dcterms:W3CDTF">2024-05-13T10:35:00Z</dcterms:modified>
</cp:coreProperties>
</file>