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D85614" w14:textId="77777777" w:rsidR="001E55E7" w:rsidRPr="00E844A9" w:rsidRDefault="001E55E7" w:rsidP="001E55E7">
      <w:pPr>
        <w:rPr>
          <w:sz w:val="32"/>
          <w:szCs w:val="32"/>
        </w:rPr>
      </w:pPr>
      <w:r>
        <w:rPr>
          <w:sz w:val="32"/>
          <w:szCs w:val="32"/>
        </w:rPr>
        <w:t xml:space="preserve">Project Licence </w:t>
      </w:r>
      <w:r w:rsidRPr="00E844A9">
        <w:rPr>
          <w:sz w:val="32"/>
          <w:szCs w:val="32"/>
        </w:rPr>
        <w:t>Retrospective Review</w:t>
      </w:r>
    </w:p>
    <w:p w14:paraId="766B0C89" w14:textId="77777777" w:rsidR="001E55E7" w:rsidRDefault="001E55E7" w:rsidP="001E55E7"/>
    <w:p w14:paraId="03CCEAB8" w14:textId="77777777" w:rsidR="001E55E7" w:rsidRDefault="001E55E7" w:rsidP="001E55E7">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67554D90" w14:textId="77777777" w:rsidR="001E55E7" w:rsidRDefault="001E55E7" w:rsidP="001E55E7">
      <w:pPr>
        <w:jc w:val="both"/>
      </w:pPr>
    </w:p>
    <w:p w14:paraId="4E8D7A68" w14:textId="77777777" w:rsidR="001E55E7" w:rsidRDefault="001E55E7" w:rsidP="001E55E7">
      <w:pPr>
        <w:jc w:val="both"/>
      </w:pPr>
      <w:r>
        <w:t>At the University of Cambridge one (or possibly more) of the following will determine when your licence will be requested for review:</w:t>
      </w:r>
    </w:p>
    <w:p w14:paraId="249DD39B" w14:textId="77777777" w:rsidR="001E55E7" w:rsidRDefault="001E55E7" w:rsidP="001E55E7">
      <w:pPr>
        <w:pStyle w:val="ListParagraph"/>
        <w:numPr>
          <w:ilvl w:val="0"/>
          <w:numId w:val="2"/>
        </w:numPr>
        <w:jc w:val="both"/>
      </w:pPr>
      <w:r>
        <w:t>12 to 6 months before your existing licence is due to expire if you have no plans to write a new licence;</w:t>
      </w:r>
    </w:p>
    <w:p w14:paraId="55CBA365" w14:textId="77777777" w:rsidR="001E55E7" w:rsidRDefault="001E55E7" w:rsidP="001E55E7">
      <w:pPr>
        <w:pStyle w:val="ListParagraph"/>
        <w:numPr>
          <w:ilvl w:val="0"/>
          <w:numId w:val="2"/>
        </w:numPr>
        <w:jc w:val="both"/>
      </w:pPr>
      <w:r>
        <w:t>15 to 12 months before your existing licence is due to expire if you plan to write a new project licence;</w:t>
      </w:r>
    </w:p>
    <w:p w14:paraId="00483B7A" w14:textId="77777777" w:rsidR="008E289A" w:rsidRDefault="008E289A" w:rsidP="001E55E7">
      <w:pPr>
        <w:pStyle w:val="ListParagraph"/>
        <w:numPr>
          <w:ilvl w:val="0"/>
          <w:numId w:val="2"/>
        </w:numPr>
        <w:jc w:val="both"/>
      </w:pPr>
      <w:r>
        <w:t xml:space="preserve">3 months </w:t>
      </w:r>
      <w:r w:rsidRPr="008E289A">
        <w:rPr>
          <w:u w:val="single"/>
        </w:rPr>
        <w:t>before</w:t>
      </w:r>
      <w:r>
        <w:t xml:space="preserve"> you terminate your licence if you intend to revoke your licence before its due expiry date;</w:t>
      </w:r>
    </w:p>
    <w:p w14:paraId="6E1E6C5E" w14:textId="77777777" w:rsidR="001E55E7" w:rsidRDefault="001E55E7" w:rsidP="001E55E7">
      <w:pPr>
        <w:pStyle w:val="ListParagraph"/>
        <w:numPr>
          <w:ilvl w:val="0"/>
          <w:numId w:val="2"/>
        </w:numPr>
        <w:jc w:val="both"/>
      </w:pPr>
      <w:r>
        <w:t>When there is a change of project licence holder (in this case the person currently holding the licence should complete the retrospective review before the amendment is made to change the project licence holder);</w:t>
      </w:r>
    </w:p>
    <w:p w14:paraId="20304312" w14:textId="77777777" w:rsidR="001E55E7" w:rsidRDefault="001E55E7" w:rsidP="001E55E7">
      <w:pPr>
        <w:pStyle w:val="ListParagraph"/>
        <w:numPr>
          <w:ilvl w:val="0"/>
          <w:numId w:val="2"/>
        </w:numPr>
        <w:jc w:val="both"/>
      </w:pPr>
      <w:r>
        <w:t>As determined by the AWERB Standing Committee.  The AWERB Standing Committee may decide a licence should be reviewed at a specified time or times based for example on the severity of the work, novelty of the models etc.</w:t>
      </w:r>
      <w:r w:rsidR="006318C3">
        <w:t>.</w:t>
      </w:r>
    </w:p>
    <w:p w14:paraId="7689C135" w14:textId="77777777" w:rsidR="001E55E7" w:rsidRDefault="001E55E7" w:rsidP="001E55E7">
      <w:pPr>
        <w:jc w:val="both"/>
      </w:pPr>
    </w:p>
    <w:p w14:paraId="1DC60CE3" w14:textId="77777777" w:rsidR="001E55E7" w:rsidRPr="008E289A" w:rsidRDefault="001E55E7" w:rsidP="001E55E7">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51E9130A" w14:textId="77777777" w:rsidR="001E55E7" w:rsidRDefault="001E55E7" w:rsidP="001E55E7">
      <w:pPr>
        <w:jc w:val="both"/>
      </w:pPr>
    </w:p>
    <w:p w14:paraId="758C57C6" w14:textId="77777777" w:rsidR="001E55E7" w:rsidRPr="00BB4FE5" w:rsidRDefault="001E55E7" w:rsidP="001E55E7">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 which will include</w:t>
      </w:r>
      <w:r w:rsidRPr="00BB4FE5">
        <w:t xml:space="preserve"> your colleagues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24102B69" w14:textId="77777777" w:rsidR="001E55E7" w:rsidRPr="00BB4FE5" w:rsidRDefault="001E55E7" w:rsidP="001E55E7">
      <w:pPr>
        <w:jc w:val="both"/>
      </w:pPr>
    </w:p>
    <w:p w14:paraId="1B5E24F4" w14:textId="77777777" w:rsidR="001E55E7" w:rsidRPr="00BB4FE5" w:rsidRDefault="001E55E7" w:rsidP="001E55E7">
      <w:pPr>
        <w:jc w:val="both"/>
      </w:pPr>
      <w:r w:rsidRPr="00BB4FE5">
        <w:t>If you use abbreviations could you please ensure the first time the abbreviation is used that it is spelt out fully with the abbreviation in brackets.</w:t>
      </w:r>
    </w:p>
    <w:p w14:paraId="05BC54E6" w14:textId="77777777" w:rsidR="001E55E7" w:rsidRPr="00BB4FE5" w:rsidRDefault="001E55E7" w:rsidP="001E55E7">
      <w:pPr>
        <w:jc w:val="both"/>
      </w:pPr>
    </w:p>
    <w:p w14:paraId="2511AE22" w14:textId="77777777" w:rsidR="001E55E7" w:rsidRPr="00BB4FE5" w:rsidRDefault="001E55E7" w:rsidP="001E55E7">
      <w:pPr>
        <w:jc w:val="both"/>
      </w:pPr>
      <w:r w:rsidRPr="00BB4FE5">
        <w:t>Thank you.</w:t>
      </w:r>
    </w:p>
    <w:p w14:paraId="32521922" w14:textId="77777777" w:rsidR="00255661" w:rsidRDefault="00255661">
      <w:r>
        <w:br w:type="page"/>
      </w:r>
    </w:p>
    <w:p w14:paraId="129AEB78" w14:textId="77777777" w:rsidR="007A07DF" w:rsidRPr="00C26F7D" w:rsidRDefault="003A79DB" w:rsidP="00C26F7D">
      <w:pPr>
        <w:pStyle w:val="ListParagraph"/>
        <w:numPr>
          <w:ilvl w:val="0"/>
          <w:numId w:val="19"/>
        </w:numPr>
        <w:ind w:left="426" w:hanging="426"/>
        <w:jc w:val="both"/>
        <w:rPr>
          <w:b/>
          <w:sz w:val="24"/>
          <w:szCs w:val="24"/>
        </w:rPr>
      </w:pPr>
      <w:r w:rsidRPr="00C26F7D">
        <w:rPr>
          <w:b/>
          <w:sz w:val="24"/>
          <w:szCs w:val="24"/>
        </w:rPr>
        <w:lastRenderedPageBreak/>
        <w:t>General Information:</w:t>
      </w:r>
    </w:p>
    <w:p w14:paraId="5C482452" w14:textId="77777777" w:rsidR="007A07DF" w:rsidRDefault="009029E8" w:rsidP="007A07DF">
      <w:pPr>
        <w:pStyle w:val="ListParagraph"/>
        <w:ind w:left="4320" w:firstLine="720"/>
      </w:pPr>
      <w:r>
        <w:t>Projec</w:t>
      </w:r>
      <w:r w:rsidR="007A07DF">
        <w:t xml:space="preserve">t licence holder to complete if </w:t>
      </w:r>
    </w:p>
    <w:p w14:paraId="56A653CD" w14:textId="77777777" w:rsidR="009029E8" w:rsidRDefault="007A07DF" w:rsidP="007A07DF">
      <w:r>
        <w:t xml:space="preserve">1.1.  </w:t>
      </w:r>
      <w:r>
        <w:tab/>
      </w:r>
      <w:r>
        <w:tab/>
      </w:r>
      <w:r>
        <w:tab/>
      </w:r>
      <w:r>
        <w:tab/>
      </w:r>
      <w:r>
        <w:tab/>
      </w:r>
      <w:r>
        <w:tab/>
      </w:r>
      <w:r>
        <w:tab/>
      </w:r>
      <w:r w:rsidR="00AC4B24">
        <w:t xml:space="preserve">information provided is </w:t>
      </w:r>
      <w:r w:rsidR="009029E8">
        <w:t>incorrect</w:t>
      </w:r>
    </w:p>
    <w:tbl>
      <w:tblPr>
        <w:tblStyle w:val="TableGrid"/>
        <w:tblW w:w="0" w:type="auto"/>
        <w:tblLook w:val="04A0" w:firstRow="1" w:lastRow="0" w:firstColumn="1" w:lastColumn="0" w:noHBand="0" w:noVBand="1"/>
      </w:tblPr>
      <w:tblGrid>
        <w:gridCol w:w="1845"/>
        <w:gridCol w:w="3265"/>
        <w:gridCol w:w="3906"/>
      </w:tblGrid>
      <w:tr w:rsidR="009029E8" w14:paraId="5745D2E1" w14:textId="77777777" w:rsidTr="007A07DF">
        <w:tc>
          <w:tcPr>
            <w:tcW w:w="1848" w:type="dxa"/>
          </w:tcPr>
          <w:p w14:paraId="45E9BC89" w14:textId="77777777" w:rsidR="009029E8" w:rsidRDefault="009029E8">
            <w:r>
              <w:t>Name:</w:t>
            </w:r>
          </w:p>
        </w:tc>
        <w:tc>
          <w:tcPr>
            <w:tcW w:w="3272" w:type="dxa"/>
          </w:tcPr>
          <w:p w14:paraId="32F29E2D" w14:textId="77777777" w:rsidR="009029E8" w:rsidRDefault="00703758">
            <w:r>
              <w:t>Dr Barbara Haenzi</w:t>
            </w:r>
          </w:p>
        </w:tc>
        <w:tc>
          <w:tcPr>
            <w:tcW w:w="3919" w:type="dxa"/>
          </w:tcPr>
          <w:p w14:paraId="20AAE5FD" w14:textId="77777777" w:rsidR="009029E8" w:rsidRDefault="009029E8"/>
        </w:tc>
      </w:tr>
      <w:tr w:rsidR="009029E8" w14:paraId="24C0DFB3" w14:textId="77777777" w:rsidTr="007A07DF">
        <w:tc>
          <w:tcPr>
            <w:tcW w:w="1848" w:type="dxa"/>
          </w:tcPr>
          <w:p w14:paraId="2CB7F5E1" w14:textId="77777777" w:rsidR="009029E8" w:rsidRDefault="009029E8">
            <w:r>
              <w:t>Contact details:</w:t>
            </w:r>
          </w:p>
          <w:p w14:paraId="2860810C" w14:textId="77777777" w:rsidR="009029E8" w:rsidRDefault="001228CB">
            <w:r>
              <w:t>Address &amp; tel.</w:t>
            </w:r>
          </w:p>
          <w:p w14:paraId="194367B4" w14:textId="77777777" w:rsidR="00965CAB" w:rsidRDefault="00965CAB"/>
          <w:p w14:paraId="49EE1CA9" w14:textId="77777777" w:rsidR="00965CAB" w:rsidRDefault="00965CAB"/>
        </w:tc>
        <w:tc>
          <w:tcPr>
            <w:tcW w:w="3272" w:type="dxa"/>
          </w:tcPr>
          <w:p w14:paraId="4ECE690B" w14:textId="77777777" w:rsidR="00504E47" w:rsidRDefault="00703758" w:rsidP="00F33F40">
            <w:r>
              <w:t>John Van Geest Centre for Brain Repair</w:t>
            </w:r>
          </w:p>
          <w:p w14:paraId="5FA0A92E" w14:textId="77777777" w:rsidR="00703758" w:rsidRDefault="00703758" w:rsidP="00F33F40">
            <w:r>
              <w:t>ED Adrian Building</w:t>
            </w:r>
          </w:p>
          <w:p w14:paraId="31872FEA" w14:textId="77777777" w:rsidR="00703758" w:rsidRDefault="00703758" w:rsidP="00F33F40">
            <w:r>
              <w:t>Forvie Site, Robinson Way</w:t>
            </w:r>
          </w:p>
          <w:p w14:paraId="2A45F48F" w14:textId="77777777" w:rsidR="00703758" w:rsidRDefault="00703758" w:rsidP="00F33F40">
            <w:r>
              <w:t>CB2 0PY</w:t>
            </w:r>
          </w:p>
          <w:p w14:paraId="58C3CF8A" w14:textId="77777777" w:rsidR="00703758" w:rsidRDefault="00703758" w:rsidP="00F33F40">
            <w:r>
              <w:t>01223 331165</w:t>
            </w:r>
          </w:p>
        </w:tc>
        <w:tc>
          <w:tcPr>
            <w:tcW w:w="3919" w:type="dxa"/>
          </w:tcPr>
          <w:p w14:paraId="6AFDC6CF" w14:textId="77777777" w:rsidR="009029E8" w:rsidRDefault="009029E8"/>
        </w:tc>
      </w:tr>
      <w:tr w:rsidR="00ED70AA" w14:paraId="5A990F48" w14:textId="77777777" w:rsidTr="00C26F7D">
        <w:tc>
          <w:tcPr>
            <w:tcW w:w="1848" w:type="dxa"/>
          </w:tcPr>
          <w:p w14:paraId="16528A1B" w14:textId="77777777" w:rsidR="00ED70AA" w:rsidRDefault="00ED70AA">
            <w:r>
              <w:t>Project No.</w:t>
            </w:r>
          </w:p>
        </w:tc>
        <w:tc>
          <w:tcPr>
            <w:tcW w:w="7191" w:type="dxa"/>
            <w:gridSpan w:val="2"/>
          </w:tcPr>
          <w:p w14:paraId="7788EA7F" w14:textId="77777777" w:rsidR="00ED70AA" w:rsidRDefault="00703758">
            <w:r>
              <w:t>70/7920</w:t>
            </w:r>
          </w:p>
        </w:tc>
      </w:tr>
      <w:tr w:rsidR="009029E8" w14:paraId="0CE67E93" w14:textId="77777777" w:rsidTr="00C26F7D">
        <w:tc>
          <w:tcPr>
            <w:tcW w:w="1848" w:type="dxa"/>
          </w:tcPr>
          <w:p w14:paraId="3CEC34D1" w14:textId="77777777" w:rsidR="009029E8" w:rsidRDefault="009029E8">
            <w:r>
              <w:t>Project title</w:t>
            </w:r>
          </w:p>
        </w:tc>
        <w:tc>
          <w:tcPr>
            <w:tcW w:w="7191" w:type="dxa"/>
            <w:gridSpan w:val="2"/>
          </w:tcPr>
          <w:p w14:paraId="4CB312D6" w14:textId="77777777" w:rsidR="009029E8" w:rsidRDefault="00703758" w:rsidP="00F052B0">
            <w:r>
              <w:t xml:space="preserve">Support procedures for neuroscience </w:t>
            </w:r>
          </w:p>
        </w:tc>
      </w:tr>
      <w:tr w:rsidR="009029E8" w14:paraId="141E87D9" w14:textId="77777777" w:rsidTr="00C26F7D">
        <w:tc>
          <w:tcPr>
            <w:tcW w:w="1848" w:type="dxa"/>
          </w:tcPr>
          <w:p w14:paraId="01929749" w14:textId="77777777" w:rsidR="009029E8" w:rsidRDefault="009029E8">
            <w:r>
              <w:t>Project purpose</w:t>
            </w:r>
          </w:p>
        </w:tc>
        <w:tc>
          <w:tcPr>
            <w:tcW w:w="7191" w:type="dxa"/>
            <w:gridSpan w:val="2"/>
          </w:tcPr>
          <w:p w14:paraId="6FC282BD" w14:textId="77777777" w:rsidR="009029E8" w:rsidRDefault="00703758" w:rsidP="00F052B0">
            <w:r>
              <w:t xml:space="preserve">Support other licences of the Fawcett Group by providing basic knowledge on neuronal growth, plasticity, regeneration and diseases. Demand-matched supply of tissues and demand-matched supply of genetically altered rodents. </w:t>
            </w:r>
          </w:p>
        </w:tc>
      </w:tr>
    </w:tbl>
    <w:p w14:paraId="724E4028" w14:textId="77777777" w:rsidR="003A79DB" w:rsidRDefault="003A79DB"/>
    <w:tbl>
      <w:tblPr>
        <w:tblStyle w:val="TableGrid"/>
        <w:tblW w:w="0" w:type="auto"/>
        <w:tblLook w:val="04A0" w:firstRow="1" w:lastRow="0" w:firstColumn="1" w:lastColumn="0" w:noHBand="0" w:noVBand="1"/>
      </w:tblPr>
      <w:tblGrid>
        <w:gridCol w:w="5353"/>
        <w:gridCol w:w="2410"/>
      </w:tblGrid>
      <w:tr w:rsidR="003A79DB" w14:paraId="59E21BA0" w14:textId="77777777" w:rsidTr="00B10B3E">
        <w:tc>
          <w:tcPr>
            <w:tcW w:w="5353" w:type="dxa"/>
          </w:tcPr>
          <w:p w14:paraId="3F0044CE" w14:textId="77777777" w:rsidR="003A79DB" w:rsidRDefault="003A79DB">
            <w:r>
              <w:t>Date licence was granted</w:t>
            </w:r>
          </w:p>
        </w:tc>
        <w:tc>
          <w:tcPr>
            <w:tcW w:w="2410" w:type="dxa"/>
          </w:tcPr>
          <w:p w14:paraId="085C597F" w14:textId="77777777" w:rsidR="003A79DB" w:rsidRDefault="005B6E48">
            <w:r>
              <w:t>24/06/2015</w:t>
            </w:r>
          </w:p>
        </w:tc>
      </w:tr>
      <w:tr w:rsidR="003A79DB" w14:paraId="26CB447A" w14:textId="77777777" w:rsidTr="00B10B3E">
        <w:tc>
          <w:tcPr>
            <w:tcW w:w="5353" w:type="dxa"/>
          </w:tcPr>
          <w:p w14:paraId="524AB5B2" w14:textId="77777777" w:rsidR="00B10B3E" w:rsidRDefault="003A79DB" w:rsidP="001151CD">
            <w:r>
              <w:t xml:space="preserve">Date of retrospective </w:t>
            </w:r>
            <w:r w:rsidR="00B10B3E">
              <w:t>review/</w:t>
            </w:r>
            <w:r w:rsidR="001151CD">
              <w:t>assessment</w:t>
            </w:r>
          </w:p>
        </w:tc>
        <w:tc>
          <w:tcPr>
            <w:tcW w:w="2410" w:type="dxa"/>
          </w:tcPr>
          <w:p w14:paraId="17294F13" w14:textId="74643291" w:rsidR="003A79DB" w:rsidRDefault="00704763" w:rsidP="00B843AA">
            <w:r>
              <w:t>02</w:t>
            </w:r>
            <w:r w:rsidR="009178B1">
              <w:t>/02</w:t>
            </w:r>
            <w:r w:rsidR="005B6E48">
              <w:t>/2018</w:t>
            </w:r>
          </w:p>
        </w:tc>
      </w:tr>
    </w:tbl>
    <w:p w14:paraId="5F0EB51D" w14:textId="77777777" w:rsidR="001E55E7" w:rsidRDefault="001E55E7" w:rsidP="007A07DF">
      <w:pPr>
        <w:pStyle w:val="ListParagraph"/>
        <w:numPr>
          <w:ilvl w:val="1"/>
          <w:numId w:val="17"/>
        </w:numPr>
        <w:ind w:left="378" w:hanging="490"/>
      </w:pPr>
      <w:r>
        <w:t>Amendments (if applicable):</w:t>
      </w:r>
    </w:p>
    <w:p w14:paraId="52470D99" w14:textId="77777777" w:rsidR="00C609F4" w:rsidRDefault="001E55E7" w:rsidP="00BB4FE5">
      <w:pPr>
        <w:ind w:left="378"/>
        <w:jc w:val="both"/>
      </w:pPr>
      <w:r>
        <w:t>Provide dates and a summary of all amendments made to this licence</w:t>
      </w:r>
      <w:r w:rsidR="000D0EBB">
        <w:t xml:space="preserve"> (i.e. what </w:t>
      </w:r>
      <w:r w:rsidR="00C609F4">
        <w:t>each</w:t>
      </w:r>
      <w:r w:rsidR="000D0EBB">
        <w:t xml:space="preserve"> amendment requested and why it was required)</w:t>
      </w:r>
      <w:r>
        <w:t xml:space="preserve"> since the licence was granted (or if appropriate since the licence was last reviewed).</w:t>
      </w:r>
      <w:r w:rsidR="00C609F4">
        <w:t xml:space="preserve">  </w:t>
      </w:r>
    </w:p>
    <w:p w14:paraId="0AE18E49" w14:textId="77777777" w:rsidR="001E55E7" w:rsidRDefault="00C609F4" w:rsidP="00BB4FE5">
      <w:pPr>
        <w:ind w:left="378"/>
        <w:jc w:val="both"/>
      </w:pPr>
      <w:r>
        <w:t xml:space="preserve">Please read questions 3.9 and 3.10 – for amendments that apply to </w:t>
      </w:r>
      <w:r w:rsidR="00B10B3E">
        <w:t>this question and either 3.9 or 3.10</w:t>
      </w:r>
      <w:r>
        <w:t>, please provide the date of the amendment here and a note that further information can be found in Section 3.9 or 3.10.</w:t>
      </w:r>
    </w:p>
    <w:p w14:paraId="0A1C48FC" w14:textId="77777777" w:rsidR="001E55E7" w:rsidRDefault="001E55E7" w:rsidP="001E55E7"/>
    <w:tbl>
      <w:tblPr>
        <w:tblStyle w:val="TableGrid"/>
        <w:tblW w:w="0" w:type="auto"/>
        <w:tblLook w:val="04A0" w:firstRow="1" w:lastRow="0" w:firstColumn="1" w:lastColumn="0" w:noHBand="0" w:noVBand="1"/>
      </w:tblPr>
      <w:tblGrid>
        <w:gridCol w:w="9016"/>
      </w:tblGrid>
      <w:tr w:rsidR="001E55E7" w14:paraId="11C0628E" w14:textId="77777777" w:rsidTr="00C26F7D">
        <w:tc>
          <w:tcPr>
            <w:tcW w:w="9242" w:type="dxa"/>
          </w:tcPr>
          <w:p w14:paraId="4F904636" w14:textId="6CE51A7E" w:rsidR="00C9006E" w:rsidRPr="00135B30" w:rsidRDefault="00C9006E" w:rsidP="00C9006E">
            <w:pPr>
              <w:rPr>
                <w:highlight w:val="yellow"/>
              </w:rPr>
            </w:pPr>
            <w:r w:rsidRPr="00135B30">
              <w:rPr>
                <w:highlight w:val="yellow"/>
              </w:rPr>
              <w:t>15.6.2016 The name of the PPL holder was changed from Dr Simona Foscarin to Dr Barbara Haenzi</w:t>
            </w:r>
          </w:p>
          <w:p w14:paraId="6AD53E35" w14:textId="71312DCB" w:rsidR="001E55E7" w:rsidRDefault="00C9006E" w:rsidP="00C26F7D">
            <w:r w:rsidRPr="00135B30">
              <w:rPr>
                <w:highlight w:val="yellow"/>
              </w:rPr>
              <w:t>March 2018 The name of the PPL holder was changed from Dr Barbara Haenzi to Dr Damiano G Barone</w:t>
            </w:r>
          </w:p>
        </w:tc>
      </w:tr>
    </w:tbl>
    <w:p w14:paraId="1C919943" w14:textId="77777777" w:rsidR="001E55E7" w:rsidRDefault="001E55E7" w:rsidP="001E55E7"/>
    <w:p w14:paraId="18B1513F" w14:textId="77777777" w:rsidR="001E55E7" w:rsidRDefault="001E55E7" w:rsidP="00FC7B6D">
      <w:pPr>
        <w:pStyle w:val="ListParagraph"/>
        <w:numPr>
          <w:ilvl w:val="1"/>
          <w:numId w:val="17"/>
        </w:numPr>
        <w:ind w:left="378" w:hanging="448"/>
      </w:pPr>
      <w:r>
        <w:t>Condition 18 Reports (if applicable):</w:t>
      </w:r>
    </w:p>
    <w:p w14:paraId="65869050" w14:textId="77777777" w:rsidR="001E55E7" w:rsidRDefault="001E55E7" w:rsidP="00BB4FE5">
      <w:pPr>
        <w:ind w:left="392" w:hanging="14"/>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765B3044" w14:textId="77777777" w:rsidR="001E55E7" w:rsidRDefault="001E55E7" w:rsidP="001E55E7"/>
    <w:tbl>
      <w:tblPr>
        <w:tblStyle w:val="TableGrid"/>
        <w:tblW w:w="0" w:type="auto"/>
        <w:tblLook w:val="04A0" w:firstRow="1" w:lastRow="0" w:firstColumn="1" w:lastColumn="0" w:noHBand="0" w:noVBand="1"/>
      </w:tblPr>
      <w:tblGrid>
        <w:gridCol w:w="9016"/>
      </w:tblGrid>
      <w:tr w:rsidR="001E55E7" w14:paraId="10959575" w14:textId="77777777" w:rsidTr="00C26F7D">
        <w:tc>
          <w:tcPr>
            <w:tcW w:w="9242" w:type="dxa"/>
          </w:tcPr>
          <w:p w14:paraId="5A5AB33B" w14:textId="77777777" w:rsidR="00AE5F8A" w:rsidRDefault="00AE5F8A" w:rsidP="00AE5F8A">
            <w:r>
              <w:t>20.12.16, report attached</w:t>
            </w:r>
          </w:p>
          <w:p w14:paraId="5D047F54" w14:textId="7D47C5E1" w:rsidR="001E55E7" w:rsidRDefault="00F3368E" w:rsidP="00C26F7D">
            <w:r>
              <w:t>31.7.17, report attached</w:t>
            </w:r>
          </w:p>
        </w:tc>
      </w:tr>
    </w:tbl>
    <w:p w14:paraId="5593581C" w14:textId="77777777" w:rsidR="001E55E7" w:rsidRDefault="001E55E7" w:rsidP="001E55E7"/>
    <w:p w14:paraId="10A80344" w14:textId="77777777" w:rsidR="001E55E7" w:rsidRDefault="001E55E7" w:rsidP="00FC7B6D">
      <w:pPr>
        <w:pStyle w:val="ListParagraph"/>
        <w:numPr>
          <w:ilvl w:val="1"/>
          <w:numId w:val="17"/>
        </w:numPr>
        <w:ind w:left="378" w:hanging="434"/>
      </w:pPr>
      <w:r>
        <w:t>Non-Compliance (if applicable):</w:t>
      </w:r>
    </w:p>
    <w:p w14:paraId="1891FA0F" w14:textId="77777777" w:rsidR="001E55E7" w:rsidRDefault="001E55E7" w:rsidP="00BB4FE5">
      <w:pPr>
        <w:ind w:left="378"/>
        <w:jc w:val="both"/>
      </w:pPr>
      <w:r>
        <w:t>Provide the date, a summary of the nature of any non-compliance and the outcome (or if appropriate since the licence was last reviewed).</w:t>
      </w:r>
    </w:p>
    <w:p w14:paraId="3332C753" w14:textId="77777777" w:rsidR="001E55E7" w:rsidRDefault="001E55E7" w:rsidP="001E55E7"/>
    <w:tbl>
      <w:tblPr>
        <w:tblStyle w:val="TableGrid"/>
        <w:tblW w:w="0" w:type="auto"/>
        <w:tblLook w:val="04A0" w:firstRow="1" w:lastRow="0" w:firstColumn="1" w:lastColumn="0" w:noHBand="0" w:noVBand="1"/>
      </w:tblPr>
      <w:tblGrid>
        <w:gridCol w:w="9016"/>
      </w:tblGrid>
      <w:tr w:rsidR="001E55E7" w14:paraId="7A3D5AFE" w14:textId="77777777" w:rsidTr="00C26F7D">
        <w:tc>
          <w:tcPr>
            <w:tcW w:w="9242" w:type="dxa"/>
          </w:tcPr>
          <w:p w14:paraId="3E1585A2" w14:textId="77777777" w:rsidR="001E55E7" w:rsidRDefault="001E55E7" w:rsidP="00C26F7D"/>
          <w:p w14:paraId="5AB46075" w14:textId="77777777" w:rsidR="001E55E7" w:rsidRDefault="001E55E7" w:rsidP="00C26F7D"/>
          <w:p w14:paraId="54E542B7" w14:textId="77777777" w:rsidR="001E55E7" w:rsidRDefault="001E55E7" w:rsidP="00C26F7D"/>
        </w:tc>
      </w:tr>
    </w:tbl>
    <w:p w14:paraId="1ED8AD6C" w14:textId="77777777" w:rsidR="001E55E7" w:rsidRDefault="001E55E7" w:rsidP="001E55E7"/>
    <w:p w14:paraId="7981D87B" w14:textId="77777777" w:rsidR="001E55E7" w:rsidRDefault="001E55E7" w:rsidP="00FC7B6D">
      <w:pPr>
        <w:pStyle w:val="ListParagraph"/>
        <w:numPr>
          <w:ilvl w:val="1"/>
          <w:numId w:val="17"/>
        </w:numPr>
        <w:ind w:left="378" w:hanging="420"/>
      </w:pPr>
      <w:r>
        <w:t>Compliance Assurance Meetings [CAMs] (if applicable):</w:t>
      </w:r>
    </w:p>
    <w:p w14:paraId="055AD522" w14:textId="77777777" w:rsidR="001E55E7" w:rsidRDefault="001E55E7" w:rsidP="00BB4FE5">
      <w:pPr>
        <w:ind w:left="378"/>
        <w:jc w:val="both"/>
      </w:pPr>
      <w:r>
        <w:t>Provide the date, a summary of the nature of any CAMs incident and the outcome</w:t>
      </w:r>
      <w:r w:rsidR="00B10B3E">
        <w:t>, if known</w:t>
      </w:r>
      <w:r>
        <w:t xml:space="preserve"> (or if appropriate since the licence was last reviewed).</w:t>
      </w:r>
    </w:p>
    <w:p w14:paraId="08AF22F1" w14:textId="77777777" w:rsidR="001E55E7" w:rsidRDefault="001E55E7" w:rsidP="001E55E7"/>
    <w:tbl>
      <w:tblPr>
        <w:tblStyle w:val="TableGrid"/>
        <w:tblW w:w="0" w:type="auto"/>
        <w:tblLook w:val="04A0" w:firstRow="1" w:lastRow="0" w:firstColumn="1" w:lastColumn="0" w:noHBand="0" w:noVBand="1"/>
      </w:tblPr>
      <w:tblGrid>
        <w:gridCol w:w="9016"/>
      </w:tblGrid>
      <w:tr w:rsidR="001E55E7" w14:paraId="2BF22712" w14:textId="77777777" w:rsidTr="00C26F7D">
        <w:tc>
          <w:tcPr>
            <w:tcW w:w="9242" w:type="dxa"/>
          </w:tcPr>
          <w:p w14:paraId="41DC23C2" w14:textId="77777777" w:rsidR="001E55E7" w:rsidRDefault="001E55E7" w:rsidP="00C26F7D"/>
          <w:p w14:paraId="3554A9C3" w14:textId="77777777" w:rsidR="001E55E7" w:rsidRDefault="001E55E7" w:rsidP="00C26F7D"/>
          <w:p w14:paraId="0C0160FB" w14:textId="77777777" w:rsidR="001E55E7" w:rsidRDefault="001E55E7" w:rsidP="00C26F7D"/>
        </w:tc>
      </w:tr>
    </w:tbl>
    <w:p w14:paraId="03D1A5A0" w14:textId="77777777" w:rsidR="001E55E7" w:rsidRDefault="001E55E7" w:rsidP="001E55E7"/>
    <w:p w14:paraId="1CCB9490" w14:textId="77777777" w:rsidR="001E55E7" w:rsidRDefault="001E55E7" w:rsidP="00FC7B6D">
      <w:pPr>
        <w:pStyle w:val="ListParagraph"/>
        <w:numPr>
          <w:ilvl w:val="1"/>
          <w:numId w:val="17"/>
        </w:numPr>
        <w:ind w:left="392" w:hanging="406"/>
        <w:jc w:val="both"/>
      </w:pPr>
      <w:r>
        <w:t xml:space="preserve">Have there been any other issues that have affected the management of this licence that you feel should be taken into consideration, (e.g. equipment failure, absence of key staff, change in the health status of the animal unit </w:t>
      </w:r>
      <w:r w:rsidR="00B10B3E">
        <w:t>etc.</w:t>
      </w:r>
      <w:r>
        <w:t>)?</w:t>
      </w:r>
    </w:p>
    <w:p w14:paraId="490F1CF2" w14:textId="77777777" w:rsidR="001E55E7" w:rsidRDefault="001E55E7" w:rsidP="001E55E7"/>
    <w:tbl>
      <w:tblPr>
        <w:tblStyle w:val="TableGrid"/>
        <w:tblW w:w="0" w:type="auto"/>
        <w:tblLook w:val="04A0" w:firstRow="1" w:lastRow="0" w:firstColumn="1" w:lastColumn="0" w:noHBand="0" w:noVBand="1"/>
      </w:tblPr>
      <w:tblGrid>
        <w:gridCol w:w="9016"/>
      </w:tblGrid>
      <w:tr w:rsidR="001E55E7" w14:paraId="0F7BDC1D" w14:textId="77777777" w:rsidTr="00C26F7D">
        <w:tc>
          <w:tcPr>
            <w:tcW w:w="9242" w:type="dxa"/>
          </w:tcPr>
          <w:p w14:paraId="63D65870" w14:textId="2CD09333" w:rsidR="001E55E7" w:rsidRPr="00FA23C5" w:rsidRDefault="00E178B3" w:rsidP="00C26F7D">
            <w:pPr>
              <w:rPr>
                <w:rFonts w:ascii="Arial" w:hAnsi="Arial" w:cs="Arial"/>
                <w:sz w:val="22"/>
                <w:szCs w:val="22"/>
              </w:rPr>
            </w:pPr>
            <w:r w:rsidRPr="00FA23C5">
              <w:rPr>
                <w:rFonts w:ascii="Arial" w:hAnsi="Arial" w:cs="Arial"/>
                <w:sz w:val="22"/>
                <w:szCs w:val="22"/>
              </w:rPr>
              <w:t xml:space="preserve">While I was the licence holder of this licence there were </w:t>
            </w:r>
            <w:r w:rsidR="009178B1" w:rsidRPr="00FA23C5">
              <w:rPr>
                <w:rFonts w:ascii="Arial" w:hAnsi="Arial" w:cs="Arial"/>
                <w:sz w:val="22"/>
                <w:szCs w:val="22"/>
              </w:rPr>
              <w:t xml:space="preserve">two health status incidences in </w:t>
            </w:r>
            <w:r w:rsidRPr="00FA23C5">
              <w:rPr>
                <w:rFonts w:ascii="Arial" w:hAnsi="Arial" w:cs="Arial"/>
                <w:sz w:val="22"/>
                <w:szCs w:val="22"/>
              </w:rPr>
              <w:t>animal facilities.</w:t>
            </w:r>
          </w:p>
          <w:p w14:paraId="2B199B7F" w14:textId="562F0873" w:rsidR="00E178B3" w:rsidRPr="00FA23C5" w:rsidRDefault="00E178B3" w:rsidP="00C26F7D">
            <w:pPr>
              <w:rPr>
                <w:rFonts w:ascii="Arial" w:hAnsi="Arial" w:cs="Arial"/>
                <w:sz w:val="22"/>
                <w:szCs w:val="22"/>
              </w:rPr>
            </w:pPr>
            <w:r w:rsidRPr="00FA23C5">
              <w:rPr>
                <w:rFonts w:ascii="Arial" w:hAnsi="Arial" w:cs="Arial"/>
                <w:sz w:val="22"/>
                <w:szCs w:val="22"/>
              </w:rPr>
              <w:t>Autumn 2016 the Combined facility had a mite infestation. T</w:t>
            </w:r>
            <w:r w:rsidR="009178B1" w:rsidRPr="00FA23C5">
              <w:rPr>
                <w:rFonts w:ascii="Arial" w:hAnsi="Arial" w:cs="Arial"/>
                <w:sz w:val="22"/>
                <w:szCs w:val="22"/>
              </w:rPr>
              <w:t>his le</w:t>
            </w:r>
            <w:r w:rsidR="005470FF" w:rsidRPr="00FA23C5">
              <w:rPr>
                <w:rFonts w:ascii="Arial" w:hAnsi="Arial" w:cs="Arial"/>
                <w:sz w:val="22"/>
                <w:szCs w:val="22"/>
              </w:rPr>
              <w:t>d to the termination of 5</w:t>
            </w:r>
            <w:r w:rsidRPr="00FA23C5">
              <w:rPr>
                <w:rFonts w:ascii="Arial" w:hAnsi="Arial" w:cs="Arial"/>
                <w:sz w:val="22"/>
                <w:szCs w:val="22"/>
              </w:rPr>
              <w:t xml:space="preserve"> mouse lines</w:t>
            </w:r>
            <w:r w:rsidR="005470FF" w:rsidRPr="00FA23C5">
              <w:rPr>
                <w:rFonts w:ascii="Arial" w:hAnsi="Arial" w:cs="Arial"/>
                <w:sz w:val="22"/>
                <w:szCs w:val="22"/>
              </w:rPr>
              <w:t>. These lines have always been difficult to breed, however, with the changes during the infestation period we did not get any offsprings anymore and decided to terminate these lines.</w:t>
            </w:r>
          </w:p>
          <w:p w14:paraId="277004FB" w14:textId="35D0384D" w:rsidR="001E55E7" w:rsidRDefault="005470FF" w:rsidP="00C26F7D">
            <w:r w:rsidRPr="00FA23C5">
              <w:rPr>
                <w:rFonts w:ascii="Arial" w:hAnsi="Arial" w:cs="Arial"/>
                <w:sz w:val="22"/>
                <w:szCs w:val="22"/>
              </w:rPr>
              <w:t>Summer 2017 the Phenomics facility had a mite infestation.</w:t>
            </w:r>
          </w:p>
        </w:tc>
      </w:tr>
    </w:tbl>
    <w:p w14:paraId="1DB81097" w14:textId="77777777" w:rsidR="00E844A9" w:rsidRDefault="00E844A9">
      <w:r>
        <w:br w:type="page"/>
      </w:r>
    </w:p>
    <w:p w14:paraId="39613258" w14:textId="77777777" w:rsidR="00E5423A" w:rsidRPr="00D94F71" w:rsidRDefault="007B6F6E" w:rsidP="00FC7B6D">
      <w:pPr>
        <w:pStyle w:val="ListParagraph"/>
        <w:numPr>
          <w:ilvl w:val="0"/>
          <w:numId w:val="17"/>
        </w:numPr>
        <w:rPr>
          <w:b/>
          <w:sz w:val="24"/>
        </w:rPr>
      </w:pPr>
      <w:r>
        <w:rPr>
          <w:b/>
          <w:sz w:val="24"/>
        </w:rPr>
        <w:lastRenderedPageBreak/>
        <w:t>Scientific P</w:t>
      </w:r>
      <w:r w:rsidRPr="00CF5FCB">
        <w:rPr>
          <w:b/>
          <w:sz w:val="24"/>
        </w:rPr>
        <w:t xml:space="preserve">rogress and Benefit </w:t>
      </w:r>
      <w:r>
        <w:rPr>
          <w:b/>
          <w:sz w:val="24"/>
        </w:rPr>
        <w:t>A</w:t>
      </w:r>
      <w:r w:rsidRPr="00CF5FCB">
        <w:rPr>
          <w:b/>
          <w:sz w:val="24"/>
        </w:rPr>
        <w:t>chievements</w:t>
      </w:r>
      <w:r w:rsidR="003B1BA1" w:rsidRPr="00D94F71">
        <w:rPr>
          <w:b/>
          <w:sz w:val="24"/>
        </w:rPr>
        <w:t>:</w:t>
      </w:r>
    </w:p>
    <w:p w14:paraId="60D52A5D" w14:textId="77777777" w:rsidR="003B1BA1" w:rsidRDefault="003B1BA1"/>
    <w:p w14:paraId="6CC72E2A" w14:textId="504F319C" w:rsidR="00DF269A" w:rsidRDefault="00DF269A" w:rsidP="00FC7B6D">
      <w:pPr>
        <w:pStyle w:val="ListParagraph"/>
        <w:numPr>
          <w:ilvl w:val="0"/>
          <w:numId w:val="5"/>
        </w:numPr>
        <w:tabs>
          <w:tab w:val="left" w:pos="392"/>
        </w:tabs>
      </w:pPr>
      <w:r>
        <w:t>Has your research progressed as you expected?</w:t>
      </w:r>
      <w:r>
        <w:tab/>
      </w:r>
      <w:r>
        <w:tab/>
      </w:r>
      <w:r>
        <w:tab/>
      </w:r>
      <w:r>
        <w:tab/>
      </w:r>
      <w:r w:rsidR="008249AB">
        <w:t xml:space="preserve">  </w:t>
      </w:r>
      <w:r w:rsidRPr="00D94F71">
        <w:rPr>
          <w:b/>
        </w:rPr>
        <w:t xml:space="preserve">YES   </w:t>
      </w:r>
    </w:p>
    <w:p w14:paraId="3042EF2E" w14:textId="77777777" w:rsidR="00DF269A" w:rsidRDefault="00DF269A" w:rsidP="00DF269A"/>
    <w:p w14:paraId="12DE7D2C" w14:textId="6C70DC10" w:rsidR="00DF269A" w:rsidRDefault="00DF269A" w:rsidP="00FC7B6D">
      <w:pPr>
        <w:pStyle w:val="ListParagraph"/>
        <w:numPr>
          <w:ilvl w:val="0"/>
          <w:numId w:val="5"/>
        </w:numPr>
        <w:tabs>
          <w:tab w:val="left" w:pos="420"/>
        </w:tabs>
      </w:pPr>
      <w:r>
        <w:t>Have you completed the programme of work you described in this licence?</w:t>
      </w:r>
      <w:r w:rsidR="008249AB">
        <w:t xml:space="preserve"> </w:t>
      </w:r>
      <w:r w:rsidR="00C26F7D">
        <w:tab/>
        <w:t xml:space="preserve">  </w:t>
      </w:r>
      <w:r w:rsidR="005470FF">
        <w:rPr>
          <w:b/>
        </w:rPr>
        <w:t xml:space="preserve">      </w:t>
      </w:r>
      <w:r w:rsidRPr="00D94F71">
        <w:rPr>
          <w:b/>
        </w:rPr>
        <w:t xml:space="preserve">   NO</w:t>
      </w:r>
    </w:p>
    <w:p w14:paraId="7C74C311" w14:textId="77777777" w:rsidR="00DF269A" w:rsidRDefault="00DF269A" w:rsidP="00DF269A"/>
    <w:p w14:paraId="266C6B53" w14:textId="77777777" w:rsidR="00DF269A" w:rsidRDefault="007B6F6E" w:rsidP="00FC7B6D">
      <w:pPr>
        <w:pStyle w:val="ListParagraph"/>
        <w:numPr>
          <w:ilvl w:val="0"/>
          <w:numId w:val="5"/>
        </w:numPr>
        <w:tabs>
          <w:tab w:val="left" w:pos="378"/>
        </w:tabs>
        <w:jc w:val="both"/>
      </w:pPr>
      <w:r>
        <w:t>Regardless of whether you managed to complete your programme of work, what have you achieved/discovered during the time since this licence was granted? (Please copy your key scientific questions/objectives which appear at the beginning of Part D of your project licence into the box below and against each explain what you have achieved/discovered)</w:t>
      </w:r>
      <w:r w:rsidR="00DF269A">
        <w:t>.</w:t>
      </w:r>
    </w:p>
    <w:p w14:paraId="285E0447" w14:textId="77777777" w:rsidR="00DF269A" w:rsidRDefault="00DF269A" w:rsidP="00DF269A"/>
    <w:tbl>
      <w:tblPr>
        <w:tblStyle w:val="TableGrid"/>
        <w:tblW w:w="0" w:type="auto"/>
        <w:tblLook w:val="04A0" w:firstRow="1" w:lastRow="0" w:firstColumn="1" w:lastColumn="0" w:noHBand="0" w:noVBand="1"/>
      </w:tblPr>
      <w:tblGrid>
        <w:gridCol w:w="9016"/>
      </w:tblGrid>
      <w:tr w:rsidR="00DF269A" w14:paraId="3695BD42" w14:textId="77777777" w:rsidTr="00C26F7D">
        <w:tc>
          <w:tcPr>
            <w:tcW w:w="9242" w:type="dxa"/>
          </w:tcPr>
          <w:p w14:paraId="39D6E951" w14:textId="2CE4F9E8" w:rsidR="00DF269A" w:rsidRDefault="005A3D91" w:rsidP="005A3D91">
            <w:pPr>
              <w:pStyle w:val="ListParagraph"/>
              <w:numPr>
                <w:ilvl w:val="0"/>
                <w:numId w:val="22"/>
              </w:numPr>
            </w:pPr>
            <w:r>
              <w:t>Basic knowledge on neuronal growth, plasticity, regeneration, diseases</w:t>
            </w:r>
          </w:p>
          <w:p w14:paraId="58AE9E40" w14:textId="73325B57" w:rsidR="00443CD4" w:rsidRDefault="00443CD4" w:rsidP="00443CD4">
            <w:pPr>
              <w:pStyle w:val="ListParagraph"/>
            </w:pPr>
            <w:r>
              <w:t>Ankyr</w:t>
            </w:r>
            <w:r w:rsidR="00EA1601">
              <w:t>in G floxed animals: We inject</w:t>
            </w:r>
            <w:r w:rsidR="0080662F">
              <w:t>ed</w:t>
            </w:r>
            <w:r>
              <w:t xml:space="preserve"> these mice with a Cre recombinase expressing adeno-associated virus (AAV) to knock out Ankyrin G (AnkG) in layer V neurons. We are now in the process to analyse if the transport of </w:t>
            </w:r>
            <w:r>
              <w:rPr>
                <w:lang w:val="el-GR"/>
              </w:rPr>
              <w:t>α</w:t>
            </w:r>
            <w:r>
              <w:t>9 integrin into the axon</w:t>
            </w:r>
            <w:r w:rsidR="0080662F">
              <w:t>s</w:t>
            </w:r>
            <w:r>
              <w:t xml:space="preserve"> is facilitated upon knock out of AnkG. If we find that it is we will combine this approach with a spinal cord injury (then executed under our</w:t>
            </w:r>
            <w:r w:rsidR="0080662F">
              <w:t xml:space="preserve"> spinal cord</w:t>
            </w:r>
            <w:r>
              <w:t xml:space="preserve"> injury licence) to establish if knock out of AnkG and transport of </w:t>
            </w:r>
            <w:r>
              <w:rPr>
                <w:lang w:val="el-GR"/>
              </w:rPr>
              <w:t>α</w:t>
            </w:r>
            <w:r>
              <w:t xml:space="preserve">9 integrin facilitates regeneration, as predicted by </w:t>
            </w:r>
            <w:r w:rsidRPr="006C2FCD">
              <w:rPr>
                <w:i/>
              </w:rPr>
              <w:t>in vitro</w:t>
            </w:r>
            <w:r>
              <w:t xml:space="preserve"> experiments. This is an ongoing study.</w:t>
            </w:r>
          </w:p>
          <w:p w14:paraId="54ACC332" w14:textId="77777777" w:rsidR="00D034FA" w:rsidRDefault="00D034FA" w:rsidP="00443CD4">
            <w:pPr>
              <w:pStyle w:val="ListParagraph"/>
            </w:pPr>
          </w:p>
          <w:p w14:paraId="7E2AE7DB" w14:textId="087F6FA5" w:rsidR="00D034FA" w:rsidRDefault="00D034FA" w:rsidP="00D034FA">
            <w:pPr>
              <w:pStyle w:val="ListParagraph"/>
            </w:pPr>
            <w:r>
              <w:t xml:space="preserve">ChRNA2Ribotag mice: These mice expressed an HA-tag on ribosomes (Ribotag) in neurons of the corticospinal tract (ChRNA2). This allows us to </w:t>
            </w:r>
            <w:r w:rsidR="00CF22AB">
              <w:t>isolate</w:t>
            </w:r>
            <w:r>
              <w:t xml:space="preserve"> the corticospinal tract from these animals and purify it for HA positive ribosomes and thereby identifying newly translated proteins.</w:t>
            </w:r>
          </w:p>
          <w:p w14:paraId="4F0DB3EC" w14:textId="77777777" w:rsidR="00D034FA" w:rsidRDefault="00D034FA" w:rsidP="00D034FA">
            <w:pPr>
              <w:pStyle w:val="ListParagraph"/>
            </w:pPr>
          </w:p>
          <w:p w14:paraId="02C94363" w14:textId="3A7C9EC9" w:rsidR="00D034FA" w:rsidRDefault="00D034FA" w:rsidP="00443CD4">
            <w:pPr>
              <w:pStyle w:val="ListParagraph"/>
            </w:pPr>
            <w:r>
              <w:t>Tcfap2beta-Cre/TdTomato mice: This mouse line labels (TdTomato) specific interneurons (active Tcfap2beta promoter expressing the Cre</w:t>
            </w:r>
            <w:r w:rsidR="00FE1F73">
              <w:t xml:space="preserve"> recombinase</w:t>
            </w:r>
            <w:r>
              <w:t xml:space="preserve">) in the spinal cord. With this mouse line, we will test the hypothesis that injured </w:t>
            </w:r>
            <w:r w:rsidR="00D54501">
              <w:t xml:space="preserve">and plastic </w:t>
            </w:r>
            <w:r>
              <w:t xml:space="preserve">corticospinal tract axons make new connections to the labelled interneurons. </w:t>
            </w:r>
          </w:p>
          <w:p w14:paraId="72C19023" w14:textId="77777777" w:rsidR="00C67B65" w:rsidRDefault="00C67B65" w:rsidP="00443CD4">
            <w:pPr>
              <w:pStyle w:val="ListParagraph"/>
            </w:pPr>
          </w:p>
          <w:p w14:paraId="06C38375" w14:textId="388A665B" w:rsidR="00C67B65" w:rsidRDefault="00C67B65" w:rsidP="00443CD4">
            <w:pPr>
              <w:pStyle w:val="ListParagraph"/>
            </w:pPr>
            <w:r>
              <w:t>PKB-PH domain expressing animals: This line expresses the PH domain of the PKB</w:t>
            </w:r>
            <w:r w:rsidR="00C62D47">
              <w:t xml:space="preserve"> protein</w:t>
            </w:r>
            <w:r>
              <w:t xml:space="preserve"> (also known as A</w:t>
            </w:r>
            <w:r w:rsidR="00E47DEA">
              <w:t>KT) at low levels in all cells</w:t>
            </w:r>
            <w:r w:rsidR="009630A8">
              <w:t xml:space="preserve"> fused to a GFP signal. This </w:t>
            </w:r>
            <w:r w:rsidR="00A82B90">
              <w:t>allows</w:t>
            </w:r>
            <w:r w:rsidR="00E47DEA">
              <w:t xml:space="preserve"> </w:t>
            </w:r>
            <w:r w:rsidR="009630A8">
              <w:t xml:space="preserve">us </w:t>
            </w:r>
            <w:r w:rsidR="00E47DEA">
              <w:t>to localise PKB.</w:t>
            </w:r>
            <w:r w:rsidR="00E71E49">
              <w:t xml:space="preserve"> </w:t>
            </w:r>
            <w:r w:rsidR="00DA2501">
              <w:t>PI3K converts PIP2 into PIP3</w:t>
            </w:r>
            <w:r w:rsidR="00E71E49">
              <w:t xml:space="preserve"> and PIP3 activates PDK1, which in turn brings PKB to the membrane and activates it. Therefore,</w:t>
            </w:r>
            <w:r w:rsidR="00C62D47">
              <w:t xml:space="preserve"> localisation of PKB to the membrane can be used as a readout for PI3K activity and PIP3 production. </w:t>
            </w:r>
            <w:r w:rsidR="00A82626">
              <w:t>This pathway has been shown to be instrumental for axon growth and regeneration, therefore, having a tool to investigate its activity is extremely useful.</w:t>
            </w:r>
          </w:p>
          <w:p w14:paraId="264CC5DA" w14:textId="77777777" w:rsidR="00916011" w:rsidRDefault="00916011" w:rsidP="00443CD4">
            <w:pPr>
              <w:pStyle w:val="ListParagraph"/>
            </w:pPr>
          </w:p>
          <w:p w14:paraId="6A4F1655" w14:textId="4AE34B11" w:rsidR="00916011" w:rsidRDefault="00916011" w:rsidP="00443CD4">
            <w:pPr>
              <w:pStyle w:val="ListParagraph"/>
            </w:pPr>
            <w:r>
              <w:t xml:space="preserve">P301S mouse line: This line expresses the human mutant tau gene under the Thy1 promoter, which allows expression in </w:t>
            </w:r>
            <w:r w:rsidR="009630A8">
              <w:t>dopaminergic neurons</w:t>
            </w:r>
            <w:r>
              <w:t>. Expression of this human mutant tau gene results in a robus</w:t>
            </w:r>
            <w:r w:rsidR="009630A8">
              <w:t xml:space="preserve">t model of human tauopathy. The </w:t>
            </w:r>
            <w:r>
              <w:t xml:space="preserve">line develops early cognitive deficits. We are using this mouse line to establish treatments to enhance memory function. </w:t>
            </w:r>
          </w:p>
          <w:p w14:paraId="79248DC6" w14:textId="77777777" w:rsidR="00D35E1B" w:rsidRDefault="00D35E1B" w:rsidP="00443CD4">
            <w:pPr>
              <w:pStyle w:val="ListParagraph"/>
            </w:pPr>
          </w:p>
          <w:p w14:paraId="0A5FE62F" w14:textId="73E76DC7" w:rsidR="00D35E1B" w:rsidRDefault="00D35E1B" w:rsidP="00443CD4">
            <w:pPr>
              <w:pStyle w:val="ListParagraph"/>
            </w:pPr>
            <w:r>
              <w:t xml:space="preserve">C6ST-1 (Chondroitin-6-sulphate transferase-1) KO animals: This mouse line </w:t>
            </w:r>
            <w:r w:rsidR="00384F64">
              <w:t>has a deletion of the gene Chst3</w:t>
            </w:r>
            <w:r>
              <w:t xml:space="preserve"> which encodes </w:t>
            </w:r>
            <w:r w:rsidR="00384F64">
              <w:t xml:space="preserve">the protein </w:t>
            </w:r>
            <w:r>
              <w:t>C6ST-1. Our hypothesis is that C</w:t>
            </w:r>
            <w:r w:rsidR="00EE49AD">
              <w:t>6S</w:t>
            </w:r>
            <w:r>
              <w:t xml:space="preserve"> is essential for the cognitive function in aged animals. To test this hypothesis, the C6ST-1 KO animals are an excellent tool. We discovered a memory deficit already in young C6ST-1 KO mice and characterised this deficit in detail. Apart from the memory deficit these animals have no phenotype. </w:t>
            </w:r>
          </w:p>
          <w:p w14:paraId="74823CDA" w14:textId="77777777" w:rsidR="00515B94" w:rsidRDefault="00515B94" w:rsidP="00443CD4">
            <w:pPr>
              <w:pStyle w:val="ListParagraph"/>
            </w:pPr>
          </w:p>
          <w:p w14:paraId="4365645E" w14:textId="2901ADCF" w:rsidR="00515B94" w:rsidRDefault="00515B94" w:rsidP="00443CD4">
            <w:pPr>
              <w:pStyle w:val="ListParagraph"/>
            </w:pPr>
            <w:r>
              <w:t>Crl1/Hapln1 LP KO mice: This mouse line is KO for the Link protein normally expressed in the brain</w:t>
            </w:r>
            <w:r w:rsidR="00C70393">
              <w:t xml:space="preserve"> and an essential protein for perineuronal net (PNN) formation. Hence, t</w:t>
            </w:r>
            <w:r>
              <w:t xml:space="preserve">his line allows us to investigate the function of </w:t>
            </w:r>
            <w:r w:rsidR="00C70393">
              <w:t>PNNs</w:t>
            </w:r>
            <w:r>
              <w:t xml:space="preserve">, which </w:t>
            </w:r>
            <w:r>
              <w:lastRenderedPageBreak/>
              <w:t>form around neurons after development in the mature CNS in order to stabilise</w:t>
            </w:r>
            <w:r w:rsidR="00A37905">
              <w:t xml:space="preserve"> established connections. However, in the case of injury, these nets inhibit plasticity.</w:t>
            </w:r>
            <w:r w:rsidR="0088792D">
              <w:t xml:space="preserve"> Therefore, we wanted to study</w:t>
            </w:r>
            <w:r w:rsidR="00AD1BBC">
              <w:t xml:space="preserve"> changes of behaviour without the nets being present. Since t</w:t>
            </w:r>
            <w:r>
              <w:t xml:space="preserve">he link protein is essential for the formation of </w:t>
            </w:r>
            <w:r w:rsidR="00C70393">
              <w:t>PNNs</w:t>
            </w:r>
            <w:r w:rsidR="00AD1BBC">
              <w:t>, KO of the link pro</w:t>
            </w:r>
            <w:r w:rsidR="00C70393">
              <w:t>tein results in depletion of them</w:t>
            </w:r>
            <w:r w:rsidR="00AD1BBC">
              <w:t>. T</w:t>
            </w:r>
            <w:r w:rsidR="00C70393">
              <w:t>hese mice then indeed did show</w:t>
            </w:r>
            <w:r w:rsidR="00AD1BBC">
              <w:t xml:space="preserve"> changes in memory performance compared to WT control animals</w:t>
            </w:r>
            <w:r>
              <w:t xml:space="preserve">. </w:t>
            </w:r>
          </w:p>
          <w:p w14:paraId="5AB36DCF" w14:textId="77777777" w:rsidR="00B96AFE" w:rsidRDefault="00B96AFE" w:rsidP="00443CD4">
            <w:pPr>
              <w:pStyle w:val="ListParagraph"/>
            </w:pPr>
          </w:p>
          <w:p w14:paraId="167D8B71" w14:textId="5BD65023" w:rsidR="00D35E1B" w:rsidRDefault="00B96AFE" w:rsidP="00063A32">
            <w:pPr>
              <w:pStyle w:val="ListParagraph"/>
            </w:pPr>
            <w:r>
              <w:t xml:space="preserve">ACAN loxP animals: This is another mouse line to investigate </w:t>
            </w:r>
            <w:r w:rsidR="00C70393">
              <w:t>PNNs. It</w:t>
            </w:r>
            <w:r>
              <w:t xml:space="preserve"> has a floxed all</w:t>
            </w:r>
            <w:r w:rsidR="00063A32">
              <w:t>ele for a gene called aggrecan, which is an</w:t>
            </w:r>
            <w:r w:rsidR="00C70393">
              <w:t>other essential component of PNNs</w:t>
            </w:r>
            <w:r w:rsidR="00063A32">
              <w:t xml:space="preserve">. By injection of a Cre recombinase expressing virus or crossing this line with a Cre recombinase expressing mouse line </w:t>
            </w:r>
            <w:r w:rsidR="00063A32" w:rsidRPr="00063A32">
              <w:rPr>
                <w:i/>
              </w:rPr>
              <w:t>(e.g.</w:t>
            </w:r>
            <w:r w:rsidR="00063A32">
              <w:t xml:space="preserve"> Nestin-Cre animals) aggregan can be knocked out and memory function can be tested. </w:t>
            </w:r>
          </w:p>
          <w:p w14:paraId="4BF85B85" w14:textId="77777777" w:rsidR="00063A32" w:rsidRDefault="00063A32" w:rsidP="00063A32">
            <w:pPr>
              <w:pStyle w:val="ListParagraph"/>
            </w:pPr>
          </w:p>
          <w:p w14:paraId="28C29E57" w14:textId="31C353FA" w:rsidR="00195D47" w:rsidRDefault="00063A32" w:rsidP="00CE30EF">
            <w:pPr>
              <w:pStyle w:val="ListParagraph"/>
            </w:pPr>
            <w:r>
              <w:t>Nestin-Cre animals: These animals express the Cre recombinase under th</w:t>
            </w:r>
            <w:r w:rsidR="00C70393">
              <w:t>e nestin promoter, which allows</w:t>
            </w:r>
            <w:r>
              <w:t xml:space="preserve"> targeted expression in all neuronal cells. This mouse line was cross</w:t>
            </w:r>
            <w:r w:rsidR="00C70393">
              <w:t>ed</w:t>
            </w:r>
            <w:r>
              <w:t xml:space="preserve"> to the ACAN loxP line in order to knock out aggrecan in all neuronal cells. This allowed us to study the role of aggregan in </w:t>
            </w:r>
            <w:r w:rsidR="00C70393">
              <w:t>PNN</w:t>
            </w:r>
            <w:r>
              <w:t xml:space="preserve"> formation, plasticity and memory function. We discovered that aggregan know out animals show a phenotype in their learning and memory behaviour.</w:t>
            </w:r>
          </w:p>
          <w:p w14:paraId="2D09C6DE" w14:textId="77777777" w:rsidR="00151BC2" w:rsidRDefault="00151BC2" w:rsidP="00443CD4">
            <w:pPr>
              <w:pStyle w:val="ListParagraph"/>
            </w:pPr>
          </w:p>
          <w:p w14:paraId="4934EACD" w14:textId="0E20A89F" w:rsidR="005A3D91" w:rsidRDefault="005A3D91" w:rsidP="005A3D91">
            <w:pPr>
              <w:pStyle w:val="ListParagraph"/>
              <w:numPr>
                <w:ilvl w:val="0"/>
                <w:numId w:val="22"/>
              </w:numPr>
            </w:pPr>
            <w:r>
              <w:t>Demand-matched supply of tissues</w:t>
            </w:r>
          </w:p>
          <w:p w14:paraId="01C47E40" w14:textId="34CF1857" w:rsidR="00112469" w:rsidRDefault="001158F2" w:rsidP="001158F2">
            <w:pPr>
              <w:pStyle w:val="ListParagraph"/>
            </w:pPr>
            <w:r>
              <w:t xml:space="preserve">PKB-PH domain expressing animals: primary neurons of this line have been used to study </w:t>
            </w:r>
            <w:r w:rsidRPr="00C70393">
              <w:rPr>
                <w:i/>
              </w:rPr>
              <w:t>in vitro</w:t>
            </w:r>
            <w:r>
              <w:t xml:space="preserve"> regeneration after laser injury in context with PI3K activity and PIP3 production. </w:t>
            </w:r>
            <w:r w:rsidR="004B7C8D" w:rsidRPr="004B7C8D">
              <w:rPr>
                <w:i/>
              </w:rPr>
              <w:t>In vitro</w:t>
            </w:r>
            <w:r w:rsidR="004B7C8D">
              <w:t xml:space="preserve"> experiments with these primary cells enabled us</w:t>
            </w:r>
            <w:r>
              <w:t xml:space="preserve"> to confirm that PIP3 is downregulated as neurons develop and lose their regenerative ability. We will continue to use these </w:t>
            </w:r>
            <w:r w:rsidR="004B7C8D">
              <w:t xml:space="preserve">cell </w:t>
            </w:r>
            <w:r>
              <w:t xml:space="preserve">cultures to demonstrate that we can elevate PIP3 activity, which should increase the regenerative capacity of neurons and may be a future therapy for treating injured axons in the brain and spinal cord. </w:t>
            </w:r>
          </w:p>
          <w:p w14:paraId="7F9A359E" w14:textId="77777777" w:rsidR="006A65B5" w:rsidRDefault="006A65B5" w:rsidP="003B2500">
            <w:pPr>
              <w:pStyle w:val="ListParagraph"/>
            </w:pPr>
          </w:p>
          <w:p w14:paraId="4925A4EC" w14:textId="61E02D86" w:rsidR="006A65B5" w:rsidRDefault="001158F2" w:rsidP="003B2500">
            <w:pPr>
              <w:pStyle w:val="ListParagraph"/>
            </w:pPr>
            <w:r>
              <w:t xml:space="preserve">GFP expressing rats: </w:t>
            </w:r>
            <w:r w:rsidR="006A65B5">
              <w:t>One line of our research investigates potential implantable devices that can stimulate nerves artificially after an injury. There are already such devices available, however, the downside is that the immune system of the body attacks these devices and encapsulates them to a degree that makes them inefficient. We bred a transgenic rat line that expressed GFP. It was used to isolate and culture Schwann cells and nerve fibroblasts (from new</w:t>
            </w:r>
            <w:r w:rsidR="004B7C8D">
              <w:t>-</w:t>
            </w:r>
            <w:r w:rsidR="006A65B5">
              <w:t>born pups) as well as macrop</w:t>
            </w:r>
            <w:r w:rsidR="00FE1F73">
              <w:t xml:space="preserve">hages (from adult bone marrow), </w:t>
            </w:r>
            <w:r w:rsidR="006A65B5">
              <w:t>cell types that are involved in nerve damage, repair and the</w:t>
            </w:r>
            <w:r w:rsidR="00FE1F73">
              <w:t xml:space="preserve"> mentioned</w:t>
            </w:r>
            <w:r w:rsidR="006A65B5">
              <w:t xml:space="preserve"> immune response. With these cells, we studied cell migration in response to different substrate stiffness (the stiffness of the material of the implant evokes the immune response of the body). The GFP signal allowed us to track the cells over time and follow their migratory potential. The results from these experiments determine the stiffness we select to produce implantable devices that stimulate nerve cells. </w:t>
            </w:r>
          </w:p>
          <w:p w14:paraId="61BC63A4" w14:textId="77777777" w:rsidR="00CD7F10" w:rsidRDefault="00CD7F10" w:rsidP="003B2500">
            <w:pPr>
              <w:pStyle w:val="ListParagraph"/>
            </w:pPr>
          </w:p>
          <w:p w14:paraId="303AE8F8" w14:textId="69330097" w:rsidR="001629D7" w:rsidRDefault="005A3D91" w:rsidP="001629D7">
            <w:pPr>
              <w:pStyle w:val="ListParagraph"/>
              <w:numPr>
                <w:ilvl w:val="0"/>
                <w:numId w:val="22"/>
              </w:numPr>
            </w:pPr>
            <w:r>
              <w:t>Demand-</w:t>
            </w:r>
            <w:r w:rsidR="00ED2D1D">
              <w:t xml:space="preserve">matched supply of </w:t>
            </w:r>
            <w:r>
              <w:t>genetically altered rodents</w:t>
            </w:r>
          </w:p>
          <w:p w14:paraId="2CE1FD9C" w14:textId="35402A68" w:rsidR="001629D7" w:rsidRDefault="001629D7" w:rsidP="001629D7">
            <w:pPr>
              <w:pStyle w:val="ListParagraph"/>
            </w:pPr>
            <w:r>
              <w:t xml:space="preserve">For all the experiments that I elaborated above we use transgenic lines which we </w:t>
            </w:r>
            <w:r w:rsidR="00CD7F10">
              <w:t>must</w:t>
            </w:r>
            <w:r>
              <w:t xml:space="preserve"> breed and keep a stock of the singular transgenic lines and the double transgenic lines. </w:t>
            </w:r>
          </w:p>
          <w:p w14:paraId="08BE8CC1" w14:textId="77777777" w:rsidR="001629D7" w:rsidRDefault="001629D7" w:rsidP="001629D7"/>
          <w:p w14:paraId="0C5057F6" w14:textId="17AE06D8" w:rsidR="005A3D91" w:rsidRDefault="005A3D91" w:rsidP="005A3D91">
            <w:pPr>
              <w:pStyle w:val="ListParagraph"/>
              <w:numPr>
                <w:ilvl w:val="0"/>
                <w:numId w:val="22"/>
              </w:numPr>
            </w:pPr>
            <w:r>
              <w:t>Pilot data</w:t>
            </w:r>
          </w:p>
          <w:p w14:paraId="2A5CCC5A" w14:textId="77777777" w:rsidR="00AD1616" w:rsidRDefault="00AD1616" w:rsidP="00AD1616">
            <w:pPr>
              <w:pStyle w:val="ListParagraph"/>
            </w:pPr>
            <w:r>
              <w:t>All drugs and viruses that are used in the group are first tested for toxicity, efficacy and tolerance in the target species.</w:t>
            </w:r>
          </w:p>
          <w:p w14:paraId="3FFD556C" w14:textId="77777777" w:rsidR="00F965B8" w:rsidRDefault="00F965B8" w:rsidP="00AD1616">
            <w:pPr>
              <w:pStyle w:val="ListParagraph"/>
            </w:pPr>
          </w:p>
          <w:p w14:paraId="74C2D9F6" w14:textId="65A44F58" w:rsidR="00F965B8" w:rsidRDefault="00F965B8" w:rsidP="00F965B8">
            <w:pPr>
              <w:pStyle w:val="ListParagraph"/>
            </w:pPr>
            <w:r>
              <w:t>This protocol allowed us to identify the best application route and dose of a drug more widely used in our group</w:t>
            </w:r>
            <w:r w:rsidR="00FE1F73">
              <w:t xml:space="preserve">, </w:t>
            </w:r>
            <w:r w:rsidR="00FE1F73">
              <w:rPr>
                <w:rFonts w:eastAsia="Arial"/>
              </w:rPr>
              <w:t>4-methylumbelliferol</w:t>
            </w:r>
            <w:r>
              <w:t xml:space="preserve"> (4-Mu). </w:t>
            </w:r>
            <w:r w:rsidR="00FE1F73">
              <w:t>4-MU</w:t>
            </w:r>
            <w:r>
              <w:t xml:space="preserve"> is insoluble and its taste is unpleasant to the animals. Therefore, finding a non-stressful application route was very challenging and vital before bigger injury studies were performed. </w:t>
            </w:r>
          </w:p>
          <w:p w14:paraId="4518686B" w14:textId="77777777" w:rsidR="00AD1616" w:rsidRDefault="00AD1616" w:rsidP="00AD1616">
            <w:pPr>
              <w:pStyle w:val="ListParagraph"/>
            </w:pPr>
          </w:p>
          <w:p w14:paraId="546AB4E6" w14:textId="54428243" w:rsidR="00AD1616" w:rsidRDefault="00AD1616" w:rsidP="00AD1616">
            <w:pPr>
              <w:pStyle w:val="ListParagraph"/>
            </w:pPr>
            <w:r>
              <w:t xml:space="preserve">We </w:t>
            </w:r>
            <w:r w:rsidR="00F965B8">
              <w:t xml:space="preserve">further </w:t>
            </w:r>
            <w:r>
              <w:t>discovered which adeno-associated virus (AAV) serotype is the best for induced gene expression in layer V neurons. Furthermore, we identified which promoter should be used for gene expression in these neurons.</w:t>
            </w:r>
          </w:p>
          <w:p w14:paraId="6A896909" w14:textId="77777777" w:rsidR="008969AD" w:rsidRDefault="008969AD" w:rsidP="00F965B8"/>
          <w:p w14:paraId="41636657" w14:textId="2C02F88D" w:rsidR="009365CA" w:rsidRDefault="00F965B8" w:rsidP="00A667CA">
            <w:pPr>
              <w:pStyle w:val="ListParagraph"/>
            </w:pPr>
            <w:r>
              <w:t xml:space="preserve">It further allowed us to investigate </w:t>
            </w:r>
            <w:r w:rsidR="00611013">
              <w:t xml:space="preserve">two models to knock-out </w:t>
            </w:r>
            <w:r w:rsidR="00611013" w:rsidRPr="00C9006E">
              <w:t>A</w:t>
            </w:r>
            <w:r w:rsidR="006C2FCD" w:rsidRPr="00C9006E">
              <w:t>nk</w:t>
            </w:r>
            <w:r w:rsidR="00611013" w:rsidRPr="00C9006E">
              <w:t>G</w:t>
            </w:r>
            <w:r w:rsidR="00611013">
              <w:t xml:space="preserve"> in layer V n</w:t>
            </w:r>
            <w:r>
              <w:t>eurons in mice and rats. W</w:t>
            </w:r>
            <w:r w:rsidR="00611013">
              <w:t xml:space="preserve">e </w:t>
            </w:r>
            <w:r>
              <w:t>injected Cre-expressing AAVs</w:t>
            </w:r>
            <w:r w:rsidR="00611013">
              <w:t xml:space="preserve"> </w:t>
            </w:r>
            <w:r>
              <w:t>into</w:t>
            </w:r>
            <w:r w:rsidR="00611013">
              <w:t xml:space="preserve"> floxed AnkG mice and </w:t>
            </w:r>
            <w:r>
              <w:t>are investigating the knock down efficiency</w:t>
            </w:r>
            <w:r w:rsidR="0000708B">
              <w:t xml:space="preserve">. In rats, we used a CRISPR approach </w:t>
            </w:r>
            <w:r>
              <w:t>against</w:t>
            </w:r>
            <w:r w:rsidR="0000708B">
              <w:t xml:space="preserve"> Ankyrin G</w:t>
            </w:r>
            <w:r>
              <w:t xml:space="preserve"> and are currently establishing efficacy</w:t>
            </w:r>
            <w:r w:rsidR="0000708B">
              <w:t>.</w:t>
            </w:r>
          </w:p>
          <w:p w14:paraId="348F7482" w14:textId="77777777" w:rsidR="008969AD" w:rsidRDefault="008969AD" w:rsidP="00A667CA">
            <w:pPr>
              <w:pStyle w:val="ListParagraph"/>
            </w:pPr>
          </w:p>
          <w:p w14:paraId="7E756AD3" w14:textId="6B84CB7E" w:rsidR="008969AD" w:rsidRDefault="008969AD" w:rsidP="00A667CA">
            <w:pPr>
              <w:pStyle w:val="ListParagraph"/>
            </w:pPr>
            <w:r>
              <w:t xml:space="preserve">We </w:t>
            </w:r>
            <w:r w:rsidR="00F965B8">
              <w:t xml:space="preserve">also </w:t>
            </w:r>
            <w:r>
              <w:t>esta</w:t>
            </w:r>
            <w:r w:rsidR="00782D17">
              <w:t>blished the procedure of intrav</w:t>
            </w:r>
            <w:r>
              <w:t>itreal injections in our group, which will allow us to express pro-regenerative genes in retinal ganglion cells.</w:t>
            </w:r>
            <w:r w:rsidR="00F965B8">
              <w:t xml:space="preserve"> This will allow us in the future to perform the less severe and shorter optic nerve injuries after overexpression of genes of interests and use these data to evaluate if a bigger</w:t>
            </w:r>
            <w:r w:rsidR="00FE1F73">
              <w:t>/more invasive</w:t>
            </w:r>
            <w:r w:rsidR="00F965B8">
              <w:t xml:space="preserve"> spinal cord injury experiment is useful or not.</w:t>
            </w:r>
          </w:p>
          <w:p w14:paraId="46FB46DB" w14:textId="77777777" w:rsidR="00BE4A8A" w:rsidRDefault="00BE4A8A" w:rsidP="00A667CA">
            <w:pPr>
              <w:pStyle w:val="ListParagraph"/>
            </w:pPr>
          </w:p>
          <w:p w14:paraId="51F78315" w14:textId="7C56CB20" w:rsidR="00DA7CD3" w:rsidRDefault="00BE4A8A" w:rsidP="00D05ADD">
            <w:pPr>
              <w:pStyle w:val="ListParagraph"/>
            </w:pPr>
            <w:r>
              <w:t>We further discovered that Chondroitinase</w:t>
            </w:r>
            <w:r w:rsidR="00FE1F73">
              <w:t xml:space="preserve"> ABC</w:t>
            </w:r>
            <w:r>
              <w:t xml:space="preserve"> injections in</w:t>
            </w:r>
            <w:r w:rsidR="00FE1F73">
              <w:t>to the perirhinal cortex</w:t>
            </w:r>
            <w:r>
              <w:t xml:space="preserve"> recovers the memory defici</w:t>
            </w:r>
            <w:r w:rsidR="00D05ADD">
              <w:t>t of the P301S transgenic mice.</w:t>
            </w:r>
          </w:p>
          <w:p w14:paraId="04C193E2" w14:textId="77777777" w:rsidR="00DF269A" w:rsidRDefault="00DF269A" w:rsidP="00C26F7D"/>
          <w:p w14:paraId="1152F535" w14:textId="77777777" w:rsidR="00DF269A" w:rsidRDefault="00DF269A" w:rsidP="00C26F7D"/>
        </w:tc>
      </w:tr>
      <w:tr w:rsidR="008969AD" w14:paraId="6C2EBA71" w14:textId="77777777" w:rsidTr="00C26F7D">
        <w:tc>
          <w:tcPr>
            <w:tcW w:w="9242" w:type="dxa"/>
          </w:tcPr>
          <w:p w14:paraId="03B259E1" w14:textId="77777777" w:rsidR="008969AD" w:rsidRDefault="008969AD" w:rsidP="008969AD"/>
        </w:tc>
      </w:tr>
    </w:tbl>
    <w:p w14:paraId="298A6000" w14:textId="77777777" w:rsidR="00DF269A" w:rsidRDefault="00DF269A" w:rsidP="00DF269A"/>
    <w:p w14:paraId="3C919D5E" w14:textId="77777777" w:rsidR="00DF269A" w:rsidRDefault="007B6F6E" w:rsidP="00FC7B6D">
      <w:pPr>
        <w:pStyle w:val="ListParagraph"/>
        <w:numPr>
          <w:ilvl w:val="0"/>
          <w:numId w:val="5"/>
        </w:numPr>
        <w:tabs>
          <w:tab w:val="left" w:pos="378"/>
        </w:tabs>
        <w:jc w:val="both"/>
      </w:pPr>
      <w:r>
        <w:t>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to develop, another group published data which meant c</w:t>
      </w:r>
      <w:r w:rsidR="00BB4FE5">
        <w:t>ontinuing the work would equate</w:t>
      </w:r>
      <w:r>
        <w:t xml:space="preserve"> to repeating the work, etc.).</w:t>
      </w:r>
    </w:p>
    <w:p w14:paraId="394EEFEC" w14:textId="77777777" w:rsidR="00DF269A" w:rsidRDefault="00DF269A" w:rsidP="00DF269A"/>
    <w:tbl>
      <w:tblPr>
        <w:tblStyle w:val="TableGrid"/>
        <w:tblW w:w="0" w:type="auto"/>
        <w:tblLook w:val="04A0" w:firstRow="1" w:lastRow="0" w:firstColumn="1" w:lastColumn="0" w:noHBand="0" w:noVBand="1"/>
      </w:tblPr>
      <w:tblGrid>
        <w:gridCol w:w="9016"/>
      </w:tblGrid>
      <w:tr w:rsidR="00DF269A" w14:paraId="64159499" w14:textId="77777777" w:rsidTr="00C26F7D">
        <w:tc>
          <w:tcPr>
            <w:tcW w:w="9242" w:type="dxa"/>
          </w:tcPr>
          <w:p w14:paraId="2457033C" w14:textId="35570F89" w:rsidR="00DF269A" w:rsidRPr="00FE1F73" w:rsidRDefault="006A65B5" w:rsidP="00C26F7D">
            <w:pPr>
              <w:rPr>
                <w:rFonts w:ascii="Arial" w:hAnsi="Arial" w:cs="Arial"/>
                <w:sz w:val="22"/>
                <w:szCs w:val="22"/>
              </w:rPr>
            </w:pPr>
            <w:r w:rsidRPr="00FE1F73">
              <w:rPr>
                <w:rFonts w:ascii="Arial" w:hAnsi="Arial" w:cs="Arial"/>
                <w:sz w:val="22"/>
                <w:szCs w:val="22"/>
              </w:rPr>
              <w:t>Most of the work is still in progress</w:t>
            </w:r>
            <w:r w:rsidR="00F337E9" w:rsidRPr="00FE1F73">
              <w:rPr>
                <w:rFonts w:ascii="Arial" w:hAnsi="Arial" w:cs="Arial"/>
                <w:sz w:val="22"/>
                <w:szCs w:val="22"/>
              </w:rPr>
              <w:t xml:space="preserve"> since we did not yet</w:t>
            </w:r>
            <w:r w:rsidRPr="00FE1F73">
              <w:rPr>
                <w:rFonts w:ascii="Arial" w:hAnsi="Arial" w:cs="Arial"/>
                <w:sz w:val="22"/>
                <w:szCs w:val="22"/>
              </w:rPr>
              <w:t xml:space="preserve"> reach the end of the licence running time. However, we terminated two genetic lines prematurely:</w:t>
            </w:r>
          </w:p>
          <w:p w14:paraId="2B0951AF" w14:textId="77777777" w:rsidR="0082160D" w:rsidRDefault="0082160D" w:rsidP="00C26F7D"/>
          <w:p w14:paraId="672102BC" w14:textId="10C22337" w:rsidR="006A65B5" w:rsidRDefault="006A65B5" w:rsidP="006A65B5">
            <w:pPr>
              <w:pStyle w:val="ListParagraph"/>
            </w:pPr>
            <w:r>
              <w:t>ChRNA2Ribotag mice: These mice expressed an HA-tag on ribosomes (Ribotag) in neurons of the corticospinal tract (ChRNA2). We planned to use these mice to investigate which genes are actively expressed at different developmental stages in the corticospinal tract. However, initial experiments showed that this approach is not clean enough. It relied on a purification step with the HA-tag to capture only ribosomes of corticospinal neurons. However, we found that our sample</w:t>
            </w:r>
            <w:r w:rsidR="00006687">
              <w:t>s were</w:t>
            </w:r>
            <w:r>
              <w:t xml:space="preserve"> contaminated substantially with material from glia (the other abundant cell type in the CNS). We therefore terminated this line of investigation</w:t>
            </w:r>
            <w:r w:rsidR="00006687">
              <w:t xml:space="preserve"> having learnt that </w:t>
            </w:r>
            <w:r>
              <w:t>this method is not sensitive for this kind of purification.</w:t>
            </w:r>
          </w:p>
          <w:p w14:paraId="7872C23B" w14:textId="77777777" w:rsidR="006A65B5" w:rsidRDefault="006A65B5" w:rsidP="006A65B5">
            <w:pPr>
              <w:pStyle w:val="ListParagraph"/>
            </w:pPr>
          </w:p>
          <w:p w14:paraId="2CB2D802" w14:textId="202B1039" w:rsidR="00DF269A" w:rsidRDefault="006A65B5" w:rsidP="00FE1F73">
            <w:pPr>
              <w:pStyle w:val="ListParagraph"/>
            </w:pPr>
            <w:r>
              <w:t>Tcfap2beta-Cre/TdTomato mice: This mouse line labels (TdTomato) specific interneurons (active Tcfap2beta promoter expressing the Cre</w:t>
            </w:r>
            <w:r w:rsidR="00FE1F73">
              <w:t xml:space="preserve"> recombinase</w:t>
            </w:r>
            <w:r>
              <w:t xml:space="preserve">) in the spinal cord. With this mouse line, we wanted to test the hypothesis that injured corticospinal tract axons show plasticity and make new connections to the labelled interneurons. However, this line proved to be very difficult to breed. We did not get many litters and those that were born were normal in litter size, however, the prevalence of the Cre </w:t>
            </w:r>
            <w:r w:rsidR="00FE1F73">
              <w:t>recombinase gene</w:t>
            </w:r>
            <w:r>
              <w:t xml:space="preserve"> was very low. When we had the disruption of breeding due to the mite infestation in the Combined facility we lost this genetic line and had to termin</w:t>
            </w:r>
            <w:r w:rsidR="00006687">
              <w:t xml:space="preserve">ate this line of investigation in our group. However, we try to </w:t>
            </w:r>
            <w:r w:rsidR="00FE1F73">
              <w:t xml:space="preserve">further </w:t>
            </w:r>
            <w:r w:rsidR="00006687">
              <w:t>pursue this</w:t>
            </w:r>
            <w:r w:rsidR="00FE1F73">
              <w:t xml:space="preserve"> study</w:t>
            </w:r>
            <w:r w:rsidR="00006687">
              <w:t xml:space="preserve"> in collaboration with a very successful group in the US that has a very substantial colony of these </w:t>
            </w:r>
            <w:r w:rsidR="00FE1F73">
              <w:t>mice.</w:t>
            </w:r>
          </w:p>
        </w:tc>
      </w:tr>
    </w:tbl>
    <w:p w14:paraId="2AF2A38D" w14:textId="77777777" w:rsidR="00DF269A" w:rsidRDefault="00DF269A" w:rsidP="00DF269A"/>
    <w:p w14:paraId="39791644" w14:textId="77777777" w:rsidR="00DF269A" w:rsidRDefault="00DF269A" w:rsidP="00FC7B6D">
      <w:pPr>
        <w:pStyle w:val="ListParagraph"/>
        <w:numPr>
          <w:ilvl w:val="0"/>
          <w:numId w:val="5"/>
        </w:numPr>
        <w:tabs>
          <w:tab w:val="left" w:pos="378"/>
        </w:tabs>
        <w:jc w:val="both"/>
      </w:pPr>
      <w:r>
        <w:t xml:space="preserve">At the end of Part C of your licence you described the benefits you believed would be likely to arise from your programme of work.  Please explain what benefits have actually been </w:t>
      </w:r>
      <w:r>
        <w:lastRenderedPageBreak/>
        <w:t xml:space="preserve">achieved and if appropriate explain how these differ from what you thought </w:t>
      </w:r>
      <w:r w:rsidR="0050692E">
        <w:t>you could</w:t>
      </w:r>
      <w:r>
        <w:t xml:space="preserve"> achieve.</w:t>
      </w:r>
    </w:p>
    <w:p w14:paraId="7557F176" w14:textId="77777777" w:rsidR="00DF269A" w:rsidRDefault="00DF269A" w:rsidP="00DF269A"/>
    <w:tbl>
      <w:tblPr>
        <w:tblStyle w:val="TableGrid"/>
        <w:tblW w:w="0" w:type="auto"/>
        <w:tblLook w:val="04A0" w:firstRow="1" w:lastRow="0" w:firstColumn="1" w:lastColumn="0" w:noHBand="0" w:noVBand="1"/>
      </w:tblPr>
      <w:tblGrid>
        <w:gridCol w:w="9016"/>
      </w:tblGrid>
      <w:tr w:rsidR="00DF269A" w14:paraId="1A8CEB50" w14:textId="77777777" w:rsidTr="00C26F7D">
        <w:tc>
          <w:tcPr>
            <w:tcW w:w="9242" w:type="dxa"/>
          </w:tcPr>
          <w:p w14:paraId="7C17EAA5" w14:textId="43697F1A" w:rsidR="0082160D" w:rsidRPr="00E575F6" w:rsidRDefault="0082160D" w:rsidP="00C26F7D">
            <w:pPr>
              <w:rPr>
                <w:rFonts w:ascii="Arial" w:hAnsi="Arial" w:cs="Arial"/>
                <w:sz w:val="22"/>
                <w:szCs w:val="22"/>
              </w:rPr>
            </w:pPr>
            <w:r w:rsidRPr="00E575F6">
              <w:rPr>
                <w:rFonts w:ascii="Arial" w:hAnsi="Arial" w:cs="Arial"/>
                <w:sz w:val="22"/>
                <w:szCs w:val="22"/>
              </w:rPr>
              <w:t xml:space="preserve">Benefit nr 1: Acquisition of tissues for </w:t>
            </w:r>
            <w:r w:rsidRPr="00E575F6">
              <w:rPr>
                <w:rFonts w:ascii="Arial" w:hAnsi="Arial" w:cs="Arial"/>
                <w:i/>
                <w:sz w:val="22"/>
                <w:szCs w:val="22"/>
              </w:rPr>
              <w:t>in vitro</w:t>
            </w:r>
            <w:r w:rsidRPr="00E575F6">
              <w:rPr>
                <w:rFonts w:ascii="Arial" w:hAnsi="Arial" w:cs="Arial"/>
                <w:sz w:val="22"/>
                <w:szCs w:val="22"/>
              </w:rPr>
              <w:t xml:space="preserve"> and </w:t>
            </w:r>
            <w:r w:rsidRPr="00E575F6">
              <w:rPr>
                <w:rFonts w:ascii="Arial" w:hAnsi="Arial" w:cs="Arial"/>
                <w:i/>
                <w:sz w:val="22"/>
                <w:szCs w:val="22"/>
              </w:rPr>
              <w:t>in vivo</w:t>
            </w:r>
            <w:r w:rsidRPr="00E575F6">
              <w:rPr>
                <w:rFonts w:ascii="Arial" w:hAnsi="Arial" w:cs="Arial"/>
                <w:sz w:val="22"/>
                <w:szCs w:val="22"/>
              </w:rPr>
              <w:t xml:space="preserve"> work:</w:t>
            </w:r>
          </w:p>
          <w:p w14:paraId="2ED36BEF" w14:textId="6C851DF6" w:rsidR="0082160D" w:rsidRPr="00E575F6" w:rsidRDefault="0040774B" w:rsidP="00C26F7D">
            <w:pPr>
              <w:rPr>
                <w:rFonts w:ascii="Arial" w:hAnsi="Arial" w:cs="Arial"/>
                <w:sz w:val="22"/>
                <w:szCs w:val="22"/>
              </w:rPr>
            </w:pPr>
            <w:r w:rsidRPr="00E575F6">
              <w:rPr>
                <w:rFonts w:ascii="Arial" w:hAnsi="Arial" w:cs="Arial"/>
                <w:sz w:val="22"/>
                <w:szCs w:val="22"/>
              </w:rPr>
              <w:t>We always test all our approaches</w:t>
            </w:r>
            <w:r w:rsidR="0082160D" w:rsidRPr="00E575F6">
              <w:rPr>
                <w:rFonts w:ascii="Arial" w:hAnsi="Arial" w:cs="Arial"/>
                <w:sz w:val="22"/>
                <w:szCs w:val="22"/>
              </w:rPr>
              <w:t xml:space="preserve"> first</w:t>
            </w:r>
            <w:r w:rsidRPr="00E575F6">
              <w:rPr>
                <w:rFonts w:ascii="Arial" w:hAnsi="Arial" w:cs="Arial"/>
                <w:sz w:val="22"/>
                <w:szCs w:val="22"/>
              </w:rPr>
              <w:t xml:space="preserve"> </w:t>
            </w:r>
            <w:r w:rsidRPr="00E575F6">
              <w:rPr>
                <w:rFonts w:ascii="Arial" w:hAnsi="Arial" w:cs="Arial"/>
                <w:i/>
                <w:sz w:val="22"/>
                <w:szCs w:val="22"/>
              </w:rPr>
              <w:t>in vitro</w:t>
            </w:r>
            <w:r w:rsidRPr="00E575F6">
              <w:rPr>
                <w:rFonts w:ascii="Arial" w:hAnsi="Arial" w:cs="Arial"/>
                <w:sz w:val="22"/>
                <w:szCs w:val="22"/>
              </w:rPr>
              <w:t xml:space="preserve"> </w:t>
            </w:r>
            <w:r w:rsidR="00B54C2F" w:rsidRPr="00E575F6">
              <w:rPr>
                <w:rFonts w:ascii="Arial" w:hAnsi="Arial" w:cs="Arial"/>
                <w:sz w:val="22"/>
                <w:szCs w:val="22"/>
              </w:rPr>
              <w:t xml:space="preserve">in primary neurons that we isolate from animals. This reduces the number of animals that we need in </w:t>
            </w:r>
            <w:r w:rsidR="00B54C2F" w:rsidRPr="00E575F6">
              <w:rPr>
                <w:rFonts w:ascii="Arial" w:hAnsi="Arial" w:cs="Arial"/>
                <w:i/>
                <w:sz w:val="22"/>
                <w:szCs w:val="22"/>
              </w:rPr>
              <w:t>in vivo</w:t>
            </w:r>
            <w:r w:rsidR="00B54C2F" w:rsidRPr="00E575F6">
              <w:rPr>
                <w:rFonts w:ascii="Arial" w:hAnsi="Arial" w:cs="Arial"/>
                <w:sz w:val="22"/>
                <w:szCs w:val="22"/>
              </w:rPr>
              <w:t xml:space="preserve"> studies considerably.</w:t>
            </w:r>
            <w:r w:rsidR="002578C8">
              <w:rPr>
                <w:rFonts w:ascii="Arial" w:hAnsi="Arial" w:cs="Arial"/>
                <w:sz w:val="22"/>
                <w:szCs w:val="22"/>
              </w:rPr>
              <w:t xml:space="preserve"> This benefit has been</w:t>
            </w:r>
            <w:r w:rsidR="0082160D" w:rsidRPr="00E575F6">
              <w:rPr>
                <w:rFonts w:ascii="Arial" w:hAnsi="Arial" w:cs="Arial"/>
                <w:sz w:val="22"/>
                <w:szCs w:val="22"/>
              </w:rPr>
              <w:t xml:space="preserve"> achieved.</w:t>
            </w:r>
          </w:p>
          <w:p w14:paraId="5FF1FFC3" w14:textId="77777777" w:rsidR="0082160D" w:rsidRPr="00E575F6" w:rsidRDefault="0082160D" w:rsidP="00C26F7D">
            <w:pPr>
              <w:rPr>
                <w:rFonts w:ascii="Arial" w:hAnsi="Arial" w:cs="Arial"/>
                <w:sz w:val="22"/>
                <w:szCs w:val="22"/>
              </w:rPr>
            </w:pPr>
          </w:p>
          <w:p w14:paraId="61EDC15E" w14:textId="77777777" w:rsidR="0082160D" w:rsidRPr="00E575F6" w:rsidRDefault="0082160D" w:rsidP="00C26F7D">
            <w:pPr>
              <w:rPr>
                <w:rFonts w:ascii="Arial" w:hAnsi="Arial" w:cs="Arial"/>
                <w:sz w:val="22"/>
                <w:szCs w:val="22"/>
              </w:rPr>
            </w:pPr>
            <w:r w:rsidRPr="00E575F6">
              <w:rPr>
                <w:rFonts w:ascii="Arial" w:hAnsi="Arial" w:cs="Arial"/>
                <w:sz w:val="22"/>
                <w:szCs w:val="22"/>
              </w:rPr>
              <w:t xml:space="preserve">Benefit nr 2: production and maintenance of transgenic animals: </w:t>
            </w:r>
          </w:p>
          <w:p w14:paraId="49D73600" w14:textId="7A0023A6" w:rsidR="00DF269A" w:rsidRPr="00E575F6" w:rsidRDefault="00807D78" w:rsidP="00C26F7D">
            <w:pPr>
              <w:rPr>
                <w:rFonts w:ascii="Arial" w:hAnsi="Arial" w:cs="Arial"/>
                <w:sz w:val="22"/>
                <w:szCs w:val="22"/>
              </w:rPr>
            </w:pPr>
            <w:r w:rsidRPr="00E575F6">
              <w:rPr>
                <w:rFonts w:ascii="Arial" w:hAnsi="Arial" w:cs="Arial"/>
                <w:sz w:val="22"/>
                <w:szCs w:val="22"/>
              </w:rPr>
              <w:t>Our group holds several</w:t>
            </w:r>
            <w:r w:rsidR="00BA018A" w:rsidRPr="00E575F6">
              <w:rPr>
                <w:rFonts w:ascii="Arial" w:hAnsi="Arial" w:cs="Arial"/>
                <w:sz w:val="22"/>
                <w:szCs w:val="22"/>
              </w:rPr>
              <w:t xml:space="preserve"> transgenic lines (see more information under 2.3) that are constantly used for </w:t>
            </w:r>
            <w:r w:rsidR="00BA018A" w:rsidRPr="00E575F6">
              <w:rPr>
                <w:rFonts w:ascii="Arial" w:hAnsi="Arial" w:cs="Arial"/>
                <w:i/>
                <w:sz w:val="22"/>
                <w:szCs w:val="22"/>
              </w:rPr>
              <w:t>in vivo</w:t>
            </w:r>
            <w:r w:rsidR="00BA018A" w:rsidRPr="00E575F6">
              <w:rPr>
                <w:rFonts w:ascii="Arial" w:hAnsi="Arial" w:cs="Arial"/>
                <w:sz w:val="22"/>
                <w:szCs w:val="22"/>
              </w:rPr>
              <w:t xml:space="preserve"> and/or </w:t>
            </w:r>
            <w:r w:rsidR="00BA018A" w:rsidRPr="00E575F6">
              <w:rPr>
                <w:rFonts w:ascii="Arial" w:hAnsi="Arial" w:cs="Arial"/>
                <w:i/>
                <w:sz w:val="22"/>
                <w:szCs w:val="22"/>
              </w:rPr>
              <w:t>in vitro</w:t>
            </w:r>
            <w:r w:rsidR="00BA018A" w:rsidRPr="00E575F6">
              <w:rPr>
                <w:rFonts w:ascii="Arial" w:hAnsi="Arial" w:cs="Arial"/>
                <w:sz w:val="22"/>
                <w:szCs w:val="22"/>
              </w:rPr>
              <w:t xml:space="preserve"> experiments (tissue collecti</w:t>
            </w:r>
            <w:r w:rsidR="002578C8">
              <w:rPr>
                <w:rFonts w:ascii="Arial" w:hAnsi="Arial" w:cs="Arial"/>
                <w:sz w:val="22"/>
                <w:szCs w:val="22"/>
              </w:rPr>
              <w:t>on). This benefit has been</w:t>
            </w:r>
            <w:r w:rsidR="00BA018A" w:rsidRPr="00E575F6">
              <w:rPr>
                <w:rFonts w:ascii="Arial" w:hAnsi="Arial" w:cs="Arial"/>
                <w:sz w:val="22"/>
                <w:szCs w:val="22"/>
              </w:rPr>
              <w:t xml:space="preserve"> achieved.</w:t>
            </w:r>
            <w:r w:rsidR="00B54C2F" w:rsidRPr="00E575F6">
              <w:rPr>
                <w:rFonts w:ascii="Arial" w:hAnsi="Arial" w:cs="Arial"/>
                <w:sz w:val="22"/>
                <w:szCs w:val="22"/>
              </w:rPr>
              <w:t xml:space="preserve"> </w:t>
            </w:r>
          </w:p>
          <w:p w14:paraId="7D752923" w14:textId="12B81157" w:rsidR="00B54C2F" w:rsidRPr="00E575F6" w:rsidRDefault="00B54C2F" w:rsidP="00C26F7D">
            <w:pPr>
              <w:rPr>
                <w:rFonts w:ascii="Arial" w:hAnsi="Arial" w:cs="Arial"/>
                <w:sz w:val="22"/>
                <w:szCs w:val="22"/>
              </w:rPr>
            </w:pPr>
          </w:p>
          <w:p w14:paraId="4FFBC74F" w14:textId="77777777" w:rsidR="00BA018A" w:rsidRPr="00E575F6" w:rsidRDefault="00BA018A" w:rsidP="00C26F7D">
            <w:pPr>
              <w:rPr>
                <w:rFonts w:ascii="Arial" w:hAnsi="Arial" w:cs="Arial"/>
                <w:sz w:val="22"/>
                <w:szCs w:val="22"/>
              </w:rPr>
            </w:pPr>
            <w:r w:rsidRPr="00E575F6">
              <w:rPr>
                <w:rFonts w:ascii="Arial" w:hAnsi="Arial" w:cs="Arial"/>
                <w:sz w:val="22"/>
                <w:szCs w:val="22"/>
              </w:rPr>
              <w:t>Benefit nr 3: pilot studies:</w:t>
            </w:r>
          </w:p>
          <w:p w14:paraId="7E583F9A" w14:textId="564313A9" w:rsidR="00DF269A" w:rsidRDefault="00BA018A" w:rsidP="00C26F7D">
            <w:r w:rsidRPr="00E575F6">
              <w:rPr>
                <w:rFonts w:ascii="Arial" w:hAnsi="Arial" w:cs="Arial"/>
                <w:sz w:val="22"/>
                <w:szCs w:val="22"/>
              </w:rPr>
              <w:t>We did extensive pilot studies for all our virus-related work and whenever n</w:t>
            </w:r>
            <w:r w:rsidR="00E575F6" w:rsidRPr="00E575F6">
              <w:rPr>
                <w:rFonts w:ascii="Arial" w:hAnsi="Arial" w:cs="Arial"/>
                <w:sz w:val="22"/>
                <w:szCs w:val="22"/>
              </w:rPr>
              <w:t>ew compounds/drugs/reagents</w:t>
            </w:r>
            <w:r w:rsidRPr="00E575F6">
              <w:rPr>
                <w:rFonts w:ascii="Arial" w:hAnsi="Arial" w:cs="Arial"/>
                <w:sz w:val="22"/>
                <w:szCs w:val="22"/>
              </w:rPr>
              <w:t xml:space="preserve"> are used. This ensures that when we enter a full study with more animals and an injury inflicted during the</w:t>
            </w:r>
            <w:r w:rsidR="00E575F6" w:rsidRPr="00E575F6">
              <w:rPr>
                <w:rFonts w:ascii="Arial" w:hAnsi="Arial" w:cs="Arial"/>
                <w:sz w:val="22"/>
                <w:szCs w:val="22"/>
              </w:rPr>
              <w:t xml:space="preserve"> course of the</w:t>
            </w:r>
            <w:r w:rsidRPr="00E575F6">
              <w:rPr>
                <w:rFonts w:ascii="Arial" w:hAnsi="Arial" w:cs="Arial"/>
                <w:sz w:val="22"/>
                <w:szCs w:val="22"/>
              </w:rPr>
              <w:t xml:space="preserve"> study we are sure that our viruses are expressed at an optimal level in the correct cells and that compounds/drugs/reagents are given at the best d</w:t>
            </w:r>
            <w:r w:rsidR="002578C8">
              <w:rPr>
                <w:rFonts w:ascii="Arial" w:hAnsi="Arial" w:cs="Arial"/>
                <w:sz w:val="22"/>
                <w:szCs w:val="22"/>
              </w:rPr>
              <w:t>ose. This benefit has been</w:t>
            </w:r>
            <w:r w:rsidRPr="00E575F6">
              <w:rPr>
                <w:rFonts w:ascii="Arial" w:hAnsi="Arial" w:cs="Arial"/>
                <w:sz w:val="22"/>
                <w:szCs w:val="22"/>
              </w:rPr>
              <w:t xml:space="preserve"> achieved.</w:t>
            </w:r>
            <w:r>
              <w:t xml:space="preserve"> </w:t>
            </w:r>
          </w:p>
        </w:tc>
      </w:tr>
    </w:tbl>
    <w:p w14:paraId="2B2C12FD" w14:textId="77777777" w:rsidR="00DF269A" w:rsidRDefault="00DF269A" w:rsidP="00DF269A"/>
    <w:p w14:paraId="54E12CDB" w14:textId="77777777" w:rsidR="00DF269A" w:rsidRDefault="00DF269A" w:rsidP="00FC7B6D">
      <w:pPr>
        <w:pStyle w:val="ListParagraph"/>
        <w:numPr>
          <w:ilvl w:val="0"/>
          <w:numId w:val="5"/>
        </w:numPr>
        <w:tabs>
          <w:tab w:val="left" w:pos="378"/>
        </w:tabs>
        <w:jc w:val="both"/>
      </w:pPr>
      <w:r>
        <w:t>Specifically if you were unable to address all your key scientific questions/objectives what impact did this have on the benefits arising from your work?</w:t>
      </w:r>
    </w:p>
    <w:p w14:paraId="5D82A932" w14:textId="77777777" w:rsidR="00DF269A" w:rsidRDefault="00DF269A" w:rsidP="00DF269A">
      <w:pPr>
        <w:jc w:val="center"/>
      </w:pPr>
    </w:p>
    <w:tbl>
      <w:tblPr>
        <w:tblStyle w:val="TableGrid"/>
        <w:tblW w:w="0" w:type="auto"/>
        <w:tblLook w:val="04A0" w:firstRow="1" w:lastRow="0" w:firstColumn="1" w:lastColumn="0" w:noHBand="0" w:noVBand="1"/>
      </w:tblPr>
      <w:tblGrid>
        <w:gridCol w:w="9016"/>
      </w:tblGrid>
      <w:tr w:rsidR="00DF269A" w14:paraId="583013C6" w14:textId="77777777" w:rsidTr="00C26F7D">
        <w:tc>
          <w:tcPr>
            <w:tcW w:w="9242" w:type="dxa"/>
          </w:tcPr>
          <w:p w14:paraId="4CBBB589" w14:textId="60BEFFF6" w:rsidR="00DF269A" w:rsidRPr="00E575F6" w:rsidRDefault="00BA018A" w:rsidP="00C26F7D">
            <w:pPr>
              <w:rPr>
                <w:rFonts w:ascii="Arial" w:hAnsi="Arial" w:cs="Arial"/>
                <w:sz w:val="22"/>
                <w:szCs w:val="22"/>
              </w:rPr>
            </w:pPr>
            <w:r w:rsidRPr="00E575F6">
              <w:rPr>
                <w:rFonts w:ascii="Arial" w:hAnsi="Arial" w:cs="Arial"/>
                <w:sz w:val="22"/>
                <w:szCs w:val="22"/>
              </w:rPr>
              <w:t>I believe that all the stated benefits have been achieved. Since the licence has not yet reached t</w:t>
            </w:r>
            <w:r w:rsidR="008D70E0" w:rsidRPr="00E575F6">
              <w:rPr>
                <w:rFonts w:ascii="Arial" w:hAnsi="Arial" w:cs="Arial"/>
                <w:sz w:val="22"/>
                <w:szCs w:val="22"/>
              </w:rPr>
              <w:t>he end of its running time</w:t>
            </w:r>
            <w:r w:rsidRPr="00E575F6">
              <w:rPr>
                <w:rFonts w:ascii="Arial" w:hAnsi="Arial" w:cs="Arial"/>
                <w:sz w:val="22"/>
                <w:szCs w:val="22"/>
              </w:rPr>
              <w:t xml:space="preserve"> experiments will be continued and will add to the overall benefit. </w:t>
            </w:r>
          </w:p>
        </w:tc>
      </w:tr>
    </w:tbl>
    <w:p w14:paraId="477365F3" w14:textId="77777777" w:rsidR="00DF269A" w:rsidRDefault="00DF269A" w:rsidP="00DF269A"/>
    <w:p w14:paraId="311AFF02" w14:textId="48482B86" w:rsidR="00DF269A" w:rsidRPr="00D94F71" w:rsidRDefault="00DF269A" w:rsidP="00FC7B6D">
      <w:pPr>
        <w:pStyle w:val="ListParagraph"/>
        <w:numPr>
          <w:ilvl w:val="0"/>
          <w:numId w:val="5"/>
        </w:numPr>
        <w:tabs>
          <w:tab w:val="left" w:pos="378"/>
        </w:tabs>
        <w:jc w:val="both"/>
      </w:pPr>
      <w:r>
        <w:t>Were you able to identif</w:t>
      </w:r>
      <w:r w:rsidR="0050692E">
        <w:t>y</w:t>
      </w:r>
      <w:r>
        <w:t xml:space="preserve">/develop/implement any new scientific or technical developments during the tenure of this licence? </w:t>
      </w:r>
      <w:r>
        <w:tab/>
      </w:r>
      <w:r>
        <w:tab/>
      </w:r>
      <w:r>
        <w:tab/>
      </w:r>
      <w:r>
        <w:tab/>
      </w:r>
      <w:r>
        <w:tab/>
      </w:r>
      <w:r w:rsidR="005106D2">
        <w:rPr>
          <w:b/>
        </w:rPr>
        <w:t>YES</w:t>
      </w:r>
    </w:p>
    <w:p w14:paraId="73B5C07F" w14:textId="77777777" w:rsidR="00DF269A" w:rsidRDefault="00DF269A" w:rsidP="00DF269A">
      <w:pPr>
        <w:pStyle w:val="ListParagraph"/>
        <w:ind w:left="360"/>
      </w:pPr>
    </w:p>
    <w:p w14:paraId="1EA6C100" w14:textId="77777777" w:rsidR="00DF269A" w:rsidRDefault="00DF269A" w:rsidP="00DF269A">
      <w:pPr>
        <w:pStyle w:val="ListParagraph"/>
        <w:ind w:left="360"/>
      </w:pPr>
      <w:r>
        <w:t xml:space="preserve">If so what were these and what benefits did this allow you to achieve?  </w:t>
      </w:r>
    </w:p>
    <w:tbl>
      <w:tblPr>
        <w:tblStyle w:val="TableGrid"/>
        <w:tblW w:w="0" w:type="auto"/>
        <w:tblLook w:val="04A0" w:firstRow="1" w:lastRow="0" w:firstColumn="1" w:lastColumn="0" w:noHBand="0" w:noVBand="1"/>
      </w:tblPr>
      <w:tblGrid>
        <w:gridCol w:w="9016"/>
      </w:tblGrid>
      <w:tr w:rsidR="00DF269A" w14:paraId="1932BCD8" w14:textId="77777777" w:rsidTr="00C26F7D">
        <w:tc>
          <w:tcPr>
            <w:tcW w:w="9242" w:type="dxa"/>
          </w:tcPr>
          <w:p w14:paraId="7DA76AC4" w14:textId="6974407E" w:rsidR="00DF269A" w:rsidRPr="00E575F6" w:rsidRDefault="00E93575" w:rsidP="00C26F7D">
            <w:pPr>
              <w:rPr>
                <w:rFonts w:ascii="Arial" w:hAnsi="Arial" w:cs="Arial"/>
                <w:sz w:val="22"/>
                <w:szCs w:val="22"/>
              </w:rPr>
            </w:pPr>
            <w:r w:rsidRPr="00E575F6">
              <w:rPr>
                <w:rFonts w:ascii="Arial" w:hAnsi="Arial" w:cs="Arial"/>
                <w:sz w:val="22"/>
                <w:szCs w:val="22"/>
              </w:rPr>
              <w:t xml:space="preserve">Pilot studies: </w:t>
            </w:r>
            <w:r w:rsidR="005106D2" w:rsidRPr="00E575F6">
              <w:rPr>
                <w:rFonts w:ascii="Arial" w:hAnsi="Arial" w:cs="Arial"/>
                <w:sz w:val="22"/>
                <w:szCs w:val="22"/>
              </w:rPr>
              <w:t xml:space="preserve">We established for mice and rats which </w:t>
            </w:r>
            <w:r w:rsidR="00B506FC" w:rsidRPr="00E575F6">
              <w:rPr>
                <w:rFonts w:ascii="Arial" w:hAnsi="Arial" w:cs="Arial"/>
                <w:sz w:val="22"/>
                <w:szCs w:val="22"/>
              </w:rPr>
              <w:t>AAV serotyp</w:t>
            </w:r>
            <w:r w:rsidR="00FB5B56" w:rsidRPr="00E575F6">
              <w:rPr>
                <w:rFonts w:ascii="Arial" w:hAnsi="Arial" w:cs="Arial"/>
                <w:sz w:val="22"/>
                <w:szCs w:val="22"/>
              </w:rPr>
              <w:t>e is</w:t>
            </w:r>
            <w:r w:rsidR="00E74A57" w:rsidRPr="00E575F6">
              <w:rPr>
                <w:rFonts w:ascii="Arial" w:hAnsi="Arial" w:cs="Arial"/>
                <w:sz w:val="22"/>
                <w:szCs w:val="22"/>
              </w:rPr>
              <w:t xml:space="preserve"> the best fo</w:t>
            </w:r>
            <w:r w:rsidR="006C569B" w:rsidRPr="00E575F6">
              <w:rPr>
                <w:rFonts w:ascii="Arial" w:hAnsi="Arial" w:cs="Arial"/>
                <w:sz w:val="22"/>
                <w:szCs w:val="22"/>
              </w:rPr>
              <w:t>r expression</w:t>
            </w:r>
            <w:r w:rsidR="00E575F6">
              <w:rPr>
                <w:rFonts w:ascii="Arial" w:hAnsi="Arial" w:cs="Arial"/>
                <w:sz w:val="22"/>
                <w:szCs w:val="22"/>
              </w:rPr>
              <w:t xml:space="preserve"> in our target cells,</w:t>
            </w:r>
            <w:r w:rsidR="006C569B" w:rsidRPr="00E575F6">
              <w:rPr>
                <w:rFonts w:ascii="Arial" w:hAnsi="Arial" w:cs="Arial"/>
                <w:sz w:val="22"/>
                <w:szCs w:val="22"/>
              </w:rPr>
              <w:t xml:space="preserve"> layer V neurons. Furthermore, we established which promoter should be used for gene expression in these neurons. We will publish this work</w:t>
            </w:r>
            <w:r w:rsidR="00176534" w:rsidRPr="00E575F6">
              <w:rPr>
                <w:rFonts w:ascii="Arial" w:hAnsi="Arial" w:cs="Arial"/>
                <w:sz w:val="22"/>
                <w:szCs w:val="22"/>
              </w:rPr>
              <w:t>, which will</w:t>
            </w:r>
            <w:r w:rsidR="006C569B" w:rsidRPr="00E575F6">
              <w:rPr>
                <w:rFonts w:ascii="Arial" w:hAnsi="Arial" w:cs="Arial"/>
                <w:sz w:val="22"/>
                <w:szCs w:val="22"/>
              </w:rPr>
              <w:t xml:space="preserve"> allow other groups in the field to </w:t>
            </w:r>
            <w:r w:rsidR="00711127" w:rsidRPr="00E575F6">
              <w:rPr>
                <w:rFonts w:ascii="Arial" w:hAnsi="Arial" w:cs="Arial"/>
                <w:sz w:val="22"/>
                <w:szCs w:val="22"/>
              </w:rPr>
              <w:t>profit from</w:t>
            </w:r>
            <w:r w:rsidR="006C569B" w:rsidRPr="00E575F6">
              <w:rPr>
                <w:rFonts w:ascii="Arial" w:hAnsi="Arial" w:cs="Arial"/>
                <w:sz w:val="22"/>
                <w:szCs w:val="22"/>
              </w:rPr>
              <w:t xml:space="preserve"> this</w:t>
            </w:r>
            <w:r w:rsidR="00E575F6">
              <w:rPr>
                <w:rFonts w:ascii="Arial" w:hAnsi="Arial" w:cs="Arial"/>
                <w:sz w:val="22"/>
                <w:szCs w:val="22"/>
              </w:rPr>
              <w:t xml:space="preserve"> information and spare them</w:t>
            </w:r>
            <w:r w:rsidR="006C569B" w:rsidRPr="00E575F6">
              <w:rPr>
                <w:rFonts w:ascii="Arial" w:hAnsi="Arial" w:cs="Arial"/>
                <w:sz w:val="22"/>
                <w:szCs w:val="22"/>
              </w:rPr>
              <w:t xml:space="preserve"> establishing this by themselves and </w:t>
            </w:r>
            <w:r w:rsidR="00661E28" w:rsidRPr="00E575F6">
              <w:rPr>
                <w:rFonts w:ascii="Arial" w:hAnsi="Arial" w:cs="Arial"/>
                <w:sz w:val="22"/>
                <w:szCs w:val="22"/>
              </w:rPr>
              <w:t xml:space="preserve">each group using animals solely to find out </w:t>
            </w:r>
            <w:r w:rsidR="00290A4F" w:rsidRPr="00E575F6">
              <w:rPr>
                <w:rFonts w:ascii="Arial" w:hAnsi="Arial" w:cs="Arial"/>
                <w:sz w:val="22"/>
                <w:szCs w:val="22"/>
              </w:rPr>
              <w:t>which combination of serotype and promoter is be</w:t>
            </w:r>
            <w:r w:rsidR="00984035" w:rsidRPr="00E575F6">
              <w:rPr>
                <w:rFonts w:ascii="Arial" w:hAnsi="Arial" w:cs="Arial"/>
                <w:sz w:val="22"/>
                <w:szCs w:val="22"/>
              </w:rPr>
              <w:t>st.</w:t>
            </w:r>
          </w:p>
          <w:p w14:paraId="20557848" w14:textId="77777777" w:rsidR="00E93575" w:rsidRPr="00E575F6" w:rsidRDefault="00E93575" w:rsidP="00C26F7D">
            <w:pPr>
              <w:rPr>
                <w:rFonts w:ascii="Arial" w:hAnsi="Arial" w:cs="Arial"/>
                <w:sz w:val="22"/>
                <w:szCs w:val="22"/>
              </w:rPr>
            </w:pPr>
          </w:p>
          <w:p w14:paraId="2B7A85FD" w14:textId="09BFBF8A" w:rsidR="00363C7C" w:rsidRPr="00E575F6" w:rsidRDefault="00E93575" w:rsidP="00C26F7D">
            <w:pPr>
              <w:rPr>
                <w:rFonts w:ascii="Arial" w:hAnsi="Arial" w:cs="Arial"/>
                <w:sz w:val="22"/>
                <w:szCs w:val="22"/>
              </w:rPr>
            </w:pPr>
            <w:r w:rsidRPr="00E575F6">
              <w:rPr>
                <w:rFonts w:ascii="Arial" w:hAnsi="Arial" w:cs="Arial"/>
                <w:sz w:val="22"/>
                <w:szCs w:val="22"/>
              </w:rPr>
              <w:t>PKB-PH domain expressing animals:</w:t>
            </w:r>
            <w:r w:rsidR="00872991" w:rsidRPr="00E575F6">
              <w:rPr>
                <w:rFonts w:ascii="Arial" w:hAnsi="Arial" w:cs="Arial"/>
                <w:sz w:val="22"/>
                <w:szCs w:val="22"/>
              </w:rPr>
              <w:t xml:space="preserve"> The work with this transgenic line allowed us to establish a new staining protocol for PIP3. This means that in the future we do not need to use any more reporter lines for activity studies of the PIP3-PKB pathway. This will allow us to reduce the number of animals we need for these studies since we do no longer need to breed desired genotypes. </w:t>
            </w:r>
          </w:p>
          <w:p w14:paraId="4EE76B5E" w14:textId="77777777" w:rsidR="00397379" w:rsidRPr="00E575F6" w:rsidRDefault="00397379" w:rsidP="00C26F7D">
            <w:pPr>
              <w:rPr>
                <w:rFonts w:ascii="Arial" w:hAnsi="Arial" w:cs="Arial"/>
                <w:sz w:val="22"/>
                <w:szCs w:val="22"/>
              </w:rPr>
            </w:pPr>
          </w:p>
          <w:p w14:paraId="1F0EDE16" w14:textId="6E3E0DC6" w:rsidR="00397379" w:rsidRPr="00E575F6" w:rsidRDefault="00397379" w:rsidP="00C26F7D">
            <w:pPr>
              <w:rPr>
                <w:rFonts w:ascii="Arial" w:hAnsi="Arial" w:cs="Arial"/>
                <w:sz w:val="22"/>
                <w:szCs w:val="22"/>
              </w:rPr>
            </w:pPr>
            <w:r w:rsidRPr="00E575F6">
              <w:rPr>
                <w:rFonts w:ascii="Arial" w:hAnsi="Arial" w:cs="Arial"/>
                <w:sz w:val="22"/>
                <w:szCs w:val="22"/>
              </w:rPr>
              <w:t>C6ST-1 KO animals. We discovered that C6S is essential for the cognitive function in old animals and that a high C6S content in the brain/</w:t>
            </w:r>
            <w:r w:rsidR="00E575F6">
              <w:rPr>
                <w:rFonts w:ascii="Arial" w:hAnsi="Arial" w:cs="Arial"/>
                <w:sz w:val="22"/>
                <w:szCs w:val="22"/>
              </w:rPr>
              <w:t>PNNs</w:t>
            </w:r>
            <w:r w:rsidRPr="00E575F6">
              <w:rPr>
                <w:rFonts w:ascii="Arial" w:hAnsi="Arial" w:cs="Arial"/>
                <w:sz w:val="22"/>
                <w:szCs w:val="22"/>
              </w:rPr>
              <w:t xml:space="preserve"> is advantageous for memory function. This work has the potential to establish </w:t>
            </w:r>
            <w:r w:rsidR="00E575F6">
              <w:rPr>
                <w:rFonts w:ascii="Arial" w:hAnsi="Arial" w:cs="Arial"/>
                <w:sz w:val="22"/>
                <w:szCs w:val="22"/>
              </w:rPr>
              <w:t>PNNS</w:t>
            </w:r>
            <w:r w:rsidRPr="00E575F6">
              <w:rPr>
                <w:rFonts w:ascii="Arial" w:hAnsi="Arial" w:cs="Arial"/>
                <w:sz w:val="22"/>
                <w:szCs w:val="22"/>
              </w:rPr>
              <w:t xml:space="preserve"> as</w:t>
            </w:r>
            <w:r w:rsidR="00E575F6">
              <w:rPr>
                <w:rFonts w:ascii="Arial" w:hAnsi="Arial" w:cs="Arial"/>
                <w:sz w:val="22"/>
                <w:szCs w:val="22"/>
              </w:rPr>
              <w:t xml:space="preserve"> a new therapeutic target to cure</w:t>
            </w:r>
            <w:r w:rsidRPr="00E575F6">
              <w:rPr>
                <w:rFonts w:ascii="Arial" w:hAnsi="Arial" w:cs="Arial"/>
                <w:sz w:val="22"/>
                <w:szCs w:val="22"/>
              </w:rPr>
              <w:t xml:space="preserve"> dementia induced memory loss. </w:t>
            </w:r>
          </w:p>
          <w:p w14:paraId="0DE844F5" w14:textId="77777777" w:rsidR="00397379" w:rsidRPr="00E575F6" w:rsidRDefault="00397379" w:rsidP="00C26F7D">
            <w:pPr>
              <w:rPr>
                <w:rFonts w:ascii="Arial" w:hAnsi="Arial" w:cs="Arial"/>
                <w:sz w:val="22"/>
                <w:szCs w:val="22"/>
              </w:rPr>
            </w:pPr>
          </w:p>
          <w:p w14:paraId="1AB7D352" w14:textId="58F9EB5D" w:rsidR="00DF269A" w:rsidRDefault="00397379" w:rsidP="00E575F6">
            <w:r w:rsidRPr="00E575F6">
              <w:rPr>
                <w:rFonts w:ascii="Arial" w:hAnsi="Arial" w:cs="Arial"/>
                <w:sz w:val="22"/>
                <w:szCs w:val="22"/>
              </w:rPr>
              <w:t xml:space="preserve">ACAN loxP animals: aggrecan is another important component of the </w:t>
            </w:r>
            <w:r w:rsidR="00E575F6" w:rsidRPr="00E575F6">
              <w:rPr>
                <w:rFonts w:ascii="Arial" w:hAnsi="Arial" w:cs="Arial"/>
                <w:sz w:val="22"/>
                <w:szCs w:val="22"/>
              </w:rPr>
              <w:t>PNNs</w:t>
            </w:r>
            <w:r w:rsidRPr="00E575F6">
              <w:rPr>
                <w:rFonts w:ascii="Arial" w:hAnsi="Arial" w:cs="Arial"/>
                <w:sz w:val="22"/>
                <w:szCs w:val="22"/>
              </w:rPr>
              <w:t xml:space="preserve"> and is needed for their stability. We could demonstrate with this mouse line that KO of aggregan and </w:t>
            </w:r>
            <w:r w:rsidR="00E575F6" w:rsidRPr="00E575F6">
              <w:rPr>
                <w:rFonts w:ascii="Arial" w:hAnsi="Arial" w:cs="Arial"/>
                <w:sz w:val="22"/>
                <w:szCs w:val="22"/>
              </w:rPr>
              <w:t>the subsequent</w:t>
            </w:r>
            <w:r w:rsidRPr="00E575F6">
              <w:rPr>
                <w:rFonts w:ascii="Arial" w:hAnsi="Arial" w:cs="Arial"/>
                <w:sz w:val="22"/>
                <w:szCs w:val="22"/>
              </w:rPr>
              <w:t xml:space="preserve"> disruption of the </w:t>
            </w:r>
            <w:r w:rsidR="00E575F6" w:rsidRPr="00E575F6">
              <w:rPr>
                <w:rFonts w:ascii="Arial" w:hAnsi="Arial" w:cs="Arial"/>
                <w:sz w:val="22"/>
                <w:szCs w:val="22"/>
              </w:rPr>
              <w:t>PNNs</w:t>
            </w:r>
            <w:r w:rsidRPr="00E575F6">
              <w:rPr>
                <w:rFonts w:ascii="Arial" w:hAnsi="Arial" w:cs="Arial"/>
                <w:sz w:val="22"/>
                <w:szCs w:val="22"/>
              </w:rPr>
              <w:t xml:space="preserve"> leads to better memory function in adult animals.</w:t>
            </w:r>
            <w:r>
              <w:t xml:space="preserve"> </w:t>
            </w:r>
          </w:p>
        </w:tc>
      </w:tr>
    </w:tbl>
    <w:p w14:paraId="4A836BF5" w14:textId="77777777" w:rsidR="00DF269A" w:rsidRDefault="00DF269A" w:rsidP="00DF269A"/>
    <w:p w14:paraId="2ED16667" w14:textId="77777777" w:rsidR="00DF269A" w:rsidRDefault="00DF269A" w:rsidP="00FC7B6D">
      <w:pPr>
        <w:pStyle w:val="ListParagraph"/>
        <w:numPr>
          <w:ilvl w:val="0"/>
          <w:numId w:val="5"/>
        </w:numPr>
        <w:tabs>
          <w:tab w:val="left" w:pos="392"/>
        </w:tabs>
        <w:jc w:val="both"/>
      </w:pPr>
      <w:r>
        <w:lastRenderedPageBreak/>
        <w:t>Using the headings below please provide a list of publications and meetings attended w</w:t>
      </w:r>
      <w:r w:rsidR="00F0642B">
        <w:t>h</w:t>
      </w:r>
      <w:r>
        <w:t xml:space="preserve">ere </w:t>
      </w:r>
      <w:r w:rsidRPr="002B764F">
        <w:rPr>
          <w:b/>
        </w:rPr>
        <w:t>research arising from work undertaken under this licence</w:t>
      </w:r>
      <w:r>
        <w:t xml:space="preserve"> has been disseminated.  </w:t>
      </w:r>
    </w:p>
    <w:p w14:paraId="32525370" w14:textId="77777777" w:rsidR="00DF269A" w:rsidRDefault="00DF269A" w:rsidP="00DF269A"/>
    <w:tbl>
      <w:tblPr>
        <w:tblStyle w:val="TableGrid"/>
        <w:tblW w:w="0" w:type="auto"/>
        <w:tblLook w:val="04A0" w:firstRow="1" w:lastRow="0" w:firstColumn="1" w:lastColumn="0" w:noHBand="0" w:noVBand="1"/>
      </w:tblPr>
      <w:tblGrid>
        <w:gridCol w:w="9016"/>
      </w:tblGrid>
      <w:tr w:rsidR="00DF269A" w14:paraId="3DDE31C3" w14:textId="77777777" w:rsidTr="00C26F7D">
        <w:tc>
          <w:tcPr>
            <w:tcW w:w="9242" w:type="dxa"/>
          </w:tcPr>
          <w:p w14:paraId="1B57B73F" w14:textId="77777777" w:rsidR="00DF269A" w:rsidRDefault="00DF269A" w:rsidP="00C26F7D">
            <w:r>
              <w:t>Publications in scientific journal</w:t>
            </w:r>
            <w:r w:rsidR="006318C3">
              <w:t>s</w:t>
            </w:r>
            <w:r>
              <w:t>:</w:t>
            </w:r>
          </w:p>
          <w:p w14:paraId="0126858D" w14:textId="776EAD9A" w:rsidR="00DF269A" w:rsidRPr="00E575F6" w:rsidRDefault="00F470D6" w:rsidP="00C26F7D">
            <w:pPr>
              <w:rPr>
                <w:rFonts w:ascii="Arial" w:hAnsi="Arial" w:cs="Arial"/>
                <w:sz w:val="22"/>
                <w:szCs w:val="22"/>
              </w:rPr>
            </w:pPr>
            <w:r w:rsidRPr="00E575F6">
              <w:rPr>
                <w:rFonts w:ascii="Arial" w:hAnsi="Arial" w:cs="Arial"/>
                <w:sz w:val="22"/>
                <w:szCs w:val="22"/>
              </w:rPr>
              <w:t>Antibody recognizing 4-sulfated chondroitin sulfate proteoglycans restores memory in tauopathy-induced neurodegeneration. Neurobiol Aging. 2017 Nov;59:197-209. Yang S, Hilton S, Alves JN, Saksida LM, Bussey T, Matthews RT, Kitagawa H, Spillantini MG, Kwok JCF, Fawcett JW.</w:t>
            </w:r>
          </w:p>
        </w:tc>
      </w:tr>
      <w:tr w:rsidR="00DF269A" w14:paraId="6EF8D683" w14:textId="77777777" w:rsidTr="00C26F7D">
        <w:tc>
          <w:tcPr>
            <w:tcW w:w="9242" w:type="dxa"/>
          </w:tcPr>
          <w:p w14:paraId="1027E0E2" w14:textId="77777777" w:rsidR="00DF269A" w:rsidRDefault="00DF269A" w:rsidP="00C26F7D">
            <w:r>
              <w:t>Presentations at scientific meetings:</w:t>
            </w:r>
          </w:p>
          <w:p w14:paraId="66722791" w14:textId="4464DE9C" w:rsidR="00BF7B5C" w:rsidRPr="00E85EBA" w:rsidRDefault="00BF7B5C" w:rsidP="00C26F7D">
            <w:pPr>
              <w:rPr>
                <w:rFonts w:ascii="Arial" w:hAnsi="Arial" w:cs="Arial"/>
                <w:sz w:val="22"/>
                <w:szCs w:val="22"/>
              </w:rPr>
            </w:pPr>
            <w:r w:rsidRPr="00E85EBA">
              <w:rPr>
                <w:rFonts w:ascii="Arial" w:hAnsi="Arial" w:cs="Arial"/>
                <w:sz w:val="22"/>
                <w:szCs w:val="22"/>
              </w:rPr>
              <w:t>ERA-Net Meeting in Amsterdam September 2017</w:t>
            </w:r>
          </w:p>
          <w:p w14:paraId="403E9C1C" w14:textId="77777777" w:rsidR="00DF269A" w:rsidRPr="00E85EBA" w:rsidRDefault="00BF7B5C" w:rsidP="00C26F7D">
            <w:pPr>
              <w:rPr>
                <w:rFonts w:ascii="Arial" w:hAnsi="Arial" w:cs="Arial"/>
                <w:sz w:val="22"/>
                <w:szCs w:val="22"/>
              </w:rPr>
            </w:pPr>
            <w:r w:rsidRPr="00E85EBA">
              <w:rPr>
                <w:rFonts w:ascii="Arial" w:hAnsi="Arial" w:cs="Arial"/>
                <w:sz w:val="22"/>
                <w:szCs w:val="22"/>
              </w:rPr>
              <w:t>Optic nerve meeting in Austria in December 2017</w:t>
            </w:r>
          </w:p>
          <w:p w14:paraId="3CF7BD55" w14:textId="1BF9C250" w:rsidR="00E85EBA" w:rsidRPr="00E85EBA" w:rsidRDefault="00E85EBA" w:rsidP="00E85EBA">
            <w:pPr>
              <w:pStyle w:val="ListParagraph"/>
              <w:ind w:left="360" w:hanging="360"/>
              <w:jc w:val="both"/>
            </w:pPr>
            <w:r w:rsidRPr="00E85EBA">
              <w:t>Christopher and Dana Reeve consortium meetings, Seattle 2017, San Diego 2017, Atlanta 2016.</w:t>
            </w:r>
          </w:p>
          <w:p w14:paraId="07273395" w14:textId="77777777" w:rsidR="00E85EBA" w:rsidRPr="00E85EBA" w:rsidRDefault="00E85EBA" w:rsidP="00E85EBA">
            <w:pPr>
              <w:pStyle w:val="ListParagraph"/>
              <w:ind w:left="360" w:hanging="360"/>
              <w:jc w:val="both"/>
            </w:pPr>
            <w:r w:rsidRPr="00E85EBA">
              <w:t>International Spinal Research Trust, London 2017</w:t>
            </w:r>
          </w:p>
          <w:p w14:paraId="05F29C78" w14:textId="77777777" w:rsidR="00E85EBA" w:rsidRPr="00E85EBA" w:rsidRDefault="00E85EBA" w:rsidP="00E85EBA">
            <w:pPr>
              <w:pStyle w:val="ListParagraph"/>
              <w:ind w:left="360" w:hanging="360"/>
              <w:jc w:val="both"/>
            </w:pPr>
            <w:r w:rsidRPr="00E85EBA">
              <w:t>Irish Neuroscience meeting Galway 2017</w:t>
            </w:r>
          </w:p>
          <w:p w14:paraId="47696A0E" w14:textId="77777777" w:rsidR="00E85EBA" w:rsidRPr="00E85EBA" w:rsidRDefault="00E85EBA" w:rsidP="00E85EBA">
            <w:pPr>
              <w:pStyle w:val="ListParagraph"/>
              <w:ind w:left="360" w:hanging="360"/>
              <w:jc w:val="both"/>
            </w:pPr>
            <w:r w:rsidRPr="00E85EBA">
              <w:t>NECTAR meeting Cardiff 2017</w:t>
            </w:r>
          </w:p>
          <w:p w14:paraId="32167959" w14:textId="77777777" w:rsidR="00E85EBA" w:rsidRPr="00C9006E" w:rsidRDefault="00E85EBA" w:rsidP="00E85EBA">
            <w:pPr>
              <w:pStyle w:val="ListParagraph"/>
              <w:ind w:left="360" w:hanging="360"/>
              <w:jc w:val="both"/>
              <w:rPr>
                <w:lang w:val="fr-FR"/>
              </w:rPr>
            </w:pPr>
            <w:r w:rsidRPr="00C9006E">
              <w:rPr>
                <w:lang w:val="fr-FR"/>
              </w:rPr>
              <w:t>Slovakian Neuroscience Kosice 2017</w:t>
            </w:r>
          </w:p>
          <w:p w14:paraId="233A1224" w14:textId="77777777" w:rsidR="00E85EBA" w:rsidRPr="00C9006E" w:rsidRDefault="00E85EBA" w:rsidP="00E85EBA">
            <w:pPr>
              <w:pStyle w:val="ListParagraph"/>
              <w:ind w:left="360" w:hanging="360"/>
              <w:jc w:val="both"/>
              <w:rPr>
                <w:lang w:val="fr-FR"/>
              </w:rPr>
            </w:pPr>
            <w:r w:rsidRPr="00C9006E">
              <w:rPr>
                <w:lang w:val="fr-FR"/>
              </w:rPr>
              <w:t>College de France 2017</w:t>
            </w:r>
          </w:p>
          <w:p w14:paraId="05D6BB82" w14:textId="77777777" w:rsidR="00E85EBA" w:rsidRPr="00E85EBA" w:rsidRDefault="00E85EBA" w:rsidP="00E85EBA">
            <w:pPr>
              <w:pStyle w:val="ListParagraph"/>
              <w:ind w:left="360" w:hanging="360"/>
              <w:jc w:val="both"/>
            </w:pPr>
            <w:r w:rsidRPr="00E85EBA">
              <w:t>ICORD symposium Vancouver 2017</w:t>
            </w:r>
          </w:p>
          <w:p w14:paraId="19E42832" w14:textId="77777777" w:rsidR="00E85EBA" w:rsidRPr="00E85EBA" w:rsidRDefault="00E85EBA" w:rsidP="00E85EBA">
            <w:pPr>
              <w:pStyle w:val="ListParagraph"/>
              <w:ind w:left="360" w:hanging="360"/>
              <w:jc w:val="both"/>
            </w:pPr>
            <w:r w:rsidRPr="00E85EBA">
              <w:t>Home office inspectors symposium Bristol 2017</w:t>
            </w:r>
          </w:p>
          <w:p w14:paraId="24370CF5" w14:textId="60E6C1F5" w:rsidR="00E85EBA" w:rsidRDefault="00E85EBA" w:rsidP="00E85EBA">
            <w:r w:rsidRPr="00E85EBA">
              <w:rPr>
                <w:rFonts w:ascii="Arial" w:hAnsi="Arial" w:cs="Arial"/>
                <w:sz w:val="22"/>
                <w:szCs w:val="22"/>
              </w:rPr>
              <w:t>Society for Neuroscience, San Diego 2016</w:t>
            </w:r>
          </w:p>
        </w:tc>
      </w:tr>
    </w:tbl>
    <w:p w14:paraId="5B4A52AE" w14:textId="77777777" w:rsidR="00DF269A" w:rsidRDefault="00DF269A" w:rsidP="00DF269A">
      <w:pPr>
        <w:jc w:val="both"/>
      </w:pPr>
      <w:r>
        <w:t>Please highlight in bold the publications which contain and meetings at which 3Rs achievements were disseminated.</w:t>
      </w:r>
    </w:p>
    <w:p w14:paraId="4D52B70D" w14:textId="77777777" w:rsidR="001E55E7" w:rsidRDefault="001E55E7" w:rsidP="00DF269A">
      <w:pPr>
        <w:jc w:val="both"/>
      </w:pPr>
    </w:p>
    <w:p w14:paraId="79453F64" w14:textId="14E23435" w:rsidR="001E55E7" w:rsidRDefault="001E55E7" w:rsidP="00FC7B6D">
      <w:pPr>
        <w:pStyle w:val="ListParagraph"/>
        <w:numPr>
          <w:ilvl w:val="0"/>
          <w:numId w:val="5"/>
        </w:numPr>
        <w:tabs>
          <w:tab w:val="left" w:pos="378"/>
        </w:tabs>
        <w:jc w:val="both"/>
      </w:pPr>
      <w:r>
        <w:t>Have you engaged with the general public by giving interviews about your work on radio, television, at a public meeting or debate or in a newspaper article?</w:t>
      </w:r>
      <w:r>
        <w:tab/>
      </w:r>
      <w:r w:rsidR="00C26F7D">
        <w:tab/>
      </w:r>
      <w:r w:rsidRPr="00BF7DF7">
        <w:rPr>
          <w:b/>
        </w:rPr>
        <w:t>NO</w:t>
      </w:r>
    </w:p>
    <w:p w14:paraId="709DDF14" w14:textId="77777777" w:rsidR="001E55E7" w:rsidRDefault="001E55E7" w:rsidP="001E55E7">
      <w:pPr>
        <w:pStyle w:val="ListParagraph"/>
        <w:ind w:left="360"/>
        <w:jc w:val="both"/>
      </w:pPr>
    </w:p>
    <w:p w14:paraId="7383F6ED" w14:textId="77777777" w:rsidR="001E55E7" w:rsidRDefault="001E55E7" w:rsidP="001E55E7">
      <w:pPr>
        <w:pStyle w:val="ListParagraph"/>
        <w:ind w:left="360"/>
        <w:jc w:val="both"/>
      </w:pPr>
      <w:r>
        <w:t>If you answered NO</w:t>
      </w:r>
      <w:r w:rsidR="0050692E">
        <w:t>:</w:t>
      </w:r>
      <w:r>
        <w:t xml:space="preserve"> why?</w:t>
      </w:r>
    </w:p>
    <w:p w14:paraId="28A4DB42" w14:textId="77777777" w:rsidR="001E55E7" w:rsidRDefault="001E55E7" w:rsidP="001E55E7">
      <w:pPr>
        <w:pStyle w:val="ListParagraph"/>
        <w:ind w:left="360"/>
        <w:jc w:val="both"/>
      </w:pPr>
    </w:p>
    <w:tbl>
      <w:tblPr>
        <w:tblStyle w:val="TableGrid"/>
        <w:tblW w:w="0" w:type="auto"/>
        <w:tblLook w:val="04A0" w:firstRow="1" w:lastRow="0" w:firstColumn="1" w:lastColumn="0" w:noHBand="0" w:noVBand="1"/>
      </w:tblPr>
      <w:tblGrid>
        <w:gridCol w:w="9016"/>
      </w:tblGrid>
      <w:tr w:rsidR="001E55E7" w14:paraId="625B4614" w14:textId="77777777" w:rsidTr="00C26F7D">
        <w:tc>
          <w:tcPr>
            <w:tcW w:w="9242" w:type="dxa"/>
          </w:tcPr>
          <w:p w14:paraId="4BE9C5EF" w14:textId="6CC4971B" w:rsidR="001E55E7" w:rsidRPr="00E575F6" w:rsidRDefault="00BF49D2" w:rsidP="00C26F7D">
            <w:pPr>
              <w:rPr>
                <w:rFonts w:ascii="Arial" w:hAnsi="Arial" w:cs="Arial"/>
                <w:sz w:val="22"/>
                <w:szCs w:val="22"/>
              </w:rPr>
            </w:pPr>
            <w:r w:rsidRPr="00E575F6">
              <w:rPr>
                <w:rFonts w:ascii="Arial" w:hAnsi="Arial" w:cs="Arial"/>
                <w:sz w:val="22"/>
                <w:szCs w:val="22"/>
              </w:rPr>
              <w:t>The work proposed under this licence is still ongoing. We have not yet reached the end of the licence running time.</w:t>
            </w:r>
          </w:p>
        </w:tc>
      </w:tr>
    </w:tbl>
    <w:p w14:paraId="629C4874" w14:textId="77777777" w:rsidR="001E55E7" w:rsidRDefault="001E55E7" w:rsidP="001E55E7">
      <w:pPr>
        <w:pStyle w:val="ListParagraph"/>
        <w:ind w:left="360"/>
        <w:jc w:val="both"/>
      </w:pPr>
    </w:p>
    <w:p w14:paraId="20946628" w14:textId="77777777" w:rsidR="001E55E7" w:rsidRDefault="001E55E7" w:rsidP="001E55E7">
      <w:pPr>
        <w:pStyle w:val="ListParagraph"/>
        <w:ind w:left="360"/>
        <w:jc w:val="both"/>
      </w:pPr>
      <w:r>
        <w:t>If you answered YES</w:t>
      </w:r>
      <w:r w:rsidR="0050692E">
        <w:t>:</w:t>
      </w:r>
      <w:r>
        <w:t xml:space="preserve"> how, where (i.e. what medium did you use) and when did you engage with the public</w:t>
      </w:r>
      <w:r w:rsidR="00A2520F">
        <w:t>,</w:t>
      </w:r>
      <w:r>
        <w:t xml:space="preserve"> what sort of information did you disseminate and what was the outcome?</w:t>
      </w:r>
    </w:p>
    <w:p w14:paraId="781FC21A" w14:textId="77777777" w:rsidR="001E55E7" w:rsidRDefault="001E55E7" w:rsidP="001E55E7">
      <w:pPr>
        <w:pStyle w:val="ListParagraph"/>
        <w:ind w:left="360"/>
        <w:jc w:val="both"/>
      </w:pPr>
    </w:p>
    <w:tbl>
      <w:tblPr>
        <w:tblStyle w:val="TableGrid"/>
        <w:tblW w:w="0" w:type="auto"/>
        <w:tblLook w:val="04A0" w:firstRow="1" w:lastRow="0" w:firstColumn="1" w:lastColumn="0" w:noHBand="0" w:noVBand="1"/>
      </w:tblPr>
      <w:tblGrid>
        <w:gridCol w:w="9016"/>
      </w:tblGrid>
      <w:tr w:rsidR="001E55E7" w14:paraId="3FE82064" w14:textId="77777777" w:rsidTr="00C26F7D">
        <w:tc>
          <w:tcPr>
            <w:tcW w:w="9242" w:type="dxa"/>
          </w:tcPr>
          <w:p w14:paraId="75665AC6" w14:textId="77777777" w:rsidR="001E55E7" w:rsidRDefault="001E55E7" w:rsidP="00C26F7D"/>
          <w:p w14:paraId="72B55D88" w14:textId="77777777" w:rsidR="001E55E7" w:rsidRDefault="001E55E7" w:rsidP="00C26F7D"/>
          <w:p w14:paraId="32D21122" w14:textId="77777777" w:rsidR="001E55E7" w:rsidRDefault="001E55E7" w:rsidP="00C26F7D"/>
        </w:tc>
      </w:tr>
    </w:tbl>
    <w:p w14:paraId="472F6A67" w14:textId="77777777" w:rsidR="001E55E7" w:rsidRDefault="001E55E7" w:rsidP="001E55E7">
      <w:pPr>
        <w:pStyle w:val="ListParagraph"/>
        <w:ind w:left="360"/>
        <w:jc w:val="both"/>
      </w:pPr>
    </w:p>
    <w:p w14:paraId="0111D59A" w14:textId="77777777" w:rsidR="001E55E7" w:rsidRDefault="001E55E7" w:rsidP="001E55E7">
      <w:pPr>
        <w:pStyle w:val="ListParagraph"/>
        <w:ind w:left="360"/>
        <w:jc w:val="both"/>
      </w:pPr>
    </w:p>
    <w:p w14:paraId="243C22CE" w14:textId="77777777" w:rsidR="001E55E7" w:rsidRDefault="001E55E7" w:rsidP="00DF269A">
      <w:pPr>
        <w:jc w:val="both"/>
      </w:pPr>
    </w:p>
    <w:p w14:paraId="320FF29C" w14:textId="77777777" w:rsidR="00DF269A" w:rsidRDefault="00DF269A">
      <w:r>
        <w:br w:type="page"/>
      </w:r>
    </w:p>
    <w:p w14:paraId="28DB0B60" w14:textId="77777777" w:rsidR="003B1BA1" w:rsidRPr="00D94F71" w:rsidRDefault="007B6F6E" w:rsidP="00FC7B6D">
      <w:pPr>
        <w:pStyle w:val="ListParagraph"/>
        <w:numPr>
          <w:ilvl w:val="0"/>
          <w:numId w:val="17"/>
        </w:numPr>
        <w:rPr>
          <w:b/>
          <w:sz w:val="24"/>
          <w:szCs w:val="24"/>
        </w:rPr>
      </w:pPr>
      <w:r>
        <w:rPr>
          <w:b/>
          <w:sz w:val="24"/>
          <w:szCs w:val="24"/>
        </w:rPr>
        <w:lastRenderedPageBreak/>
        <w:t>Animal Welfare/Recorded Harms</w:t>
      </w:r>
      <w:r w:rsidR="009E7278" w:rsidRPr="00D94F71">
        <w:rPr>
          <w:b/>
          <w:sz w:val="24"/>
          <w:szCs w:val="24"/>
        </w:rPr>
        <w:t>:</w:t>
      </w:r>
    </w:p>
    <w:p w14:paraId="765022A6" w14:textId="77777777" w:rsidR="00EE2EB2" w:rsidRDefault="00EE2EB2"/>
    <w:p w14:paraId="7B4E2869" w14:textId="77777777" w:rsidR="009E7278" w:rsidRDefault="00EE2EB2" w:rsidP="00376076">
      <w:pPr>
        <w:pStyle w:val="ListParagraph"/>
        <w:numPr>
          <w:ilvl w:val="0"/>
          <w:numId w:val="21"/>
        </w:numPr>
        <w:tabs>
          <w:tab w:val="left" w:pos="378"/>
        </w:tabs>
      </w:pPr>
      <w:r>
        <w:t>Using the table below please pr</w:t>
      </w:r>
      <w:r w:rsidR="007A07DF">
        <w:t>ovide the information requested.</w:t>
      </w:r>
    </w:p>
    <w:p w14:paraId="00712E2C" w14:textId="77777777" w:rsidR="007A07DF" w:rsidRDefault="007A07DF" w:rsidP="007A07DF">
      <w:pPr>
        <w:pStyle w:val="ListParagraph"/>
        <w:ind w:left="36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w:t>
      </w:r>
      <w:r w:rsidR="00932E39">
        <w:t>below</w:t>
      </w:r>
      <w:r>
        <w:t xml:space="preserve"> if your licence </w:t>
      </w:r>
      <w:r w:rsidR="00932E39">
        <w:t>w</w:t>
      </w:r>
      <w:r>
        <w:t>as granted part way through the year count year one as the time from when the licence was granted to the 31</w:t>
      </w:r>
      <w:r w:rsidRPr="007A07DF">
        <w:rPr>
          <w:vertAlign w:val="superscript"/>
        </w:rPr>
        <w:t>st</w:t>
      </w:r>
      <w:r>
        <w:t xml:space="preserve"> December, year two from January to December etc. until the final year for which the report is requested and count from 1</w:t>
      </w:r>
      <w:r w:rsidRPr="007A07DF">
        <w:rPr>
          <w:vertAlign w:val="superscript"/>
        </w:rPr>
        <w:t>st</w:t>
      </w:r>
      <w:r>
        <w:t xml:space="preserve"> January to the requested report date.</w:t>
      </w:r>
      <w:r w:rsidR="00932E39">
        <w:t xml:space="preserve">  You can insert rows as necessary.</w:t>
      </w:r>
    </w:p>
    <w:tbl>
      <w:tblPr>
        <w:tblStyle w:val="TableGrid"/>
        <w:tblW w:w="9747" w:type="dxa"/>
        <w:tblLayout w:type="fixed"/>
        <w:tblLook w:val="04A0" w:firstRow="1" w:lastRow="0" w:firstColumn="1" w:lastColumn="0" w:noHBand="0" w:noVBand="1"/>
      </w:tblPr>
      <w:tblGrid>
        <w:gridCol w:w="534"/>
        <w:gridCol w:w="992"/>
        <w:gridCol w:w="1214"/>
        <w:gridCol w:w="1054"/>
        <w:gridCol w:w="1134"/>
        <w:gridCol w:w="992"/>
        <w:gridCol w:w="992"/>
        <w:gridCol w:w="993"/>
        <w:gridCol w:w="992"/>
        <w:gridCol w:w="850"/>
      </w:tblGrid>
      <w:tr w:rsidR="00BB1A08" w14:paraId="02C902D1" w14:textId="77777777" w:rsidTr="007A07DF">
        <w:trPr>
          <w:trHeight w:val="341"/>
        </w:trPr>
        <w:tc>
          <w:tcPr>
            <w:tcW w:w="534" w:type="dxa"/>
            <w:vMerge w:val="restart"/>
            <w:textDirection w:val="btLr"/>
          </w:tcPr>
          <w:p w14:paraId="1105025D" w14:textId="77777777" w:rsidR="00BB1A08" w:rsidRDefault="00BB1A08" w:rsidP="006318C3">
            <w:pPr>
              <w:ind w:left="113" w:right="113"/>
            </w:pPr>
            <w:r>
              <w:t>Protocol</w:t>
            </w:r>
            <w:r w:rsidR="006318C3">
              <w:t xml:space="preserve"> </w:t>
            </w:r>
            <w:r>
              <w:t>No.</w:t>
            </w:r>
          </w:p>
        </w:tc>
        <w:tc>
          <w:tcPr>
            <w:tcW w:w="992" w:type="dxa"/>
            <w:vMerge w:val="restart"/>
            <w:textDirection w:val="btLr"/>
          </w:tcPr>
          <w:p w14:paraId="08385BFE" w14:textId="77777777" w:rsidR="00BB1A08" w:rsidRDefault="00BB1A08" w:rsidP="007A6E10">
            <w:pPr>
              <w:ind w:left="113" w:right="113"/>
            </w:pPr>
            <w:r>
              <w:t>Species</w:t>
            </w:r>
          </w:p>
        </w:tc>
        <w:tc>
          <w:tcPr>
            <w:tcW w:w="1214" w:type="dxa"/>
            <w:vMerge w:val="restart"/>
          </w:tcPr>
          <w:p w14:paraId="752DD2B5" w14:textId="77777777" w:rsidR="006318C3" w:rsidRDefault="006318C3"/>
          <w:p w14:paraId="79F9717C" w14:textId="77777777" w:rsidR="006318C3" w:rsidRDefault="006318C3"/>
          <w:p w14:paraId="718390B7" w14:textId="77777777" w:rsidR="006318C3" w:rsidRDefault="006318C3"/>
          <w:p w14:paraId="5F53A142" w14:textId="77777777" w:rsidR="00BB1A08" w:rsidRDefault="00BB1A08">
            <w:r>
              <w:t>Protocol severity</w:t>
            </w:r>
          </w:p>
          <w:p w14:paraId="265E46A8" w14:textId="77777777" w:rsidR="00BB1A08" w:rsidRDefault="00BB1A08">
            <w:r>
              <w:t>category</w:t>
            </w:r>
          </w:p>
        </w:tc>
        <w:tc>
          <w:tcPr>
            <w:tcW w:w="1054" w:type="dxa"/>
            <w:vMerge w:val="restart"/>
          </w:tcPr>
          <w:p w14:paraId="09C9612B" w14:textId="77777777" w:rsidR="006318C3" w:rsidRDefault="006318C3" w:rsidP="007A6E10"/>
          <w:p w14:paraId="0DA162B3" w14:textId="77777777" w:rsidR="006318C3" w:rsidRDefault="006318C3" w:rsidP="007A6E10"/>
          <w:p w14:paraId="035429B9" w14:textId="77777777" w:rsidR="006318C3" w:rsidRDefault="006318C3" w:rsidP="007A6E10"/>
          <w:p w14:paraId="4ED156A1" w14:textId="77777777" w:rsidR="00BB1A08" w:rsidRDefault="00BB1A08" w:rsidP="007A6E10">
            <w:r>
              <w:t>Total est. number</w:t>
            </w:r>
          </w:p>
        </w:tc>
        <w:tc>
          <w:tcPr>
            <w:tcW w:w="1134" w:type="dxa"/>
            <w:vMerge w:val="restart"/>
          </w:tcPr>
          <w:p w14:paraId="4FF52FB6" w14:textId="77777777" w:rsidR="006318C3" w:rsidRDefault="006318C3"/>
          <w:p w14:paraId="0C344611" w14:textId="77777777" w:rsidR="006318C3" w:rsidRDefault="006318C3"/>
          <w:p w14:paraId="4C70B1B2" w14:textId="77777777" w:rsidR="006318C3" w:rsidRDefault="006318C3"/>
          <w:p w14:paraId="1A5DEA5C" w14:textId="77777777" w:rsidR="00BB1A08" w:rsidRDefault="00BB1A08">
            <w:r>
              <w:t>Actual number used</w:t>
            </w:r>
          </w:p>
        </w:tc>
        <w:tc>
          <w:tcPr>
            <w:tcW w:w="4819" w:type="dxa"/>
            <w:gridSpan w:val="5"/>
          </w:tcPr>
          <w:p w14:paraId="1FF48618" w14:textId="77777777" w:rsidR="00BB1A08" w:rsidRDefault="00BB1A08" w:rsidP="00170F00">
            <w:pPr>
              <w:jc w:val="center"/>
            </w:pPr>
            <w:r>
              <w:t>Actual severity recorded*</w:t>
            </w:r>
          </w:p>
        </w:tc>
      </w:tr>
      <w:tr w:rsidR="00BB1A08" w14:paraId="2EF182D8" w14:textId="77777777" w:rsidTr="007A07DF">
        <w:trPr>
          <w:cantSplit/>
          <w:trHeight w:val="1383"/>
        </w:trPr>
        <w:tc>
          <w:tcPr>
            <w:tcW w:w="534" w:type="dxa"/>
            <w:vMerge/>
          </w:tcPr>
          <w:p w14:paraId="747DB2F6" w14:textId="77777777" w:rsidR="00BB1A08" w:rsidRDefault="00BB1A08"/>
        </w:tc>
        <w:tc>
          <w:tcPr>
            <w:tcW w:w="992" w:type="dxa"/>
            <w:vMerge/>
          </w:tcPr>
          <w:p w14:paraId="15477990" w14:textId="77777777" w:rsidR="00BB1A08" w:rsidRDefault="00BB1A08"/>
        </w:tc>
        <w:tc>
          <w:tcPr>
            <w:tcW w:w="1214" w:type="dxa"/>
            <w:vMerge/>
          </w:tcPr>
          <w:p w14:paraId="720F4CF8" w14:textId="77777777" w:rsidR="00BB1A08" w:rsidRDefault="00BB1A08"/>
        </w:tc>
        <w:tc>
          <w:tcPr>
            <w:tcW w:w="1054" w:type="dxa"/>
            <w:vMerge/>
          </w:tcPr>
          <w:p w14:paraId="5008C71F" w14:textId="77777777" w:rsidR="00BB1A08" w:rsidRDefault="00BB1A08" w:rsidP="003A5DCE"/>
        </w:tc>
        <w:tc>
          <w:tcPr>
            <w:tcW w:w="1134" w:type="dxa"/>
            <w:vMerge/>
          </w:tcPr>
          <w:p w14:paraId="7BCBC201" w14:textId="77777777" w:rsidR="00BB1A08" w:rsidRDefault="00BB1A08"/>
        </w:tc>
        <w:tc>
          <w:tcPr>
            <w:tcW w:w="992" w:type="dxa"/>
            <w:textDirection w:val="btLr"/>
          </w:tcPr>
          <w:p w14:paraId="52DEA715" w14:textId="77777777" w:rsidR="00BB1A08" w:rsidRDefault="00BB1A08" w:rsidP="007A6E10">
            <w:pPr>
              <w:ind w:left="113" w:right="113"/>
            </w:pPr>
            <w:r>
              <w:t>Non-recovery</w:t>
            </w:r>
          </w:p>
        </w:tc>
        <w:tc>
          <w:tcPr>
            <w:tcW w:w="992" w:type="dxa"/>
            <w:textDirection w:val="btLr"/>
          </w:tcPr>
          <w:p w14:paraId="42BCC13F" w14:textId="77777777" w:rsidR="00BB1A08" w:rsidRDefault="00BB1A08" w:rsidP="00BB1A08">
            <w:pPr>
              <w:ind w:left="113" w:right="113"/>
            </w:pPr>
            <w:r>
              <w:t>Sub Threshold</w:t>
            </w:r>
          </w:p>
        </w:tc>
        <w:tc>
          <w:tcPr>
            <w:tcW w:w="993" w:type="dxa"/>
            <w:textDirection w:val="btLr"/>
          </w:tcPr>
          <w:p w14:paraId="5E4E67F3" w14:textId="77777777" w:rsidR="00BB1A08" w:rsidRDefault="00BB1A08" w:rsidP="00BB1A08">
            <w:pPr>
              <w:ind w:left="113" w:right="113"/>
            </w:pPr>
            <w:r>
              <w:t>Mild</w:t>
            </w:r>
          </w:p>
        </w:tc>
        <w:tc>
          <w:tcPr>
            <w:tcW w:w="992" w:type="dxa"/>
            <w:textDirection w:val="btLr"/>
          </w:tcPr>
          <w:p w14:paraId="00F6BBDC" w14:textId="77777777" w:rsidR="00BB1A08" w:rsidRDefault="00BB1A08" w:rsidP="00BB1A08">
            <w:pPr>
              <w:ind w:left="113" w:right="113"/>
            </w:pPr>
            <w:r>
              <w:t>Moderate</w:t>
            </w:r>
          </w:p>
        </w:tc>
        <w:tc>
          <w:tcPr>
            <w:tcW w:w="850" w:type="dxa"/>
            <w:textDirection w:val="btLr"/>
          </w:tcPr>
          <w:p w14:paraId="14918D96" w14:textId="77777777" w:rsidR="00BB1A08" w:rsidRDefault="00BB1A08" w:rsidP="00BB1A08">
            <w:pPr>
              <w:ind w:left="113" w:right="113"/>
            </w:pPr>
            <w:r>
              <w:t>Severe</w:t>
            </w:r>
          </w:p>
        </w:tc>
      </w:tr>
      <w:tr w:rsidR="00BB1A08" w14:paraId="04CF987D" w14:textId="77777777" w:rsidTr="007A07DF">
        <w:tc>
          <w:tcPr>
            <w:tcW w:w="534" w:type="dxa"/>
            <w:vMerge w:val="restart"/>
          </w:tcPr>
          <w:p w14:paraId="02356529" w14:textId="77777777" w:rsidR="00BB1A08" w:rsidRDefault="005B6E48">
            <w:r>
              <w:t>1</w:t>
            </w:r>
          </w:p>
        </w:tc>
        <w:tc>
          <w:tcPr>
            <w:tcW w:w="992" w:type="dxa"/>
            <w:vMerge w:val="restart"/>
          </w:tcPr>
          <w:p w14:paraId="55769911" w14:textId="77777777" w:rsidR="00BB1A08" w:rsidRDefault="005B6E48">
            <w:r>
              <w:t>Mouse</w:t>
            </w:r>
          </w:p>
        </w:tc>
        <w:tc>
          <w:tcPr>
            <w:tcW w:w="1214" w:type="dxa"/>
            <w:vMerge w:val="restart"/>
          </w:tcPr>
          <w:p w14:paraId="41DB0818" w14:textId="77777777" w:rsidR="00BB1A08" w:rsidRDefault="005B6E48">
            <w:r>
              <w:t>Mild</w:t>
            </w:r>
          </w:p>
        </w:tc>
        <w:tc>
          <w:tcPr>
            <w:tcW w:w="1054" w:type="dxa"/>
            <w:vMerge w:val="restart"/>
          </w:tcPr>
          <w:p w14:paraId="0AD24A87" w14:textId="77777777" w:rsidR="00BB1A08" w:rsidRDefault="005B6E48" w:rsidP="00C26F7D">
            <w:r>
              <w:t>50</w:t>
            </w:r>
          </w:p>
        </w:tc>
        <w:tc>
          <w:tcPr>
            <w:tcW w:w="1134" w:type="dxa"/>
          </w:tcPr>
          <w:p w14:paraId="4081CD4C" w14:textId="77777777" w:rsidR="00BB1A08" w:rsidRDefault="00BB1A08" w:rsidP="00C26F7D">
            <w:r>
              <w:t>1</w:t>
            </w:r>
            <w:r w:rsidRPr="003A5DCE">
              <w:rPr>
                <w:vertAlign w:val="superscript"/>
              </w:rPr>
              <w:t>st</w:t>
            </w:r>
            <w:r>
              <w:t xml:space="preserve"> year</w:t>
            </w:r>
          </w:p>
        </w:tc>
        <w:tc>
          <w:tcPr>
            <w:tcW w:w="992" w:type="dxa"/>
          </w:tcPr>
          <w:p w14:paraId="4EADB58C" w14:textId="77777777" w:rsidR="00BB1A08" w:rsidRDefault="00BB1A08"/>
        </w:tc>
        <w:tc>
          <w:tcPr>
            <w:tcW w:w="992" w:type="dxa"/>
          </w:tcPr>
          <w:p w14:paraId="791AACFF" w14:textId="77777777" w:rsidR="00BB1A08" w:rsidRDefault="00BB1A08"/>
        </w:tc>
        <w:tc>
          <w:tcPr>
            <w:tcW w:w="993" w:type="dxa"/>
          </w:tcPr>
          <w:p w14:paraId="0F6BBD7B" w14:textId="77777777" w:rsidR="00BB1A08" w:rsidRDefault="00BB1A08"/>
        </w:tc>
        <w:tc>
          <w:tcPr>
            <w:tcW w:w="992" w:type="dxa"/>
          </w:tcPr>
          <w:p w14:paraId="3350E17D" w14:textId="77777777" w:rsidR="00BB1A08" w:rsidRDefault="00BB1A08"/>
        </w:tc>
        <w:tc>
          <w:tcPr>
            <w:tcW w:w="850" w:type="dxa"/>
          </w:tcPr>
          <w:p w14:paraId="40E74F07" w14:textId="77777777" w:rsidR="00BB1A08" w:rsidRDefault="00BB1A08"/>
        </w:tc>
      </w:tr>
      <w:tr w:rsidR="00FA39D9" w14:paraId="731E14DC" w14:textId="77777777" w:rsidTr="007A07DF">
        <w:tc>
          <w:tcPr>
            <w:tcW w:w="534" w:type="dxa"/>
            <w:vMerge/>
          </w:tcPr>
          <w:p w14:paraId="2B1997D4" w14:textId="77777777" w:rsidR="00FA39D9" w:rsidRDefault="00FA39D9"/>
        </w:tc>
        <w:tc>
          <w:tcPr>
            <w:tcW w:w="992" w:type="dxa"/>
            <w:vMerge/>
          </w:tcPr>
          <w:p w14:paraId="0FE25E22" w14:textId="77777777" w:rsidR="00FA39D9" w:rsidRDefault="00FA39D9"/>
        </w:tc>
        <w:tc>
          <w:tcPr>
            <w:tcW w:w="1214" w:type="dxa"/>
            <w:vMerge/>
          </w:tcPr>
          <w:p w14:paraId="7A420814" w14:textId="77777777" w:rsidR="00FA39D9" w:rsidRDefault="00FA39D9"/>
        </w:tc>
        <w:tc>
          <w:tcPr>
            <w:tcW w:w="1054" w:type="dxa"/>
            <w:vMerge/>
          </w:tcPr>
          <w:p w14:paraId="523CDD47" w14:textId="77777777" w:rsidR="00FA39D9" w:rsidRDefault="00FA39D9" w:rsidP="00C26F7D"/>
        </w:tc>
        <w:tc>
          <w:tcPr>
            <w:tcW w:w="1134" w:type="dxa"/>
          </w:tcPr>
          <w:p w14:paraId="0401C9EF" w14:textId="77777777" w:rsidR="00FA39D9" w:rsidRDefault="00FA39D9" w:rsidP="00C26F7D">
            <w:r>
              <w:t>2</w:t>
            </w:r>
            <w:r w:rsidRPr="003A5DCE">
              <w:rPr>
                <w:vertAlign w:val="superscript"/>
              </w:rPr>
              <w:t>nd</w:t>
            </w:r>
            <w:r>
              <w:t xml:space="preserve"> year</w:t>
            </w:r>
          </w:p>
        </w:tc>
        <w:tc>
          <w:tcPr>
            <w:tcW w:w="992" w:type="dxa"/>
          </w:tcPr>
          <w:p w14:paraId="53AC80D5" w14:textId="2253611B" w:rsidR="00FA39D9" w:rsidRDefault="00FA39D9">
            <w:r>
              <w:t>0</w:t>
            </w:r>
          </w:p>
        </w:tc>
        <w:tc>
          <w:tcPr>
            <w:tcW w:w="992" w:type="dxa"/>
          </w:tcPr>
          <w:p w14:paraId="1BD74F43" w14:textId="73C10A5E" w:rsidR="00FA39D9" w:rsidRDefault="00FA39D9">
            <w:r>
              <w:t>0</w:t>
            </w:r>
          </w:p>
        </w:tc>
        <w:tc>
          <w:tcPr>
            <w:tcW w:w="993" w:type="dxa"/>
          </w:tcPr>
          <w:p w14:paraId="2E0875B0" w14:textId="4FB7B5E1" w:rsidR="00FA39D9" w:rsidRDefault="00FA39D9">
            <w:r>
              <w:t>0</w:t>
            </w:r>
          </w:p>
        </w:tc>
        <w:tc>
          <w:tcPr>
            <w:tcW w:w="992" w:type="dxa"/>
          </w:tcPr>
          <w:p w14:paraId="1597AB32" w14:textId="55C94AC9" w:rsidR="00FA39D9" w:rsidRDefault="00FA39D9">
            <w:r>
              <w:t>0</w:t>
            </w:r>
          </w:p>
        </w:tc>
        <w:tc>
          <w:tcPr>
            <w:tcW w:w="850" w:type="dxa"/>
          </w:tcPr>
          <w:p w14:paraId="768F50DD" w14:textId="2646D6E4" w:rsidR="00FA39D9" w:rsidRDefault="00FA39D9">
            <w:r>
              <w:t>0</w:t>
            </w:r>
          </w:p>
        </w:tc>
      </w:tr>
      <w:tr w:rsidR="00FA39D9" w14:paraId="595C0577" w14:textId="77777777" w:rsidTr="007A07DF">
        <w:tc>
          <w:tcPr>
            <w:tcW w:w="534" w:type="dxa"/>
            <w:vMerge/>
          </w:tcPr>
          <w:p w14:paraId="64132F62" w14:textId="77777777" w:rsidR="00FA39D9" w:rsidRDefault="00FA39D9"/>
        </w:tc>
        <w:tc>
          <w:tcPr>
            <w:tcW w:w="992" w:type="dxa"/>
            <w:vMerge/>
          </w:tcPr>
          <w:p w14:paraId="4F0DBF5B" w14:textId="77777777" w:rsidR="00FA39D9" w:rsidRDefault="00FA39D9"/>
        </w:tc>
        <w:tc>
          <w:tcPr>
            <w:tcW w:w="1214" w:type="dxa"/>
            <w:vMerge/>
          </w:tcPr>
          <w:p w14:paraId="5D72F075" w14:textId="77777777" w:rsidR="00FA39D9" w:rsidRDefault="00FA39D9"/>
        </w:tc>
        <w:tc>
          <w:tcPr>
            <w:tcW w:w="1054" w:type="dxa"/>
            <w:vMerge/>
          </w:tcPr>
          <w:p w14:paraId="1D7F8FA6" w14:textId="77777777" w:rsidR="00FA39D9" w:rsidRDefault="00FA39D9" w:rsidP="00C26F7D"/>
        </w:tc>
        <w:tc>
          <w:tcPr>
            <w:tcW w:w="1134" w:type="dxa"/>
          </w:tcPr>
          <w:p w14:paraId="41B6904C" w14:textId="77777777" w:rsidR="00FA39D9" w:rsidRDefault="00FA39D9" w:rsidP="00C26F7D">
            <w:r>
              <w:t>3</w:t>
            </w:r>
            <w:r w:rsidRPr="003A5DCE">
              <w:rPr>
                <w:vertAlign w:val="superscript"/>
              </w:rPr>
              <w:t>rd</w:t>
            </w:r>
            <w:r>
              <w:t xml:space="preserve"> year</w:t>
            </w:r>
          </w:p>
        </w:tc>
        <w:tc>
          <w:tcPr>
            <w:tcW w:w="992" w:type="dxa"/>
          </w:tcPr>
          <w:p w14:paraId="13CA87E8" w14:textId="06AEA274" w:rsidR="00FA39D9" w:rsidRDefault="00FA39D9">
            <w:r>
              <w:t>0</w:t>
            </w:r>
          </w:p>
        </w:tc>
        <w:tc>
          <w:tcPr>
            <w:tcW w:w="992" w:type="dxa"/>
          </w:tcPr>
          <w:p w14:paraId="5BCC9005" w14:textId="749AE366" w:rsidR="00FA39D9" w:rsidRDefault="00FA39D9">
            <w:r>
              <w:t>0</w:t>
            </w:r>
          </w:p>
        </w:tc>
        <w:tc>
          <w:tcPr>
            <w:tcW w:w="993" w:type="dxa"/>
          </w:tcPr>
          <w:p w14:paraId="51BDE742" w14:textId="7512C726" w:rsidR="00FA39D9" w:rsidRDefault="00FA39D9">
            <w:r>
              <w:t>0</w:t>
            </w:r>
          </w:p>
        </w:tc>
        <w:tc>
          <w:tcPr>
            <w:tcW w:w="992" w:type="dxa"/>
          </w:tcPr>
          <w:p w14:paraId="7D5DA7D7" w14:textId="6C6EE9D3" w:rsidR="00FA39D9" w:rsidRDefault="00FA39D9">
            <w:r>
              <w:t>0</w:t>
            </w:r>
          </w:p>
        </w:tc>
        <w:tc>
          <w:tcPr>
            <w:tcW w:w="850" w:type="dxa"/>
          </w:tcPr>
          <w:p w14:paraId="0CFCCD48" w14:textId="760D2894" w:rsidR="00FA39D9" w:rsidRDefault="00FA39D9">
            <w:r>
              <w:t>0</w:t>
            </w:r>
          </w:p>
        </w:tc>
      </w:tr>
      <w:tr w:rsidR="00FA39D9" w14:paraId="59ABC395" w14:textId="77777777" w:rsidTr="007A07DF">
        <w:tc>
          <w:tcPr>
            <w:tcW w:w="534" w:type="dxa"/>
            <w:vMerge/>
          </w:tcPr>
          <w:p w14:paraId="3A4A9CEB" w14:textId="77777777" w:rsidR="00FA39D9" w:rsidRDefault="00FA39D9"/>
        </w:tc>
        <w:tc>
          <w:tcPr>
            <w:tcW w:w="992" w:type="dxa"/>
            <w:vMerge/>
          </w:tcPr>
          <w:p w14:paraId="5B72B26B" w14:textId="77777777" w:rsidR="00FA39D9" w:rsidRDefault="00FA39D9"/>
        </w:tc>
        <w:tc>
          <w:tcPr>
            <w:tcW w:w="1214" w:type="dxa"/>
            <w:vMerge/>
          </w:tcPr>
          <w:p w14:paraId="5A33A4E9" w14:textId="77777777" w:rsidR="00FA39D9" w:rsidRDefault="00FA39D9"/>
        </w:tc>
        <w:tc>
          <w:tcPr>
            <w:tcW w:w="1054" w:type="dxa"/>
            <w:vMerge/>
          </w:tcPr>
          <w:p w14:paraId="0A4A6A05" w14:textId="77777777" w:rsidR="00FA39D9" w:rsidRDefault="00FA39D9" w:rsidP="00C26F7D"/>
        </w:tc>
        <w:tc>
          <w:tcPr>
            <w:tcW w:w="1134" w:type="dxa"/>
          </w:tcPr>
          <w:p w14:paraId="63D20074" w14:textId="77777777" w:rsidR="00FA39D9" w:rsidRDefault="00FA39D9" w:rsidP="00C26F7D">
            <w:r>
              <w:t>4</w:t>
            </w:r>
            <w:r w:rsidRPr="003A5DCE">
              <w:rPr>
                <w:vertAlign w:val="superscript"/>
              </w:rPr>
              <w:t>th</w:t>
            </w:r>
            <w:r>
              <w:t xml:space="preserve"> year</w:t>
            </w:r>
          </w:p>
        </w:tc>
        <w:tc>
          <w:tcPr>
            <w:tcW w:w="992" w:type="dxa"/>
          </w:tcPr>
          <w:p w14:paraId="0A685CA7" w14:textId="0C5C4D88" w:rsidR="00FA39D9" w:rsidRDefault="00FA39D9"/>
        </w:tc>
        <w:tc>
          <w:tcPr>
            <w:tcW w:w="992" w:type="dxa"/>
          </w:tcPr>
          <w:p w14:paraId="60B72578" w14:textId="4B335BF9" w:rsidR="00FA39D9" w:rsidRDefault="00FA39D9"/>
        </w:tc>
        <w:tc>
          <w:tcPr>
            <w:tcW w:w="993" w:type="dxa"/>
          </w:tcPr>
          <w:p w14:paraId="6D254C46" w14:textId="482B9657" w:rsidR="00FA39D9" w:rsidRDefault="00FA39D9"/>
        </w:tc>
        <w:tc>
          <w:tcPr>
            <w:tcW w:w="992" w:type="dxa"/>
          </w:tcPr>
          <w:p w14:paraId="4AEC17E9" w14:textId="558AC81B" w:rsidR="00FA39D9" w:rsidRDefault="00FA39D9"/>
        </w:tc>
        <w:tc>
          <w:tcPr>
            <w:tcW w:w="850" w:type="dxa"/>
          </w:tcPr>
          <w:p w14:paraId="5E5E107F" w14:textId="0ED67D1F" w:rsidR="00FA39D9" w:rsidRDefault="00FA39D9"/>
        </w:tc>
      </w:tr>
      <w:tr w:rsidR="00FA39D9" w14:paraId="1399E00B" w14:textId="77777777" w:rsidTr="007A07DF">
        <w:tc>
          <w:tcPr>
            <w:tcW w:w="534" w:type="dxa"/>
            <w:shd w:val="clear" w:color="auto" w:fill="F2F2F2" w:themeFill="background1" w:themeFillShade="F2"/>
          </w:tcPr>
          <w:p w14:paraId="2D7B171A" w14:textId="77777777" w:rsidR="00FA39D9" w:rsidRDefault="00FA39D9" w:rsidP="00C26F7D"/>
        </w:tc>
        <w:tc>
          <w:tcPr>
            <w:tcW w:w="992" w:type="dxa"/>
            <w:shd w:val="clear" w:color="auto" w:fill="F2F2F2" w:themeFill="background1" w:themeFillShade="F2"/>
          </w:tcPr>
          <w:p w14:paraId="66321077" w14:textId="77777777" w:rsidR="00FA39D9" w:rsidRDefault="00FA39D9" w:rsidP="00C26F7D"/>
        </w:tc>
        <w:tc>
          <w:tcPr>
            <w:tcW w:w="1214" w:type="dxa"/>
            <w:shd w:val="clear" w:color="auto" w:fill="F2F2F2" w:themeFill="background1" w:themeFillShade="F2"/>
          </w:tcPr>
          <w:p w14:paraId="29AEA522" w14:textId="77777777" w:rsidR="00FA39D9" w:rsidRDefault="00FA39D9" w:rsidP="00C26F7D"/>
        </w:tc>
        <w:tc>
          <w:tcPr>
            <w:tcW w:w="1054" w:type="dxa"/>
            <w:shd w:val="clear" w:color="auto" w:fill="F2F2F2" w:themeFill="background1" w:themeFillShade="F2"/>
          </w:tcPr>
          <w:p w14:paraId="2C01E584" w14:textId="77777777" w:rsidR="00FA39D9" w:rsidRDefault="00FA39D9" w:rsidP="00C26F7D"/>
        </w:tc>
        <w:tc>
          <w:tcPr>
            <w:tcW w:w="1134" w:type="dxa"/>
            <w:shd w:val="clear" w:color="auto" w:fill="F2F2F2" w:themeFill="background1" w:themeFillShade="F2"/>
          </w:tcPr>
          <w:p w14:paraId="5FCEBC76" w14:textId="77777777" w:rsidR="00FA39D9" w:rsidRDefault="00FA39D9" w:rsidP="008E289A">
            <w:pPr>
              <w:jc w:val="right"/>
            </w:pPr>
            <w:r w:rsidRPr="008E289A">
              <w:rPr>
                <w:color w:val="FF0000"/>
              </w:rPr>
              <w:t>Total</w:t>
            </w:r>
          </w:p>
        </w:tc>
        <w:tc>
          <w:tcPr>
            <w:tcW w:w="992" w:type="dxa"/>
            <w:shd w:val="clear" w:color="auto" w:fill="F2F2F2" w:themeFill="background1" w:themeFillShade="F2"/>
          </w:tcPr>
          <w:p w14:paraId="1920EDF6" w14:textId="77777777" w:rsidR="00FA39D9" w:rsidRDefault="00FA39D9" w:rsidP="00C26F7D"/>
        </w:tc>
        <w:tc>
          <w:tcPr>
            <w:tcW w:w="992" w:type="dxa"/>
            <w:shd w:val="clear" w:color="auto" w:fill="F2F2F2" w:themeFill="background1" w:themeFillShade="F2"/>
          </w:tcPr>
          <w:p w14:paraId="1F55A9D8" w14:textId="77777777" w:rsidR="00FA39D9" w:rsidRDefault="00FA39D9" w:rsidP="00C26F7D"/>
        </w:tc>
        <w:tc>
          <w:tcPr>
            <w:tcW w:w="993" w:type="dxa"/>
            <w:shd w:val="clear" w:color="auto" w:fill="F2F2F2" w:themeFill="background1" w:themeFillShade="F2"/>
          </w:tcPr>
          <w:p w14:paraId="34619524" w14:textId="77777777" w:rsidR="00FA39D9" w:rsidRDefault="00FA39D9" w:rsidP="00C26F7D"/>
        </w:tc>
        <w:tc>
          <w:tcPr>
            <w:tcW w:w="992" w:type="dxa"/>
            <w:shd w:val="clear" w:color="auto" w:fill="F2F2F2" w:themeFill="background1" w:themeFillShade="F2"/>
          </w:tcPr>
          <w:p w14:paraId="1EA35F78" w14:textId="77777777" w:rsidR="00FA39D9" w:rsidRDefault="00FA39D9" w:rsidP="00C26F7D"/>
        </w:tc>
        <w:tc>
          <w:tcPr>
            <w:tcW w:w="850" w:type="dxa"/>
            <w:shd w:val="clear" w:color="auto" w:fill="F2F2F2" w:themeFill="background1" w:themeFillShade="F2"/>
          </w:tcPr>
          <w:p w14:paraId="7C924CD1" w14:textId="77777777" w:rsidR="00FA39D9" w:rsidRDefault="00FA39D9" w:rsidP="00C26F7D"/>
        </w:tc>
      </w:tr>
      <w:tr w:rsidR="00FA39D9" w14:paraId="4FF3427B" w14:textId="77777777" w:rsidTr="001127B3">
        <w:tc>
          <w:tcPr>
            <w:tcW w:w="534" w:type="dxa"/>
            <w:vMerge w:val="restart"/>
          </w:tcPr>
          <w:p w14:paraId="1134D20D" w14:textId="77777777" w:rsidR="00FA39D9" w:rsidRDefault="00FA39D9" w:rsidP="001127B3">
            <w:r>
              <w:t>2</w:t>
            </w:r>
          </w:p>
        </w:tc>
        <w:tc>
          <w:tcPr>
            <w:tcW w:w="992" w:type="dxa"/>
            <w:vMerge w:val="restart"/>
          </w:tcPr>
          <w:p w14:paraId="326AFE36" w14:textId="77777777" w:rsidR="00FA39D9" w:rsidRDefault="00FA39D9" w:rsidP="001127B3">
            <w:r>
              <w:t>Mouse</w:t>
            </w:r>
          </w:p>
        </w:tc>
        <w:tc>
          <w:tcPr>
            <w:tcW w:w="1214" w:type="dxa"/>
            <w:vMerge w:val="restart"/>
          </w:tcPr>
          <w:p w14:paraId="4DA72E04" w14:textId="77777777" w:rsidR="00FA39D9" w:rsidRDefault="00FA39D9" w:rsidP="001127B3">
            <w:r>
              <w:t>Moderate</w:t>
            </w:r>
          </w:p>
        </w:tc>
        <w:tc>
          <w:tcPr>
            <w:tcW w:w="1054" w:type="dxa"/>
            <w:vMerge w:val="restart"/>
          </w:tcPr>
          <w:p w14:paraId="219D2579" w14:textId="77777777" w:rsidR="00FA39D9" w:rsidRDefault="00FA39D9" w:rsidP="001127B3">
            <w:r>
              <w:t>50</w:t>
            </w:r>
          </w:p>
        </w:tc>
        <w:tc>
          <w:tcPr>
            <w:tcW w:w="1134" w:type="dxa"/>
          </w:tcPr>
          <w:p w14:paraId="24B35A84" w14:textId="77777777" w:rsidR="00FA39D9" w:rsidRDefault="00FA39D9" w:rsidP="001127B3">
            <w:r>
              <w:t>1</w:t>
            </w:r>
            <w:r w:rsidRPr="003A5DCE">
              <w:rPr>
                <w:vertAlign w:val="superscript"/>
              </w:rPr>
              <w:t>st</w:t>
            </w:r>
            <w:r>
              <w:t xml:space="preserve"> year</w:t>
            </w:r>
          </w:p>
        </w:tc>
        <w:tc>
          <w:tcPr>
            <w:tcW w:w="992" w:type="dxa"/>
          </w:tcPr>
          <w:p w14:paraId="0FA43F57" w14:textId="77777777" w:rsidR="00FA39D9" w:rsidRDefault="00FA39D9" w:rsidP="001127B3"/>
        </w:tc>
        <w:tc>
          <w:tcPr>
            <w:tcW w:w="992" w:type="dxa"/>
          </w:tcPr>
          <w:p w14:paraId="2B1EA7BA" w14:textId="77777777" w:rsidR="00FA39D9" w:rsidRDefault="00FA39D9" w:rsidP="001127B3"/>
        </w:tc>
        <w:tc>
          <w:tcPr>
            <w:tcW w:w="993" w:type="dxa"/>
          </w:tcPr>
          <w:p w14:paraId="52154A1C" w14:textId="77777777" w:rsidR="00FA39D9" w:rsidRDefault="00FA39D9" w:rsidP="001127B3"/>
        </w:tc>
        <w:tc>
          <w:tcPr>
            <w:tcW w:w="992" w:type="dxa"/>
          </w:tcPr>
          <w:p w14:paraId="15C8EF36" w14:textId="77777777" w:rsidR="00FA39D9" w:rsidRDefault="00FA39D9" w:rsidP="001127B3"/>
        </w:tc>
        <w:tc>
          <w:tcPr>
            <w:tcW w:w="850" w:type="dxa"/>
          </w:tcPr>
          <w:p w14:paraId="588DB8B1" w14:textId="77777777" w:rsidR="00FA39D9" w:rsidRDefault="00FA39D9" w:rsidP="001127B3"/>
        </w:tc>
      </w:tr>
      <w:tr w:rsidR="00FA39D9" w14:paraId="57C2B269" w14:textId="77777777" w:rsidTr="001127B3">
        <w:tc>
          <w:tcPr>
            <w:tcW w:w="534" w:type="dxa"/>
            <w:vMerge/>
          </w:tcPr>
          <w:p w14:paraId="424A3CE7" w14:textId="77777777" w:rsidR="00FA39D9" w:rsidRDefault="00FA39D9" w:rsidP="001127B3"/>
        </w:tc>
        <w:tc>
          <w:tcPr>
            <w:tcW w:w="992" w:type="dxa"/>
            <w:vMerge/>
          </w:tcPr>
          <w:p w14:paraId="350F4A0D" w14:textId="77777777" w:rsidR="00FA39D9" w:rsidRDefault="00FA39D9" w:rsidP="001127B3"/>
        </w:tc>
        <w:tc>
          <w:tcPr>
            <w:tcW w:w="1214" w:type="dxa"/>
            <w:vMerge/>
          </w:tcPr>
          <w:p w14:paraId="2698B049" w14:textId="77777777" w:rsidR="00FA39D9" w:rsidRDefault="00FA39D9" w:rsidP="001127B3"/>
        </w:tc>
        <w:tc>
          <w:tcPr>
            <w:tcW w:w="1054" w:type="dxa"/>
            <w:vMerge/>
          </w:tcPr>
          <w:p w14:paraId="4AAFB902" w14:textId="77777777" w:rsidR="00FA39D9" w:rsidRDefault="00FA39D9" w:rsidP="001127B3"/>
        </w:tc>
        <w:tc>
          <w:tcPr>
            <w:tcW w:w="1134" w:type="dxa"/>
          </w:tcPr>
          <w:p w14:paraId="52596F6C" w14:textId="77777777" w:rsidR="00FA39D9" w:rsidRDefault="00FA39D9" w:rsidP="001127B3">
            <w:r>
              <w:t>2</w:t>
            </w:r>
            <w:r w:rsidRPr="003A5DCE">
              <w:rPr>
                <w:vertAlign w:val="superscript"/>
              </w:rPr>
              <w:t>nd</w:t>
            </w:r>
            <w:r>
              <w:t xml:space="preserve"> year</w:t>
            </w:r>
          </w:p>
        </w:tc>
        <w:tc>
          <w:tcPr>
            <w:tcW w:w="992" w:type="dxa"/>
          </w:tcPr>
          <w:p w14:paraId="4C145913" w14:textId="4A0F8324" w:rsidR="00FA39D9" w:rsidRDefault="00FA39D9" w:rsidP="001127B3">
            <w:r>
              <w:t>0</w:t>
            </w:r>
          </w:p>
        </w:tc>
        <w:tc>
          <w:tcPr>
            <w:tcW w:w="992" w:type="dxa"/>
          </w:tcPr>
          <w:p w14:paraId="43AA1BBF" w14:textId="5026DDEF" w:rsidR="00FA39D9" w:rsidRDefault="00FA39D9" w:rsidP="001127B3">
            <w:r>
              <w:t>0</w:t>
            </w:r>
          </w:p>
        </w:tc>
        <w:tc>
          <w:tcPr>
            <w:tcW w:w="993" w:type="dxa"/>
          </w:tcPr>
          <w:p w14:paraId="6FF7532A" w14:textId="7E1CFC34" w:rsidR="00FA39D9" w:rsidRDefault="00FA39D9" w:rsidP="001127B3">
            <w:r>
              <w:t>0</w:t>
            </w:r>
          </w:p>
        </w:tc>
        <w:tc>
          <w:tcPr>
            <w:tcW w:w="992" w:type="dxa"/>
          </w:tcPr>
          <w:p w14:paraId="7E3E57DB" w14:textId="390443B0" w:rsidR="00FA39D9" w:rsidRDefault="00FA39D9" w:rsidP="001127B3">
            <w:r>
              <w:t>0</w:t>
            </w:r>
          </w:p>
        </w:tc>
        <w:tc>
          <w:tcPr>
            <w:tcW w:w="850" w:type="dxa"/>
          </w:tcPr>
          <w:p w14:paraId="38BD7873" w14:textId="73A586E2" w:rsidR="00FA39D9" w:rsidRDefault="00FA39D9" w:rsidP="001127B3">
            <w:r>
              <w:t>0</w:t>
            </w:r>
          </w:p>
        </w:tc>
      </w:tr>
      <w:tr w:rsidR="00FA39D9" w14:paraId="54FEB997" w14:textId="77777777" w:rsidTr="001127B3">
        <w:tc>
          <w:tcPr>
            <w:tcW w:w="534" w:type="dxa"/>
            <w:vMerge/>
          </w:tcPr>
          <w:p w14:paraId="63434FCB" w14:textId="77777777" w:rsidR="00FA39D9" w:rsidRDefault="00FA39D9" w:rsidP="001127B3"/>
        </w:tc>
        <w:tc>
          <w:tcPr>
            <w:tcW w:w="992" w:type="dxa"/>
            <w:vMerge/>
          </w:tcPr>
          <w:p w14:paraId="2858FCEF" w14:textId="77777777" w:rsidR="00FA39D9" w:rsidRDefault="00FA39D9" w:rsidP="001127B3"/>
        </w:tc>
        <w:tc>
          <w:tcPr>
            <w:tcW w:w="1214" w:type="dxa"/>
            <w:vMerge/>
          </w:tcPr>
          <w:p w14:paraId="78EC1CA9" w14:textId="77777777" w:rsidR="00FA39D9" w:rsidRDefault="00FA39D9" w:rsidP="001127B3"/>
        </w:tc>
        <w:tc>
          <w:tcPr>
            <w:tcW w:w="1054" w:type="dxa"/>
            <w:vMerge/>
          </w:tcPr>
          <w:p w14:paraId="1514764F" w14:textId="77777777" w:rsidR="00FA39D9" w:rsidRDefault="00FA39D9" w:rsidP="001127B3"/>
        </w:tc>
        <w:tc>
          <w:tcPr>
            <w:tcW w:w="1134" w:type="dxa"/>
          </w:tcPr>
          <w:p w14:paraId="4D0B725D" w14:textId="77777777" w:rsidR="00FA39D9" w:rsidRDefault="00FA39D9" w:rsidP="001127B3">
            <w:r>
              <w:t>3</w:t>
            </w:r>
            <w:r w:rsidRPr="003A5DCE">
              <w:rPr>
                <w:vertAlign w:val="superscript"/>
              </w:rPr>
              <w:t>rd</w:t>
            </w:r>
            <w:r>
              <w:t xml:space="preserve"> year</w:t>
            </w:r>
          </w:p>
        </w:tc>
        <w:tc>
          <w:tcPr>
            <w:tcW w:w="992" w:type="dxa"/>
          </w:tcPr>
          <w:p w14:paraId="4B2F466E" w14:textId="3034850A" w:rsidR="00FA39D9" w:rsidRDefault="00FA39D9" w:rsidP="001127B3">
            <w:r>
              <w:t>0</w:t>
            </w:r>
          </w:p>
        </w:tc>
        <w:tc>
          <w:tcPr>
            <w:tcW w:w="992" w:type="dxa"/>
          </w:tcPr>
          <w:p w14:paraId="6FADD255" w14:textId="69E08AB3" w:rsidR="00FA39D9" w:rsidRDefault="00FA39D9" w:rsidP="001127B3">
            <w:r>
              <w:t>0</w:t>
            </w:r>
          </w:p>
        </w:tc>
        <w:tc>
          <w:tcPr>
            <w:tcW w:w="993" w:type="dxa"/>
          </w:tcPr>
          <w:p w14:paraId="7A6B080D" w14:textId="6635EC76" w:rsidR="00FA39D9" w:rsidRDefault="00FA39D9" w:rsidP="001127B3">
            <w:r>
              <w:t>0</w:t>
            </w:r>
          </w:p>
        </w:tc>
        <w:tc>
          <w:tcPr>
            <w:tcW w:w="992" w:type="dxa"/>
          </w:tcPr>
          <w:p w14:paraId="7720E09E" w14:textId="3DBD593D" w:rsidR="00FA39D9" w:rsidRDefault="00FA39D9" w:rsidP="001127B3">
            <w:r>
              <w:t>0</w:t>
            </w:r>
          </w:p>
        </w:tc>
        <w:tc>
          <w:tcPr>
            <w:tcW w:w="850" w:type="dxa"/>
          </w:tcPr>
          <w:p w14:paraId="4355FE04" w14:textId="241541FE" w:rsidR="00FA39D9" w:rsidRDefault="00FA39D9" w:rsidP="001127B3">
            <w:r>
              <w:t>0</w:t>
            </w:r>
          </w:p>
        </w:tc>
      </w:tr>
      <w:tr w:rsidR="00FA39D9" w14:paraId="00E04747" w14:textId="77777777" w:rsidTr="001127B3">
        <w:tc>
          <w:tcPr>
            <w:tcW w:w="534" w:type="dxa"/>
            <w:vMerge/>
          </w:tcPr>
          <w:p w14:paraId="4B22C366" w14:textId="77777777" w:rsidR="00FA39D9" w:rsidRDefault="00FA39D9" w:rsidP="001127B3"/>
        </w:tc>
        <w:tc>
          <w:tcPr>
            <w:tcW w:w="992" w:type="dxa"/>
            <w:vMerge/>
          </w:tcPr>
          <w:p w14:paraId="0FAF0F54" w14:textId="77777777" w:rsidR="00FA39D9" w:rsidRDefault="00FA39D9" w:rsidP="001127B3"/>
        </w:tc>
        <w:tc>
          <w:tcPr>
            <w:tcW w:w="1214" w:type="dxa"/>
            <w:vMerge/>
          </w:tcPr>
          <w:p w14:paraId="49EBB2E0" w14:textId="77777777" w:rsidR="00FA39D9" w:rsidRDefault="00FA39D9" w:rsidP="001127B3"/>
        </w:tc>
        <w:tc>
          <w:tcPr>
            <w:tcW w:w="1054" w:type="dxa"/>
            <w:vMerge/>
          </w:tcPr>
          <w:p w14:paraId="723A1F67" w14:textId="77777777" w:rsidR="00FA39D9" w:rsidRDefault="00FA39D9" w:rsidP="001127B3"/>
        </w:tc>
        <w:tc>
          <w:tcPr>
            <w:tcW w:w="1134" w:type="dxa"/>
          </w:tcPr>
          <w:p w14:paraId="3AD39F11" w14:textId="77777777" w:rsidR="00FA39D9" w:rsidRDefault="00FA39D9" w:rsidP="001127B3">
            <w:r>
              <w:t>4</w:t>
            </w:r>
            <w:r w:rsidRPr="003A5DCE">
              <w:rPr>
                <w:vertAlign w:val="superscript"/>
              </w:rPr>
              <w:t>th</w:t>
            </w:r>
            <w:r>
              <w:t xml:space="preserve"> year</w:t>
            </w:r>
          </w:p>
        </w:tc>
        <w:tc>
          <w:tcPr>
            <w:tcW w:w="992" w:type="dxa"/>
          </w:tcPr>
          <w:p w14:paraId="638A1156" w14:textId="69414DD4" w:rsidR="00FA39D9" w:rsidRDefault="00FA39D9" w:rsidP="001127B3"/>
        </w:tc>
        <w:tc>
          <w:tcPr>
            <w:tcW w:w="992" w:type="dxa"/>
          </w:tcPr>
          <w:p w14:paraId="42C7F8FE" w14:textId="6002DF67" w:rsidR="00FA39D9" w:rsidRDefault="00FA39D9" w:rsidP="001127B3"/>
        </w:tc>
        <w:tc>
          <w:tcPr>
            <w:tcW w:w="993" w:type="dxa"/>
          </w:tcPr>
          <w:p w14:paraId="0CA7FF91" w14:textId="511CFC2B" w:rsidR="00FA39D9" w:rsidRDefault="00FA39D9" w:rsidP="001127B3"/>
        </w:tc>
        <w:tc>
          <w:tcPr>
            <w:tcW w:w="992" w:type="dxa"/>
          </w:tcPr>
          <w:p w14:paraId="2404289B" w14:textId="1B20B719" w:rsidR="00FA39D9" w:rsidRDefault="00FA39D9" w:rsidP="001127B3"/>
        </w:tc>
        <w:tc>
          <w:tcPr>
            <w:tcW w:w="850" w:type="dxa"/>
          </w:tcPr>
          <w:p w14:paraId="4E968E5C" w14:textId="03F2F7FF" w:rsidR="00FA39D9" w:rsidRDefault="00FA39D9" w:rsidP="001127B3"/>
        </w:tc>
      </w:tr>
      <w:tr w:rsidR="00FA39D9" w14:paraId="3FE886A6" w14:textId="77777777" w:rsidTr="001127B3">
        <w:tc>
          <w:tcPr>
            <w:tcW w:w="534" w:type="dxa"/>
            <w:shd w:val="clear" w:color="auto" w:fill="F2F2F2" w:themeFill="background1" w:themeFillShade="F2"/>
          </w:tcPr>
          <w:p w14:paraId="371B18D4" w14:textId="77777777" w:rsidR="00FA39D9" w:rsidRDefault="00FA39D9" w:rsidP="001127B3"/>
        </w:tc>
        <w:tc>
          <w:tcPr>
            <w:tcW w:w="992" w:type="dxa"/>
            <w:shd w:val="clear" w:color="auto" w:fill="F2F2F2" w:themeFill="background1" w:themeFillShade="F2"/>
          </w:tcPr>
          <w:p w14:paraId="25945309" w14:textId="77777777" w:rsidR="00FA39D9" w:rsidRDefault="00FA39D9" w:rsidP="001127B3"/>
        </w:tc>
        <w:tc>
          <w:tcPr>
            <w:tcW w:w="1214" w:type="dxa"/>
            <w:shd w:val="clear" w:color="auto" w:fill="F2F2F2" w:themeFill="background1" w:themeFillShade="F2"/>
          </w:tcPr>
          <w:p w14:paraId="4642534A" w14:textId="77777777" w:rsidR="00FA39D9" w:rsidRDefault="00FA39D9" w:rsidP="001127B3"/>
        </w:tc>
        <w:tc>
          <w:tcPr>
            <w:tcW w:w="1054" w:type="dxa"/>
            <w:shd w:val="clear" w:color="auto" w:fill="F2F2F2" w:themeFill="background1" w:themeFillShade="F2"/>
          </w:tcPr>
          <w:p w14:paraId="7982219C" w14:textId="77777777" w:rsidR="00FA39D9" w:rsidRDefault="00FA39D9" w:rsidP="001127B3"/>
        </w:tc>
        <w:tc>
          <w:tcPr>
            <w:tcW w:w="1134" w:type="dxa"/>
            <w:shd w:val="clear" w:color="auto" w:fill="F2F2F2" w:themeFill="background1" w:themeFillShade="F2"/>
          </w:tcPr>
          <w:p w14:paraId="105054D0" w14:textId="77777777" w:rsidR="00FA39D9" w:rsidRDefault="00FA39D9" w:rsidP="001127B3">
            <w:pPr>
              <w:jc w:val="right"/>
            </w:pPr>
            <w:r w:rsidRPr="008E289A">
              <w:rPr>
                <w:color w:val="FF0000"/>
              </w:rPr>
              <w:t>Total</w:t>
            </w:r>
          </w:p>
        </w:tc>
        <w:tc>
          <w:tcPr>
            <w:tcW w:w="992" w:type="dxa"/>
            <w:shd w:val="clear" w:color="auto" w:fill="F2F2F2" w:themeFill="background1" w:themeFillShade="F2"/>
          </w:tcPr>
          <w:p w14:paraId="74D25BD8" w14:textId="77777777" w:rsidR="00FA39D9" w:rsidRDefault="00FA39D9" w:rsidP="001127B3"/>
        </w:tc>
        <w:tc>
          <w:tcPr>
            <w:tcW w:w="992" w:type="dxa"/>
            <w:shd w:val="clear" w:color="auto" w:fill="F2F2F2" w:themeFill="background1" w:themeFillShade="F2"/>
          </w:tcPr>
          <w:p w14:paraId="451A54B8" w14:textId="77777777" w:rsidR="00FA39D9" w:rsidRDefault="00FA39D9" w:rsidP="001127B3"/>
        </w:tc>
        <w:tc>
          <w:tcPr>
            <w:tcW w:w="993" w:type="dxa"/>
            <w:shd w:val="clear" w:color="auto" w:fill="F2F2F2" w:themeFill="background1" w:themeFillShade="F2"/>
          </w:tcPr>
          <w:p w14:paraId="1E30FC60" w14:textId="77777777" w:rsidR="00FA39D9" w:rsidRDefault="00FA39D9" w:rsidP="001127B3"/>
        </w:tc>
        <w:tc>
          <w:tcPr>
            <w:tcW w:w="992" w:type="dxa"/>
            <w:shd w:val="clear" w:color="auto" w:fill="F2F2F2" w:themeFill="background1" w:themeFillShade="F2"/>
          </w:tcPr>
          <w:p w14:paraId="584EA712" w14:textId="77777777" w:rsidR="00FA39D9" w:rsidRDefault="00FA39D9" w:rsidP="001127B3"/>
        </w:tc>
        <w:tc>
          <w:tcPr>
            <w:tcW w:w="850" w:type="dxa"/>
            <w:shd w:val="clear" w:color="auto" w:fill="F2F2F2" w:themeFill="background1" w:themeFillShade="F2"/>
          </w:tcPr>
          <w:p w14:paraId="5C6C4038" w14:textId="77777777" w:rsidR="00FA39D9" w:rsidRDefault="00FA39D9" w:rsidP="001127B3"/>
        </w:tc>
      </w:tr>
      <w:tr w:rsidR="00FA39D9" w14:paraId="774C70BB" w14:textId="77777777" w:rsidTr="00F339ED">
        <w:tc>
          <w:tcPr>
            <w:tcW w:w="534" w:type="dxa"/>
            <w:vMerge w:val="restart"/>
          </w:tcPr>
          <w:p w14:paraId="56827422" w14:textId="77777777" w:rsidR="00FA39D9" w:rsidRDefault="00FA39D9" w:rsidP="001127B3">
            <w:r>
              <w:t>3</w:t>
            </w:r>
          </w:p>
        </w:tc>
        <w:tc>
          <w:tcPr>
            <w:tcW w:w="992" w:type="dxa"/>
            <w:vMerge w:val="restart"/>
          </w:tcPr>
          <w:p w14:paraId="65AE106B" w14:textId="77777777" w:rsidR="00FA39D9" w:rsidRDefault="00FA39D9" w:rsidP="001127B3">
            <w:r>
              <w:t>Mouse</w:t>
            </w:r>
          </w:p>
        </w:tc>
        <w:tc>
          <w:tcPr>
            <w:tcW w:w="1214" w:type="dxa"/>
            <w:vMerge w:val="restart"/>
          </w:tcPr>
          <w:p w14:paraId="61B8D16E" w14:textId="77777777" w:rsidR="00FA39D9" w:rsidRDefault="00FA39D9" w:rsidP="001127B3">
            <w:r>
              <w:t>Moderate</w:t>
            </w:r>
          </w:p>
        </w:tc>
        <w:tc>
          <w:tcPr>
            <w:tcW w:w="1054" w:type="dxa"/>
            <w:vMerge w:val="restart"/>
          </w:tcPr>
          <w:p w14:paraId="0A474CC5" w14:textId="77777777" w:rsidR="00FA39D9" w:rsidRDefault="00FA39D9" w:rsidP="001127B3">
            <w:r>
              <w:t>20</w:t>
            </w:r>
          </w:p>
        </w:tc>
        <w:tc>
          <w:tcPr>
            <w:tcW w:w="1134" w:type="dxa"/>
          </w:tcPr>
          <w:p w14:paraId="6C58D2F1" w14:textId="77777777" w:rsidR="00FA39D9" w:rsidRDefault="00FA39D9" w:rsidP="001127B3">
            <w:r>
              <w:t>1</w:t>
            </w:r>
            <w:r w:rsidRPr="003A5DCE">
              <w:rPr>
                <w:vertAlign w:val="superscript"/>
              </w:rPr>
              <w:t>st</w:t>
            </w:r>
            <w:r>
              <w:t xml:space="preserve"> year</w:t>
            </w:r>
          </w:p>
        </w:tc>
        <w:tc>
          <w:tcPr>
            <w:tcW w:w="992" w:type="dxa"/>
          </w:tcPr>
          <w:p w14:paraId="26A15C4A" w14:textId="77777777" w:rsidR="00FA39D9" w:rsidRDefault="00FA39D9" w:rsidP="001127B3"/>
        </w:tc>
        <w:tc>
          <w:tcPr>
            <w:tcW w:w="992" w:type="dxa"/>
          </w:tcPr>
          <w:p w14:paraId="175E5CBA" w14:textId="77777777" w:rsidR="00FA39D9" w:rsidRDefault="00FA39D9" w:rsidP="001127B3"/>
        </w:tc>
        <w:tc>
          <w:tcPr>
            <w:tcW w:w="993" w:type="dxa"/>
          </w:tcPr>
          <w:p w14:paraId="1A17F6E2" w14:textId="77777777" w:rsidR="00FA39D9" w:rsidRDefault="00FA39D9" w:rsidP="001127B3"/>
        </w:tc>
        <w:tc>
          <w:tcPr>
            <w:tcW w:w="992" w:type="dxa"/>
          </w:tcPr>
          <w:p w14:paraId="2466EF21" w14:textId="77777777" w:rsidR="00FA39D9" w:rsidRDefault="00FA39D9" w:rsidP="001127B3"/>
        </w:tc>
        <w:tc>
          <w:tcPr>
            <w:tcW w:w="850" w:type="dxa"/>
          </w:tcPr>
          <w:p w14:paraId="1BF09337" w14:textId="77777777" w:rsidR="00FA39D9" w:rsidRDefault="00FA39D9" w:rsidP="001127B3"/>
        </w:tc>
      </w:tr>
      <w:tr w:rsidR="00FA39D9" w14:paraId="120A7F16" w14:textId="77777777" w:rsidTr="00F339ED">
        <w:tc>
          <w:tcPr>
            <w:tcW w:w="534" w:type="dxa"/>
            <w:vMerge/>
          </w:tcPr>
          <w:p w14:paraId="4A8DA846" w14:textId="77777777" w:rsidR="00FA39D9" w:rsidRDefault="00FA39D9" w:rsidP="001127B3"/>
        </w:tc>
        <w:tc>
          <w:tcPr>
            <w:tcW w:w="992" w:type="dxa"/>
            <w:vMerge/>
          </w:tcPr>
          <w:p w14:paraId="377D6676" w14:textId="77777777" w:rsidR="00FA39D9" w:rsidRDefault="00FA39D9" w:rsidP="001127B3"/>
        </w:tc>
        <w:tc>
          <w:tcPr>
            <w:tcW w:w="1214" w:type="dxa"/>
            <w:vMerge/>
          </w:tcPr>
          <w:p w14:paraId="60D09F52" w14:textId="77777777" w:rsidR="00FA39D9" w:rsidRDefault="00FA39D9" w:rsidP="001127B3"/>
        </w:tc>
        <w:tc>
          <w:tcPr>
            <w:tcW w:w="1054" w:type="dxa"/>
            <w:vMerge/>
          </w:tcPr>
          <w:p w14:paraId="3E7D008E" w14:textId="77777777" w:rsidR="00FA39D9" w:rsidRDefault="00FA39D9" w:rsidP="001127B3"/>
        </w:tc>
        <w:tc>
          <w:tcPr>
            <w:tcW w:w="1134" w:type="dxa"/>
          </w:tcPr>
          <w:p w14:paraId="5C8B1369" w14:textId="77777777" w:rsidR="00FA39D9" w:rsidRDefault="00FA39D9" w:rsidP="001127B3">
            <w:r>
              <w:t>2</w:t>
            </w:r>
            <w:r w:rsidRPr="003A5DCE">
              <w:rPr>
                <w:vertAlign w:val="superscript"/>
              </w:rPr>
              <w:t>nd</w:t>
            </w:r>
            <w:r>
              <w:t xml:space="preserve"> year</w:t>
            </w:r>
          </w:p>
        </w:tc>
        <w:tc>
          <w:tcPr>
            <w:tcW w:w="992" w:type="dxa"/>
          </w:tcPr>
          <w:p w14:paraId="5E749C74" w14:textId="2560783F" w:rsidR="00FA39D9" w:rsidRDefault="00FA39D9" w:rsidP="001127B3">
            <w:r>
              <w:t>0</w:t>
            </w:r>
          </w:p>
        </w:tc>
        <w:tc>
          <w:tcPr>
            <w:tcW w:w="992" w:type="dxa"/>
          </w:tcPr>
          <w:p w14:paraId="3AA2EAE7" w14:textId="00F1C030" w:rsidR="00FA39D9" w:rsidRDefault="00FA39D9" w:rsidP="001127B3">
            <w:r>
              <w:t>0</w:t>
            </w:r>
          </w:p>
        </w:tc>
        <w:tc>
          <w:tcPr>
            <w:tcW w:w="993" w:type="dxa"/>
          </w:tcPr>
          <w:p w14:paraId="171A74D1" w14:textId="5566A6DC" w:rsidR="00FA39D9" w:rsidRDefault="00FA39D9" w:rsidP="001127B3">
            <w:r>
              <w:t>0</w:t>
            </w:r>
          </w:p>
        </w:tc>
        <w:tc>
          <w:tcPr>
            <w:tcW w:w="992" w:type="dxa"/>
          </w:tcPr>
          <w:p w14:paraId="6D0021AE" w14:textId="5E1C3351" w:rsidR="00FA39D9" w:rsidRDefault="00FA39D9" w:rsidP="001127B3">
            <w:r>
              <w:t>0</w:t>
            </w:r>
          </w:p>
        </w:tc>
        <w:tc>
          <w:tcPr>
            <w:tcW w:w="850" w:type="dxa"/>
          </w:tcPr>
          <w:p w14:paraId="39191369" w14:textId="7AE99738" w:rsidR="00FA39D9" w:rsidRDefault="00FA39D9" w:rsidP="001127B3">
            <w:r>
              <w:t>0</w:t>
            </w:r>
          </w:p>
        </w:tc>
      </w:tr>
      <w:tr w:rsidR="00FA39D9" w14:paraId="31E9BCA8" w14:textId="77777777" w:rsidTr="00F339ED">
        <w:tc>
          <w:tcPr>
            <w:tcW w:w="534" w:type="dxa"/>
            <w:vMerge/>
          </w:tcPr>
          <w:p w14:paraId="37BA1D99" w14:textId="77777777" w:rsidR="00FA39D9" w:rsidRDefault="00FA39D9" w:rsidP="001127B3"/>
        </w:tc>
        <w:tc>
          <w:tcPr>
            <w:tcW w:w="992" w:type="dxa"/>
            <w:vMerge/>
          </w:tcPr>
          <w:p w14:paraId="7A0E4FAB" w14:textId="77777777" w:rsidR="00FA39D9" w:rsidRDefault="00FA39D9" w:rsidP="001127B3"/>
        </w:tc>
        <w:tc>
          <w:tcPr>
            <w:tcW w:w="1214" w:type="dxa"/>
            <w:vMerge/>
          </w:tcPr>
          <w:p w14:paraId="12135234" w14:textId="77777777" w:rsidR="00FA39D9" w:rsidRDefault="00FA39D9" w:rsidP="001127B3"/>
        </w:tc>
        <w:tc>
          <w:tcPr>
            <w:tcW w:w="1054" w:type="dxa"/>
            <w:vMerge/>
          </w:tcPr>
          <w:p w14:paraId="0A454AC5" w14:textId="77777777" w:rsidR="00FA39D9" w:rsidRDefault="00FA39D9" w:rsidP="001127B3"/>
        </w:tc>
        <w:tc>
          <w:tcPr>
            <w:tcW w:w="1134" w:type="dxa"/>
          </w:tcPr>
          <w:p w14:paraId="1F520BAF" w14:textId="77777777" w:rsidR="00FA39D9" w:rsidRDefault="00FA39D9" w:rsidP="001127B3">
            <w:r>
              <w:t>3</w:t>
            </w:r>
            <w:r w:rsidRPr="003A5DCE">
              <w:rPr>
                <w:vertAlign w:val="superscript"/>
              </w:rPr>
              <w:t>rd</w:t>
            </w:r>
            <w:r>
              <w:t xml:space="preserve"> year</w:t>
            </w:r>
          </w:p>
        </w:tc>
        <w:tc>
          <w:tcPr>
            <w:tcW w:w="992" w:type="dxa"/>
          </w:tcPr>
          <w:p w14:paraId="2997012E" w14:textId="6E5B35A7" w:rsidR="00FA39D9" w:rsidRDefault="00FA39D9" w:rsidP="001127B3">
            <w:r>
              <w:t>0</w:t>
            </w:r>
          </w:p>
        </w:tc>
        <w:tc>
          <w:tcPr>
            <w:tcW w:w="992" w:type="dxa"/>
          </w:tcPr>
          <w:p w14:paraId="21151BED" w14:textId="3C2640AD" w:rsidR="00FA39D9" w:rsidRDefault="00FA39D9" w:rsidP="001127B3">
            <w:r>
              <w:t>0</w:t>
            </w:r>
          </w:p>
        </w:tc>
        <w:tc>
          <w:tcPr>
            <w:tcW w:w="993" w:type="dxa"/>
          </w:tcPr>
          <w:p w14:paraId="41DD2140" w14:textId="228C142D" w:rsidR="00FA39D9" w:rsidRDefault="00FA39D9" w:rsidP="001127B3">
            <w:r>
              <w:t>0</w:t>
            </w:r>
          </w:p>
        </w:tc>
        <w:tc>
          <w:tcPr>
            <w:tcW w:w="992" w:type="dxa"/>
          </w:tcPr>
          <w:p w14:paraId="5B515908" w14:textId="72EEC854" w:rsidR="00FA39D9" w:rsidRDefault="00FA39D9" w:rsidP="001127B3">
            <w:r>
              <w:t>0</w:t>
            </w:r>
          </w:p>
        </w:tc>
        <w:tc>
          <w:tcPr>
            <w:tcW w:w="850" w:type="dxa"/>
          </w:tcPr>
          <w:p w14:paraId="5AD17E5E" w14:textId="4D883161" w:rsidR="00FA39D9" w:rsidRDefault="00FA39D9" w:rsidP="001127B3">
            <w:r>
              <w:t>0</w:t>
            </w:r>
          </w:p>
        </w:tc>
      </w:tr>
      <w:tr w:rsidR="00FA39D9" w14:paraId="4512489F" w14:textId="77777777" w:rsidTr="00F339ED">
        <w:tc>
          <w:tcPr>
            <w:tcW w:w="534" w:type="dxa"/>
            <w:vMerge/>
          </w:tcPr>
          <w:p w14:paraId="6EF75112" w14:textId="77777777" w:rsidR="00FA39D9" w:rsidRDefault="00FA39D9" w:rsidP="001127B3"/>
        </w:tc>
        <w:tc>
          <w:tcPr>
            <w:tcW w:w="992" w:type="dxa"/>
            <w:vMerge/>
          </w:tcPr>
          <w:p w14:paraId="20EE09CA" w14:textId="77777777" w:rsidR="00FA39D9" w:rsidRDefault="00FA39D9" w:rsidP="001127B3"/>
        </w:tc>
        <w:tc>
          <w:tcPr>
            <w:tcW w:w="1214" w:type="dxa"/>
            <w:vMerge/>
          </w:tcPr>
          <w:p w14:paraId="66FA53BC" w14:textId="77777777" w:rsidR="00FA39D9" w:rsidRDefault="00FA39D9" w:rsidP="001127B3"/>
        </w:tc>
        <w:tc>
          <w:tcPr>
            <w:tcW w:w="1054" w:type="dxa"/>
            <w:vMerge/>
          </w:tcPr>
          <w:p w14:paraId="2C6B4CD5" w14:textId="77777777" w:rsidR="00FA39D9" w:rsidRDefault="00FA39D9" w:rsidP="001127B3"/>
        </w:tc>
        <w:tc>
          <w:tcPr>
            <w:tcW w:w="1134" w:type="dxa"/>
          </w:tcPr>
          <w:p w14:paraId="2B6F52AF" w14:textId="77777777" w:rsidR="00FA39D9" w:rsidRDefault="00FA39D9" w:rsidP="001127B3">
            <w:r>
              <w:t>4</w:t>
            </w:r>
            <w:r w:rsidRPr="003A5DCE">
              <w:rPr>
                <w:vertAlign w:val="superscript"/>
              </w:rPr>
              <w:t>th</w:t>
            </w:r>
            <w:r>
              <w:t xml:space="preserve"> year</w:t>
            </w:r>
          </w:p>
        </w:tc>
        <w:tc>
          <w:tcPr>
            <w:tcW w:w="992" w:type="dxa"/>
          </w:tcPr>
          <w:p w14:paraId="68C3CC1A" w14:textId="77777777" w:rsidR="00FA39D9" w:rsidRDefault="00FA39D9" w:rsidP="001127B3"/>
        </w:tc>
        <w:tc>
          <w:tcPr>
            <w:tcW w:w="992" w:type="dxa"/>
          </w:tcPr>
          <w:p w14:paraId="3A79FB0E" w14:textId="77777777" w:rsidR="00FA39D9" w:rsidRDefault="00FA39D9" w:rsidP="001127B3"/>
        </w:tc>
        <w:tc>
          <w:tcPr>
            <w:tcW w:w="993" w:type="dxa"/>
          </w:tcPr>
          <w:p w14:paraId="74A11A5B" w14:textId="77777777" w:rsidR="00FA39D9" w:rsidRDefault="00FA39D9" w:rsidP="001127B3"/>
        </w:tc>
        <w:tc>
          <w:tcPr>
            <w:tcW w:w="992" w:type="dxa"/>
          </w:tcPr>
          <w:p w14:paraId="637CFFD4" w14:textId="77777777" w:rsidR="00FA39D9" w:rsidRDefault="00FA39D9" w:rsidP="001127B3"/>
        </w:tc>
        <w:tc>
          <w:tcPr>
            <w:tcW w:w="850" w:type="dxa"/>
          </w:tcPr>
          <w:p w14:paraId="4D6F6213" w14:textId="77777777" w:rsidR="00FA39D9" w:rsidRDefault="00FA39D9" w:rsidP="001127B3"/>
        </w:tc>
      </w:tr>
      <w:tr w:rsidR="00FA39D9" w14:paraId="4E87EC5C" w14:textId="77777777" w:rsidTr="00F339ED">
        <w:tc>
          <w:tcPr>
            <w:tcW w:w="534" w:type="dxa"/>
          </w:tcPr>
          <w:p w14:paraId="6978CDCE" w14:textId="77777777" w:rsidR="00FA39D9" w:rsidRDefault="00FA39D9" w:rsidP="001127B3"/>
        </w:tc>
        <w:tc>
          <w:tcPr>
            <w:tcW w:w="992" w:type="dxa"/>
          </w:tcPr>
          <w:p w14:paraId="5A7C5411" w14:textId="77777777" w:rsidR="00FA39D9" w:rsidRDefault="00FA39D9" w:rsidP="001127B3"/>
        </w:tc>
        <w:tc>
          <w:tcPr>
            <w:tcW w:w="1214" w:type="dxa"/>
          </w:tcPr>
          <w:p w14:paraId="6EB1F028" w14:textId="77777777" w:rsidR="00FA39D9" w:rsidRDefault="00FA39D9" w:rsidP="001127B3"/>
        </w:tc>
        <w:tc>
          <w:tcPr>
            <w:tcW w:w="1054" w:type="dxa"/>
          </w:tcPr>
          <w:p w14:paraId="3B572285" w14:textId="77777777" w:rsidR="00FA39D9" w:rsidRDefault="00FA39D9" w:rsidP="001127B3"/>
        </w:tc>
        <w:tc>
          <w:tcPr>
            <w:tcW w:w="1134" w:type="dxa"/>
          </w:tcPr>
          <w:p w14:paraId="18D4290D" w14:textId="77777777" w:rsidR="00FA39D9" w:rsidRDefault="00FA39D9" w:rsidP="001127B3">
            <w:pPr>
              <w:jc w:val="right"/>
            </w:pPr>
            <w:r w:rsidRPr="008E289A">
              <w:rPr>
                <w:color w:val="FF0000"/>
              </w:rPr>
              <w:t>Total</w:t>
            </w:r>
          </w:p>
        </w:tc>
        <w:tc>
          <w:tcPr>
            <w:tcW w:w="992" w:type="dxa"/>
          </w:tcPr>
          <w:p w14:paraId="1E379E4F" w14:textId="77777777" w:rsidR="00FA39D9" w:rsidRDefault="00FA39D9" w:rsidP="001127B3"/>
        </w:tc>
        <w:tc>
          <w:tcPr>
            <w:tcW w:w="992" w:type="dxa"/>
          </w:tcPr>
          <w:p w14:paraId="56C0F438" w14:textId="77777777" w:rsidR="00FA39D9" w:rsidRDefault="00FA39D9" w:rsidP="001127B3"/>
        </w:tc>
        <w:tc>
          <w:tcPr>
            <w:tcW w:w="993" w:type="dxa"/>
          </w:tcPr>
          <w:p w14:paraId="4365F909" w14:textId="77777777" w:rsidR="00FA39D9" w:rsidRDefault="00FA39D9" w:rsidP="001127B3"/>
        </w:tc>
        <w:tc>
          <w:tcPr>
            <w:tcW w:w="992" w:type="dxa"/>
          </w:tcPr>
          <w:p w14:paraId="3A0FAF4D" w14:textId="77777777" w:rsidR="00FA39D9" w:rsidRDefault="00FA39D9" w:rsidP="001127B3"/>
        </w:tc>
        <w:tc>
          <w:tcPr>
            <w:tcW w:w="850" w:type="dxa"/>
          </w:tcPr>
          <w:p w14:paraId="06C4FF6F" w14:textId="77777777" w:rsidR="00FA39D9" w:rsidRDefault="00FA39D9" w:rsidP="001127B3"/>
        </w:tc>
      </w:tr>
      <w:tr w:rsidR="00FA39D9" w14:paraId="0EA80B93" w14:textId="77777777" w:rsidTr="00F339ED">
        <w:tc>
          <w:tcPr>
            <w:tcW w:w="534" w:type="dxa"/>
            <w:vMerge w:val="restart"/>
          </w:tcPr>
          <w:p w14:paraId="4F83779D" w14:textId="77777777" w:rsidR="00FA39D9" w:rsidRDefault="00FA39D9" w:rsidP="001127B3">
            <w:r>
              <w:t>4</w:t>
            </w:r>
          </w:p>
        </w:tc>
        <w:tc>
          <w:tcPr>
            <w:tcW w:w="992" w:type="dxa"/>
            <w:vMerge w:val="restart"/>
          </w:tcPr>
          <w:p w14:paraId="019094FC" w14:textId="77777777" w:rsidR="00FA39D9" w:rsidRDefault="00FA39D9" w:rsidP="001127B3">
            <w:r>
              <w:t>Mouse</w:t>
            </w:r>
          </w:p>
        </w:tc>
        <w:tc>
          <w:tcPr>
            <w:tcW w:w="1214" w:type="dxa"/>
            <w:vMerge w:val="restart"/>
          </w:tcPr>
          <w:p w14:paraId="22B03DF2" w14:textId="77777777" w:rsidR="00FA39D9" w:rsidRDefault="00FA39D9" w:rsidP="001127B3">
            <w:r>
              <w:t>Moderate</w:t>
            </w:r>
          </w:p>
        </w:tc>
        <w:tc>
          <w:tcPr>
            <w:tcW w:w="1054" w:type="dxa"/>
            <w:vMerge w:val="restart"/>
          </w:tcPr>
          <w:p w14:paraId="5E4541CF" w14:textId="77777777" w:rsidR="00FA39D9" w:rsidRDefault="00FA39D9" w:rsidP="001127B3">
            <w:r>
              <w:t>10,000</w:t>
            </w:r>
          </w:p>
        </w:tc>
        <w:tc>
          <w:tcPr>
            <w:tcW w:w="1134" w:type="dxa"/>
          </w:tcPr>
          <w:p w14:paraId="21FA7FD3" w14:textId="77777777" w:rsidR="00FA39D9" w:rsidRDefault="00FA39D9" w:rsidP="001127B3">
            <w:r>
              <w:t>1</w:t>
            </w:r>
            <w:r w:rsidRPr="003A5DCE">
              <w:rPr>
                <w:vertAlign w:val="superscript"/>
              </w:rPr>
              <w:t>st</w:t>
            </w:r>
            <w:r>
              <w:t xml:space="preserve"> year</w:t>
            </w:r>
          </w:p>
        </w:tc>
        <w:tc>
          <w:tcPr>
            <w:tcW w:w="992" w:type="dxa"/>
          </w:tcPr>
          <w:p w14:paraId="220686BD" w14:textId="77777777" w:rsidR="00FA39D9" w:rsidRDefault="00FA39D9" w:rsidP="001127B3"/>
        </w:tc>
        <w:tc>
          <w:tcPr>
            <w:tcW w:w="992" w:type="dxa"/>
          </w:tcPr>
          <w:p w14:paraId="6F6BC644" w14:textId="77777777" w:rsidR="00FA39D9" w:rsidRDefault="00FA39D9" w:rsidP="001127B3"/>
        </w:tc>
        <w:tc>
          <w:tcPr>
            <w:tcW w:w="993" w:type="dxa"/>
          </w:tcPr>
          <w:p w14:paraId="14A21518" w14:textId="77777777" w:rsidR="00FA39D9" w:rsidRDefault="00FA39D9" w:rsidP="001127B3"/>
        </w:tc>
        <w:tc>
          <w:tcPr>
            <w:tcW w:w="992" w:type="dxa"/>
          </w:tcPr>
          <w:p w14:paraId="290FECE6" w14:textId="77777777" w:rsidR="00FA39D9" w:rsidRDefault="00FA39D9" w:rsidP="001127B3"/>
        </w:tc>
        <w:tc>
          <w:tcPr>
            <w:tcW w:w="850" w:type="dxa"/>
          </w:tcPr>
          <w:p w14:paraId="62FFE95A" w14:textId="77777777" w:rsidR="00FA39D9" w:rsidRDefault="00FA39D9" w:rsidP="001127B3"/>
        </w:tc>
      </w:tr>
      <w:tr w:rsidR="00FA39D9" w14:paraId="322E430C" w14:textId="77777777" w:rsidTr="00F339ED">
        <w:tc>
          <w:tcPr>
            <w:tcW w:w="534" w:type="dxa"/>
            <w:vMerge/>
          </w:tcPr>
          <w:p w14:paraId="5FD0ACC4" w14:textId="77777777" w:rsidR="00FA39D9" w:rsidRDefault="00FA39D9" w:rsidP="001127B3"/>
        </w:tc>
        <w:tc>
          <w:tcPr>
            <w:tcW w:w="992" w:type="dxa"/>
            <w:vMerge/>
          </w:tcPr>
          <w:p w14:paraId="6380B50A" w14:textId="77777777" w:rsidR="00FA39D9" w:rsidRDefault="00FA39D9" w:rsidP="001127B3"/>
        </w:tc>
        <w:tc>
          <w:tcPr>
            <w:tcW w:w="1214" w:type="dxa"/>
            <w:vMerge/>
          </w:tcPr>
          <w:p w14:paraId="5BAE38AB" w14:textId="77777777" w:rsidR="00FA39D9" w:rsidRDefault="00FA39D9" w:rsidP="001127B3"/>
        </w:tc>
        <w:tc>
          <w:tcPr>
            <w:tcW w:w="1054" w:type="dxa"/>
            <w:vMerge/>
          </w:tcPr>
          <w:p w14:paraId="45C0D183" w14:textId="77777777" w:rsidR="00FA39D9" w:rsidRDefault="00FA39D9" w:rsidP="001127B3"/>
        </w:tc>
        <w:tc>
          <w:tcPr>
            <w:tcW w:w="1134" w:type="dxa"/>
          </w:tcPr>
          <w:p w14:paraId="11325CD1" w14:textId="77777777" w:rsidR="00FA39D9" w:rsidRDefault="00FA39D9" w:rsidP="001127B3">
            <w:r>
              <w:t>2</w:t>
            </w:r>
            <w:r w:rsidRPr="003A5DCE">
              <w:rPr>
                <w:vertAlign w:val="superscript"/>
              </w:rPr>
              <w:t>nd</w:t>
            </w:r>
            <w:r>
              <w:t xml:space="preserve"> year</w:t>
            </w:r>
          </w:p>
        </w:tc>
        <w:tc>
          <w:tcPr>
            <w:tcW w:w="992" w:type="dxa"/>
          </w:tcPr>
          <w:p w14:paraId="541F89AD" w14:textId="0478D095" w:rsidR="00FA39D9" w:rsidRDefault="00905F9B" w:rsidP="001127B3">
            <w:r>
              <w:t>0</w:t>
            </w:r>
          </w:p>
        </w:tc>
        <w:tc>
          <w:tcPr>
            <w:tcW w:w="992" w:type="dxa"/>
          </w:tcPr>
          <w:p w14:paraId="58F1A430" w14:textId="66D49584" w:rsidR="00FA39D9" w:rsidRDefault="00905F9B" w:rsidP="001127B3">
            <w:r>
              <w:t>208</w:t>
            </w:r>
          </w:p>
        </w:tc>
        <w:tc>
          <w:tcPr>
            <w:tcW w:w="993" w:type="dxa"/>
          </w:tcPr>
          <w:p w14:paraId="4934A652" w14:textId="1FA39305" w:rsidR="00FA39D9" w:rsidRDefault="00905F9B" w:rsidP="001127B3">
            <w:r>
              <w:t>4</w:t>
            </w:r>
          </w:p>
        </w:tc>
        <w:tc>
          <w:tcPr>
            <w:tcW w:w="992" w:type="dxa"/>
          </w:tcPr>
          <w:p w14:paraId="03DD6C50" w14:textId="6804B58E" w:rsidR="00FA39D9" w:rsidRDefault="00905F9B" w:rsidP="001127B3">
            <w:r>
              <w:t>1</w:t>
            </w:r>
          </w:p>
        </w:tc>
        <w:tc>
          <w:tcPr>
            <w:tcW w:w="850" w:type="dxa"/>
          </w:tcPr>
          <w:p w14:paraId="6090E857" w14:textId="29E69FA0" w:rsidR="00FA39D9" w:rsidRDefault="00905F9B" w:rsidP="001127B3">
            <w:r>
              <w:t>0</w:t>
            </w:r>
          </w:p>
        </w:tc>
      </w:tr>
      <w:tr w:rsidR="00FA39D9" w14:paraId="33DB8FF8" w14:textId="77777777" w:rsidTr="00F339ED">
        <w:tc>
          <w:tcPr>
            <w:tcW w:w="534" w:type="dxa"/>
            <w:vMerge/>
          </w:tcPr>
          <w:p w14:paraId="33CEFD59" w14:textId="77777777" w:rsidR="00FA39D9" w:rsidRDefault="00FA39D9" w:rsidP="001127B3"/>
        </w:tc>
        <w:tc>
          <w:tcPr>
            <w:tcW w:w="992" w:type="dxa"/>
            <w:vMerge/>
          </w:tcPr>
          <w:p w14:paraId="26DA1EF1" w14:textId="77777777" w:rsidR="00FA39D9" w:rsidRDefault="00FA39D9" w:rsidP="001127B3"/>
        </w:tc>
        <w:tc>
          <w:tcPr>
            <w:tcW w:w="1214" w:type="dxa"/>
            <w:vMerge/>
          </w:tcPr>
          <w:p w14:paraId="18E1D4B3" w14:textId="77777777" w:rsidR="00FA39D9" w:rsidRDefault="00FA39D9" w:rsidP="001127B3"/>
        </w:tc>
        <w:tc>
          <w:tcPr>
            <w:tcW w:w="1054" w:type="dxa"/>
            <w:vMerge/>
          </w:tcPr>
          <w:p w14:paraId="2AA9A601" w14:textId="77777777" w:rsidR="00FA39D9" w:rsidRDefault="00FA39D9" w:rsidP="001127B3"/>
        </w:tc>
        <w:tc>
          <w:tcPr>
            <w:tcW w:w="1134" w:type="dxa"/>
          </w:tcPr>
          <w:p w14:paraId="49523913" w14:textId="77777777" w:rsidR="00FA39D9" w:rsidRDefault="00FA39D9" w:rsidP="001127B3">
            <w:r>
              <w:t>3</w:t>
            </w:r>
            <w:r w:rsidRPr="003A5DCE">
              <w:rPr>
                <w:vertAlign w:val="superscript"/>
              </w:rPr>
              <w:t>rd</w:t>
            </w:r>
            <w:r>
              <w:t xml:space="preserve"> year</w:t>
            </w:r>
          </w:p>
        </w:tc>
        <w:tc>
          <w:tcPr>
            <w:tcW w:w="992" w:type="dxa"/>
          </w:tcPr>
          <w:p w14:paraId="72645708" w14:textId="383BCFB8" w:rsidR="00FA39D9" w:rsidRDefault="00905F9B" w:rsidP="001127B3">
            <w:r>
              <w:t>0</w:t>
            </w:r>
          </w:p>
        </w:tc>
        <w:tc>
          <w:tcPr>
            <w:tcW w:w="992" w:type="dxa"/>
          </w:tcPr>
          <w:p w14:paraId="0E6BB28A" w14:textId="12CC072C" w:rsidR="00FA39D9" w:rsidRDefault="00905F9B" w:rsidP="001127B3">
            <w:r>
              <w:t>102</w:t>
            </w:r>
          </w:p>
        </w:tc>
        <w:tc>
          <w:tcPr>
            <w:tcW w:w="993" w:type="dxa"/>
          </w:tcPr>
          <w:p w14:paraId="54AD0982" w14:textId="2B1C6CAF" w:rsidR="00FA39D9" w:rsidRDefault="00C96B27" w:rsidP="001127B3">
            <w:r>
              <w:t>336</w:t>
            </w:r>
          </w:p>
        </w:tc>
        <w:tc>
          <w:tcPr>
            <w:tcW w:w="992" w:type="dxa"/>
          </w:tcPr>
          <w:p w14:paraId="0D52B4F8" w14:textId="356DD35D" w:rsidR="00FA39D9" w:rsidRDefault="00905F9B" w:rsidP="001127B3">
            <w:r>
              <w:t>0</w:t>
            </w:r>
          </w:p>
        </w:tc>
        <w:tc>
          <w:tcPr>
            <w:tcW w:w="850" w:type="dxa"/>
          </w:tcPr>
          <w:p w14:paraId="38F5416C" w14:textId="515269A8" w:rsidR="00FA39D9" w:rsidRDefault="00905F9B" w:rsidP="001127B3">
            <w:r>
              <w:t>0</w:t>
            </w:r>
          </w:p>
        </w:tc>
      </w:tr>
      <w:tr w:rsidR="00FA39D9" w14:paraId="5F340594" w14:textId="77777777" w:rsidTr="00F339ED">
        <w:tc>
          <w:tcPr>
            <w:tcW w:w="534" w:type="dxa"/>
            <w:vMerge/>
          </w:tcPr>
          <w:p w14:paraId="092EFEBB" w14:textId="77777777" w:rsidR="00FA39D9" w:rsidRDefault="00FA39D9" w:rsidP="001127B3"/>
        </w:tc>
        <w:tc>
          <w:tcPr>
            <w:tcW w:w="992" w:type="dxa"/>
            <w:vMerge/>
          </w:tcPr>
          <w:p w14:paraId="6AEEF30B" w14:textId="77777777" w:rsidR="00FA39D9" w:rsidRDefault="00FA39D9" w:rsidP="001127B3"/>
        </w:tc>
        <w:tc>
          <w:tcPr>
            <w:tcW w:w="1214" w:type="dxa"/>
            <w:vMerge/>
          </w:tcPr>
          <w:p w14:paraId="6BEEE627" w14:textId="77777777" w:rsidR="00FA39D9" w:rsidRDefault="00FA39D9" w:rsidP="001127B3"/>
        </w:tc>
        <w:tc>
          <w:tcPr>
            <w:tcW w:w="1054" w:type="dxa"/>
            <w:vMerge/>
          </w:tcPr>
          <w:p w14:paraId="47005B6E" w14:textId="77777777" w:rsidR="00FA39D9" w:rsidRDefault="00FA39D9" w:rsidP="001127B3"/>
        </w:tc>
        <w:tc>
          <w:tcPr>
            <w:tcW w:w="1134" w:type="dxa"/>
          </w:tcPr>
          <w:p w14:paraId="73C06F23" w14:textId="77777777" w:rsidR="00FA39D9" w:rsidRDefault="00FA39D9" w:rsidP="001127B3">
            <w:r>
              <w:t>4</w:t>
            </w:r>
            <w:r w:rsidRPr="003A5DCE">
              <w:rPr>
                <w:vertAlign w:val="superscript"/>
              </w:rPr>
              <w:t>th</w:t>
            </w:r>
            <w:r>
              <w:t xml:space="preserve"> year</w:t>
            </w:r>
          </w:p>
        </w:tc>
        <w:tc>
          <w:tcPr>
            <w:tcW w:w="992" w:type="dxa"/>
          </w:tcPr>
          <w:p w14:paraId="38748C4C" w14:textId="77777777" w:rsidR="00FA39D9" w:rsidRDefault="00FA39D9" w:rsidP="001127B3"/>
        </w:tc>
        <w:tc>
          <w:tcPr>
            <w:tcW w:w="992" w:type="dxa"/>
          </w:tcPr>
          <w:p w14:paraId="6A371FBD" w14:textId="77777777" w:rsidR="00FA39D9" w:rsidRDefault="00FA39D9" w:rsidP="001127B3"/>
        </w:tc>
        <w:tc>
          <w:tcPr>
            <w:tcW w:w="993" w:type="dxa"/>
          </w:tcPr>
          <w:p w14:paraId="5FC99796" w14:textId="77777777" w:rsidR="00FA39D9" w:rsidRDefault="00FA39D9" w:rsidP="001127B3"/>
        </w:tc>
        <w:tc>
          <w:tcPr>
            <w:tcW w:w="992" w:type="dxa"/>
          </w:tcPr>
          <w:p w14:paraId="53C92DFB" w14:textId="77777777" w:rsidR="00FA39D9" w:rsidRDefault="00FA39D9" w:rsidP="001127B3"/>
        </w:tc>
        <w:tc>
          <w:tcPr>
            <w:tcW w:w="850" w:type="dxa"/>
          </w:tcPr>
          <w:p w14:paraId="67F5E3E0" w14:textId="77777777" w:rsidR="00FA39D9" w:rsidRDefault="00FA39D9" w:rsidP="001127B3"/>
        </w:tc>
      </w:tr>
      <w:tr w:rsidR="00FA39D9" w14:paraId="497607C1" w14:textId="77777777" w:rsidTr="00F339ED">
        <w:tc>
          <w:tcPr>
            <w:tcW w:w="534" w:type="dxa"/>
          </w:tcPr>
          <w:p w14:paraId="69C6EC9C" w14:textId="77777777" w:rsidR="00FA39D9" w:rsidRDefault="00FA39D9" w:rsidP="001127B3"/>
        </w:tc>
        <w:tc>
          <w:tcPr>
            <w:tcW w:w="992" w:type="dxa"/>
          </w:tcPr>
          <w:p w14:paraId="0F700174" w14:textId="77777777" w:rsidR="00FA39D9" w:rsidRDefault="00FA39D9" w:rsidP="001127B3"/>
        </w:tc>
        <w:tc>
          <w:tcPr>
            <w:tcW w:w="1214" w:type="dxa"/>
          </w:tcPr>
          <w:p w14:paraId="56F47E61" w14:textId="77777777" w:rsidR="00FA39D9" w:rsidRDefault="00FA39D9" w:rsidP="001127B3"/>
        </w:tc>
        <w:tc>
          <w:tcPr>
            <w:tcW w:w="1054" w:type="dxa"/>
          </w:tcPr>
          <w:p w14:paraId="7CA134C3" w14:textId="77777777" w:rsidR="00FA39D9" w:rsidRDefault="00FA39D9" w:rsidP="001127B3"/>
        </w:tc>
        <w:tc>
          <w:tcPr>
            <w:tcW w:w="1134" w:type="dxa"/>
          </w:tcPr>
          <w:p w14:paraId="4F7221C3" w14:textId="77777777" w:rsidR="00FA39D9" w:rsidRDefault="00FA39D9" w:rsidP="001127B3">
            <w:pPr>
              <w:jc w:val="right"/>
            </w:pPr>
            <w:r w:rsidRPr="008E289A">
              <w:rPr>
                <w:color w:val="FF0000"/>
              </w:rPr>
              <w:t>Total</w:t>
            </w:r>
          </w:p>
        </w:tc>
        <w:tc>
          <w:tcPr>
            <w:tcW w:w="992" w:type="dxa"/>
          </w:tcPr>
          <w:p w14:paraId="688618AB" w14:textId="77777777" w:rsidR="00FA39D9" w:rsidRDefault="00FA39D9" w:rsidP="001127B3"/>
        </w:tc>
        <w:tc>
          <w:tcPr>
            <w:tcW w:w="992" w:type="dxa"/>
          </w:tcPr>
          <w:p w14:paraId="7B6D485C" w14:textId="77777777" w:rsidR="00FA39D9" w:rsidRDefault="00FA39D9" w:rsidP="001127B3"/>
        </w:tc>
        <w:tc>
          <w:tcPr>
            <w:tcW w:w="993" w:type="dxa"/>
          </w:tcPr>
          <w:p w14:paraId="2A7DF55F" w14:textId="77777777" w:rsidR="00FA39D9" w:rsidRDefault="00FA39D9" w:rsidP="001127B3"/>
        </w:tc>
        <w:tc>
          <w:tcPr>
            <w:tcW w:w="992" w:type="dxa"/>
          </w:tcPr>
          <w:p w14:paraId="3D3B1268" w14:textId="77777777" w:rsidR="00FA39D9" w:rsidRDefault="00FA39D9" w:rsidP="001127B3"/>
        </w:tc>
        <w:tc>
          <w:tcPr>
            <w:tcW w:w="850" w:type="dxa"/>
          </w:tcPr>
          <w:p w14:paraId="1E3DF1E8" w14:textId="77777777" w:rsidR="00FA39D9" w:rsidRDefault="00FA39D9" w:rsidP="001127B3"/>
        </w:tc>
      </w:tr>
      <w:tr w:rsidR="00FA39D9" w14:paraId="62387AC4" w14:textId="77777777" w:rsidTr="00F339ED">
        <w:tc>
          <w:tcPr>
            <w:tcW w:w="534" w:type="dxa"/>
            <w:vMerge w:val="restart"/>
          </w:tcPr>
          <w:p w14:paraId="501452FA" w14:textId="77777777" w:rsidR="00FA39D9" w:rsidRDefault="00FA39D9" w:rsidP="001127B3">
            <w:r>
              <w:t>4</w:t>
            </w:r>
          </w:p>
        </w:tc>
        <w:tc>
          <w:tcPr>
            <w:tcW w:w="992" w:type="dxa"/>
            <w:vMerge w:val="restart"/>
          </w:tcPr>
          <w:p w14:paraId="36C00ED2" w14:textId="77777777" w:rsidR="00FA39D9" w:rsidRDefault="00FA39D9" w:rsidP="001127B3">
            <w:r>
              <w:t>Rat</w:t>
            </w:r>
          </w:p>
        </w:tc>
        <w:tc>
          <w:tcPr>
            <w:tcW w:w="1214" w:type="dxa"/>
            <w:vMerge w:val="restart"/>
          </w:tcPr>
          <w:p w14:paraId="01056B81" w14:textId="77777777" w:rsidR="00FA39D9" w:rsidRDefault="00FA39D9" w:rsidP="006B3AC5">
            <w:r>
              <w:t>Moderate</w:t>
            </w:r>
          </w:p>
        </w:tc>
        <w:tc>
          <w:tcPr>
            <w:tcW w:w="1054" w:type="dxa"/>
            <w:vMerge w:val="restart"/>
          </w:tcPr>
          <w:p w14:paraId="47F9E5D7" w14:textId="77777777" w:rsidR="00FA39D9" w:rsidRDefault="00FA39D9" w:rsidP="001127B3">
            <w:r>
              <w:t>5000</w:t>
            </w:r>
          </w:p>
        </w:tc>
        <w:tc>
          <w:tcPr>
            <w:tcW w:w="1134" w:type="dxa"/>
          </w:tcPr>
          <w:p w14:paraId="58F348DD" w14:textId="77777777" w:rsidR="00FA39D9" w:rsidRDefault="00FA39D9" w:rsidP="001127B3">
            <w:r>
              <w:t>1</w:t>
            </w:r>
            <w:r w:rsidRPr="003A5DCE">
              <w:rPr>
                <w:vertAlign w:val="superscript"/>
              </w:rPr>
              <w:t>st</w:t>
            </w:r>
            <w:r>
              <w:t xml:space="preserve"> year</w:t>
            </w:r>
          </w:p>
        </w:tc>
        <w:tc>
          <w:tcPr>
            <w:tcW w:w="992" w:type="dxa"/>
          </w:tcPr>
          <w:p w14:paraId="083F30D6" w14:textId="77777777" w:rsidR="00FA39D9" w:rsidRDefault="00FA39D9" w:rsidP="001127B3"/>
        </w:tc>
        <w:tc>
          <w:tcPr>
            <w:tcW w:w="992" w:type="dxa"/>
          </w:tcPr>
          <w:p w14:paraId="7B414074" w14:textId="77777777" w:rsidR="00FA39D9" w:rsidRDefault="00FA39D9" w:rsidP="001127B3"/>
        </w:tc>
        <w:tc>
          <w:tcPr>
            <w:tcW w:w="993" w:type="dxa"/>
          </w:tcPr>
          <w:p w14:paraId="1152A39F" w14:textId="77777777" w:rsidR="00FA39D9" w:rsidRDefault="00FA39D9" w:rsidP="001127B3"/>
        </w:tc>
        <w:tc>
          <w:tcPr>
            <w:tcW w:w="992" w:type="dxa"/>
          </w:tcPr>
          <w:p w14:paraId="2A5BB972" w14:textId="77777777" w:rsidR="00FA39D9" w:rsidRDefault="00FA39D9" w:rsidP="001127B3"/>
        </w:tc>
        <w:tc>
          <w:tcPr>
            <w:tcW w:w="850" w:type="dxa"/>
          </w:tcPr>
          <w:p w14:paraId="1BE6041D" w14:textId="77777777" w:rsidR="00FA39D9" w:rsidRDefault="00FA39D9" w:rsidP="001127B3"/>
        </w:tc>
      </w:tr>
      <w:tr w:rsidR="00FA39D9" w14:paraId="2AA5A094" w14:textId="77777777" w:rsidTr="00F339ED">
        <w:tc>
          <w:tcPr>
            <w:tcW w:w="534" w:type="dxa"/>
            <w:vMerge/>
          </w:tcPr>
          <w:p w14:paraId="2BCA8DD1" w14:textId="77777777" w:rsidR="00FA39D9" w:rsidRDefault="00FA39D9" w:rsidP="001127B3"/>
        </w:tc>
        <w:tc>
          <w:tcPr>
            <w:tcW w:w="992" w:type="dxa"/>
            <w:vMerge/>
          </w:tcPr>
          <w:p w14:paraId="14AF51E3" w14:textId="77777777" w:rsidR="00FA39D9" w:rsidRDefault="00FA39D9" w:rsidP="001127B3"/>
        </w:tc>
        <w:tc>
          <w:tcPr>
            <w:tcW w:w="1214" w:type="dxa"/>
            <w:vMerge/>
          </w:tcPr>
          <w:p w14:paraId="24E52578" w14:textId="77777777" w:rsidR="00FA39D9" w:rsidRDefault="00FA39D9" w:rsidP="001127B3"/>
        </w:tc>
        <w:tc>
          <w:tcPr>
            <w:tcW w:w="1054" w:type="dxa"/>
            <w:vMerge/>
          </w:tcPr>
          <w:p w14:paraId="05DB2252" w14:textId="77777777" w:rsidR="00FA39D9" w:rsidRDefault="00FA39D9" w:rsidP="001127B3"/>
        </w:tc>
        <w:tc>
          <w:tcPr>
            <w:tcW w:w="1134" w:type="dxa"/>
          </w:tcPr>
          <w:p w14:paraId="42C06055" w14:textId="77777777" w:rsidR="00FA39D9" w:rsidRDefault="00FA39D9" w:rsidP="001127B3">
            <w:r>
              <w:t>2</w:t>
            </w:r>
            <w:r w:rsidRPr="003A5DCE">
              <w:rPr>
                <w:vertAlign w:val="superscript"/>
              </w:rPr>
              <w:t>nd</w:t>
            </w:r>
            <w:r>
              <w:t xml:space="preserve"> year</w:t>
            </w:r>
          </w:p>
        </w:tc>
        <w:tc>
          <w:tcPr>
            <w:tcW w:w="992" w:type="dxa"/>
          </w:tcPr>
          <w:p w14:paraId="693C6DB9" w14:textId="2AAF75BA" w:rsidR="00FA39D9" w:rsidRDefault="00905F9B" w:rsidP="001127B3">
            <w:r>
              <w:t>0</w:t>
            </w:r>
          </w:p>
        </w:tc>
        <w:tc>
          <w:tcPr>
            <w:tcW w:w="992" w:type="dxa"/>
          </w:tcPr>
          <w:p w14:paraId="4E4A5209" w14:textId="0F867925" w:rsidR="00FA39D9" w:rsidRDefault="00905F9B" w:rsidP="001127B3">
            <w:r>
              <w:t>59</w:t>
            </w:r>
          </w:p>
        </w:tc>
        <w:tc>
          <w:tcPr>
            <w:tcW w:w="993" w:type="dxa"/>
          </w:tcPr>
          <w:p w14:paraId="1439F877" w14:textId="34E246E0" w:rsidR="00FA39D9" w:rsidRDefault="00905F9B" w:rsidP="001127B3">
            <w:r>
              <w:t>7</w:t>
            </w:r>
          </w:p>
        </w:tc>
        <w:tc>
          <w:tcPr>
            <w:tcW w:w="992" w:type="dxa"/>
          </w:tcPr>
          <w:p w14:paraId="0EFDB4DE" w14:textId="28441A7E" w:rsidR="00FA39D9" w:rsidRDefault="00905F9B" w:rsidP="001127B3">
            <w:r>
              <w:t>0</w:t>
            </w:r>
          </w:p>
        </w:tc>
        <w:tc>
          <w:tcPr>
            <w:tcW w:w="850" w:type="dxa"/>
          </w:tcPr>
          <w:p w14:paraId="36104EA3" w14:textId="67C5CF52" w:rsidR="00FA39D9" w:rsidRDefault="00905F9B" w:rsidP="001127B3">
            <w:r>
              <w:t>2</w:t>
            </w:r>
          </w:p>
        </w:tc>
      </w:tr>
      <w:tr w:rsidR="00FA39D9" w14:paraId="721DD694" w14:textId="77777777" w:rsidTr="00F339ED">
        <w:tc>
          <w:tcPr>
            <w:tcW w:w="534" w:type="dxa"/>
            <w:vMerge/>
          </w:tcPr>
          <w:p w14:paraId="2F0E0DAE" w14:textId="77777777" w:rsidR="00FA39D9" w:rsidRDefault="00FA39D9" w:rsidP="001127B3"/>
        </w:tc>
        <w:tc>
          <w:tcPr>
            <w:tcW w:w="992" w:type="dxa"/>
            <w:vMerge/>
          </w:tcPr>
          <w:p w14:paraId="492FA3BA" w14:textId="77777777" w:rsidR="00FA39D9" w:rsidRDefault="00FA39D9" w:rsidP="001127B3"/>
        </w:tc>
        <w:tc>
          <w:tcPr>
            <w:tcW w:w="1214" w:type="dxa"/>
            <w:vMerge/>
          </w:tcPr>
          <w:p w14:paraId="43A8F667" w14:textId="77777777" w:rsidR="00FA39D9" w:rsidRDefault="00FA39D9" w:rsidP="001127B3"/>
        </w:tc>
        <w:tc>
          <w:tcPr>
            <w:tcW w:w="1054" w:type="dxa"/>
            <w:vMerge/>
          </w:tcPr>
          <w:p w14:paraId="4401B378" w14:textId="77777777" w:rsidR="00FA39D9" w:rsidRDefault="00FA39D9" w:rsidP="001127B3"/>
        </w:tc>
        <w:tc>
          <w:tcPr>
            <w:tcW w:w="1134" w:type="dxa"/>
          </w:tcPr>
          <w:p w14:paraId="104EEB92" w14:textId="77777777" w:rsidR="00FA39D9" w:rsidRDefault="00FA39D9" w:rsidP="001127B3">
            <w:r>
              <w:t>3</w:t>
            </w:r>
            <w:r w:rsidRPr="003A5DCE">
              <w:rPr>
                <w:vertAlign w:val="superscript"/>
              </w:rPr>
              <w:t>rd</w:t>
            </w:r>
            <w:r>
              <w:t xml:space="preserve"> year</w:t>
            </w:r>
          </w:p>
        </w:tc>
        <w:tc>
          <w:tcPr>
            <w:tcW w:w="992" w:type="dxa"/>
          </w:tcPr>
          <w:p w14:paraId="3EB005DF" w14:textId="61AC27D3" w:rsidR="00FA39D9" w:rsidRDefault="00905F9B" w:rsidP="001127B3">
            <w:r>
              <w:t>0</w:t>
            </w:r>
          </w:p>
        </w:tc>
        <w:tc>
          <w:tcPr>
            <w:tcW w:w="992" w:type="dxa"/>
          </w:tcPr>
          <w:p w14:paraId="01DE20F2" w14:textId="5308C720" w:rsidR="00FA39D9" w:rsidRDefault="00905F9B" w:rsidP="001127B3">
            <w:r>
              <w:t>4</w:t>
            </w:r>
          </w:p>
        </w:tc>
        <w:tc>
          <w:tcPr>
            <w:tcW w:w="993" w:type="dxa"/>
          </w:tcPr>
          <w:p w14:paraId="41A28ABA" w14:textId="2480A2AB" w:rsidR="00FA39D9" w:rsidRDefault="00905F9B" w:rsidP="001127B3">
            <w:r>
              <w:t>0</w:t>
            </w:r>
          </w:p>
        </w:tc>
        <w:tc>
          <w:tcPr>
            <w:tcW w:w="992" w:type="dxa"/>
          </w:tcPr>
          <w:p w14:paraId="13B0DEDD" w14:textId="75ED4BDD" w:rsidR="00FA39D9" w:rsidRDefault="00905F9B" w:rsidP="001127B3">
            <w:r>
              <w:t>0</w:t>
            </w:r>
          </w:p>
        </w:tc>
        <w:tc>
          <w:tcPr>
            <w:tcW w:w="850" w:type="dxa"/>
          </w:tcPr>
          <w:p w14:paraId="03626DE0" w14:textId="2B846402" w:rsidR="00FA39D9" w:rsidRDefault="00905F9B" w:rsidP="001127B3">
            <w:r>
              <w:t>0</w:t>
            </w:r>
          </w:p>
        </w:tc>
      </w:tr>
      <w:tr w:rsidR="00FA39D9" w14:paraId="4C4DC148" w14:textId="77777777" w:rsidTr="00F339ED">
        <w:tc>
          <w:tcPr>
            <w:tcW w:w="534" w:type="dxa"/>
            <w:vMerge/>
          </w:tcPr>
          <w:p w14:paraId="7DBDF269" w14:textId="77777777" w:rsidR="00FA39D9" w:rsidRDefault="00FA39D9" w:rsidP="001127B3"/>
        </w:tc>
        <w:tc>
          <w:tcPr>
            <w:tcW w:w="992" w:type="dxa"/>
            <w:vMerge/>
          </w:tcPr>
          <w:p w14:paraId="7B098FB7" w14:textId="77777777" w:rsidR="00FA39D9" w:rsidRDefault="00FA39D9" w:rsidP="001127B3"/>
        </w:tc>
        <w:tc>
          <w:tcPr>
            <w:tcW w:w="1214" w:type="dxa"/>
            <w:vMerge/>
          </w:tcPr>
          <w:p w14:paraId="38DB5D23" w14:textId="77777777" w:rsidR="00FA39D9" w:rsidRDefault="00FA39D9" w:rsidP="001127B3"/>
        </w:tc>
        <w:tc>
          <w:tcPr>
            <w:tcW w:w="1054" w:type="dxa"/>
            <w:vMerge/>
          </w:tcPr>
          <w:p w14:paraId="5290D2B8" w14:textId="77777777" w:rsidR="00FA39D9" w:rsidRDefault="00FA39D9" w:rsidP="001127B3"/>
        </w:tc>
        <w:tc>
          <w:tcPr>
            <w:tcW w:w="1134" w:type="dxa"/>
          </w:tcPr>
          <w:p w14:paraId="18F0AFDE" w14:textId="77777777" w:rsidR="00FA39D9" w:rsidRDefault="00FA39D9" w:rsidP="001127B3">
            <w:r>
              <w:t>4</w:t>
            </w:r>
            <w:r w:rsidRPr="003A5DCE">
              <w:rPr>
                <w:vertAlign w:val="superscript"/>
              </w:rPr>
              <w:t>th</w:t>
            </w:r>
            <w:r>
              <w:t xml:space="preserve"> year</w:t>
            </w:r>
          </w:p>
        </w:tc>
        <w:tc>
          <w:tcPr>
            <w:tcW w:w="992" w:type="dxa"/>
          </w:tcPr>
          <w:p w14:paraId="64979503" w14:textId="77777777" w:rsidR="00FA39D9" w:rsidRDefault="00FA39D9" w:rsidP="001127B3"/>
        </w:tc>
        <w:tc>
          <w:tcPr>
            <w:tcW w:w="992" w:type="dxa"/>
          </w:tcPr>
          <w:p w14:paraId="263C8B3A" w14:textId="77777777" w:rsidR="00FA39D9" w:rsidRDefault="00FA39D9" w:rsidP="001127B3"/>
        </w:tc>
        <w:tc>
          <w:tcPr>
            <w:tcW w:w="993" w:type="dxa"/>
          </w:tcPr>
          <w:p w14:paraId="7BB60290" w14:textId="77777777" w:rsidR="00FA39D9" w:rsidRDefault="00FA39D9" w:rsidP="001127B3"/>
        </w:tc>
        <w:tc>
          <w:tcPr>
            <w:tcW w:w="992" w:type="dxa"/>
          </w:tcPr>
          <w:p w14:paraId="108D4DFE" w14:textId="77777777" w:rsidR="00FA39D9" w:rsidRDefault="00FA39D9" w:rsidP="001127B3"/>
        </w:tc>
        <w:tc>
          <w:tcPr>
            <w:tcW w:w="850" w:type="dxa"/>
          </w:tcPr>
          <w:p w14:paraId="17F5D088" w14:textId="77777777" w:rsidR="00FA39D9" w:rsidRDefault="00FA39D9" w:rsidP="001127B3"/>
        </w:tc>
      </w:tr>
      <w:tr w:rsidR="00FA39D9" w14:paraId="1CCC7143" w14:textId="77777777" w:rsidTr="00F339ED">
        <w:tc>
          <w:tcPr>
            <w:tcW w:w="534" w:type="dxa"/>
          </w:tcPr>
          <w:p w14:paraId="5DFCB2C2" w14:textId="77777777" w:rsidR="00FA39D9" w:rsidRDefault="00FA39D9" w:rsidP="001127B3"/>
        </w:tc>
        <w:tc>
          <w:tcPr>
            <w:tcW w:w="992" w:type="dxa"/>
          </w:tcPr>
          <w:p w14:paraId="4262A0E1" w14:textId="77777777" w:rsidR="00FA39D9" w:rsidRDefault="00FA39D9" w:rsidP="001127B3"/>
        </w:tc>
        <w:tc>
          <w:tcPr>
            <w:tcW w:w="1214" w:type="dxa"/>
          </w:tcPr>
          <w:p w14:paraId="5CC2C0DC" w14:textId="77777777" w:rsidR="00FA39D9" w:rsidRDefault="00FA39D9" w:rsidP="001127B3"/>
        </w:tc>
        <w:tc>
          <w:tcPr>
            <w:tcW w:w="1054" w:type="dxa"/>
          </w:tcPr>
          <w:p w14:paraId="366DB20E" w14:textId="77777777" w:rsidR="00FA39D9" w:rsidRDefault="00FA39D9" w:rsidP="001127B3"/>
        </w:tc>
        <w:tc>
          <w:tcPr>
            <w:tcW w:w="1134" w:type="dxa"/>
          </w:tcPr>
          <w:p w14:paraId="29549FC6" w14:textId="77777777" w:rsidR="00FA39D9" w:rsidRDefault="00FA39D9" w:rsidP="001127B3">
            <w:pPr>
              <w:jc w:val="right"/>
            </w:pPr>
            <w:r w:rsidRPr="008E289A">
              <w:rPr>
                <w:color w:val="FF0000"/>
              </w:rPr>
              <w:t>Total</w:t>
            </w:r>
          </w:p>
        </w:tc>
        <w:tc>
          <w:tcPr>
            <w:tcW w:w="992" w:type="dxa"/>
          </w:tcPr>
          <w:p w14:paraId="2E823CDB" w14:textId="77777777" w:rsidR="00FA39D9" w:rsidRDefault="00FA39D9" w:rsidP="001127B3"/>
        </w:tc>
        <w:tc>
          <w:tcPr>
            <w:tcW w:w="992" w:type="dxa"/>
          </w:tcPr>
          <w:p w14:paraId="556573CD" w14:textId="77777777" w:rsidR="00FA39D9" w:rsidRDefault="00FA39D9" w:rsidP="001127B3"/>
        </w:tc>
        <w:tc>
          <w:tcPr>
            <w:tcW w:w="993" w:type="dxa"/>
          </w:tcPr>
          <w:p w14:paraId="30185BEF" w14:textId="77777777" w:rsidR="00FA39D9" w:rsidRDefault="00FA39D9" w:rsidP="001127B3"/>
        </w:tc>
        <w:tc>
          <w:tcPr>
            <w:tcW w:w="992" w:type="dxa"/>
          </w:tcPr>
          <w:p w14:paraId="318BBF36" w14:textId="77777777" w:rsidR="00FA39D9" w:rsidRDefault="00FA39D9" w:rsidP="001127B3"/>
        </w:tc>
        <w:tc>
          <w:tcPr>
            <w:tcW w:w="850" w:type="dxa"/>
          </w:tcPr>
          <w:p w14:paraId="593336DC" w14:textId="77777777" w:rsidR="00FA39D9" w:rsidRDefault="00FA39D9" w:rsidP="001127B3"/>
        </w:tc>
      </w:tr>
      <w:tr w:rsidR="00FA39D9" w14:paraId="373B9DF5" w14:textId="77777777" w:rsidTr="00F339ED">
        <w:tc>
          <w:tcPr>
            <w:tcW w:w="534" w:type="dxa"/>
            <w:vMerge w:val="restart"/>
          </w:tcPr>
          <w:p w14:paraId="6A21DAEC" w14:textId="77777777" w:rsidR="00FA39D9" w:rsidRDefault="00FA39D9" w:rsidP="001127B3">
            <w:r>
              <w:t>5</w:t>
            </w:r>
          </w:p>
        </w:tc>
        <w:tc>
          <w:tcPr>
            <w:tcW w:w="992" w:type="dxa"/>
            <w:vMerge w:val="restart"/>
          </w:tcPr>
          <w:p w14:paraId="2FD889CB" w14:textId="77777777" w:rsidR="00FA39D9" w:rsidRDefault="00FA39D9" w:rsidP="001127B3">
            <w:r>
              <w:t>Mouse</w:t>
            </w:r>
          </w:p>
        </w:tc>
        <w:tc>
          <w:tcPr>
            <w:tcW w:w="1214" w:type="dxa"/>
            <w:vMerge w:val="restart"/>
          </w:tcPr>
          <w:p w14:paraId="212B0677" w14:textId="77777777" w:rsidR="00FA39D9" w:rsidRDefault="00FA39D9" w:rsidP="001127B3">
            <w:r>
              <w:t>Non-Recovery</w:t>
            </w:r>
          </w:p>
        </w:tc>
        <w:tc>
          <w:tcPr>
            <w:tcW w:w="1054" w:type="dxa"/>
            <w:vMerge w:val="restart"/>
          </w:tcPr>
          <w:p w14:paraId="0AA3D548" w14:textId="77777777" w:rsidR="00FA39D9" w:rsidRDefault="00FA39D9" w:rsidP="001127B3">
            <w:r>
              <w:t>2500</w:t>
            </w:r>
          </w:p>
        </w:tc>
        <w:tc>
          <w:tcPr>
            <w:tcW w:w="1134" w:type="dxa"/>
          </w:tcPr>
          <w:p w14:paraId="4A39DAA9" w14:textId="77777777" w:rsidR="00FA39D9" w:rsidRDefault="00FA39D9" w:rsidP="001127B3">
            <w:r>
              <w:t>1</w:t>
            </w:r>
            <w:r w:rsidRPr="003A5DCE">
              <w:rPr>
                <w:vertAlign w:val="superscript"/>
              </w:rPr>
              <w:t>st</w:t>
            </w:r>
            <w:r>
              <w:t xml:space="preserve"> year</w:t>
            </w:r>
          </w:p>
        </w:tc>
        <w:tc>
          <w:tcPr>
            <w:tcW w:w="992" w:type="dxa"/>
          </w:tcPr>
          <w:p w14:paraId="28866561" w14:textId="77777777" w:rsidR="00FA39D9" w:rsidRDefault="00FA39D9" w:rsidP="001127B3"/>
        </w:tc>
        <w:tc>
          <w:tcPr>
            <w:tcW w:w="992" w:type="dxa"/>
          </w:tcPr>
          <w:p w14:paraId="46EC07DD" w14:textId="77777777" w:rsidR="00FA39D9" w:rsidRDefault="00FA39D9" w:rsidP="001127B3"/>
        </w:tc>
        <w:tc>
          <w:tcPr>
            <w:tcW w:w="993" w:type="dxa"/>
          </w:tcPr>
          <w:p w14:paraId="67F68A04" w14:textId="77777777" w:rsidR="00FA39D9" w:rsidRDefault="00FA39D9" w:rsidP="001127B3"/>
        </w:tc>
        <w:tc>
          <w:tcPr>
            <w:tcW w:w="992" w:type="dxa"/>
          </w:tcPr>
          <w:p w14:paraId="7819A865" w14:textId="77777777" w:rsidR="00FA39D9" w:rsidRDefault="00FA39D9" w:rsidP="001127B3"/>
        </w:tc>
        <w:tc>
          <w:tcPr>
            <w:tcW w:w="850" w:type="dxa"/>
          </w:tcPr>
          <w:p w14:paraId="0B5E2EF2" w14:textId="77777777" w:rsidR="00FA39D9" w:rsidRDefault="00FA39D9" w:rsidP="001127B3"/>
        </w:tc>
      </w:tr>
      <w:tr w:rsidR="00FA39D9" w14:paraId="5674DF9A" w14:textId="77777777" w:rsidTr="00F339ED">
        <w:tc>
          <w:tcPr>
            <w:tcW w:w="534" w:type="dxa"/>
            <w:vMerge/>
          </w:tcPr>
          <w:p w14:paraId="052781A5" w14:textId="77777777" w:rsidR="00FA39D9" w:rsidRDefault="00FA39D9" w:rsidP="001127B3"/>
        </w:tc>
        <w:tc>
          <w:tcPr>
            <w:tcW w:w="992" w:type="dxa"/>
            <w:vMerge/>
          </w:tcPr>
          <w:p w14:paraId="57A54EE9" w14:textId="77777777" w:rsidR="00FA39D9" w:rsidRDefault="00FA39D9" w:rsidP="001127B3"/>
        </w:tc>
        <w:tc>
          <w:tcPr>
            <w:tcW w:w="1214" w:type="dxa"/>
            <w:vMerge/>
          </w:tcPr>
          <w:p w14:paraId="7BD134C8" w14:textId="77777777" w:rsidR="00FA39D9" w:rsidRDefault="00FA39D9" w:rsidP="001127B3"/>
        </w:tc>
        <w:tc>
          <w:tcPr>
            <w:tcW w:w="1054" w:type="dxa"/>
            <w:vMerge/>
          </w:tcPr>
          <w:p w14:paraId="23E2CB54" w14:textId="77777777" w:rsidR="00FA39D9" w:rsidRDefault="00FA39D9" w:rsidP="001127B3"/>
        </w:tc>
        <w:tc>
          <w:tcPr>
            <w:tcW w:w="1134" w:type="dxa"/>
          </w:tcPr>
          <w:p w14:paraId="4E9F13EE" w14:textId="77777777" w:rsidR="00FA39D9" w:rsidRDefault="00FA39D9" w:rsidP="001127B3">
            <w:r>
              <w:t>2</w:t>
            </w:r>
            <w:r w:rsidRPr="003A5DCE">
              <w:rPr>
                <w:vertAlign w:val="superscript"/>
              </w:rPr>
              <w:t>nd</w:t>
            </w:r>
            <w:r>
              <w:t xml:space="preserve"> year</w:t>
            </w:r>
          </w:p>
        </w:tc>
        <w:tc>
          <w:tcPr>
            <w:tcW w:w="992" w:type="dxa"/>
          </w:tcPr>
          <w:p w14:paraId="47CC7710" w14:textId="3B238E60" w:rsidR="00FA39D9" w:rsidRDefault="00FA39D9" w:rsidP="001127B3">
            <w:r>
              <w:t>0</w:t>
            </w:r>
          </w:p>
        </w:tc>
        <w:tc>
          <w:tcPr>
            <w:tcW w:w="992" w:type="dxa"/>
          </w:tcPr>
          <w:p w14:paraId="0A008658" w14:textId="5E19C7EC" w:rsidR="00FA39D9" w:rsidRDefault="00FA39D9" w:rsidP="001127B3">
            <w:r>
              <w:t>0</w:t>
            </w:r>
          </w:p>
        </w:tc>
        <w:tc>
          <w:tcPr>
            <w:tcW w:w="993" w:type="dxa"/>
          </w:tcPr>
          <w:p w14:paraId="512E962A" w14:textId="1E179AC7" w:rsidR="00FA39D9" w:rsidRDefault="00FA39D9" w:rsidP="001127B3">
            <w:r>
              <w:t>0</w:t>
            </w:r>
          </w:p>
        </w:tc>
        <w:tc>
          <w:tcPr>
            <w:tcW w:w="992" w:type="dxa"/>
          </w:tcPr>
          <w:p w14:paraId="0343ABF1" w14:textId="0A99894E" w:rsidR="00FA39D9" w:rsidRDefault="00FA39D9" w:rsidP="001127B3">
            <w:r>
              <w:t>0</w:t>
            </w:r>
          </w:p>
        </w:tc>
        <w:tc>
          <w:tcPr>
            <w:tcW w:w="850" w:type="dxa"/>
          </w:tcPr>
          <w:p w14:paraId="5627F87E" w14:textId="3F3533FA" w:rsidR="00FA39D9" w:rsidRDefault="00FA39D9" w:rsidP="001127B3">
            <w:r>
              <w:t>0</w:t>
            </w:r>
          </w:p>
        </w:tc>
      </w:tr>
      <w:tr w:rsidR="00FA39D9" w14:paraId="779DA378" w14:textId="77777777" w:rsidTr="00F339ED">
        <w:tc>
          <w:tcPr>
            <w:tcW w:w="534" w:type="dxa"/>
            <w:vMerge/>
          </w:tcPr>
          <w:p w14:paraId="5CB30204" w14:textId="77777777" w:rsidR="00FA39D9" w:rsidRDefault="00FA39D9" w:rsidP="001127B3"/>
        </w:tc>
        <w:tc>
          <w:tcPr>
            <w:tcW w:w="992" w:type="dxa"/>
            <w:vMerge/>
          </w:tcPr>
          <w:p w14:paraId="5A6142F2" w14:textId="77777777" w:rsidR="00FA39D9" w:rsidRDefault="00FA39D9" w:rsidP="001127B3"/>
        </w:tc>
        <w:tc>
          <w:tcPr>
            <w:tcW w:w="1214" w:type="dxa"/>
            <w:vMerge/>
          </w:tcPr>
          <w:p w14:paraId="6052228B" w14:textId="77777777" w:rsidR="00FA39D9" w:rsidRDefault="00FA39D9" w:rsidP="001127B3"/>
        </w:tc>
        <w:tc>
          <w:tcPr>
            <w:tcW w:w="1054" w:type="dxa"/>
            <w:vMerge/>
          </w:tcPr>
          <w:p w14:paraId="4A040629" w14:textId="77777777" w:rsidR="00FA39D9" w:rsidRDefault="00FA39D9" w:rsidP="001127B3"/>
        </w:tc>
        <w:tc>
          <w:tcPr>
            <w:tcW w:w="1134" w:type="dxa"/>
          </w:tcPr>
          <w:p w14:paraId="176D40AB" w14:textId="77777777" w:rsidR="00FA39D9" w:rsidRDefault="00FA39D9" w:rsidP="001127B3">
            <w:r>
              <w:t>3</w:t>
            </w:r>
            <w:r w:rsidRPr="003A5DCE">
              <w:rPr>
                <w:vertAlign w:val="superscript"/>
              </w:rPr>
              <w:t>rd</w:t>
            </w:r>
            <w:r>
              <w:t xml:space="preserve"> year</w:t>
            </w:r>
          </w:p>
        </w:tc>
        <w:tc>
          <w:tcPr>
            <w:tcW w:w="992" w:type="dxa"/>
          </w:tcPr>
          <w:p w14:paraId="55569791" w14:textId="7717D1F6" w:rsidR="00FA39D9" w:rsidRDefault="00FA39D9" w:rsidP="001127B3">
            <w:r>
              <w:t>0</w:t>
            </w:r>
          </w:p>
        </w:tc>
        <w:tc>
          <w:tcPr>
            <w:tcW w:w="992" w:type="dxa"/>
          </w:tcPr>
          <w:p w14:paraId="76017F66" w14:textId="67DEC9E5" w:rsidR="00FA39D9" w:rsidRDefault="00FA39D9" w:rsidP="001127B3">
            <w:r>
              <w:t>0</w:t>
            </w:r>
          </w:p>
        </w:tc>
        <w:tc>
          <w:tcPr>
            <w:tcW w:w="993" w:type="dxa"/>
          </w:tcPr>
          <w:p w14:paraId="32815136" w14:textId="68F43606" w:rsidR="00FA39D9" w:rsidRDefault="00FA39D9" w:rsidP="001127B3">
            <w:r>
              <w:t>0</w:t>
            </w:r>
          </w:p>
        </w:tc>
        <w:tc>
          <w:tcPr>
            <w:tcW w:w="992" w:type="dxa"/>
          </w:tcPr>
          <w:p w14:paraId="2615407D" w14:textId="7BC96A3B" w:rsidR="00FA39D9" w:rsidRDefault="00FA39D9" w:rsidP="001127B3">
            <w:r>
              <w:t>0</w:t>
            </w:r>
          </w:p>
        </w:tc>
        <w:tc>
          <w:tcPr>
            <w:tcW w:w="850" w:type="dxa"/>
          </w:tcPr>
          <w:p w14:paraId="1857B3E9" w14:textId="78FD4268" w:rsidR="00FA39D9" w:rsidRDefault="00FA39D9" w:rsidP="001127B3">
            <w:r>
              <w:t>0</w:t>
            </w:r>
          </w:p>
        </w:tc>
      </w:tr>
      <w:tr w:rsidR="00FA39D9" w14:paraId="22698D77" w14:textId="77777777" w:rsidTr="00F339ED">
        <w:tc>
          <w:tcPr>
            <w:tcW w:w="534" w:type="dxa"/>
            <w:vMerge/>
          </w:tcPr>
          <w:p w14:paraId="75952AC7" w14:textId="77777777" w:rsidR="00FA39D9" w:rsidRDefault="00FA39D9" w:rsidP="001127B3"/>
        </w:tc>
        <w:tc>
          <w:tcPr>
            <w:tcW w:w="992" w:type="dxa"/>
            <w:vMerge/>
          </w:tcPr>
          <w:p w14:paraId="7696FB9E" w14:textId="77777777" w:rsidR="00FA39D9" w:rsidRDefault="00FA39D9" w:rsidP="001127B3"/>
        </w:tc>
        <w:tc>
          <w:tcPr>
            <w:tcW w:w="1214" w:type="dxa"/>
            <w:vMerge/>
          </w:tcPr>
          <w:p w14:paraId="193FC8D3" w14:textId="77777777" w:rsidR="00FA39D9" w:rsidRDefault="00FA39D9" w:rsidP="001127B3"/>
        </w:tc>
        <w:tc>
          <w:tcPr>
            <w:tcW w:w="1054" w:type="dxa"/>
            <w:vMerge/>
          </w:tcPr>
          <w:p w14:paraId="3F07F3D6" w14:textId="77777777" w:rsidR="00FA39D9" w:rsidRDefault="00FA39D9" w:rsidP="001127B3"/>
        </w:tc>
        <w:tc>
          <w:tcPr>
            <w:tcW w:w="1134" w:type="dxa"/>
          </w:tcPr>
          <w:p w14:paraId="2F222086" w14:textId="77777777" w:rsidR="00FA39D9" w:rsidRDefault="00FA39D9" w:rsidP="001127B3">
            <w:r>
              <w:t>4</w:t>
            </w:r>
            <w:r w:rsidRPr="003A5DCE">
              <w:rPr>
                <w:vertAlign w:val="superscript"/>
              </w:rPr>
              <w:t>th</w:t>
            </w:r>
            <w:r>
              <w:t xml:space="preserve"> year</w:t>
            </w:r>
          </w:p>
        </w:tc>
        <w:tc>
          <w:tcPr>
            <w:tcW w:w="992" w:type="dxa"/>
          </w:tcPr>
          <w:p w14:paraId="4B468EF8" w14:textId="77777777" w:rsidR="00FA39D9" w:rsidRDefault="00FA39D9" w:rsidP="001127B3"/>
        </w:tc>
        <w:tc>
          <w:tcPr>
            <w:tcW w:w="992" w:type="dxa"/>
          </w:tcPr>
          <w:p w14:paraId="6CE79536" w14:textId="77777777" w:rsidR="00FA39D9" w:rsidRDefault="00FA39D9" w:rsidP="001127B3"/>
        </w:tc>
        <w:tc>
          <w:tcPr>
            <w:tcW w:w="993" w:type="dxa"/>
          </w:tcPr>
          <w:p w14:paraId="0B541FA6" w14:textId="77777777" w:rsidR="00FA39D9" w:rsidRDefault="00FA39D9" w:rsidP="001127B3"/>
        </w:tc>
        <w:tc>
          <w:tcPr>
            <w:tcW w:w="992" w:type="dxa"/>
          </w:tcPr>
          <w:p w14:paraId="354ECD7E" w14:textId="77777777" w:rsidR="00FA39D9" w:rsidRDefault="00FA39D9" w:rsidP="001127B3"/>
        </w:tc>
        <w:tc>
          <w:tcPr>
            <w:tcW w:w="850" w:type="dxa"/>
          </w:tcPr>
          <w:p w14:paraId="2B2E185E" w14:textId="77777777" w:rsidR="00FA39D9" w:rsidRDefault="00FA39D9" w:rsidP="001127B3"/>
        </w:tc>
      </w:tr>
      <w:tr w:rsidR="00FA39D9" w14:paraId="5585897E" w14:textId="77777777" w:rsidTr="00F339ED">
        <w:tc>
          <w:tcPr>
            <w:tcW w:w="534" w:type="dxa"/>
          </w:tcPr>
          <w:p w14:paraId="4664D45D" w14:textId="77777777" w:rsidR="00FA39D9" w:rsidRDefault="00FA39D9" w:rsidP="001127B3"/>
        </w:tc>
        <w:tc>
          <w:tcPr>
            <w:tcW w:w="992" w:type="dxa"/>
          </w:tcPr>
          <w:p w14:paraId="2533CE3A" w14:textId="77777777" w:rsidR="00FA39D9" w:rsidRDefault="00FA39D9" w:rsidP="001127B3"/>
        </w:tc>
        <w:tc>
          <w:tcPr>
            <w:tcW w:w="1214" w:type="dxa"/>
          </w:tcPr>
          <w:p w14:paraId="4F7B43C3" w14:textId="77777777" w:rsidR="00FA39D9" w:rsidRDefault="00FA39D9" w:rsidP="001127B3"/>
        </w:tc>
        <w:tc>
          <w:tcPr>
            <w:tcW w:w="1054" w:type="dxa"/>
          </w:tcPr>
          <w:p w14:paraId="46E36EA0" w14:textId="77777777" w:rsidR="00FA39D9" w:rsidRDefault="00FA39D9" w:rsidP="001127B3"/>
        </w:tc>
        <w:tc>
          <w:tcPr>
            <w:tcW w:w="1134" w:type="dxa"/>
          </w:tcPr>
          <w:p w14:paraId="1E17C15A" w14:textId="77777777" w:rsidR="00FA39D9" w:rsidRDefault="00FA39D9" w:rsidP="001127B3">
            <w:pPr>
              <w:jc w:val="right"/>
            </w:pPr>
            <w:r w:rsidRPr="008E289A">
              <w:rPr>
                <w:color w:val="FF0000"/>
              </w:rPr>
              <w:t>Total</w:t>
            </w:r>
          </w:p>
        </w:tc>
        <w:tc>
          <w:tcPr>
            <w:tcW w:w="992" w:type="dxa"/>
          </w:tcPr>
          <w:p w14:paraId="10614947" w14:textId="77777777" w:rsidR="00FA39D9" w:rsidRDefault="00FA39D9" w:rsidP="001127B3"/>
        </w:tc>
        <w:tc>
          <w:tcPr>
            <w:tcW w:w="992" w:type="dxa"/>
          </w:tcPr>
          <w:p w14:paraId="7F44E961" w14:textId="77777777" w:rsidR="00FA39D9" w:rsidRDefault="00FA39D9" w:rsidP="001127B3"/>
        </w:tc>
        <w:tc>
          <w:tcPr>
            <w:tcW w:w="993" w:type="dxa"/>
          </w:tcPr>
          <w:p w14:paraId="11BA1E1C" w14:textId="77777777" w:rsidR="00FA39D9" w:rsidRDefault="00FA39D9" w:rsidP="001127B3"/>
        </w:tc>
        <w:tc>
          <w:tcPr>
            <w:tcW w:w="992" w:type="dxa"/>
          </w:tcPr>
          <w:p w14:paraId="2C21D2FE" w14:textId="77777777" w:rsidR="00FA39D9" w:rsidRDefault="00FA39D9" w:rsidP="001127B3"/>
        </w:tc>
        <w:tc>
          <w:tcPr>
            <w:tcW w:w="850" w:type="dxa"/>
          </w:tcPr>
          <w:p w14:paraId="28A8244E" w14:textId="77777777" w:rsidR="00FA39D9" w:rsidRDefault="00FA39D9" w:rsidP="001127B3"/>
        </w:tc>
      </w:tr>
      <w:tr w:rsidR="00FA39D9" w14:paraId="4E3FD9EB" w14:textId="77777777" w:rsidTr="00F339ED">
        <w:tc>
          <w:tcPr>
            <w:tcW w:w="534" w:type="dxa"/>
            <w:vMerge w:val="restart"/>
          </w:tcPr>
          <w:p w14:paraId="7EF899B6" w14:textId="77777777" w:rsidR="00FA39D9" w:rsidRDefault="00FA39D9" w:rsidP="001127B3">
            <w:r>
              <w:t>5</w:t>
            </w:r>
          </w:p>
        </w:tc>
        <w:tc>
          <w:tcPr>
            <w:tcW w:w="992" w:type="dxa"/>
            <w:vMerge w:val="restart"/>
          </w:tcPr>
          <w:p w14:paraId="222DCD63" w14:textId="77777777" w:rsidR="00FA39D9" w:rsidRDefault="00FA39D9" w:rsidP="001127B3">
            <w:r>
              <w:t>Rat</w:t>
            </w:r>
          </w:p>
        </w:tc>
        <w:tc>
          <w:tcPr>
            <w:tcW w:w="1214" w:type="dxa"/>
            <w:vMerge w:val="restart"/>
          </w:tcPr>
          <w:p w14:paraId="522D0297" w14:textId="77777777" w:rsidR="00FA39D9" w:rsidRDefault="00FA39D9" w:rsidP="001127B3">
            <w:r>
              <w:t>Non-Recovery</w:t>
            </w:r>
          </w:p>
        </w:tc>
        <w:tc>
          <w:tcPr>
            <w:tcW w:w="1054" w:type="dxa"/>
            <w:vMerge w:val="restart"/>
          </w:tcPr>
          <w:p w14:paraId="23C93A77" w14:textId="77777777" w:rsidR="00FA39D9" w:rsidRDefault="00FA39D9" w:rsidP="001127B3">
            <w:r>
              <w:t>1000</w:t>
            </w:r>
          </w:p>
        </w:tc>
        <w:tc>
          <w:tcPr>
            <w:tcW w:w="1134" w:type="dxa"/>
          </w:tcPr>
          <w:p w14:paraId="79D4B860" w14:textId="77777777" w:rsidR="00FA39D9" w:rsidRDefault="00FA39D9" w:rsidP="001127B3">
            <w:r>
              <w:t>1</w:t>
            </w:r>
            <w:r w:rsidRPr="003A5DCE">
              <w:rPr>
                <w:vertAlign w:val="superscript"/>
              </w:rPr>
              <w:t>st</w:t>
            </w:r>
            <w:r>
              <w:t xml:space="preserve"> year</w:t>
            </w:r>
          </w:p>
        </w:tc>
        <w:tc>
          <w:tcPr>
            <w:tcW w:w="992" w:type="dxa"/>
          </w:tcPr>
          <w:p w14:paraId="70B23036" w14:textId="77777777" w:rsidR="00FA39D9" w:rsidRDefault="00FA39D9" w:rsidP="001127B3"/>
        </w:tc>
        <w:tc>
          <w:tcPr>
            <w:tcW w:w="992" w:type="dxa"/>
          </w:tcPr>
          <w:p w14:paraId="7EF072D6" w14:textId="77777777" w:rsidR="00FA39D9" w:rsidRDefault="00FA39D9" w:rsidP="001127B3"/>
        </w:tc>
        <w:tc>
          <w:tcPr>
            <w:tcW w:w="993" w:type="dxa"/>
          </w:tcPr>
          <w:p w14:paraId="6972793F" w14:textId="77777777" w:rsidR="00FA39D9" w:rsidRDefault="00FA39D9" w:rsidP="001127B3"/>
        </w:tc>
        <w:tc>
          <w:tcPr>
            <w:tcW w:w="992" w:type="dxa"/>
          </w:tcPr>
          <w:p w14:paraId="67A24951" w14:textId="77777777" w:rsidR="00FA39D9" w:rsidRDefault="00FA39D9" w:rsidP="001127B3"/>
        </w:tc>
        <w:tc>
          <w:tcPr>
            <w:tcW w:w="850" w:type="dxa"/>
          </w:tcPr>
          <w:p w14:paraId="57E383B0" w14:textId="77777777" w:rsidR="00FA39D9" w:rsidRDefault="00FA39D9" w:rsidP="001127B3"/>
        </w:tc>
      </w:tr>
      <w:tr w:rsidR="00FA39D9" w14:paraId="7E94A201" w14:textId="77777777" w:rsidTr="00F339ED">
        <w:tc>
          <w:tcPr>
            <w:tcW w:w="534" w:type="dxa"/>
            <w:vMerge/>
          </w:tcPr>
          <w:p w14:paraId="0297E431" w14:textId="77777777" w:rsidR="00FA39D9" w:rsidRDefault="00FA39D9" w:rsidP="001127B3"/>
        </w:tc>
        <w:tc>
          <w:tcPr>
            <w:tcW w:w="992" w:type="dxa"/>
            <w:vMerge/>
          </w:tcPr>
          <w:p w14:paraId="1819DAC9" w14:textId="77777777" w:rsidR="00FA39D9" w:rsidRDefault="00FA39D9" w:rsidP="001127B3"/>
        </w:tc>
        <w:tc>
          <w:tcPr>
            <w:tcW w:w="1214" w:type="dxa"/>
            <w:vMerge/>
          </w:tcPr>
          <w:p w14:paraId="32EB003A" w14:textId="77777777" w:rsidR="00FA39D9" w:rsidRDefault="00FA39D9" w:rsidP="001127B3"/>
        </w:tc>
        <w:tc>
          <w:tcPr>
            <w:tcW w:w="1054" w:type="dxa"/>
            <w:vMerge/>
          </w:tcPr>
          <w:p w14:paraId="7C748C2E" w14:textId="77777777" w:rsidR="00FA39D9" w:rsidRDefault="00FA39D9" w:rsidP="001127B3"/>
        </w:tc>
        <w:tc>
          <w:tcPr>
            <w:tcW w:w="1134" w:type="dxa"/>
          </w:tcPr>
          <w:p w14:paraId="1E32BC1F" w14:textId="77777777" w:rsidR="00FA39D9" w:rsidRDefault="00FA39D9" w:rsidP="001127B3">
            <w:r>
              <w:t>2</w:t>
            </w:r>
            <w:r w:rsidRPr="003A5DCE">
              <w:rPr>
                <w:vertAlign w:val="superscript"/>
              </w:rPr>
              <w:t>nd</w:t>
            </w:r>
            <w:r>
              <w:t xml:space="preserve"> year</w:t>
            </w:r>
          </w:p>
        </w:tc>
        <w:tc>
          <w:tcPr>
            <w:tcW w:w="992" w:type="dxa"/>
          </w:tcPr>
          <w:p w14:paraId="1B67AB09" w14:textId="1B9DC77C" w:rsidR="00FA39D9" w:rsidRDefault="00FA39D9" w:rsidP="001127B3">
            <w:r>
              <w:t>0</w:t>
            </w:r>
          </w:p>
        </w:tc>
        <w:tc>
          <w:tcPr>
            <w:tcW w:w="992" w:type="dxa"/>
          </w:tcPr>
          <w:p w14:paraId="73192D77" w14:textId="0EFAA390" w:rsidR="00FA39D9" w:rsidRDefault="00FA39D9" w:rsidP="001127B3">
            <w:r>
              <w:t>0</w:t>
            </w:r>
          </w:p>
        </w:tc>
        <w:tc>
          <w:tcPr>
            <w:tcW w:w="993" w:type="dxa"/>
          </w:tcPr>
          <w:p w14:paraId="27F22D16" w14:textId="406171AD" w:rsidR="00FA39D9" w:rsidRDefault="00FA39D9" w:rsidP="001127B3">
            <w:r>
              <w:t>0</w:t>
            </w:r>
          </w:p>
        </w:tc>
        <w:tc>
          <w:tcPr>
            <w:tcW w:w="992" w:type="dxa"/>
          </w:tcPr>
          <w:p w14:paraId="10B86C67" w14:textId="7552D3AF" w:rsidR="00FA39D9" w:rsidRDefault="00FA39D9" w:rsidP="001127B3">
            <w:r>
              <w:t>0</w:t>
            </w:r>
          </w:p>
        </w:tc>
        <w:tc>
          <w:tcPr>
            <w:tcW w:w="850" w:type="dxa"/>
          </w:tcPr>
          <w:p w14:paraId="0E2362DE" w14:textId="058FD89D" w:rsidR="00FA39D9" w:rsidRDefault="00FA39D9" w:rsidP="001127B3">
            <w:r>
              <w:t>0</w:t>
            </w:r>
          </w:p>
        </w:tc>
      </w:tr>
      <w:tr w:rsidR="00FA39D9" w14:paraId="0064AC15" w14:textId="77777777" w:rsidTr="00F339ED">
        <w:tc>
          <w:tcPr>
            <w:tcW w:w="534" w:type="dxa"/>
            <w:vMerge/>
          </w:tcPr>
          <w:p w14:paraId="27180BE2" w14:textId="77777777" w:rsidR="00FA39D9" w:rsidRDefault="00FA39D9" w:rsidP="001127B3"/>
        </w:tc>
        <w:tc>
          <w:tcPr>
            <w:tcW w:w="992" w:type="dxa"/>
            <w:vMerge/>
          </w:tcPr>
          <w:p w14:paraId="608C98F8" w14:textId="77777777" w:rsidR="00FA39D9" w:rsidRDefault="00FA39D9" w:rsidP="001127B3"/>
        </w:tc>
        <w:tc>
          <w:tcPr>
            <w:tcW w:w="1214" w:type="dxa"/>
            <w:vMerge/>
          </w:tcPr>
          <w:p w14:paraId="0CD540F5" w14:textId="77777777" w:rsidR="00FA39D9" w:rsidRDefault="00FA39D9" w:rsidP="001127B3"/>
        </w:tc>
        <w:tc>
          <w:tcPr>
            <w:tcW w:w="1054" w:type="dxa"/>
            <w:vMerge/>
          </w:tcPr>
          <w:p w14:paraId="6C29A8D4" w14:textId="77777777" w:rsidR="00FA39D9" w:rsidRDefault="00FA39D9" w:rsidP="001127B3"/>
        </w:tc>
        <w:tc>
          <w:tcPr>
            <w:tcW w:w="1134" w:type="dxa"/>
          </w:tcPr>
          <w:p w14:paraId="153EC534" w14:textId="77777777" w:rsidR="00FA39D9" w:rsidRDefault="00FA39D9" w:rsidP="001127B3">
            <w:r>
              <w:t>3</w:t>
            </w:r>
            <w:r w:rsidRPr="003A5DCE">
              <w:rPr>
                <w:vertAlign w:val="superscript"/>
              </w:rPr>
              <w:t>rd</w:t>
            </w:r>
            <w:r>
              <w:t xml:space="preserve"> year</w:t>
            </w:r>
          </w:p>
        </w:tc>
        <w:tc>
          <w:tcPr>
            <w:tcW w:w="992" w:type="dxa"/>
          </w:tcPr>
          <w:p w14:paraId="24201CDB" w14:textId="7A75B235" w:rsidR="00FA39D9" w:rsidRDefault="00FA39D9" w:rsidP="001127B3">
            <w:r>
              <w:t>0</w:t>
            </w:r>
          </w:p>
        </w:tc>
        <w:tc>
          <w:tcPr>
            <w:tcW w:w="992" w:type="dxa"/>
          </w:tcPr>
          <w:p w14:paraId="7EFFC38A" w14:textId="10429DC8" w:rsidR="00FA39D9" w:rsidRDefault="00FA39D9" w:rsidP="001127B3">
            <w:r>
              <w:t>0</w:t>
            </w:r>
          </w:p>
        </w:tc>
        <w:tc>
          <w:tcPr>
            <w:tcW w:w="993" w:type="dxa"/>
          </w:tcPr>
          <w:p w14:paraId="34FD7800" w14:textId="66ABC551" w:rsidR="00FA39D9" w:rsidRDefault="00FA39D9" w:rsidP="001127B3">
            <w:r>
              <w:t>0</w:t>
            </w:r>
          </w:p>
        </w:tc>
        <w:tc>
          <w:tcPr>
            <w:tcW w:w="992" w:type="dxa"/>
          </w:tcPr>
          <w:p w14:paraId="7AF15D01" w14:textId="66BD8F16" w:rsidR="00FA39D9" w:rsidRDefault="00FA39D9" w:rsidP="001127B3">
            <w:r>
              <w:t>0</w:t>
            </w:r>
          </w:p>
        </w:tc>
        <w:tc>
          <w:tcPr>
            <w:tcW w:w="850" w:type="dxa"/>
          </w:tcPr>
          <w:p w14:paraId="1889FABC" w14:textId="112736F5" w:rsidR="00FA39D9" w:rsidRDefault="00FA39D9" w:rsidP="001127B3">
            <w:r>
              <w:t>0</w:t>
            </w:r>
          </w:p>
        </w:tc>
      </w:tr>
      <w:tr w:rsidR="00FA39D9" w14:paraId="7652C346" w14:textId="77777777" w:rsidTr="00F339ED">
        <w:tc>
          <w:tcPr>
            <w:tcW w:w="534" w:type="dxa"/>
            <w:vMerge/>
          </w:tcPr>
          <w:p w14:paraId="312A546E" w14:textId="77777777" w:rsidR="00FA39D9" w:rsidRDefault="00FA39D9" w:rsidP="001127B3"/>
        </w:tc>
        <w:tc>
          <w:tcPr>
            <w:tcW w:w="992" w:type="dxa"/>
            <w:vMerge/>
          </w:tcPr>
          <w:p w14:paraId="3FF5DFA5" w14:textId="77777777" w:rsidR="00FA39D9" w:rsidRDefault="00FA39D9" w:rsidP="001127B3"/>
        </w:tc>
        <w:tc>
          <w:tcPr>
            <w:tcW w:w="1214" w:type="dxa"/>
            <w:vMerge/>
          </w:tcPr>
          <w:p w14:paraId="5691A371" w14:textId="77777777" w:rsidR="00FA39D9" w:rsidRDefault="00FA39D9" w:rsidP="001127B3"/>
        </w:tc>
        <w:tc>
          <w:tcPr>
            <w:tcW w:w="1054" w:type="dxa"/>
            <w:vMerge/>
          </w:tcPr>
          <w:p w14:paraId="2C381279" w14:textId="77777777" w:rsidR="00FA39D9" w:rsidRDefault="00FA39D9" w:rsidP="001127B3"/>
        </w:tc>
        <w:tc>
          <w:tcPr>
            <w:tcW w:w="1134" w:type="dxa"/>
          </w:tcPr>
          <w:p w14:paraId="7E297F6C" w14:textId="77777777" w:rsidR="00FA39D9" w:rsidRDefault="00FA39D9" w:rsidP="001127B3">
            <w:r>
              <w:t>4</w:t>
            </w:r>
            <w:r w:rsidRPr="003A5DCE">
              <w:rPr>
                <w:vertAlign w:val="superscript"/>
              </w:rPr>
              <w:t>th</w:t>
            </w:r>
            <w:r>
              <w:t xml:space="preserve"> year</w:t>
            </w:r>
          </w:p>
        </w:tc>
        <w:tc>
          <w:tcPr>
            <w:tcW w:w="992" w:type="dxa"/>
          </w:tcPr>
          <w:p w14:paraId="190A5FC7" w14:textId="77777777" w:rsidR="00FA39D9" w:rsidRDefault="00FA39D9" w:rsidP="001127B3"/>
        </w:tc>
        <w:tc>
          <w:tcPr>
            <w:tcW w:w="992" w:type="dxa"/>
          </w:tcPr>
          <w:p w14:paraId="3E090D6A" w14:textId="77777777" w:rsidR="00FA39D9" w:rsidRDefault="00FA39D9" w:rsidP="001127B3"/>
        </w:tc>
        <w:tc>
          <w:tcPr>
            <w:tcW w:w="993" w:type="dxa"/>
          </w:tcPr>
          <w:p w14:paraId="7C547737" w14:textId="77777777" w:rsidR="00FA39D9" w:rsidRDefault="00FA39D9" w:rsidP="001127B3"/>
        </w:tc>
        <w:tc>
          <w:tcPr>
            <w:tcW w:w="992" w:type="dxa"/>
          </w:tcPr>
          <w:p w14:paraId="4F6E85C5" w14:textId="77777777" w:rsidR="00FA39D9" w:rsidRDefault="00FA39D9" w:rsidP="001127B3"/>
        </w:tc>
        <w:tc>
          <w:tcPr>
            <w:tcW w:w="850" w:type="dxa"/>
          </w:tcPr>
          <w:p w14:paraId="5E0EBC18" w14:textId="77777777" w:rsidR="00FA39D9" w:rsidRDefault="00FA39D9" w:rsidP="001127B3"/>
        </w:tc>
      </w:tr>
      <w:tr w:rsidR="00FA39D9" w14:paraId="097C9A7C" w14:textId="77777777" w:rsidTr="00F339ED">
        <w:tc>
          <w:tcPr>
            <w:tcW w:w="534" w:type="dxa"/>
          </w:tcPr>
          <w:p w14:paraId="601A5D79" w14:textId="77777777" w:rsidR="00FA39D9" w:rsidRDefault="00FA39D9" w:rsidP="001127B3"/>
        </w:tc>
        <w:tc>
          <w:tcPr>
            <w:tcW w:w="992" w:type="dxa"/>
          </w:tcPr>
          <w:p w14:paraId="6E80CD56" w14:textId="77777777" w:rsidR="00FA39D9" w:rsidRDefault="00FA39D9" w:rsidP="001127B3"/>
        </w:tc>
        <w:tc>
          <w:tcPr>
            <w:tcW w:w="1214" w:type="dxa"/>
          </w:tcPr>
          <w:p w14:paraId="5E524909" w14:textId="77777777" w:rsidR="00FA39D9" w:rsidRDefault="00FA39D9" w:rsidP="001127B3"/>
        </w:tc>
        <w:tc>
          <w:tcPr>
            <w:tcW w:w="1054" w:type="dxa"/>
          </w:tcPr>
          <w:p w14:paraId="15C8D496" w14:textId="77777777" w:rsidR="00FA39D9" w:rsidRDefault="00FA39D9" w:rsidP="001127B3"/>
        </w:tc>
        <w:tc>
          <w:tcPr>
            <w:tcW w:w="1134" w:type="dxa"/>
          </w:tcPr>
          <w:p w14:paraId="54902AB3" w14:textId="77777777" w:rsidR="00FA39D9" w:rsidRDefault="00FA39D9" w:rsidP="001127B3">
            <w:pPr>
              <w:jc w:val="right"/>
            </w:pPr>
            <w:r w:rsidRPr="008E289A">
              <w:rPr>
                <w:color w:val="FF0000"/>
              </w:rPr>
              <w:t>Total</w:t>
            </w:r>
          </w:p>
        </w:tc>
        <w:tc>
          <w:tcPr>
            <w:tcW w:w="992" w:type="dxa"/>
          </w:tcPr>
          <w:p w14:paraId="39C2F550" w14:textId="77777777" w:rsidR="00FA39D9" w:rsidRDefault="00FA39D9" w:rsidP="001127B3"/>
        </w:tc>
        <w:tc>
          <w:tcPr>
            <w:tcW w:w="992" w:type="dxa"/>
          </w:tcPr>
          <w:p w14:paraId="0749C134" w14:textId="77777777" w:rsidR="00FA39D9" w:rsidRDefault="00FA39D9" w:rsidP="001127B3"/>
        </w:tc>
        <w:tc>
          <w:tcPr>
            <w:tcW w:w="993" w:type="dxa"/>
          </w:tcPr>
          <w:p w14:paraId="338591C7" w14:textId="77777777" w:rsidR="00FA39D9" w:rsidRDefault="00FA39D9" w:rsidP="001127B3"/>
        </w:tc>
        <w:tc>
          <w:tcPr>
            <w:tcW w:w="992" w:type="dxa"/>
          </w:tcPr>
          <w:p w14:paraId="26364760" w14:textId="77777777" w:rsidR="00FA39D9" w:rsidRDefault="00FA39D9" w:rsidP="001127B3"/>
        </w:tc>
        <w:tc>
          <w:tcPr>
            <w:tcW w:w="850" w:type="dxa"/>
          </w:tcPr>
          <w:p w14:paraId="0B5CFDAD" w14:textId="77777777" w:rsidR="00FA39D9" w:rsidRDefault="00FA39D9" w:rsidP="001127B3"/>
        </w:tc>
      </w:tr>
      <w:tr w:rsidR="00FA39D9" w14:paraId="3F0F5000" w14:textId="77777777" w:rsidTr="00F339ED">
        <w:tc>
          <w:tcPr>
            <w:tcW w:w="534" w:type="dxa"/>
            <w:vMerge w:val="restart"/>
          </w:tcPr>
          <w:p w14:paraId="0C3F4936" w14:textId="77777777" w:rsidR="00FA39D9" w:rsidRDefault="00FA39D9" w:rsidP="001127B3">
            <w:r>
              <w:t>6</w:t>
            </w:r>
          </w:p>
        </w:tc>
        <w:tc>
          <w:tcPr>
            <w:tcW w:w="992" w:type="dxa"/>
            <w:vMerge w:val="restart"/>
          </w:tcPr>
          <w:p w14:paraId="72E85F00" w14:textId="77777777" w:rsidR="00FA39D9" w:rsidRDefault="00FA39D9" w:rsidP="001127B3">
            <w:r>
              <w:t>Mouse</w:t>
            </w:r>
          </w:p>
        </w:tc>
        <w:tc>
          <w:tcPr>
            <w:tcW w:w="1214" w:type="dxa"/>
            <w:vMerge w:val="restart"/>
          </w:tcPr>
          <w:p w14:paraId="579180A7" w14:textId="77777777" w:rsidR="00FA39D9" w:rsidRDefault="00FA39D9" w:rsidP="001127B3">
            <w:r>
              <w:t>Mild</w:t>
            </w:r>
          </w:p>
        </w:tc>
        <w:tc>
          <w:tcPr>
            <w:tcW w:w="1054" w:type="dxa"/>
            <w:vMerge w:val="restart"/>
          </w:tcPr>
          <w:p w14:paraId="0401780A" w14:textId="77777777" w:rsidR="00FA39D9" w:rsidRDefault="00FA39D9" w:rsidP="001127B3">
            <w:r>
              <w:t>2500</w:t>
            </w:r>
          </w:p>
        </w:tc>
        <w:tc>
          <w:tcPr>
            <w:tcW w:w="1134" w:type="dxa"/>
          </w:tcPr>
          <w:p w14:paraId="4766C44A" w14:textId="77777777" w:rsidR="00FA39D9" w:rsidRDefault="00FA39D9" w:rsidP="001127B3">
            <w:r>
              <w:t>1</w:t>
            </w:r>
            <w:r w:rsidRPr="003A5DCE">
              <w:rPr>
                <w:vertAlign w:val="superscript"/>
              </w:rPr>
              <w:t>st</w:t>
            </w:r>
            <w:r>
              <w:t xml:space="preserve"> year</w:t>
            </w:r>
          </w:p>
        </w:tc>
        <w:tc>
          <w:tcPr>
            <w:tcW w:w="992" w:type="dxa"/>
          </w:tcPr>
          <w:p w14:paraId="4C852E9D" w14:textId="77777777" w:rsidR="00FA39D9" w:rsidRDefault="00FA39D9" w:rsidP="001127B3"/>
        </w:tc>
        <w:tc>
          <w:tcPr>
            <w:tcW w:w="992" w:type="dxa"/>
          </w:tcPr>
          <w:p w14:paraId="2C5A0DCF" w14:textId="77777777" w:rsidR="00FA39D9" w:rsidRDefault="00FA39D9" w:rsidP="001127B3"/>
        </w:tc>
        <w:tc>
          <w:tcPr>
            <w:tcW w:w="993" w:type="dxa"/>
          </w:tcPr>
          <w:p w14:paraId="15D090B3" w14:textId="77777777" w:rsidR="00FA39D9" w:rsidRDefault="00FA39D9" w:rsidP="001127B3"/>
        </w:tc>
        <w:tc>
          <w:tcPr>
            <w:tcW w:w="992" w:type="dxa"/>
          </w:tcPr>
          <w:p w14:paraId="7D4BD5FA" w14:textId="77777777" w:rsidR="00FA39D9" w:rsidRDefault="00FA39D9" w:rsidP="001127B3"/>
        </w:tc>
        <w:tc>
          <w:tcPr>
            <w:tcW w:w="850" w:type="dxa"/>
          </w:tcPr>
          <w:p w14:paraId="615CC570" w14:textId="77777777" w:rsidR="00FA39D9" w:rsidRDefault="00FA39D9" w:rsidP="001127B3"/>
        </w:tc>
      </w:tr>
      <w:tr w:rsidR="00FA39D9" w14:paraId="51D6153D" w14:textId="77777777" w:rsidTr="00F339ED">
        <w:tc>
          <w:tcPr>
            <w:tcW w:w="534" w:type="dxa"/>
            <w:vMerge/>
          </w:tcPr>
          <w:p w14:paraId="497CE292" w14:textId="77777777" w:rsidR="00FA39D9" w:rsidRDefault="00FA39D9" w:rsidP="001127B3"/>
        </w:tc>
        <w:tc>
          <w:tcPr>
            <w:tcW w:w="992" w:type="dxa"/>
            <w:vMerge/>
          </w:tcPr>
          <w:p w14:paraId="570CDB52" w14:textId="77777777" w:rsidR="00FA39D9" w:rsidRDefault="00FA39D9" w:rsidP="001127B3"/>
        </w:tc>
        <w:tc>
          <w:tcPr>
            <w:tcW w:w="1214" w:type="dxa"/>
            <w:vMerge/>
          </w:tcPr>
          <w:p w14:paraId="2346C24A" w14:textId="77777777" w:rsidR="00FA39D9" w:rsidRDefault="00FA39D9" w:rsidP="001127B3"/>
        </w:tc>
        <w:tc>
          <w:tcPr>
            <w:tcW w:w="1054" w:type="dxa"/>
            <w:vMerge/>
          </w:tcPr>
          <w:p w14:paraId="6C986121" w14:textId="77777777" w:rsidR="00FA39D9" w:rsidRDefault="00FA39D9" w:rsidP="001127B3"/>
        </w:tc>
        <w:tc>
          <w:tcPr>
            <w:tcW w:w="1134" w:type="dxa"/>
          </w:tcPr>
          <w:p w14:paraId="2CD31D6F" w14:textId="77777777" w:rsidR="00FA39D9" w:rsidRDefault="00FA39D9" w:rsidP="001127B3">
            <w:r>
              <w:t>2</w:t>
            </w:r>
            <w:r w:rsidRPr="003A5DCE">
              <w:rPr>
                <w:vertAlign w:val="superscript"/>
              </w:rPr>
              <w:t>nd</w:t>
            </w:r>
            <w:r>
              <w:t xml:space="preserve"> year</w:t>
            </w:r>
          </w:p>
        </w:tc>
        <w:tc>
          <w:tcPr>
            <w:tcW w:w="992" w:type="dxa"/>
          </w:tcPr>
          <w:p w14:paraId="3A1CFB46" w14:textId="1B256E96" w:rsidR="00FA39D9" w:rsidRDefault="00FA39D9" w:rsidP="001127B3">
            <w:r>
              <w:t>0</w:t>
            </w:r>
          </w:p>
        </w:tc>
        <w:tc>
          <w:tcPr>
            <w:tcW w:w="992" w:type="dxa"/>
          </w:tcPr>
          <w:p w14:paraId="04E07F01" w14:textId="06104324" w:rsidR="00FA39D9" w:rsidRDefault="00FA39D9" w:rsidP="001127B3">
            <w:r>
              <w:t>0</w:t>
            </w:r>
          </w:p>
        </w:tc>
        <w:tc>
          <w:tcPr>
            <w:tcW w:w="993" w:type="dxa"/>
          </w:tcPr>
          <w:p w14:paraId="33750349" w14:textId="72B0B8E4" w:rsidR="00FA39D9" w:rsidRDefault="00905F9B" w:rsidP="001127B3">
            <w:r>
              <w:t>0</w:t>
            </w:r>
          </w:p>
        </w:tc>
        <w:tc>
          <w:tcPr>
            <w:tcW w:w="992" w:type="dxa"/>
          </w:tcPr>
          <w:p w14:paraId="2B0BCAA8" w14:textId="6382F51B" w:rsidR="00FA39D9" w:rsidRDefault="00FA39D9" w:rsidP="001127B3">
            <w:r>
              <w:t>0</w:t>
            </w:r>
          </w:p>
        </w:tc>
        <w:tc>
          <w:tcPr>
            <w:tcW w:w="850" w:type="dxa"/>
          </w:tcPr>
          <w:p w14:paraId="7E6A5F47" w14:textId="320203CC" w:rsidR="00FA39D9" w:rsidRDefault="00FA39D9" w:rsidP="001127B3">
            <w:r>
              <w:t>0</w:t>
            </w:r>
          </w:p>
        </w:tc>
      </w:tr>
      <w:tr w:rsidR="00FA39D9" w14:paraId="62789D2D" w14:textId="77777777" w:rsidTr="00F339ED">
        <w:tc>
          <w:tcPr>
            <w:tcW w:w="534" w:type="dxa"/>
            <w:vMerge/>
          </w:tcPr>
          <w:p w14:paraId="1CF9951C" w14:textId="77777777" w:rsidR="00FA39D9" w:rsidRDefault="00FA39D9" w:rsidP="001127B3"/>
        </w:tc>
        <w:tc>
          <w:tcPr>
            <w:tcW w:w="992" w:type="dxa"/>
            <w:vMerge/>
          </w:tcPr>
          <w:p w14:paraId="2DDA25BF" w14:textId="77777777" w:rsidR="00FA39D9" w:rsidRDefault="00FA39D9" w:rsidP="001127B3"/>
        </w:tc>
        <w:tc>
          <w:tcPr>
            <w:tcW w:w="1214" w:type="dxa"/>
            <w:vMerge/>
          </w:tcPr>
          <w:p w14:paraId="24E6CA4F" w14:textId="77777777" w:rsidR="00FA39D9" w:rsidRDefault="00FA39D9" w:rsidP="001127B3"/>
        </w:tc>
        <w:tc>
          <w:tcPr>
            <w:tcW w:w="1054" w:type="dxa"/>
            <w:vMerge/>
          </w:tcPr>
          <w:p w14:paraId="44EBFBD6" w14:textId="77777777" w:rsidR="00FA39D9" w:rsidRDefault="00FA39D9" w:rsidP="001127B3"/>
        </w:tc>
        <w:tc>
          <w:tcPr>
            <w:tcW w:w="1134" w:type="dxa"/>
          </w:tcPr>
          <w:p w14:paraId="2C2910FE" w14:textId="77777777" w:rsidR="00FA39D9" w:rsidRDefault="00FA39D9" w:rsidP="001127B3">
            <w:r>
              <w:t>3</w:t>
            </w:r>
            <w:r w:rsidRPr="003A5DCE">
              <w:rPr>
                <w:vertAlign w:val="superscript"/>
              </w:rPr>
              <w:t>rd</w:t>
            </w:r>
            <w:r>
              <w:t xml:space="preserve"> year</w:t>
            </w:r>
          </w:p>
        </w:tc>
        <w:tc>
          <w:tcPr>
            <w:tcW w:w="992" w:type="dxa"/>
          </w:tcPr>
          <w:p w14:paraId="3E7DA85B" w14:textId="12586DAC" w:rsidR="00FA39D9" w:rsidRDefault="00FA39D9" w:rsidP="001127B3">
            <w:r>
              <w:t>0</w:t>
            </w:r>
          </w:p>
        </w:tc>
        <w:tc>
          <w:tcPr>
            <w:tcW w:w="992" w:type="dxa"/>
          </w:tcPr>
          <w:p w14:paraId="75B07ADB" w14:textId="65741AAD" w:rsidR="00FA39D9" w:rsidRDefault="00FA39D9" w:rsidP="001127B3">
            <w:r>
              <w:t>0</w:t>
            </w:r>
          </w:p>
        </w:tc>
        <w:tc>
          <w:tcPr>
            <w:tcW w:w="993" w:type="dxa"/>
          </w:tcPr>
          <w:p w14:paraId="0E660E8F" w14:textId="32304BB8" w:rsidR="00FA39D9" w:rsidRDefault="00FA39D9" w:rsidP="001127B3">
            <w:r>
              <w:t>0</w:t>
            </w:r>
          </w:p>
        </w:tc>
        <w:tc>
          <w:tcPr>
            <w:tcW w:w="992" w:type="dxa"/>
          </w:tcPr>
          <w:p w14:paraId="7C49461C" w14:textId="01D5A8C4" w:rsidR="00FA39D9" w:rsidRDefault="00FA39D9" w:rsidP="001127B3">
            <w:r>
              <w:t>0</w:t>
            </w:r>
          </w:p>
        </w:tc>
        <w:tc>
          <w:tcPr>
            <w:tcW w:w="850" w:type="dxa"/>
          </w:tcPr>
          <w:p w14:paraId="221388EC" w14:textId="7CB80F49" w:rsidR="00FA39D9" w:rsidRDefault="00FA39D9" w:rsidP="001127B3">
            <w:r>
              <w:t>0</w:t>
            </w:r>
          </w:p>
        </w:tc>
      </w:tr>
      <w:tr w:rsidR="00FA39D9" w14:paraId="0DAD82CE" w14:textId="77777777" w:rsidTr="00F339ED">
        <w:tc>
          <w:tcPr>
            <w:tcW w:w="534" w:type="dxa"/>
            <w:vMerge/>
          </w:tcPr>
          <w:p w14:paraId="4832A036" w14:textId="77777777" w:rsidR="00FA39D9" w:rsidRDefault="00FA39D9" w:rsidP="001127B3"/>
        </w:tc>
        <w:tc>
          <w:tcPr>
            <w:tcW w:w="992" w:type="dxa"/>
            <w:vMerge/>
          </w:tcPr>
          <w:p w14:paraId="593921CA" w14:textId="77777777" w:rsidR="00FA39D9" w:rsidRDefault="00FA39D9" w:rsidP="001127B3"/>
        </w:tc>
        <w:tc>
          <w:tcPr>
            <w:tcW w:w="1214" w:type="dxa"/>
            <w:vMerge/>
          </w:tcPr>
          <w:p w14:paraId="7FD22AFB" w14:textId="77777777" w:rsidR="00FA39D9" w:rsidRDefault="00FA39D9" w:rsidP="001127B3"/>
        </w:tc>
        <w:tc>
          <w:tcPr>
            <w:tcW w:w="1054" w:type="dxa"/>
            <w:vMerge/>
          </w:tcPr>
          <w:p w14:paraId="3CC7CEE7" w14:textId="77777777" w:rsidR="00FA39D9" w:rsidRDefault="00FA39D9" w:rsidP="001127B3"/>
        </w:tc>
        <w:tc>
          <w:tcPr>
            <w:tcW w:w="1134" w:type="dxa"/>
          </w:tcPr>
          <w:p w14:paraId="5859472A" w14:textId="77777777" w:rsidR="00FA39D9" w:rsidRDefault="00FA39D9" w:rsidP="001127B3">
            <w:r>
              <w:t>4</w:t>
            </w:r>
            <w:r w:rsidRPr="003A5DCE">
              <w:rPr>
                <w:vertAlign w:val="superscript"/>
              </w:rPr>
              <w:t>th</w:t>
            </w:r>
            <w:r>
              <w:t xml:space="preserve"> year</w:t>
            </w:r>
          </w:p>
        </w:tc>
        <w:tc>
          <w:tcPr>
            <w:tcW w:w="992" w:type="dxa"/>
          </w:tcPr>
          <w:p w14:paraId="740BE887" w14:textId="77777777" w:rsidR="00FA39D9" w:rsidRDefault="00FA39D9" w:rsidP="001127B3"/>
        </w:tc>
        <w:tc>
          <w:tcPr>
            <w:tcW w:w="992" w:type="dxa"/>
          </w:tcPr>
          <w:p w14:paraId="07E46DD2" w14:textId="77777777" w:rsidR="00FA39D9" w:rsidRDefault="00FA39D9" w:rsidP="001127B3"/>
        </w:tc>
        <w:tc>
          <w:tcPr>
            <w:tcW w:w="993" w:type="dxa"/>
          </w:tcPr>
          <w:p w14:paraId="6155BE9E" w14:textId="77777777" w:rsidR="00FA39D9" w:rsidRDefault="00FA39D9" w:rsidP="001127B3"/>
        </w:tc>
        <w:tc>
          <w:tcPr>
            <w:tcW w:w="992" w:type="dxa"/>
          </w:tcPr>
          <w:p w14:paraId="317EAF7B" w14:textId="77777777" w:rsidR="00FA39D9" w:rsidRDefault="00FA39D9" w:rsidP="001127B3"/>
        </w:tc>
        <w:tc>
          <w:tcPr>
            <w:tcW w:w="850" w:type="dxa"/>
          </w:tcPr>
          <w:p w14:paraId="641ED3BA" w14:textId="77777777" w:rsidR="00FA39D9" w:rsidRDefault="00FA39D9" w:rsidP="001127B3"/>
        </w:tc>
      </w:tr>
      <w:tr w:rsidR="00FA39D9" w14:paraId="61F08A27" w14:textId="77777777" w:rsidTr="00F339ED">
        <w:tc>
          <w:tcPr>
            <w:tcW w:w="534" w:type="dxa"/>
          </w:tcPr>
          <w:p w14:paraId="547FD274" w14:textId="77777777" w:rsidR="00FA39D9" w:rsidRDefault="00FA39D9" w:rsidP="001127B3"/>
        </w:tc>
        <w:tc>
          <w:tcPr>
            <w:tcW w:w="992" w:type="dxa"/>
          </w:tcPr>
          <w:p w14:paraId="46B9A021" w14:textId="77777777" w:rsidR="00FA39D9" w:rsidRDefault="00FA39D9" w:rsidP="001127B3"/>
        </w:tc>
        <w:tc>
          <w:tcPr>
            <w:tcW w:w="1214" w:type="dxa"/>
          </w:tcPr>
          <w:p w14:paraId="5A40F2B8" w14:textId="77777777" w:rsidR="00FA39D9" w:rsidRDefault="00FA39D9" w:rsidP="001127B3"/>
        </w:tc>
        <w:tc>
          <w:tcPr>
            <w:tcW w:w="1054" w:type="dxa"/>
          </w:tcPr>
          <w:p w14:paraId="08AC69CB" w14:textId="77777777" w:rsidR="00FA39D9" w:rsidRDefault="00FA39D9" w:rsidP="001127B3"/>
        </w:tc>
        <w:tc>
          <w:tcPr>
            <w:tcW w:w="1134" w:type="dxa"/>
          </w:tcPr>
          <w:p w14:paraId="59634844" w14:textId="77777777" w:rsidR="00FA39D9" w:rsidRDefault="00FA39D9" w:rsidP="001127B3">
            <w:pPr>
              <w:jc w:val="right"/>
            </w:pPr>
            <w:r w:rsidRPr="008E289A">
              <w:rPr>
                <w:color w:val="FF0000"/>
              </w:rPr>
              <w:t>Total</w:t>
            </w:r>
          </w:p>
        </w:tc>
        <w:tc>
          <w:tcPr>
            <w:tcW w:w="992" w:type="dxa"/>
          </w:tcPr>
          <w:p w14:paraId="50D84965" w14:textId="77777777" w:rsidR="00FA39D9" w:rsidRDefault="00FA39D9" w:rsidP="001127B3"/>
        </w:tc>
        <w:tc>
          <w:tcPr>
            <w:tcW w:w="992" w:type="dxa"/>
          </w:tcPr>
          <w:p w14:paraId="148488BA" w14:textId="77777777" w:rsidR="00FA39D9" w:rsidRDefault="00FA39D9" w:rsidP="001127B3"/>
        </w:tc>
        <w:tc>
          <w:tcPr>
            <w:tcW w:w="993" w:type="dxa"/>
          </w:tcPr>
          <w:p w14:paraId="3B7E03AA" w14:textId="77777777" w:rsidR="00FA39D9" w:rsidRDefault="00FA39D9" w:rsidP="001127B3"/>
        </w:tc>
        <w:tc>
          <w:tcPr>
            <w:tcW w:w="992" w:type="dxa"/>
          </w:tcPr>
          <w:p w14:paraId="6C5F5E28" w14:textId="77777777" w:rsidR="00FA39D9" w:rsidRDefault="00FA39D9" w:rsidP="001127B3"/>
        </w:tc>
        <w:tc>
          <w:tcPr>
            <w:tcW w:w="850" w:type="dxa"/>
          </w:tcPr>
          <w:p w14:paraId="21AC16B9" w14:textId="77777777" w:rsidR="00FA39D9" w:rsidRDefault="00FA39D9" w:rsidP="001127B3"/>
        </w:tc>
      </w:tr>
      <w:tr w:rsidR="00FA39D9" w14:paraId="3BAAB4E6" w14:textId="77777777" w:rsidTr="002174D6">
        <w:tc>
          <w:tcPr>
            <w:tcW w:w="534" w:type="dxa"/>
            <w:vMerge w:val="restart"/>
          </w:tcPr>
          <w:p w14:paraId="63F0D6ED" w14:textId="77777777" w:rsidR="00FA39D9" w:rsidRDefault="00FA39D9" w:rsidP="001127B3">
            <w:r>
              <w:t>6</w:t>
            </w:r>
          </w:p>
        </w:tc>
        <w:tc>
          <w:tcPr>
            <w:tcW w:w="992" w:type="dxa"/>
            <w:vMerge w:val="restart"/>
          </w:tcPr>
          <w:p w14:paraId="29723D5B" w14:textId="77777777" w:rsidR="00FA39D9" w:rsidRDefault="00FA39D9" w:rsidP="001127B3">
            <w:r>
              <w:t>Rat</w:t>
            </w:r>
          </w:p>
        </w:tc>
        <w:tc>
          <w:tcPr>
            <w:tcW w:w="1214" w:type="dxa"/>
            <w:vMerge w:val="restart"/>
          </w:tcPr>
          <w:p w14:paraId="1EA89E2F" w14:textId="77777777" w:rsidR="00FA39D9" w:rsidRDefault="00FA39D9" w:rsidP="001127B3">
            <w:r>
              <w:t>Mild</w:t>
            </w:r>
          </w:p>
        </w:tc>
        <w:tc>
          <w:tcPr>
            <w:tcW w:w="1054" w:type="dxa"/>
            <w:vMerge w:val="restart"/>
          </w:tcPr>
          <w:p w14:paraId="45C9278C" w14:textId="77777777" w:rsidR="00FA39D9" w:rsidRDefault="00FA39D9" w:rsidP="001127B3">
            <w:r>
              <w:t>3000</w:t>
            </w:r>
          </w:p>
        </w:tc>
        <w:tc>
          <w:tcPr>
            <w:tcW w:w="1134" w:type="dxa"/>
          </w:tcPr>
          <w:p w14:paraId="50FF01B9" w14:textId="77777777" w:rsidR="00FA39D9" w:rsidRDefault="00FA39D9" w:rsidP="001127B3">
            <w:r>
              <w:t>1</w:t>
            </w:r>
            <w:r w:rsidRPr="003A5DCE">
              <w:rPr>
                <w:vertAlign w:val="superscript"/>
              </w:rPr>
              <w:t>st</w:t>
            </w:r>
            <w:r>
              <w:t xml:space="preserve"> year</w:t>
            </w:r>
          </w:p>
        </w:tc>
        <w:tc>
          <w:tcPr>
            <w:tcW w:w="992" w:type="dxa"/>
          </w:tcPr>
          <w:p w14:paraId="61F1E435" w14:textId="77777777" w:rsidR="00FA39D9" w:rsidRDefault="00FA39D9" w:rsidP="001127B3"/>
        </w:tc>
        <w:tc>
          <w:tcPr>
            <w:tcW w:w="992" w:type="dxa"/>
          </w:tcPr>
          <w:p w14:paraId="17CCA278" w14:textId="77777777" w:rsidR="00FA39D9" w:rsidRDefault="00FA39D9" w:rsidP="001127B3"/>
        </w:tc>
        <w:tc>
          <w:tcPr>
            <w:tcW w:w="993" w:type="dxa"/>
          </w:tcPr>
          <w:p w14:paraId="20818793" w14:textId="77777777" w:rsidR="00FA39D9" w:rsidRDefault="00FA39D9" w:rsidP="001127B3"/>
        </w:tc>
        <w:tc>
          <w:tcPr>
            <w:tcW w:w="992" w:type="dxa"/>
          </w:tcPr>
          <w:p w14:paraId="243ACBCD" w14:textId="77777777" w:rsidR="00FA39D9" w:rsidRDefault="00FA39D9" w:rsidP="001127B3"/>
        </w:tc>
        <w:tc>
          <w:tcPr>
            <w:tcW w:w="850" w:type="dxa"/>
          </w:tcPr>
          <w:p w14:paraId="7EA93031" w14:textId="77777777" w:rsidR="00FA39D9" w:rsidRDefault="00FA39D9" w:rsidP="001127B3"/>
        </w:tc>
      </w:tr>
      <w:tr w:rsidR="00FA39D9" w14:paraId="1582DE77" w14:textId="77777777" w:rsidTr="002174D6">
        <w:tc>
          <w:tcPr>
            <w:tcW w:w="534" w:type="dxa"/>
            <w:vMerge/>
          </w:tcPr>
          <w:p w14:paraId="1EEAA104" w14:textId="77777777" w:rsidR="00FA39D9" w:rsidRDefault="00FA39D9" w:rsidP="001127B3"/>
        </w:tc>
        <w:tc>
          <w:tcPr>
            <w:tcW w:w="992" w:type="dxa"/>
            <w:vMerge/>
          </w:tcPr>
          <w:p w14:paraId="2A2FD88B" w14:textId="77777777" w:rsidR="00FA39D9" w:rsidRDefault="00FA39D9" w:rsidP="001127B3"/>
        </w:tc>
        <w:tc>
          <w:tcPr>
            <w:tcW w:w="1214" w:type="dxa"/>
            <w:vMerge/>
          </w:tcPr>
          <w:p w14:paraId="089307EB" w14:textId="77777777" w:rsidR="00FA39D9" w:rsidRDefault="00FA39D9" w:rsidP="001127B3"/>
        </w:tc>
        <w:tc>
          <w:tcPr>
            <w:tcW w:w="1054" w:type="dxa"/>
            <w:vMerge/>
          </w:tcPr>
          <w:p w14:paraId="0BA3776D" w14:textId="77777777" w:rsidR="00FA39D9" w:rsidRDefault="00FA39D9" w:rsidP="001127B3"/>
        </w:tc>
        <w:tc>
          <w:tcPr>
            <w:tcW w:w="1134" w:type="dxa"/>
          </w:tcPr>
          <w:p w14:paraId="192934CA" w14:textId="77777777" w:rsidR="00FA39D9" w:rsidRDefault="00FA39D9" w:rsidP="001127B3">
            <w:r>
              <w:t>2</w:t>
            </w:r>
            <w:r w:rsidRPr="003A5DCE">
              <w:rPr>
                <w:vertAlign w:val="superscript"/>
              </w:rPr>
              <w:t>nd</w:t>
            </w:r>
            <w:r>
              <w:t xml:space="preserve"> year</w:t>
            </w:r>
          </w:p>
        </w:tc>
        <w:tc>
          <w:tcPr>
            <w:tcW w:w="992" w:type="dxa"/>
          </w:tcPr>
          <w:p w14:paraId="5CDAF8F5" w14:textId="52C14BC4" w:rsidR="00FA39D9" w:rsidRDefault="00FA39D9" w:rsidP="001127B3">
            <w:r>
              <w:t>0</w:t>
            </w:r>
          </w:p>
        </w:tc>
        <w:tc>
          <w:tcPr>
            <w:tcW w:w="992" w:type="dxa"/>
          </w:tcPr>
          <w:p w14:paraId="578DA518" w14:textId="5C8481B5" w:rsidR="00FA39D9" w:rsidRDefault="00FA39D9" w:rsidP="001127B3">
            <w:r>
              <w:t>0</w:t>
            </w:r>
          </w:p>
        </w:tc>
        <w:tc>
          <w:tcPr>
            <w:tcW w:w="993" w:type="dxa"/>
          </w:tcPr>
          <w:p w14:paraId="70037E9B" w14:textId="4581DA61" w:rsidR="00FA39D9" w:rsidRDefault="00905F9B" w:rsidP="001127B3">
            <w:r>
              <w:t>3</w:t>
            </w:r>
          </w:p>
        </w:tc>
        <w:tc>
          <w:tcPr>
            <w:tcW w:w="992" w:type="dxa"/>
          </w:tcPr>
          <w:p w14:paraId="511CE7EF" w14:textId="1F274869" w:rsidR="00FA39D9" w:rsidRDefault="00FA39D9" w:rsidP="001127B3">
            <w:r>
              <w:t>0</w:t>
            </w:r>
          </w:p>
        </w:tc>
        <w:tc>
          <w:tcPr>
            <w:tcW w:w="850" w:type="dxa"/>
          </w:tcPr>
          <w:p w14:paraId="5CFA9DC1" w14:textId="411195F9" w:rsidR="00FA39D9" w:rsidRDefault="00FA39D9" w:rsidP="001127B3">
            <w:r>
              <w:t>0</w:t>
            </w:r>
          </w:p>
        </w:tc>
      </w:tr>
      <w:tr w:rsidR="00FA39D9" w14:paraId="58A0194A" w14:textId="77777777" w:rsidTr="002174D6">
        <w:tc>
          <w:tcPr>
            <w:tcW w:w="534" w:type="dxa"/>
            <w:vMerge/>
          </w:tcPr>
          <w:p w14:paraId="589D3D8A" w14:textId="77777777" w:rsidR="00FA39D9" w:rsidRDefault="00FA39D9" w:rsidP="001127B3"/>
        </w:tc>
        <w:tc>
          <w:tcPr>
            <w:tcW w:w="992" w:type="dxa"/>
            <w:vMerge/>
          </w:tcPr>
          <w:p w14:paraId="234ECDD2" w14:textId="77777777" w:rsidR="00FA39D9" w:rsidRDefault="00FA39D9" w:rsidP="001127B3"/>
        </w:tc>
        <w:tc>
          <w:tcPr>
            <w:tcW w:w="1214" w:type="dxa"/>
            <w:vMerge/>
          </w:tcPr>
          <w:p w14:paraId="213AC057" w14:textId="77777777" w:rsidR="00FA39D9" w:rsidRDefault="00FA39D9" w:rsidP="001127B3"/>
        </w:tc>
        <w:tc>
          <w:tcPr>
            <w:tcW w:w="1054" w:type="dxa"/>
            <w:vMerge/>
          </w:tcPr>
          <w:p w14:paraId="65F19548" w14:textId="77777777" w:rsidR="00FA39D9" w:rsidRDefault="00FA39D9" w:rsidP="001127B3"/>
        </w:tc>
        <w:tc>
          <w:tcPr>
            <w:tcW w:w="1134" w:type="dxa"/>
          </w:tcPr>
          <w:p w14:paraId="7FF8D686" w14:textId="77777777" w:rsidR="00FA39D9" w:rsidRDefault="00FA39D9" w:rsidP="001127B3">
            <w:r>
              <w:t>3</w:t>
            </w:r>
            <w:r w:rsidRPr="003A5DCE">
              <w:rPr>
                <w:vertAlign w:val="superscript"/>
              </w:rPr>
              <w:t>rd</w:t>
            </w:r>
            <w:r>
              <w:t xml:space="preserve"> year</w:t>
            </w:r>
          </w:p>
        </w:tc>
        <w:tc>
          <w:tcPr>
            <w:tcW w:w="992" w:type="dxa"/>
          </w:tcPr>
          <w:p w14:paraId="084ADE0D" w14:textId="5AB34347" w:rsidR="00FA39D9" w:rsidRDefault="00FA39D9" w:rsidP="001127B3">
            <w:r>
              <w:t>0</w:t>
            </w:r>
          </w:p>
        </w:tc>
        <w:tc>
          <w:tcPr>
            <w:tcW w:w="992" w:type="dxa"/>
          </w:tcPr>
          <w:p w14:paraId="3B354681" w14:textId="2A28E21F" w:rsidR="00FA39D9" w:rsidRDefault="00FA39D9" w:rsidP="001127B3">
            <w:r>
              <w:t>0</w:t>
            </w:r>
          </w:p>
        </w:tc>
        <w:tc>
          <w:tcPr>
            <w:tcW w:w="993" w:type="dxa"/>
          </w:tcPr>
          <w:p w14:paraId="05DE9C08" w14:textId="7D77853E" w:rsidR="00FA39D9" w:rsidRDefault="00FA39D9" w:rsidP="001127B3">
            <w:r>
              <w:t>0</w:t>
            </w:r>
          </w:p>
        </w:tc>
        <w:tc>
          <w:tcPr>
            <w:tcW w:w="992" w:type="dxa"/>
          </w:tcPr>
          <w:p w14:paraId="4814983A" w14:textId="6D3F8E63" w:rsidR="00FA39D9" w:rsidRDefault="00FA39D9" w:rsidP="001127B3">
            <w:r>
              <w:t>0</w:t>
            </w:r>
          </w:p>
        </w:tc>
        <w:tc>
          <w:tcPr>
            <w:tcW w:w="850" w:type="dxa"/>
          </w:tcPr>
          <w:p w14:paraId="5920C12F" w14:textId="3A465756" w:rsidR="00FA39D9" w:rsidRDefault="00FA39D9" w:rsidP="001127B3">
            <w:r>
              <w:t>0</w:t>
            </w:r>
          </w:p>
        </w:tc>
      </w:tr>
      <w:tr w:rsidR="00FA39D9" w14:paraId="6D5DF328" w14:textId="77777777" w:rsidTr="002174D6">
        <w:tc>
          <w:tcPr>
            <w:tcW w:w="534" w:type="dxa"/>
            <w:vMerge/>
          </w:tcPr>
          <w:p w14:paraId="10F71755" w14:textId="77777777" w:rsidR="00FA39D9" w:rsidRDefault="00FA39D9" w:rsidP="001127B3"/>
        </w:tc>
        <w:tc>
          <w:tcPr>
            <w:tcW w:w="992" w:type="dxa"/>
            <w:vMerge/>
          </w:tcPr>
          <w:p w14:paraId="7246DD7C" w14:textId="77777777" w:rsidR="00FA39D9" w:rsidRDefault="00FA39D9" w:rsidP="001127B3"/>
        </w:tc>
        <w:tc>
          <w:tcPr>
            <w:tcW w:w="1214" w:type="dxa"/>
            <w:vMerge/>
          </w:tcPr>
          <w:p w14:paraId="23ABD470" w14:textId="77777777" w:rsidR="00FA39D9" w:rsidRDefault="00FA39D9" w:rsidP="001127B3"/>
        </w:tc>
        <w:tc>
          <w:tcPr>
            <w:tcW w:w="1054" w:type="dxa"/>
            <w:vMerge/>
          </w:tcPr>
          <w:p w14:paraId="12017FDE" w14:textId="77777777" w:rsidR="00FA39D9" w:rsidRDefault="00FA39D9" w:rsidP="001127B3"/>
        </w:tc>
        <w:tc>
          <w:tcPr>
            <w:tcW w:w="1134" w:type="dxa"/>
          </w:tcPr>
          <w:p w14:paraId="5E931D72" w14:textId="77777777" w:rsidR="00FA39D9" w:rsidRDefault="00FA39D9" w:rsidP="001127B3">
            <w:r>
              <w:t>4</w:t>
            </w:r>
            <w:r w:rsidRPr="003A5DCE">
              <w:rPr>
                <w:vertAlign w:val="superscript"/>
              </w:rPr>
              <w:t>th</w:t>
            </w:r>
            <w:r>
              <w:t xml:space="preserve"> year</w:t>
            </w:r>
          </w:p>
        </w:tc>
        <w:tc>
          <w:tcPr>
            <w:tcW w:w="992" w:type="dxa"/>
          </w:tcPr>
          <w:p w14:paraId="4CDD884A" w14:textId="77777777" w:rsidR="00FA39D9" w:rsidRDefault="00FA39D9" w:rsidP="001127B3"/>
        </w:tc>
        <w:tc>
          <w:tcPr>
            <w:tcW w:w="992" w:type="dxa"/>
          </w:tcPr>
          <w:p w14:paraId="69C24B9B" w14:textId="77777777" w:rsidR="00FA39D9" w:rsidRDefault="00FA39D9" w:rsidP="001127B3"/>
        </w:tc>
        <w:tc>
          <w:tcPr>
            <w:tcW w:w="993" w:type="dxa"/>
          </w:tcPr>
          <w:p w14:paraId="5DDB7982" w14:textId="77777777" w:rsidR="00FA39D9" w:rsidRDefault="00FA39D9" w:rsidP="001127B3"/>
        </w:tc>
        <w:tc>
          <w:tcPr>
            <w:tcW w:w="992" w:type="dxa"/>
          </w:tcPr>
          <w:p w14:paraId="47D16843" w14:textId="77777777" w:rsidR="00FA39D9" w:rsidRDefault="00FA39D9" w:rsidP="001127B3"/>
        </w:tc>
        <w:tc>
          <w:tcPr>
            <w:tcW w:w="850" w:type="dxa"/>
          </w:tcPr>
          <w:p w14:paraId="4799ABBB" w14:textId="77777777" w:rsidR="00FA39D9" w:rsidRDefault="00FA39D9" w:rsidP="001127B3"/>
        </w:tc>
      </w:tr>
      <w:tr w:rsidR="00FA39D9" w14:paraId="5B6DC844" w14:textId="77777777" w:rsidTr="002174D6">
        <w:tc>
          <w:tcPr>
            <w:tcW w:w="534" w:type="dxa"/>
          </w:tcPr>
          <w:p w14:paraId="484637A6" w14:textId="77777777" w:rsidR="00FA39D9" w:rsidRDefault="00FA39D9" w:rsidP="001127B3"/>
        </w:tc>
        <w:tc>
          <w:tcPr>
            <w:tcW w:w="992" w:type="dxa"/>
          </w:tcPr>
          <w:p w14:paraId="48D1A75B" w14:textId="77777777" w:rsidR="00FA39D9" w:rsidRDefault="00FA39D9" w:rsidP="001127B3"/>
        </w:tc>
        <w:tc>
          <w:tcPr>
            <w:tcW w:w="1214" w:type="dxa"/>
          </w:tcPr>
          <w:p w14:paraId="2E0E35E9" w14:textId="77777777" w:rsidR="00FA39D9" w:rsidRDefault="00FA39D9" w:rsidP="001127B3"/>
        </w:tc>
        <w:tc>
          <w:tcPr>
            <w:tcW w:w="1054" w:type="dxa"/>
          </w:tcPr>
          <w:p w14:paraId="7236FC0A" w14:textId="77777777" w:rsidR="00FA39D9" w:rsidRDefault="00FA39D9" w:rsidP="001127B3"/>
        </w:tc>
        <w:tc>
          <w:tcPr>
            <w:tcW w:w="1134" w:type="dxa"/>
          </w:tcPr>
          <w:p w14:paraId="42700804" w14:textId="77777777" w:rsidR="00FA39D9" w:rsidRDefault="00FA39D9" w:rsidP="001127B3">
            <w:pPr>
              <w:jc w:val="right"/>
            </w:pPr>
            <w:r w:rsidRPr="008E289A">
              <w:rPr>
                <w:color w:val="FF0000"/>
              </w:rPr>
              <w:t>Total</w:t>
            </w:r>
          </w:p>
        </w:tc>
        <w:tc>
          <w:tcPr>
            <w:tcW w:w="992" w:type="dxa"/>
          </w:tcPr>
          <w:p w14:paraId="5EF04902" w14:textId="77777777" w:rsidR="00FA39D9" w:rsidRDefault="00FA39D9" w:rsidP="001127B3"/>
        </w:tc>
        <w:tc>
          <w:tcPr>
            <w:tcW w:w="992" w:type="dxa"/>
          </w:tcPr>
          <w:p w14:paraId="432DBD79" w14:textId="77777777" w:rsidR="00FA39D9" w:rsidRDefault="00FA39D9" w:rsidP="001127B3"/>
        </w:tc>
        <w:tc>
          <w:tcPr>
            <w:tcW w:w="993" w:type="dxa"/>
          </w:tcPr>
          <w:p w14:paraId="4CCAAC70" w14:textId="77777777" w:rsidR="00FA39D9" w:rsidRDefault="00FA39D9" w:rsidP="001127B3"/>
        </w:tc>
        <w:tc>
          <w:tcPr>
            <w:tcW w:w="992" w:type="dxa"/>
          </w:tcPr>
          <w:p w14:paraId="16462A98" w14:textId="77777777" w:rsidR="00FA39D9" w:rsidRDefault="00FA39D9" w:rsidP="001127B3"/>
        </w:tc>
        <w:tc>
          <w:tcPr>
            <w:tcW w:w="850" w:type="dxa"/>
          </w:tcPr>
          <w:p w14:paraId="1CDCBDE5" w14:textId="77777777" w:rsidR="00FA39D9" w:rsidRDefault="00FA39D9" w:rsidP="001127B3"/>
        </w:tc>
      </w:tr>
      <w:tr w:rsidR="00FA39D9" w14:paraId="74941E9E" w14:textId="77777777" w:rsidTr="006B3AC5">
        <w:tc>
          <w:tcPr>
            <w:tcW w:w="534" w:type="dxa"/>
            <w:vMerge w:val="restart"/>
          </w:tcPr>
          <w:p w14:paraId="1DA8BCE2" w14:textId="77777777" w:rsidR="00FA39D9" w:rsidRDefault="00FA39D9" w:rsidP="001127B3">
            <w:r>
              <w:t>7</w:t>
            </w:r>
          </w:p>
        </w:tc>
        <w:tc>
          <w:tcPr>
            <w:tcW w:w="992" w:type="dxa"/>
            <w:vMerge w:val="restart"/>
          </w:tcPr>
          <w:p w14:paraId="6D62FE52" w14:textId="77777777" w:rsidR="00FA39D9" w:rsidRDefault="00FA39D9" w:rsidP="001127B3">
            <w:r>
              <w:t>Mouse</w:t>
            </w:r>
          </w:p>
        </w:tc>
        <w:tc>
          <w:tcPr>
            <w:tcW w:w="1214" w:type="dxa"/>
            <w:vMerge w:val="restart"/>
          </w:tcPr>
          <w:p w14:paraId="09C36FED" w14:textId="77777777" w:rsidR="00FA39D9" w:rsidRDefault="00FA39D9" w:rsidP="006B3AC5">
            <w:r>
              <w:t>Moderate</w:t>
            </w:r>
          </w:p>
        </w:tc>
        <w:tc>
          <w:tcPr>
            <w:tcW w:w="1054" w:type="dxa"/>
            <w:vMerge w:val="restart"/>
          </w:tcPr>
          <w:p w14:paraId="29A98C60" w14:textId="77777777" w:rsidR="00FA39D9" w:rsidRDefault="00FA39D9" w:rsidP="001127B3">
            <w:r>
              <w:t>200</w:t>
            </w:r>
          </w:p>
        </w:tc>
        <w:tc>
          <w:tcPr>
            <w:tcW w:w="1134" w:type="dxa"/>
          </w:tcPr>
          <w:p w14:paraId="687AF7F8" w14:textId="77777777" w:rsidR="00FA39D9" w:rsidRDefault="00FA39D9" w:rsidP="001127B3">
            <w:r>
              <w:t>1</w:t>
            </w:r>
            <w:r w:rsidRPr="003A5DCE">
              <w:rPr>
                <w:vertAlign w:val="superscript"/>
              </w:rPr>
              <w:t>st</w:t>
            </w:r>
            <w:r>
              <w:t xml:space="preserve"> year</w:t>
            </w:r>
          </w:p>
        </w:tc>
        <w:tc>
          <w:tcPr>
            <w:tcW w:w="992" w:type="dxa"/>
          </w:tcPr>
          <w:p w14:paraId="5087CEAB" w14:textId="77777777" w:rsidR="00FA39D9" w:rsidRDefault="00FA39D9" w:rsidP="001127B3"/>
        </w:tc>
        <w:tc>
          <w:tcPr>
            <w:tcW w:w="992" w:type="dxa"/>
          </w:tcPr>
          <w:p w14:paraId="05104D57" w14:textId="77777777" w:rsidR="00FA39D9" w:rsidRDefault="00FA39D9" w:rsidP="001127B3"/>
        </w:tc>
        <w:tc>
          <w:tcPr>
            <w:tcW w:w="993" w:type="dxa"/>
          </w:tcPr>
          <w:p w14:paraId="5D73C690" w14:textId="77777777" w:rsidR="00FA39D9" w:rsidRDefault="00FA39D9" w:rsidP="001127B3"/>
        </w:tc>
        <w:tc>
          <w:tcPr>
            <w:tcW w:w="992" w:type="dxa"/>
          </w:tcPr>
          <w:p w14:paraId="3D9578D9" w14:textId="77777777" w:rsidR="00FA39D9" w:rsidRDefault="00FA39D9" w:rsidP="001127B3"/>
        </w:tc>
        <w:tc>
          <w:tcPr>
            <w:tcW w:w="850" w:type="dxa"/>
          </w:tcPr>
          <w:p w14:paraId="2A4A044F" w14:textId="77777777" w:rsidR="00FA39D9" w:rsidRDefault="00FA39D9" w:rsidP="001127B3"/>
        </w:tc>
      </w:tr>
      <w:tr w:rsidR="00FA39D9" w14:paraId="0A09BC30" w14:textId="77777777" w:rsidTr="006B3AC5">
        <w:tc>
          <w:tcPr>
            <w:tcW w:w="534" w:type="dxa"/>
            <w:vMerge/>
          </w:tcPr>
          <w:p w14:paraId="71677E05" w14:textId="77777777" w:rsidR="00FA39D9" w:rsidRDefault="00FA39D9" w:rsidP="001127B3"/>
        </w:tc>
        <w:tc>
          <w:tcPr>
            <w:tcW w:w="992" w:type="dxa"/>
            <w:vMerge/>
          </w:tcPr>
          <w:p w14:paraId="2A5A71F1" w14:textId="77777777" w:rsidR="00FA39D9" w:rsidRDefault="00FA39D9" w:rsidP="001127B3"/>
        </w:tc>
        <w:tc>
          <w:tcPr>
            <w:tcW w:w="1214" w:type="dxa"/>
            <w:vMerge/>
          </w:tcPr>
          <w:p w14:paraId="6AD1E238" w14:textId="77777777" w:rsidR="00FA39D9" w:rsidRDefault="00FA39D9" w:rsidP="001127B3"/>
        </w:tc>
        <w:tc>
          <w:tcPr>
            <w:tcW w:w="1054" w:type="dxa"/>
            <w:vMerge/>
          </w:tcPr>
          <w:p w14:paraId="10E07CFA" w14:textId="77777777" w:rsidR="00FA39D9" w:rsidRDefault="00FA39D9" w:rsidP="001127B3"/>
        </w:tc>
        <w:tc>
          <w:tcPr>
            <w:tcW w:w="1134" w:type="dxa"/>
          </w:tcPr>
          <w:p w14:paraId="0F273566" w14:textId="77777777" w:rsidR="00FA39D9" w:rsidRDefault="00FA39D9" w:rsidP="001127B3">
            <w:r>
              <w:t>2</w:t>
            </w:r>
            <w:r w:rsidRPr="003A5DCE">
              <w:rPr>
                <w:vertAlign w:val="superscript"/>
              </w:rPr>
              <w:t>nd</w:t>
            </w:r>
            <w:r>
              <w:t xml:space="preserve"> year</w:t>
            </w:r>
          </w:p>
        </w:tc>
        <w:tc>
          <w:tcPr>
            <w:tcW w:w="992" w:type="dxa"/>
          </w:tcPr>
          <w:p w14:paraId="6E3854D5" w14:textId="427DAA98" w:rsidR="00FA39D9" w:rsidRDefault="00905F9B" w:rsidP="001127B3">
            <w:r>
              <w:t>0</w:t>
            </w:r>
          </w:p>
        </w:tc>
        <w:tc>
          <w:tcPr>
            <w:tcW w:w="992" w:type="dxa"/>
          </w:tcPr>
          <w:p w14:paraId="021B53DD" w14:textId="6A066441" w:rsidR="00FA39D9" w:rsidRDefault="00905F9B" w:rsidP="001127B3">
            <w:r>
              <w:t>0</w:t>
            </w:r>
          </w:p>
        </w:tc>
        <w:tc>
          <w:tcPr>
            <w:tcW w:w="993" w:type="dxa"/>
          </w:tcPr>
          <w:p w14:paraId="6D6CE8B9" w14:textId="1241060E" w:rsidR="00FA39D9" w:rsidRDefault="00905F9B" w:rsidP="001127B3">
            <w:r>
              <w:t>0</w:t>
            </w:r>
          </w:p>
        </w:tc>
        <w:tc>
          <w:tcPr>
            <w:tcW w:w="992" w:type="dxa"/>
          </w:tcPr>
          <w:p w14:paraId="0628FE32" w14:textId="21A38DD0" w:rsidR="00FA39D9" w:rsidRDefault="00905F9B" w:rsidP="001127B3">
            <w:r>
              <w:t>24</w:t>
            </w:r>
          </w:p>
        </w:tc>
        <w:tc>
          <w:tcPr>
            <w:tcW w:w="850" w:type="dxa"/>
          </w:tcPr>
          <w:p w14:paraId="6DAC6774" w14:textId="639204E6" w:rsidR="00FA39D9" w:rsidRDefault="00905F9B" w:rsidP="001127B3">
            <w:r>
              <w:t>0</w:t>
            </w:r>
          </w:p>
        </w:tc>
      </w:tr>
      <w:tr w:rsidR="00FA39D9" w14:paraId="6C178068" w14:textId="77777777" w:rsidTr="006B3AC5">
        <w:tc>
          <w:tcPr>
            <w:tcW w:w="534" w:type="dxa"/>
            <w:vMerge/>
          </w:tcPr>
          <w:p w14:paraId="32853868" w14:textId="77777777" w:rsidR="00FA39D9" w:rsidRDefault="00FA39D9" w:rsidP="001127B3"/>
        </w:tc>
        <w:tc>
          <w:tcPr>
            <w:tcW w:w="992" w:type="dxa"/>
            <w:vMerge/>
          </w:tcPr>
          <w:p w14:paraId="3BD1C5BF" w14:textId="77777777" w:rsidR="00FA39D9" w:rsidRDefault="00FA39D9" w:rsidP="001127B3"/>
        </w:tc>
        <w:tc>
          <w:tcPr>
            <w:tcW w:w="1214" w:type="dxa"/>
            <w:vMerge/>
          </w:tcPr>
          <w:p w14:paraId="799C13AA" w14:textId="77777777" w:rsidR="00FA39D9" w:rsidRDefault="00FA39D9" w:rsidP="001127B3"/>
        </w:tc>
        <w:tc>
          <w:tcPr>
            <w:tcW w:w="1054" w:type="dxa"/>
            <w:vMerge/>
          </w:tcPr>
          <w:p w14:paraId="73AB5472" w14:textId="77777777" w:rsidR="00FA39D9" w:rsidRDefault="00FA39D9" w:rsidP="001127B3"/>
        </w:tc>
        <w:tc>
          <w:tcPr>
            <w:tcW w:w="1134" w:type="dxa"/>
          </w:tcPr>
          <w:p w14:paraId="0ED384A4" w14:textId="77777777" w:rsidR="00FA39D9" w:rsidRDefault="00FA39D9" w:rsidP="001127B3">
            <w:r>
              <w:t>3</w:t>
            </w:r>
            <w:r w:rsidRPr="003A5DCE">
              <w:rPr>
                <w:vertAlign w:val="superscript"/>
              </w:rPr>
              <w:t>rd</w:t>
            </w:r>
            <w:r>
              <w:t xml:space="preserve"> year</w:t>
            </w:r>
          </w:p>
        </w:tc>
        <w:tc>
          <w:tcPr>
            <w:tcW w:w="992" w:type="dxa"/>
          </w:tcPr>
          <w:p w14:paraId="6394385B" w14:textId="7C822CDE" w:rsidR="00FA39D9" w:rsidRDefault="00C96B27" w:rsidP="001127B3">
            <w:r>
              <w:t>0</w:t>
            </w:r>
          </w:p>
        </w:tc>
        <w:tc>
          <w:tcPr>
            <w:tcW w:w="992" w:type="dxa"/>
          </w:tcPr>
          <w:p w14:paraId="4842DE6A" w14:textId="5B06BC34" w:rsidR="00FA39D9" w:rsidRDefault="001953B6" w:rsidP="001127B3">
            <w:r>
              <w:t>15</w:t>
            </w:r>
          </w:p>
        </w:tc>
        <w:tc>
          <w:tcPr>
            <w:tcW w:w="993" w:type="dxa"/>
          </w:tcPr>
          <w:p w14:paraId="485B5CCD" w14:textId="290042CD" w:rsidR="00FA39D9" w:rsidRDefault="00C96B27" w:rsidP="001127B3">
            <w:r>
              <w:t>0</w:t>
            </w:r>
          </w:p>
        </w:tc>
        <w:tc>
          <w:tcPr>
            <w:tcW w:w="992" w:type="dxa"/>
          </w:tcPr>
          <w:p w14:paraId="74040B92" w14:textId="0A0F7995" w:rsidR="00FA39D9" w:rsidRDefault="00C96B27" w:rsidP="001127B3">
            <w:r>
              <w:t>0</w:t>
            </w:r>
          </w:p>
        </w:tc>
        <w:tc>
          <w:tcPr>
            <w:tcW w:w="850" w:type="dxa"/>
          </w:tcPr>
          <w:p w14:paraId="5A3CDDD8" w14:textId="0EB80B12" w:rsidR="00FA39D9" w:rsidRDefault="00C96B27" w:rsidP="001127B3">
            <w:r>
              <w:t>0</w:t>
            </w:r>
          </w:p>
        </w:tc>
      </w:tr>
      <w:tr w:rsidR="00FA39D9" w14:paraId="30BBFA11" w14:textId="77777777" w:rsidTr="006B3AC5">
        <w:tc>
          <w:tcPr>
            <w:tcW w:w="534" w:type="dxa"/>
            <w:vMerge/>
          </w:tcPr>
          <w:p w14:paraId="5CA606EC" w14:textId="77777777" w:rsidR="00FA39D9" w:rsidRDefault="00FA39D9" w:rsidP="001127B3"/>
        </w:tc>
        <w:tc>
          <w:tcPr>
            <w:tcW w:w="992" w:type="dxa"/>
            <w:vMerge/>
          </w:tcPr>
          <w:p w14:paraId="6864705C" w14:textId="77777777" w:rsidR="00FA39D9" w:rsidRDefault="00FA39D9" w:rsidP="001127B3"/>
        </w:tc>
        <w:tc>
          <w:tcPr>
            <w:tcW w:w="1214" w:type="dxa"/>
            <w:vMerge/>
          </w:tcPr>
          <w:p w14:paraId="70377773" w14:textId="77777777" w:rsidR="00FA39D9" w:rsidRDefault="00FA39D9" w:rsidP="001127B3"/>
        </w:tc>
        <w:tc>
          <w:tcPr>
            <w:tcW w:w="1054" w:type="dxa"/>
            <w:vMerge/>
          </w:tcPr>
          <w:p w14:paraId="1AEE648D" w14:textId="77777777" w:rsidR="00FA39D9" w:rsidRDefault="00FA39D9" w:rsidP="001127B3"/>
        </w:tc>
        <w:tc>
          <w:tcPr>
            <w:tcW w:w="1134" w:type="dxa"/>
          </w:tcPr>
          <w:p w14:paraId="46942CBF" w14:textId="77777777" w:rsidR="00FA39D9" w:rsidRDefault="00FA39D9" w:rsidP="001127B3">
            <w:r>
              <w:t>4</w:t>
            </w:r>
            <w:r w:rsidRPr="003A5DCE">
              <w:rPr>
                <w:vertAlign w:val="superscript"/>
              </w:rPr>
              <w:t>th</w:t>
            </w:r>
            <w:r>
              <w:t xml:space="preserve"> year</w:t>
            </w:r>
          </w:p>
        </w:tc>
        <w:tc>
          <w:tcPr>
            <w:tcW w:w="992" w:type="dxa"/>
          </w:tcPr>
          <w:p w14:paraId="3D8565B7" w14:textId="77777777" w:rsidR="00FA39D9" w:rsidRDefault="00FA39D9" w:rsidP="001127B3"/>
        </w:tc>
        <w:tc>
          <w:tcPr>
            <w:tcW w:w="992" w:type="dxa"/>
          </w:tcPr>
          <w:p w14:paraId="419BFE83" w14:textId="77777777" w:rsidR="00FA39D9" w:rsidRDefault="00FA39D9" w:rsidP="001127B3"/>
        </w:tc>
        <w:tc>
          <w:tcPr>
            <w:tcW w:w="993" w:type="dxa"/>
          </w:tcPr>
          <w:p w14:paraId="187FCA0C" w14:textId="77777777" w:rsidR="00FA39D9" w:rsidRDefault="00FA39D9" w:rsidP="001127B3"/>
        </w:tc>
        <w:tc>
          <w:tcPr>
            <w:tcW w:w="992" w:type="dxa"/>
          </w:tcPr>
          <w:p w14:paraId="7976FBC2" w14:textId="77777777" w:rsidR="00FA39D9" w:rsidRDefault="00FA39D9" w:rsidP="001127B3"/>
        </w:tc>
        <w:tc>
          <w:tcPr>
            <w:tcW w:w="850" w:type="dxa"/>
          </w:tcPr>
          <w:p w14:paraId="64A533AA" w14:textId="77777777" w:rsidR="00FA39D9" w:rsidRDefault="00FA39D9" w:rsidP="001127B3"/>
        </w:tc>
      </w:tr>
      <w:tr w:rsidR="00FA39D9" w14:paraId="0E159FB8" w14:textId="77777777" w:rsidTr="006B3AC5">
        <w:tc>
          <w:tcPr>
            <w:tcW w:w="534" w:type="dxa"/>
          </w:tcPr>
          <w:p w14:paraId="36753AF0" w14:textId="77777777" w:rsidR="00FA39D9" w:rsidRDefault="00FA39D9" w:rsidP="001127B3"/>
        </w:tc>
        <w:tc>
          <w:tcPr>
            <w:tcW w:w="992" w:type="dxa"/>
          </w:tcPr>
          <w:p w14:paraId="4A62DE15" w14:textId="77777777" w:rsidR="00FA39D9" w:rsidRDefault="00FA39D9" w:rsidP="001127B3"/>
        </w:tc>
        <w:tc>
          <w:tcPr>
            <w:tcW w:w="1214" w:type="dxa"/>
          </w:tcPr>
          <w:p w14:paraId="4DEE9DC0" w14:textId="77777777" w:rsidR="00FA39D9" w:rsidRDefault="00FA39D9" w:rsidP="001127B3"/>
        </w:tc>
        <w:tc>
          <w:tcPr>
            <w:tcW w:w="1054" w:type="dxa"/>
          </w:tcPr>
          <w:p w14:paraId="5626AB96" w14:textId="77777777" w:rsidR="00FA39D9" w:rsidRDefault="00FA39D9" w:rsidP="001127B3"/>
        </w:tc>
        <w:tc>
          <w:tcPr>
            <w:tcW w:w="1134" w:type="dxa"/>
          </w:tcPr>
          <w:p w14:paraId="2491755B" w14:textId="77777777" w:rsidR="00FA39D9" w:rsidRDefault="00FA39D9" w:rsidP="001127B3">
            <w:pPr>
              <w:jc w:val="right"/>
            </w:pPr>
            <w:r w:rsidRPr="008E289A">
              <w:rPr>
                <w:color w:val="FF0000"/>
              </w:rPr>
              <w:t>Total</w:t>
            </w:r>
          </w:p>
        </w:tc>
        <w:tc>
          <w:tcPr>
            <w:tcW w:w="992" w:type="dxa"/>
          </w:tcPr>
          <w:p w14:paraId="7B4FF20E" w14:textId="77777777" w:rsidR="00FA39D9" w:rsidRDefault="00FA39D9" w:rsidP="001127B3"/>
        </w:tc>
        <w:tc>
          <w:tcPr>
            <w:tcW w:w="992" w:type="dxa"/>
          </w:tcPr>
          <w:p w14:paraId="450606A9" w14:textId="77777777" w:rsidR="00FA39D9" w:rsidRDefault="00FA39D9" w:rsidP="001127B3"/>
        </w:tc>
        <w:tc>
          <w:tcPr>
            <w:tcW w:w="993" w:type="dxa"/>
          </w:tcPr>
          <w:p w14:paraId="133A59BD" w14:textId="77777777" w:rsidR="00FA39D9" w:rsidRDefault="00FA39D9" w:rsidP="001127B3"/>
        </w:tc>
        <w:tc>
          <w:tcPr>
            <w:tcW w:w="992" w:type="dxa"/>
          </w:tcPr>
          <w:p w14:paraId="4091610E" w14:textId="77777777" w:rsidR="00FA39D9" w:rsidRDefault="00FA39D9" w:rsidP="001127B3"/>
        </w:tc>
        <w:tc>
          <w:tcPr>
            <w:tcW w:w="850" w:type="dxa"/>
          </w:tcPr>
          <w:p w14:paraId="2445352C" w14:textId="77777777" w:rsidR="00FA39D9" w:rsidRDefault="00FA39D9" w:rsidP="001127B3"/>
        </w:tc>
      </w:tr>
      <w:tr w:rsidR="00FA39D9" w14:paraId="6272308A" w14:textId="77777777" w:rsidTr="006B3AC5">
        <w:tc>
          <w:tcPr>
            <w:tcW w:w="534" w:type="dxa"/>
            <w:vMerge w:val="restart"/>
          </w:tcPr>
          <w:p w14:paraId="6E9D1B4D" w14:textId="77777777" w:rsidR="00FA39D9" w:rsidRDefault="00FA39D9" w:rsidP="001127B3">
            <w:r>
              <w:t>7</w:t>
            </w:r>
          </w:p>
        </w:tc>
        <w:tc>
          <w:tcPr>
            <w:tcW w:w="992" w:type="dxa"/>
            <w:vMerge w:val="restart"/>
          </w:tcPr>
          <w:p w14:paraId="1C2D416D" w14:textId="77777777" w:rsidR="00FA39D9" w:rsidRDefault="00FA39D9" w:rsidP="001127B3">
            <w:r>
              <w:t>Rat</w:t>
            </w:r>
          </w:p>
        </w:tc>
        <w:tc>
          <w:tcPr>
            <w:tcW w:w="1214" w:type="dxa"/>
            <w:vMerge w:val="restart"/>
          </w:tcPr>
          <w:p w14:paraId="0F33AE2B" w14:textId="77777777" w:rsidR="00FA39D9" w:rsidRDefault="00FA39D9" w:rsidP="001127B3">
            <w:r>
              <w:t>Moderate</w:t>
            </w:r>
          </w:p>
        </w:tc>
        <w:tc>
          <w:tcPr>
            <w:tcW w:w="1054" w:type="dxa"/>
            <w:vMerge w:val="restart"/>
          </w:tcPr>
          <w:p w14:paraId="4CAD6A9B" w14:textId="77777777" w:rsidR="00FA39D9" w:rsidRDefault="00FA39D9" w:rsidP="001127B3">
            <w:r>
              <w:t>200</w:t>
            </w:r>
          </w:p>
        </w:tc>
        <w:tc>
          <w:tcPr>
            <w:tcW w:w="1134" w:type="dxa"/>
          </w:tcPr>
          <w:p w14:paraId="33DFA4FC" w14:textId="77777777" w:rsidR="00FA39D9" w:rsidRDefault="00FA39D9" w:rsidP="001127B3">
            <w:r>
              <w:t>1</w:t>
            </w:r>
            <w:r w:rsidRPr="003A5DCE">
              <w:rPr>
                <w:vertAlign w:val="superscript"/>
              </w:rPr>
              <w:t>st</w:t>
            </w:r>
            <w:r>
              <w:t xml:space="preserve"> year</w:t>
            </w:r>
          </w:p>
        </w:tc>
        <w:tc>
          <w:tcPr>
            <w:tcW w:w="992" w:type="dxa"/>
          </w:tcPr>
          <w:p w14:paraId="25C927DF" w14:textId="77777777" w:rsidR="00FA39D9" w:rsidRDefault="00FA39D9" w:rsidP="001127B3"/>
        </w:tc>
        <w:tc>
          <w:tcPr>
            <w:tcW w:w="992" w:type="dxa"/>
          </w:tcPr>
          <w:p w14:paraId="310B6510" w14:textId="77777777" w:rsidR="00FA39D9" w:rsidRDefault="00FA39D9" w:rsidP="001127B3"/>
        </w:tc>
        <w:tc>
          <w:tcPr>
            <w:tcW w:w="993" w:type="dxa"/>
          </w:tcPr>
          <w:p w14:paraId="1D30E27E" w14:textId="77777777" w:rsidR="00FA39D9" w:rsidRDefault="00FA39D9" w:rsidP="001127B3"/>
        </w:tc>
        <w:tc>
          <w:tcPr>
            <w:tcW w:w="992" w:type="dxa"/>
          </w:tcPr>
          <w:p w14:paraId="776DC0C8" w14:textId="77777777" w:rsidR="00FA39D9" w:rsidRDefault="00FA39D9" w:rsidP="001127B3"/>
        </w:tc>
        <w:tc>
          <w:tcPr>
            <w:tcW w:w="850" w:type="dxa"/>
          </w:tcPr>
          <w:p w14:paraId="48899DA9" w14:textId="77777777" w:rsidR="00FA39D9" w:rsidRDefault="00FA39D9" w:rsidP="001127B3"/>
        </w:tc>
      </w:tr>
      <w:tr w:rsidR="00FA39D9" w14:paraId="1FF2A01B" w14:textId="77777777" w:rsidTr="006B3AC5">
        <w:tc>
          <w:tcPr>
            <w:tcW w:w="534" w:type="dxa"/>
            <w:vMerge/>
          </w:tcPr>
          <w:p w14:paraId="51BCF74C" w14:textId="77777777" w:rsidR="00FA39D9" w:rsidRDefault="00FA39D9" w:rsidP="001127B3"/>
        </w:tc>
        <w:tc>
          <w:tcPr>
            <w:tcW w:w="992" w:type="dxa"/>
            <w:vMerge/>
          </w:tcPr>
          <w:p w14:paraId="5967FE4B" w14:textId="77777777" w:rsidR="00FA39D9" w:rsidRDefault="00FA39D9" w:rsidP="001127B3"/>
        </w:tc>
        <w:tc>
          <w:tcPr>
            <w:tcW w:w="1214" w:type="dxa"/>
            <w:vMerge/>
          </w:tcPr>
          <w:p w14:paraId="05935B5E" w14:textId="77777777" w:rsidR="00FA39D9" w:rsidRDefault="00FA39D9" w:rsidP="001127B3"/>
        </w:tc>
        <w:tc>
          <w:tcPr>
            <w:tcW w:w="1054" w:type="dxa"/>
            <w:vMerge/>
          </w:tcPr>
          <w:p w14:paraId="0124C9A5" w14:textId="77777777" w:rsidR="00FA39D9" w:rsidRDefault="00FA39D9" w:rsidP="001127B3"/>
        </w:tc>
        <w:tc>
          <w:tcPr>
            <w:tcW w:w="1134" w:type="dxa"/>
          </w:tcPr>
          <w:p w14:paraId="7B585DA9" w14:textId="77777777" w:rsidR="00FA39D9" w:rsidRDefault="00FA39D9" w:rsidP="001127B3">
            <w:r>
              <w:t>2</w:t>
            </w:r>
            <w:r w:rsidRPr="003A5DCE">
              <w:rPr>
                <w:vertAlign w:val="superscript"/>
              </w:rPr>
              <w:t>nd</w:t>
            </w:r>
            <w:r>
              <w:t xml:space="preserve"> year</w:t>
            </w:r>
          </w:p>
        </w:tc>
        <w:tc>
          <w:tcPr>
            <w:tcW w:w="992" w:type="dxa"/>
          </w:tcPr>
          <w:p w14:paraId="080E085F" w14:textId="7CD3ACD8" w:rsidR="00FA39D9" w:rsidRDefault="00905F9B" w:rsidP="001127B3">
            <w:r>
              <w:t>0</w:t>
            </w:r>
          </w:p>
        </w:tc>
        <w:tc>
          <w:tcPr>
            <w:tcW w:w="992" w:type="dxa"/>
          </w:tcPr>
          <w:p w14:paraId="1D63D9CA" w14:textId="5B4A0A65" w:rsidR="00FA39D9" w:rsidRDefault="00905F9B" w:rsidP="001127B3">
            <w:r>
              <w:t>18</w:t>
            </w:r>
          </w:p>
        </w:tc>
        <w:tc>
          <w:tcPr>
            <w:tcW w:w="993" w:type="dxa"/>
          </w:tcPr>
          <w:p w14:paraId="1AA6D37B" w14:textId="5F9ADC78" w:rsidR="00FA39D9" w:rsidRDefault="00905F9B" w:rsidP="001127B3">
            <w:r>
              <w:t>0</w:t>
            </w:r>
          </w:p>
        </w:tc>
        <w:tc>
          <w:tcPr>
            <w:tcW w:w="992" w:type="dxa"/>
          </w:tcPr>
          <w:p w14:paraId="0D0BD8E6" w14:textId="1A8429F3" w:rsidR="00FA39D9" w:rsidRDefault="00905F9B" w:rsidP="001127B3">
            <w:r>
              <w:t>11</w:t>
            </w:r>
          </w:p>
        </w:tc>
        <w:tc>
          <w:tcPr>
            <w:tcW w:w="850" w:type="dxa"/>
          </w:tcPr>
          <w:p w14:paraId="1A8CA069" w14:textId="73D2E622" w:rsidR="00FA39D9" w:rsidRDefault="00905F9B" w:rsidP="001127B3">
            <w:r>
              <w:t>0</w:t>
            </w:r>
          </w:p>
        </w:tc>
      </w:tr>
      <w:tr w:rsidR="00FA39D9" w14:paraId="7A2F5421" w14:textId="77777777" w:rsidTr="006B3AC5">
        <w:tc>
          <w:tcPr>
            <w:tcW w:w="534" w:type="dxa"/>
            <w:vMerge/>
          </w:tcPr>
          <w:p w14:paraId="39F4FBFC" w14:textId="77777777" w:rsidR="00FA39D9" w:rsidRDefault="00FA39D9" w:rsidP="001127B3"/>
        </w:tc>
        <w:tc>
          <w:tcPr>
            <w:tcW w:w="992" w:type="dxa"/>
            <w:vMerge/>
          </w:tcPr>
          <w:p w14:paraId="0673B3AA" w14:textId="77777777" w:rsidR="00FA39D9" w:rsidRDefault="00FA39D9" w:rsidP="001127B3"/>
        </w:tc>
        <w:tc>
          <w:tcPr>
            <w:tcW w:w="1214" w:type="dxa"/>
            <w:vMerge/>
          </w:tcPr>
          <w:p w14:paraId="1FC02E51" w14:textId="77777777" w:rsidR="00FA39D9" w:rsidRDefault="00FA39D9" w:rsidP="001127B3"/>
        </w:tc>
        <w:tc>
          <w:tcPr>
            <w:tcW w:w="1054" w:type="dxa"/>
            <w:vMerge/>
          </w:tcPr>
          <w:p w14:paraId="2ABD9DB0" w14:textId="77777777" w:rsidR="00FA39D9" w:rsidRDefault="00FA39D9" w:rsidP="001127B3"/>
        </w:tc>
        <w:tc>
          <w:tcPr>
            <w:tcW w:w="1134" w:type="dxa"/>
          </w:tcPr>
          <w:p w14:paraId="47572E9F" w14:textId="77777777" w:rsidR="00FA39D9" w:rsidRDefault="00FA39D9" w:rsidP="001127B3">
            <w:r>
              <w:t>3</w:t>
            </w:r>
            <w:r w:rsidRPr="003A5DCE">
              <w:rPr>
                <w:vertAlign w:val="superscript"/>
              </w:rPr>
              <w:t>rd</w:t>
            </w:r>
            <w:r>
              <w:t xml:space="preserve"> year</w:t>
            </w:r>
          </w:p>
        </w:tc>
        <w:tc>
          <w:tcPr>
            <w:tcW w:w="992" w:type="dxa"/>
          </w:tcPr>
          <w:p w14:paraId="76A460C0" w14:textId="5167B9C3" w:rsidR="00FA39D9" w:rsidRDefault="00C96B27" w:rsidP="001127B3">
            <w:r>
              <w:t>0</w:t>
            </w:r>
          </w:p>
        </w:tc>
        <w:tc>
          <w:tcPr>
            <w:tcW w:w="992" w:type="dxa"/>
          </w:tcPr>
          <w:p w14:paraId="1B20A189" w14:textId="134E4476" w:rsidR="00FA39D9" w:rsidRDefault="00C96B27" w:rsidP="001127B3">
            <w:r>
              <w:t>0</w:t>
            </w:r>
          </w:p>
        </w:tc>
        <w:tc>
          <w:tcPr>
            <w:tcW w:w="993" w:type="dxa"/>
          </w:tcPr>
          <w:p w14:paraId="4DE1BAF1" w14:textId="5B832678" w:rsidR="00FA39D9" w:rsidRDefault="00C96B27" w:rsidP="001127B3">
            <w:r>
              <w:t>0</w:t>
            </w:r>
          </w:p>
        </w:tc>
        <w:tc>
          <w:tcPr>
            <w:tcW w:w="992" w:type="dxa"/>
          </w:tcPr>
          <w:p w14:paraId="67CD95E7" w14:textId="27F77315" w:rsidR="00FA39D9" w:rsidRDefault="001953B6" w:rsidP="001127B3">
            <w:r>
              <w:t>59</w:t>
            </w:r>
          </w:p>
        </w:tc>
        <w:tc>
          <w:tcPr>
            <w:tcW w:w="850" w:type="dxa"/>
          </w:tcPr>
          <w:p w14:paraId="54FC9D67" w14:textId="458D5F05" w:rsidR="00FA39D9" w:rsidRDefault="00C96B27" w:rsidP="001127B3">
            <w:r>
              <w:t>0</w:t>
            </w:r>
          </w:p>
        </w:tc>
      </w:tr>
      <w:tr w:rsidR="00FA39D9" w14:paraId="7398A1DE" w14:textId="77777777" w:rsidTr="006B3AC5">
        <w:tc>
          <w:tcPr>
            <w:tcW w:w="534" w:type="dxa"/>
            <w:vMerge/>
          </w:tcPr>
          <w:p w14:paraId="04BB5C6B" w14:textId="77777777" w:rsidR="00FA39D9" w:rsidRDefault="00FA39D9" w:rsidP="001127B3"/>
        </w:tc>
        <w:tc>
          <w:tcPr>
            <w:tcW w:w="992" w:type="dxa"/>
            <w:vMerge/>
          </w:tcPr>
          <w:p w14:paraId="22D5340A" w14:textId="77777777" w:rsidR="00FA39D9" w:rsidRDefault="00FA39D9" w:rsidP="001127B3"/>
        </w:tc>
        <w:tc>
          <w:tcPr>
            <w:tcW w:w="1214" w:type="dxa"/>
            <w:vMerge/>
          </w:tcPr>
          <w:p w14:paraId="683A1BD4" w14:textId="77777777" w:rsidR="00FA39D9" w:rsidRDefault="00FA39D9" w:rsidP="001127B3"/>
        </w:tc>
        <w:tc>
          <w:tcPr>
            <w:tcW w:w="1054" w:type="dxa"/>
            <w:vMerge/>
          </w:tcPr>
          <w:p w14:paraId="184A76B3" w14:textId="77777777" w:rsidR="00FA39D9" w:rsidRDefault="00FA39D9" w:rsidP="001127B3"/>
        </w:tc>
        <w:tc>
          <w:tcPr>
            <w:tcW w:w="1134" w:type="dxa"/>
          </w:tcPr>
          <w:p w14:paraId="7BB86CF7" w14:textId="77777777" w:rsidR="00FA39D9" w:rsidRDefault="00FA39D9" w:rsidP="001127B3">
            <w:r>
              <w:t>4</w:t>
            </w:r>
            <w:r w:rsidRPr="003A5DCE">
              <w:rPr>
                <w:vertAlign w:val="superscript"/>
              </w:rPr>
              <w:t>th</w:t>
            </w:r>
            <w:r>
              <w:t xml:space="preserve"> year</w:t>
            </w:r>
          </w:p>
        </w:tc>
        <w:tc>
          <w:tcPr>
            <w:tcW w:w="992" w:type="dxa"/>
          </w:tcPr>
          <w:p w14:paraId="6D394BEB" w14:textId="77777777" w:rsidR="00FA39D9" w:rsidRDefault="00FA39D9" w:rsidP="001127B3"/>
        </w:tc>
        <w:tc>
          <w:tcPr>
            <w:tcW w:w="992" w:type="dxa"/>
          </w:tcPr>
          <w:p w14:paraId="4A2270E1" w14:textId="77777777" w:rsidR="00FA39D9" w:rsidRDefault="00FA39D9" w:rsidP="001127B3"/>
        </w:tc>
        <w:tc>
          <w:tcPr>
            <w:tcW w:w="993" w:type="dxa"/>
          </w:tcPr>
          <w:p w14:paraId="265140FB" w14:textId="77777777" w:rsidR="00FA39D9" w:rsidRDefault="00FA39D9" w:rsidP="001127B3"/>
        </w:tc>
        <w:tc>
          <w:tcPr>
            <w:tcW w:w="992" w:type="dxa"/>
          </w:tcPr>
          <w:p w14:paraId="16369D7A" w14:textId="77777777" w:rsidR="00FA39D9" w:rsidRDefault="00FA39D9" w:rsidP="001127B3"/>
        </w:tc>
        <w:tc>
          <w:tcPr>
            <w:tcW w:w="850" w:type="dxa"/>
          </w:tcPr>
          <w:p w14:paraId="4843FEF4" w14:textId="77777777" w:rsidR="00FA39D9" w:rsidRDefault="00FA39D9" w:rsidP="001127B3"/>
        </w:tc>
      </w:tr>
      <w:tr w:rsidR="00FA39D9" w14:paraId="1218EC09" w14:textId="77777777" w:rsidTr="006B3AC5">
        <w:tc>
          <w:tcPr>
            <w:tcW w:w="534" w:type="dxa"/>
          </w:tcPr>
          <w:p w14:paraId="4186A993" w14:textId="77777777" w:rsidR="00FA39D9" w:rsidRDefault="00FA39D9" w:rsidP="001127B3"/>
        </w:tc>
        <w:tc>
          <w:tcPr>
            <w:tcW w:w="992" w:type="dxa"/>
          </w:tcPr>
          <w:p w14:paraId="662443D7" w14:textId="77777777" w:rsidR="00FA39D9" w:rsidRDefault="00FA39D9" w:rsidP="001127B3"/>
        </w:tc>
        <w:tc>
          <w:tcPr>
            <w:tcW w:w="1214" w:type="dxa"/>
          </w:tcPr>
          <w:p w14:paraId="184B8E56" w14:textId="77777777" w:rsidR="00FA39D9" w:rsidRDefault="00FA39D9" w:rsidP="001127B3"/>
        </w:tc>
        <w:tc>
          <w:tcPr>
            <w:tcW w:w="1054" w:type="dxa"/>
          </w:tcPr>
          <w:p w14:paraId="25A03D0E" w14:textId="77777777" w:rsidR="00FA39D9" w:rsidRDefault="00FA39D9" w:rsidP="001127B3"/>
        </w:tc>
        <w:tc>
          <w:tcPr>
            <w:tcW w:w="1134" w:type="dxa"/>
          </w:tcPr>
          <w:p w14:paraId="0F530453" w14:textId="77777777" w:rsidR="00FA39D9" w:rsidRDefault="00FA39D9" w:rsidP="001127B3">
            <w:pPr>
              <w:jc w:val="right"/>
            </w:pPr>
            <w:r w:rsidRPr="008E289A">
              <w:rPr>
                <w:color w:val="FF0000"/>
              </w:rPr>
              <w:t>Total</w:t>
            </w:r>
          </w:p>
        </w:tc>
        <w:tc>
          <w:tcPr>
            <w:tcW w:w="992" w:type="dxa"/>
          </w:tcPr>
          <w:p w14:paraId="7ED9AD81" w14:textId="77777777" w:rsidR="00FA39D9" w:rsidRDefault="00FA39D9" w:rsidP="001127B3"/>
        </w:tc>
        <w:tc>
          <w:tcPr>
            <w:tcW w:w="992" w:type="dxa"/>
          </w:tcPr>
          <w:p w14:paraId="7FE22765" w14:textId="77777777" w:rsidR="00FA39D9" w:rsidRDefault="00FA39D9" w:rsidP="001127B3"/>
        </w:tc>
        <w:tc>
          <w:tcPr>
            <w:tcW w:w="993" w:type="dxa"/>
          </w:tcPr>
          <w:p w14:paraId="220E3F82" w14:textId="77777777" w:rsidR="00FA39D9" w:rsidRDefault="00FA39D9" w:rsidP="001127B3"/>
        </w:tc>
        <w:tc>
          <w:tcPr>
            <w:tcW w:w="992" w:type="dxa"/>
          </w:tcPr>
          <w:p w14:paraId="17A734C6" w14:textId="77777777" w:rsidR="00FA39D9" w:rsidRDefault="00FA39D9" w:rsidP="001127B3"/>
        </w:tc>
        <w:tc>
          <w:tcPr>
            <w:tcW w:w="850" w:type="dxa"/>
          </w:tcPr>
          <w:p w14:paraId="04A03B8B" w14:textId="77777777" w:rsidR="00FA39D9" w:rsidRDefault="00FA39D9" w:rsidP="001127B3"/>
        </w:tc>
      </w:tr>
      <w:tr w:rsidR="00FA39D9" w14:paraId="60C09004" w14:textId="77777777" w:rsidTr="006B3AC5">
        <w:tc>
          <w:tcPr>
            <w:tcW w:w="534" w:type="dxa"/>
            <w:vMerge w:val="restart"/>
          </w:tcPr>
          <w:p w14:paraId="6123D302" w14:textId="77777777" w:rsidR="00FA39D9" w:rsidRDefault="00FA39D9" w:rsidP="001127B3"/>
        </w:tc>
        <w:tc>
          <w:tcPr>
            <w:tcW w:w="992" w:type="dxa"/>
            <w:vMerge w:val="restart"/>
          </w:tcPr>
          <w:p w14:paraId="3662E758" w14:textId="77777777" w:rsidR="00FA39D9" w:rsidRDefault="00FA39D9" w:rsidP="001127B3"/>
        </w:tc>
        <w:tc>
          <w:tcPr>
            <w:tcW w:w="1214" w:type="dxa"/>
            <w:vMerge w:val="restart"/>
          </w:tcPr>
          <w:p w14:paraId="0B51D8DD" w14:textId="77777777" w:rsidR="00FA39D9" w:rsidRDefault="00FA39D9" w:rsidP="001127B3"/>
        </w:tc>
        <w:tc>
          <w:tcPr>
            <w:tcW w:w="1054" w:type="dxa"/>
            <w:vMerge w:val="restart"/>
          </w:tcPr>
          <w:p w14:paraId="5DF94B1C" w14:textId="77777777" w:rsidR="00FA39D9" w:rsidRDefault="00FA39D9" w:rsidP="001127B3"/>
        </w:tc>
        <w:tc>
          <w:tcPr>
            <w:tcW w:w="1134" w:type="dxa"/>
          </w:tcPr>
          <w:p w14:paraId="3FC34D2F" w14:textId="77777777" w:rsidR="00FA39D9" w:rsidRDefault="00FA39D9" w:rsidP="001127B3">
            <w:r>
              <w:t>1</w:t>
            </w:r>
            <w:r w:rsidRPr="003A5DCE">
              <w:rPr>
                <w:vertAlign w:val="superscript"/>
              </w:rPr>
              <w:t>st</w:t>
            </w:r>
            <w:r>
              <w:t xml:space="preserve"> year</w:t>
            </w:r>
          </w:p>
        </w:tc>
        <w:tc>
          <w:tcPr>
            <w:tcW w:w="992" w:type="dxa"/>
          </w:tcPr>
          <w:p w14:paraId="4274E003" w14:textId="77777777" w:rsidR="00FA39D9" w:rsidRDefault="00FA39D9" w:rsidP="001127B3"/>
        </w:tc>
        <w:tc>
          <w:tcPr>
            <w:tcW w:w="992" w:type="dxa"/>
          </w:tcPr>
          <w:p w14:paraId="18C2A810" w14:textId="77777777" w:rsidR="00FA39D9" w:rsidRDefault="00FA39D9" w:rsidP="001127B3"/>
        </w:tc>
        <w:tc>
          <w:tcPr>
            <w:tcW w:w="993" w:type="dxa"/>
          </w:tcPr>
          <w:p w14:paraId="7EB62089" w14:textId="77777777" w:rsidR="00FA39D9" w:rsidRDefault="00FA39D9" w:rsidP="001127B3"/>
        </w:tc>
        <w:tc>
          <w:tcPr>
            <w:tcW w:w="992" w:type="dxa"/>
          </w:tcPr>
          <w:p w14:paraId="2C0B26D9" w14:textId="77777777" w:rsidR="00FA39D9" w:rsidRDefault="00FA39D9" w:rsidP="001127B3"/>
        </w:tc>
        <w:tc>
          <w:tcPr>
            <w:tcW w:w="850" w:type="dxa"/>
          </w:tcPr>
          <w:p w14:paraId="42DE2F12" w14:textId="77777777" w:rsidR="00FA39D9" w:rsidRDefault="00FA39D9" w:rsidP="001127B3"/>
        </w:tc>
      </w:tr>
      <w:tr w:rsidR="00FA39D9" w14:paraId="6C2EB0C5" w14:textId="77777777" w:rsidTr="006B3AC5">
        <w:tc>
          <w:tcPr>
            <w:tcW w:w="534" w:type="dxa"/>
            <w:vMerge/>
          </w:tcPr>
          <w:p w14:paraId="5661D86C" w14:textId="77777777" w:rsidR="00FA39D9" w:rsidRDefault="00FA39D9" w:rsidP="001127B3"/>
        </w:tc>
        <w:tc>
          <w:tcPr>
            <w:tcW w:w="992" w:type="dxa"/>
            <w:vMerge/>
          </w:tcPr>
          <w:p w14:paraId="02B88174" w14:textId="77777777" w:rsidR="00FA39D9" w:rsidRDefault="00FA39D9" w:rsidP="001127B3"/>
        </w:tc>
        <w:tc>
          <w:tcPr>
            <w:tcW w:w="1214" w:type="dxa"/>
            <w:vMerge/>
          </w:tcPr>
          <w:p w14:paraId="7B4AE6ED" w14:textId="77777777" w:rsidR="00FA39D9" w:rsidRDefault="00FA39D9" w:rsidP="001127B3"/>
        </w:tc>
        <w:tc>
          <w:tcPr>
            <w:tcW w:w="1054" w:type="dxa"/>
            <w:vMerge/>
          </w:tcPr>
          <w:p w14:paraId="0389FD40" w14:textId="77777777" w:rsidR="00FA39D9" w:rsidRDefault="00FA39D9" w:rsidP="001127B3"/>
        </w:tc>
        <w:tc>
          <w:tcPr>
            <w:tcW w:w="1134" w:type="dxa"/>
          </w:tcPr>
          <w:p w14:paraId="5FC54110" w14:textId="77777777" w:rsidR="00FA39D9" w:rsidRDefault="00FA39D9" w:rsidP="001127B3">
            <w:r>
              <w:t>2</w:t>
            </w:r>
            <w:r w:rsidRPr="003A5DCE">
              <w:rPr>
                <w:vertAlign w:val="superscript"/>
              </w:rPr>
              <w:t>nd</w:t>
            </w:r>
            <w:r>
              <w:t xml:space="preserve"> year</w:t>
            </w:r>
          </w:p>
        </w:tc>
        <w:tc>
          <w:tcPr>
            <w:tcW w:w="992" w:type="dxa"/>
          </w:tcPr>
          <w:p w14:paraId="2D5DE139" w14:textId="77777777" w:rsidR="00FA39D9" w:rsidRDefault="00FA39D9" w:rsidP="001127B3"/>
        </w:tc>
        <w:tc>
          <w:tcPr>
            <w:tcW w:w="992" w:type="dxa"/>
          </w:tcPr>
          <w:p w14:paraId="05961C74" w14:textId="77777777" w:rsidR="00FA39D9" w:rsidRDefault="00FA39D9" w:rsidP="001127B3"/>
        </w:tc>
        <w:tc>
          <w:tcPr>
            <w:tcW w:w="993" w:type="dxa"/>
          </w:tcPr>
          <w:p w14:paraId="6ACE5253" w14:textId="77777777" w:rsidR="00FA39D9" w:rsidRDefault="00FA39D9" w:rsidP="001127B3"/>
        </w:tc>
        <w:tc>
          <w:tcPr>
            <w:tcW w:w="992" w:type="dxa"/>
          </w:tcPr>
          <w:p w14:paraId="08391F3C" w14:textId="77777777" w:rsidR="00FA39D9" w:rsidRDefault="00FA39D9" w:rsidP="001127B3"/>
        </w:tc>
        <w:tc>
          <w:tcPr>
            <w:tcW w:w="850" w:type="dxa"/>
          </w:tcPr>
          <w:p w14:paraId="126FF5A0" w14:textId="77777777" w:rsidR="00FA39D9" w:rsidRDefault="00FA39D9" w:rsidP="001127B3"/>
        </w:tc>
      </w:tr>
      <w:tr w:rsidR="00FA39D9" w14:paraId="7C97D29B" w14:textId="77777777" w:rsidTr="006B3AC5">
        <w:tc>
          <w:tcPr>
            <w:tcW w:w="534" w:type="dxa"/>
            <w:vMerge/>
          </w:tcPr>
          <w:p w14:paraId="564077DE" w14:textId="77777777" w:rsidR="00FA39D9" w:rsidRDefault="00FA39D9" w:rsidP="001127B3"/>
        </w:tc>
        <w:tc>
          <w:tcPr>
            <w:tcW w:w="992" w:type="dxa"/>
            <w:vMerge/>
          </w:tcPr>
          <w:p w14:paraId="024354B2" w14:textId="77777777" w:rsidR="00FA39D9" w:rsidRDefault="00FA39D9" w:rsidP="001127B3"/>
        </w:tc>
        <w:tc>
          <w:tcPr>
            <w:tcW w:w="1214" w:type="dxa"/>
            <w:vMerge/>
          </w:tcPr>
          <w:p w14:paraId="6C14EA5B" w14:textId="77777777" w:rsidR="00FA39D9" w:rsidRDefault="00FA39D9" w:rsidP="001127B3"/>
        </w:tc>
        <w:tc>
          <w:tcPr>
            <w:tcW w:w="1054" w:type="dxa"/>
            <w:vMerge/>
          </w:tcPr>
          <w:p w14:paraId="796FA004" w14:textId="77777777" w:rsidR="00FA39D9" w:rsidRDefault="00FA39D9" w:rsidP="001127B3"/>
        </w:tc>
        <w:tc>
          <w:tcPr>
            <w:tcW w:w="1134" w:type="dxa"/>
          </w:tcPr>
          <w:p w14:paraId="4A5AAD11" w14:textId="77777777" w:rsidR="00FA39D9" w:rsidRDefault="00FA39D9" w:rsidP="001127B3">
            <w:r>
              <w:t>3</w:t>
            </w:r>
            <w:r w:rsidRPr="003A5DCE">
              <w:rPr>
                <w:vertAlign w:val="superscript"/>
              </w:rPr>
              <w:t>rd</w:t>
            </w:r>
            <w:r>
              <w:t xml:space="preserve"> year</w:t>
            </w:r>
          </w:p>
        </w:tc>
        <w:tc>
          <w:tcPr>
            <w:tcW w:w="992" w:type="dxa"/>
          </w:tcPr>
          <w:p w14:paraId="13AE4982" w14:textId="77777777" w:rsidR="00FA39D9" w:rsidRDefault="00FA39D9" w:rsidP="001127B3"/>
        </w:tc>
        <w:tc>
          <w:tcPr>
            <w:tcW w:w="992" w:type="dxa"/>
          </w:tcPr>
          <w:p w14:paraId="2046BC06" w14:textId="77777777" w:rsidR="00FA39D9" w:rsidRDefault="00FA39D9" w:rsidP="001127B3"/>
        </w:tc>
        <w:tc>
          <w:tcPr>
            <w:tcW w:w="993" w:type="dxa"/>
          </w:tcPr>
          <w:p w14:paraId="54A7E3B5" w14:textId="77777777" w:rsidR="00FA39D9" w:rsidRDefault="00FA39D9" w:rsidP="001127B3"/>
        </w:tc>
        <w:tc>
          <w:tcPr>
            <w:tcW w:w="992" w:type="dxa"/>
          </w:tcPr>
          <w:p w14:paraId="47D77311" w14:textId="77777777" w:rsidR="00FA39D9" w:rsidRDefault="00FA39D9" w:rsidP="001127B3"/>
        </w:tc>
        <w:tc>
          <w:tcPr>
            <w:tcW w:w="850" w:type="dxa"/>
          </w:tcPr>
          <w:p w14:paraId="2F6624A0" w14:textId="77777777" w:rsidR="00FA39D9" w:rsidRDefault="00FA39D9" w:rsidP="001127B3"/>
        </w:tc>
      </w:tr>
      <w:tr w:rsidR="00FA39D9" w14:paraId="3E16441B" w14:textId="77777777" w:rsidTr="006B3AC5">
        <w:tc>
          <w:tcPr>
            <w:tcW w:w="534" w:type="dxa"/>
            <w:vMerge/>
          </w:tcPr>
          <w:p w14:paraId="67778542" w14:textId="77777777" w:rsidR="00FA39D9" w:rsidRDefault="00FA39D9" w:rsidP="001127B3"/>
        </w:tc>
        <w:tc>
          <w:tcPr>
            <w:tcW w:w="992" w:type="dxa"/>
            <w:vMerge/>
          </w:tcPr>
          <w:p w14:paraId="6F40260A" w14:textId="77777777" w:rsidR="00FA39D9" w:rsidRDefault="00FA39D9" w:rsidP="001127B3"/>
        </w:tc>
        <w:tc>
          <w:tcPr>
            <w:tcW w:w="1214" w:type="dxa"/>
            <w:vMerge/>
          </w:tcPr>
          <w:p w14:paraId="0B005183" w14:textId="77777777" w:rsidR="00FA39D9" w:rsidRDefault="00FA39D9" w:rsidP="001127B3"/>
        </w:tc>
        <w:tc>
          <w:tcPr>
            <w:tcW w:w="1054" w:type="dxa"/>
            <w:vMerge/>
          </w:tcPr>
          <w:p w14:paraId="2643B614" w14:textId="77777777" w:rsidR="00FA39D9" w:rsidRDefault="00FA39D9" w:rsidP="001127B3"/>
        </w:tc>
        <w:tc>
          <w:tcPr>
            <w:tcW w:w="1134" w:type="dxa"/>
          </w:tcPr>
          <w:p w14:paraId="0EACEC8B" w14:textId="77777777" w:rsidR="00FA39D9" w:rsidRDefault="00FA39D9" w:rsidP="001127B3">
            <w:r>
              <w:t>4</w:t>
            </w:r>
            <w:r w:rsidRPr="003A5DCE">
              <w:rPr>
                <w:vertAlign w:val="superscript"/>
              </w:rPr>
              <w:t>th</w:t>
            </w:r>
            <w:r>
              <w:t xml:space="preserve"> year</w:t>
            </w:r>
          </w:p>
        </w:tc>
        <w:tc>
          <w:tcPr>
            <w:tcW w:w="992" w:type="dxa"/>
          </w:tcPr>
          <w:p w14:paraId="1AFB4AB8" w14:textId="77777777" w:rsidR="00FA39D9" w:rsidRDefault="00FA39D9" w:rsidP="001127B3"/>
        </w:tc>
        <w:tc>
          <w:tcPr>
            <w:tcW w:w="992" w:type="dxa"/>
          </w:tcPr>
          <w:p w14:paraId="356E2D7E" w14:textId="77777777" w:rsidR="00FA39D9" w:rsidRDefault="00FA39D9" w:rsidP="001127B3"/>
        </w:tc>
        <w:tc>
          <w:tcPr>
            <w:tcW w:w="993" w:type="dxa"/>
          </w:tcPr>
          <w:p w14:paraId="5ED3FA89" w14:textId="77777777" w:rsidR="00FA39D9" w:rsidRDefault="00FA39D9" w:rsidP="001127B3"/>
        </w:tc>
        <w:tc>
          <w:tcPr>
            <w:tcW w:w="992" w:type="dxa"/>
          </w:tcPr>
          <w:p w14:paraId="053F49B7" w14:textId="77777777" w:rsidR="00FA39D9" w:rsidRDefault="00FA39D9" w:rsidP="001127B3"/>
        </w:tc>
        <w:tc>
          <w:tcPr>
            <w:tcW w:w="850" w:type="dxa"/>
          </w:tcPr>
          <w:p w14:paraId="67FBB331" w14:textId="77777777" w:rsidR="00FA39D9" w:rsidRDefault="00FA39D9" w:rsidP="001127B3"/>
        </w:tc>
      </w:tr>
      <w:tr w:rsidR="00FA39D9" w14:paraId="78DBFEBE" w14:textId="77777777" w:rsidTr="006B3AC5">
        <w:tc>
          <w:tcPr>
            <w:tcW w:w="534" w:type="dxa"/>
          </w:tcPr>
          <w:p w14:paraId="773F8976" w14:textId="77777777" w:rsidR="00FA39D9" w:rsidRDefault="00FA39D9" w:rsidP="001127B3"/>
        </w:tc>
        <w:tc>
          <w:tcPr>
            <w:tcW w:w="992" w:type="dxa"/>
          </w:tcPr>
          <w:p w14:paraId="5B8962E9" w14:textId="77777777" w:rsidR="00FA39D9" w:rsidRDefault="00FA39D9" w:rsidP="001127B3"/>
        </w:tc>
        <w:tc>
          <w:tcPr>
            <w:tcW w:w="1214" w:type="dxa"/>
          </w:tcPr>
          <w:p w14:paraId="40A465FA" w14:textId="77777777" w:rsidR="00FA39D9" w:rsidRDefault="00FA39D9" w:rsidP="001127B3"/>
        </w:tc>
        <w:tc>
          <w:tcPr>
            <w:tcW w:w="1054" w:type="dxa"/>
          </w:tcPr>
          <w:p w14:paraId="7DE8FFC8" w14:textId="77777777" w:rsidR="00FA39D9" w:rsidRDefault="00FA39D9" w:rsidP="001127B3"/>
        </w:tc>
        <w:tc>
          <w:tcPr>
            <w:tcW w:w="1134" w:type="dxa"/>
          </w:tcPr>
          <w:p w14:paraId="6EA9A54C" w14:textId="77777777" w:rsidR="00FA39D9" w:rsidRDefault="00FA39D9" w:rsidP="001127B3">
            <w:pPr>
              <w:jc w:val="right"/>
            </w:pPr>
            <w:r w:rsidRPr="008E289A">
              <w:rPr>
                <w:color w:val="FF0000"/>
              </w:rPr>
              <w:t>Total</w:t>
            </w:r>
          </w:p>
        </w:tc>
        <w:tc>
          <w:tcPr>
            <w:tcW w:w="992" w:type="dxa"/>
          </w:tcPr>
          <w:p w14:paraId="7D37485F" w14:textId="77777777" w:rsidR="00FA39D9" w:rsidRDefault="00FA39D9" w:rsidP="001127B3"/>
        </w:tc>
        <w:tc>
          <w:tcPr>
            <w:tcW w:w="992" w:type="dxa"/>
          </w:tcPr>
          <w:p w14:paraId="4CE056C7" w14:textId="77777777" w:rsidR="00FA39D9" w:rsidRDefault="00FA39D9" w:rsidP="001127B3"/>
        </w:tc>
        <w:tc>
          <w:tcPr>
            <w:tcW w:w="993" w:type="dxa"/>
          </w:tcPr>
          <w:p w14:paraId="556DEA48" w14:textId="77777777" w:rsidR="00FA39D9" w:rsidRDefault="00FA39D9" w:rsidP="001127B3"/>
        </w:tc>
        <w:tc>
          <w:tcPr>
            <w:tcW w:w="992" w:type="dxa"/>
          </w:tcPr>
          <w:p w14:paraId="74C1ABC3" w14:textId="77777777" w:rsidR="00FA39D9" w:rsidRDefault="00FA39D9" w:rsidP="001127B3"/>
        </w:tc>
        <w:tc>
          <w:tcPr>
            <w:tcW w:w="850" w:type="dxa"/>
          </w:tcPr>
          <w:p w14:paraId="44E74F5A" w14:textId="77777777" w:rsidR="00FA39D9" w:rsidRDefault="00FA39D9" w:rsidP="001127B3"/>
        </w:tc>
      </w:tr>
      <w:tr w:rsidR="00FA39D9" w14:paraId="63DC0443" w14:textId="77777777" w:rsidTr="006B3AC5">
        <w:tc>
          <w:tcPr>
            <w:tcW w:w="534" w:type="dxa"/>
            <w:vMerge w:val="restart"/>
          </w:tcPr>
          <w:p w14:paraId="2AC8B111" w14:textId="77777777" w:rsidR="00FA39D9" w:rsidRDefault="00FA39D9" w:rsidP="001127B3"/>
        </w:tc>
        <w:tc>
          <w:tcPr>
            <w:tcW w:w="992" w:type="dxa"/>
            <w:vMerge w:val="restart"/>
          </w:tcPr>
          <w:p w14:paraId="703D9E55" w14:textId="77777777" w:rsidR="00FA39D9" w:rsidRDefault="00FA39D9" w:rsidP="001127B3"/>
        </w:tc>
        <w:tc>
          <w:tcPr>
            <w:tcW w:w="1214" w:type="dxa"/>
            <w:vMerge w:val="restart"/>
          </w:tcPr>
          <w:p w14:paraId="06F015D3" w14:textId="77777777" w:rsidR="00FA39D9" w:rsidRDefault="00FA39D9" w:rsidP="001127B3"/>
        </w:tc>
        <w:tc>
          <w:tcPr>
            <w:tcW w:w="1054" w:type="dxa"/>
            <w:vMerge w:val="restart"/>
          </w:tcPr>
          <w:p w14:paraId="4381E557" w14:textId="77777777" w:rsidR="00FA39D9" w:rsidRDefault="00FA39D9" w:rsidP="001127B3"/>
        </w:tc>
        <w:tc>
          <w:tcPr>
            <w:tcW w:w="1134" w:type="dxa"/>
          </w:tcPr>
          <w:p w14:paraId="69482274" w14:textId="77777777" w:rsidR="00FA39D9" w:rsidRDefault="00FA39D9" w:rsidP="001127B3">
            <w:r>
              <w:t>1</w:t>
            </w:r>
            <w:r w:rsidRPr="003A5DCE">
              <w:rPr>
                <w:vertAlign w:val="superscript"/>
              </w:rPr>
              <w:t>st</w:t>
            </w:r>
            <w:r>
              <w:t xml:space="preserve"> year</w:t>
            </w:r>
          </w:p>
        </w:tc>
        <w:tc>
          <w:tcPr>
            <w:tcW w:w="992" w:type="dxa"/>
          </w:tcPr>
          <w:p w14:paraId="0F5EB2E8" w14:textId="77777777" w:rsidR="00FA39D9" w:rsidRDefault="00FA39D9" w:rsidP="001127B3"/>
        </w:tc>
        <w:tc>
          <w:tcPr>
            <w:tcW w:w="992" w:type="dxa"/>
          </w:tcPr>
          <w:p w14:paraId="3F021DF0" w14:textId="77777777" w:rsidR="00FA39D9" w:rsidRDefault="00FA39D9" w:rsidP="001127B3"/>
        </w:tc>
        <w:tc>
          <w:tcPr>
            <w:tcW w:w="993" w:type="dxa"/>
          </w:tcPr>
          <w:p w14:paraId="4F4347BE" w14:textId="77777777" w:rsidR="00FA39D9" w:rsidRDefault="00FA39D9" w:rsidP="001127B3"/>
        </w:tc>
        <w:tc>
          <w:tcPr>
            <w:tcW w:w="992" w:type="dxa"/>
          </w:tcPr>
          <w:p w14:paraId="63242FC5" w14:textId="77777777" w:rsidR="00FA39D9" w:rsidRDefault="00FA39D9" w:rsidP="001127B3"/>
        </w:tc>
        <w:tc>
          <w:tcPr>
            <w:tcW w:w="850" w:type="dxa"/>
          </w:tcPr>
          <w:p w14:paraId="7E497A0B" w14:textId="77777777" w:rsidR="00FA39D9" w:rsidRDefault="00FA39D9" w:rsidP="001127B3"/>
        </w:tc>
      </w:tr>
      <w:tr w:rsidR="00FA39D9" w14:paraId="4EFCAFCD" w14:textId="77777777" w:rsidTr="006B3AC5">
        <w:tc>
          <w:tcPr>
            <w:tcW w:w="534" w:type="dxa"/>
            <w:vMerge/>
          </w:tcPr>
          <w:p w14:paraId="0A9C5962" w14:textId="77777777" w:rsidR="00FA39D9" w:rsidRDefault="00FA39D9" w:rsidP="001127B3"/>
        </w:tc>
        <w:tc>
          <w:tcPr>
            <w:tcW w:w="992" w:type="dxa"/>
            <w:vMerge/>
          </w:tcPr>
          <w:p w14:paraId="2B1DAC51" w14:textId="77777777" w:rsidR="00FA39D9" w:rsidRDefault="00FA39D9" w:rsidP="001127B3"/>
        </w:tc>
        <w:tc>
          <w:tcPr>
            <w:tcW w:w="1214" w:type="dxa"/>
            <w:vMerge/>
          </w:tcPr>
          <w:p w14:paraId="2C685D3E" w14:textId="77777777" w:rsidR="00FA39D9" w:rsidRDefault="00FA39D9" w:rsidP="001127B3"/>
        </w:tc>
        <w:tc>
          <w:tcPr>
            <w:tcW w:w="1054" w:type="dxa"/>
            <w:vMerge/>
          </w:tcPr>
          <w:p w14:paraId="3ACDE7BE" w14:textId="77777777" w:rsidR="00FA39D9" w:rsidRDefault="00FA39D9" w:rsidP="001127B3"/>
        </w:tc>
        <w:tc>
          <w:tcPr>
            <w:tcW w:w="1134" w:type="dxa"/>
          </w:tcPr>
          <w:p w14:paraId="08404429" w14:textId="77777777" w:rsidR="00FA39D9" w:rsidRDefault="00FA39D9" w:rsidP="001127B3">
            <w:r>
              <w:t>2</w:t>
            </w:r>
            <w:r w:rsidRPr="003A5DCE">
              <w:rPr>
                <w:vertAlign w:val="superscript"/>
              </w:rPr>
              <w:t>nd</w:t>
            </w:r>
            <w:r>
              <w:t xml:space="preserve"> year</w:t>
            </w:r>
          </w:p>
        </w:tc>
        <w:tc>
          <w:tcPr>
            <w:tcW w:w="992" w:type="dxa"/>
          </w:tcPr>
          <w:p w14:paraId="24838E18" w14:textId="77777777" w:rsidR="00FA39D9" w:rsidRDefault="00FA39D9" w:rsidP="001127B3"/>
        </w:tc>
        <w:tc>
          <w:tcPr>
            <w:tcW w:w="992" w:type="dxa"/>
          </w:tcPr>
          <w:p w14:paraId="65EF0735" w14:textId="77777777" w:rsidR="00FA39D9" w:rsidRDefault="00FA39D9" w:rsidP="001127B3"/>
        </w:tc>
        <w:tc>
          <w:tcPr>
            <w:tcW w:w="993" w:type="dxa"/>
          </w:tcPr>
          <w:p w14:paraId="1DF469F4" w14:textId="77777777" w:rsidR="00FA39D9" w:rsidRDefault="00FA39D9" w:rsidP="001127B3"/>
        </w:tc>
        <w:tc>
          <w:tcPr>
            <w:tcW w:w="992" w:type="dxa"/>
          </w:tcPr>
          <w:p w14:paraId="4491661F" w14:textId="77777777" w:rsidR="00FA39D9" w:rsidRDefault="00FA39D9" w:rsidP="001127B3"/>
        </w:tc>
        <w:tc>
          <w:tcPr>
            <w:tcW w:w="850" w:type="dxa"/>
          </w:tcPr>
          <w:p w14:paraId="19077ABF" w14:textId="77777777" w:rsidR="00FA39D9" w:rsidRDefault="00FA39D9" w:rsidP="001127B3"/>
        </w:tc>
      </w:tr>
      <w:tr w:rsidR="00FA39D9" w14:paraId="6921C9C3" w14:textId="77777777" w:rsidTr="006B3AC5">
        <w:tc>
          <w:tcPr>
            <w:tcW w:w="534" w:type="dxa"/>
            <w:vMerge/>
          </w:tcPr>
          <w:p w14:paraId="4EF13113" w14:textId="77777777" w:rsidR="00FA39D9" w:rsidRDefault="00FA39D9" w:rsidP="001127B3"/>
        </w:tc>
        <w:tc>
          <w:tcPr>
            <w:tcW w:w="992" w:type="dxa"/>
            <w:vMerge/>
          </w:tcPr>
          <w:p w14:paraId="15F48B6F" w14:textId="77777777" w:rsidR="00FA39D9" w:rsidRDefault="00FA39D9" w:rsidP="001127B3"/>
        </w:tc>
        <w:tc>
          <w:tcPr>
            <w:tcW w:w="1214" w:type="dxa"/>
            <w:vMerge/>
          </w:tcPr>
          <w:p w14:paraId="6195D985" w14:textId="77777777" w:rsidR="00FA39D9" w:rsidRDefault="00FA39D9" w:rsidP="001127B3"/>
        </w:tc>
        <w:tc>
          <w:tcPr>
            <w:tcW w:w="1054" w:type="dxa"/>
            <w:vMerge/>
          </w:tcPr>
          <w:p w14:paraId="4CC6A5FF" w14:textId="77777777" w:rsidR="00FA39D9" w:rsidRDefault="00FA39D9" w:rsidP="001127B3"/>
        </w:tc>
        <w:tc>
          <w:tcPr>
            <w:tcW w:w="1134" w:type="dxa"/>
          </w:tcPr>
          <w:p w14:paraId="7BDB09F0" w14:textId="77777777" w:rsidR="00FA39D9" w:rsidRDefault="00FA39D9" w:rsidP="001127B3">
            <w:r>
              <w:t>3</w:t>
            </w:r>
            <w:r w:rsidRPr="003A5DCE">
              <w:rPr>
                <w:vertAlign w:val="superscript"/>
              </w:rPr>
              <w:t>rd</w:t>
            </w:r>
            <w:r>
              <w:t xml:space="preserve"> year</w:t>
            </w:r>
          </w:p>
        </w:tc>
        <w:tc>
          <w:tcPr>
            <w:tcW w:w="992" w:type="dxa"/>
          </w:tcPr>
          <w:p w14:paraId="1D194861" w14:textId="77777777" w:rsidR="00FA39D9" w:rsidRDefault="00FA39D9" w:rsidP="001127B3"/>
        </w:tc>
        <w:tc>
          <w:tcPr>
            <w:tcW w:w="992" w:type="dxa"/>
          </w:tcPr>
          <w:p w14:paraId="6DFA8561" w14:textId="77777777" w:rsidR="00FA39D9" w:rsidRDefault="00FA39D9" w:rsidP="001127B3"/>
        </w:tc>
        <w:tc>
          <w:tcPr>
            <w:tcW w:w="993" w:type="dxa"/>
          </w:tcPr>
          <w:p w14:paraId="3EDBD9C4" w14:textId="77777777" w:rsidR="00FA39D9" w:rsidRDefault="00FA39D9" w:rsidP="001127B3"/>
        </w:tc>
        <w:tc>
          <w:tcPr>
            <w:tcW w:w="992" w:type="dxa"/>
          </w:tcPr>
          <w:p w14:paraId="133E140A" w14:textId="77777777" w:rsidR="00FA39D9" w:rsidRDefault="00FA39D9" w:rsidP="001127B3"/>
        </w:tc>
        <w:tc>
          <w:tcPr>
            <w:tcW w:w="850" w:type="dxa"/>
          </w:tcPr>
          <w:p w14:paraId="4F938352" w14:textId="77777777" w:rsidR="00FA39D9" w:rsidRDefault="00FA39D9" w:rsidP="001127B3"/>
        </w:tc>
      </w:tr>
      <w:tr w:rsidR="00FA39D9" w14:paraId="475159B5" w14:textId="77777777" w:rsidTr="006B3AC5">
        <w:tc>
          <w:tcPr>
            <w:tcW w:w="534" w:type="dxa"/>
            <w:vMerge/>
          </w:tcPr>
          <w:p w14:paraId="50462A09" w14:textId="77777777" w:rsidR="00FA39D9" w:rsidRDefault="00FA39D9" w:rsidP="001127B3"/>
        </w:tc>
        <w:tc>
          <w:tcPr>
            <w:tcW w:w="992" w:type="dxa"/>
            <w:vMerge/>
          </w:tcPr>
          <w:p w14:paraId="2EC78033" w14:textId="77777777" w:rsidR="00FA39D9" w:rsidRDefault="00FA39D9" w:rsidP="001127B3"/>
        </w:tc>
        <w:tc>
          <w:tcPr>
            <w:tcW w:w="1214" w:type="dxa"/>
            <w:vMerge/>
          </w:tcPr>
          <w:p w14:paraId="368DF1B4" w14:textId="77777777" w:rsidR="00FA39D9" w:rsidRDefault="00FA39D9" w:rsidP="001127B3"/>
        </w:tc>
        <w:tc>
          <w:tcPr>
            <w:tcW w:w="1054" w:type="dxa"/>
            <w:vMerge/>
          </w:tcPr>
          <w:p w14:paraId="7E7E63AC" w14:textId="77777777" w:rsidR="00FA39D9" w:rsidRDefault="00FA39D9" w:rsidP="001127B3"/>
        </w:tc>
        <w:tc>
          <w:tcPr>
            <w:tcW w:w="1134" w:type="dxa"/>
          </w:tcPr>
          <w:p w14:paraId="51C2C328" w14:textId="77777777" w:rsidR="00FA39D9" w:rsidRDefault="00FA39D9" w:rsidP="001127B3">
            <w:r>
              <w:t>4</w:t>
            </w:r>
            <w:r w:rsidRPr="003A5DCE">
              <w:rPr>
                <w:vertAlign w:val="superscript"/>
              </w:rPr>
              <w:t>th</w:t>
            </w:r>
            <w:r>
              <w:t xml:space="preserve"> year</w:t>
            </w:r>
          </w:p>
        </w:tc>
        <w:tc>
          <w:tcPr>
            <w:tcW w:w="992" w:type="dxa"/>
          </w:tcPr>
          <w:p w14:paraId="37C5B12B" w14:textId="77777777" w:rsidR="00FA39D9" w:rsidRDefault="00FA39D9" w:rsidP="001127B3"/>
        </w:tc>
        <w:tc>
          <w:tcPr>
            <w:tcW w:w="992" w:type="dxa"/>
          </w:tcPr>
          <w:p w14:paraId="362A9E15" w14:textId="77777777" w:rsidR="00FA39D9" w:rsidRDefault="00FA39D9" w:rsidP="001127B3"/>
        </w:tc>
        <w:tc>
          <w:tcPr>
            <w:tcW w:w="993" w:type="dxa"/>
          </w:tcPr>
          <w:p w14:paraId="1BFF4ED8" w14:textId="77777777" w:rsidR="00FA39D9" w:rsidRDefault="00FA39D9" w:rsidP="001127B3"/>
        </w:tc>
        <w:tc>
          <w:tcPr>
            <w:tcW w:w="992" w:type="dxa"/>
          </w:tcPr>
          <w:p w14:paraId="2C806553" w14:textId="77777777" w:rsidR="00FA39D9" w:rsidRDefault="00FA39D9" w:rsidP="001127B3"/>
        </w:tc>
        <w:tc>
          <w:tcPr>
            <w:tcW w:w="850" w:type="dxa"/>
          </w:tcPr>
          <w:p w14:paraId="54BBE51D" w14:textId="77777777" w:rsidR="00FA39D9" w:rsidRDefault="00FA39D9" w:rsidP="001127B3"/>
        </w:tc>
      </w:tr>
      <w:tr w:rsidR="00FA39D9" w14:paraId="4F82164C" w14:textId="77777777" w:rsidTr="006B3AC5">
        <w:tc>
          <w:tcPr>
            <w:tcW w:w="534" w:type="dxa"/>
          </w:tcPr>
          <w:p w14:paraId="16EB5C3C" w14:textId="77777777" w:rsidR="00FA39D9" w:rsidRDefault="00FA39D9" w:rsidP="001127B3"/>
        </w:tc>
        <w:tc>
          <w:tcPr>
            <w:tcW w:w="992" w:type="dxa"/>
          </w:tcPr>
          <w:p w14:paraId="5E3E175A" w14:textId="77777777" w:rsidR="00FA39D9" w:rsidRDefault="00FA39D9" w:rsidP="001127B3"/>
        </w:tc>
        <w:tc>
          <w:tcPr>
            <w:tcW w:w="1214" w:type="dxa"/>
          </w:tcPr>
          <w:p w14:paraId="0F12C252" w14:textId="77777777" w:rsidR="00FA39D9" w:rsidRDefault="00FA39D9" w:rsidP="001127B3"/>
        </w:tc>
        <w:tc>
          <w:tcPr>
            <w:tcW w:w="1054" w:type="dxa"/>
          </w:tcPr>
          <w:p w14:paraId="5DB58979" w14:textId="77777777" w:rsidR="00FA39D9" w:rsidRDefault="00FA39D9" w:rsidP="001127B3"/>
        </w:tc>
        <w:tc>
          <w:tcPr>
            <w:tcW w:w="1134" w:type="dxa"/>
          </w:tcPr>
          <w:p w14:paraId="1867BDF4" w14:textId="77777777" w:rsidR="00FA39D9" w:rsidRDefault="00FA39D9" w:rsidP="001127B3">
            <w:pPr>
              <w:jc w:val="right"/>
            </w:pPr>
            <w:r w:rsidRPr="008E289A">
              <w:rPr>
                <w:color w:val="FF0000"/>
              </w:rPr>
              <w:t>Total</w:t>
            </w:r>
          </w:p>
        </w:tc>
        <w:tc>
          <w:tcPr>
            <w:tcW w:w="992" w:type="dxa"/>
          </w:tcPr>
          <w:p w14:paraId="5EEEE8B2" w14:textId="77777777" w:rsidR="00FA39D9" w:rsidRDefault="00FA39D9" w:rsidP="001127B3"/>
        </w:tc>
        <w:tc>
          <w:tcPr>
            <w:tcW w:w="992" w:type="dxa"/>
          </w:tcPr>
          <w:p w14:paraId="0E61D134" w14:textId="77777777" w:rsidR="00FA39D9" w:rsidRDefault="00FA39D9" w:rsidP="001127B3"/>
        </w:tc>
        <w:tc>
          <w:tcPr>
            <w:tcW w:w="993" w:type="dxa"/>
          </w:tcPr>
          <w:p w14:paraId="59A377E1" w14:textId="77777777" w:rsidR="00FA39D9" w:rsidRDefault="00FA39D9" w:rsidP="001127B3"/>
        </w:tc>
        <w:tc>
          <w:tcPr>
            <w:tcW w:w="992" w:type="dxa"/>
          </w:tcPr>
          <w:p w14:paraId="6F3AD138" w14:textId="77777777" w:rsidR="00FA39D9" w:rsidRDefault="00FA39D9" w:rsidP="001127B3"/>
        </w:tc>
        <w:tc>
          <w:tcPr>
            <w:tcW w:w="850" w:type="dxa"/>
          </w:tcPr>
          <w:p w14:paraId="3E79536B" w14:textId="77777777" w:rsidR="00FA39D9" w:rsidRDefault="00FA39D9" w:rsidP="001127B3"/>
        </w:tc>
      </w:tr>
      <w:tr w:rsidR="00FA39D9" w14:paraId="3956BA08" w14:textId="77777777" w:rsidTr="006B3AC5">
        <w:tc>
          <w:tcPr>
            <w:tcW w:w="534" w:type="dxa"/>
            <w:vMerge w:val="restart"/>
          </w:tcPr>
          <w:p w14:paraId="4C9E4710" w14:textId="77777777" w:rsidR="00FA39D9" w:rsidRDefault="00FA39D9" w:rsidP="001127B3"/>
        </w:tc>
        <w:tc>
          <w:tcPr>
            <w:tcW w:w="992" w:type="dxa"/>
            <w:vMerge w:val="restart"/>
          </w:tcPr>
          <w:p w14:paraId="6F190867" w14:textId="77777777" w:rsidR="00FA39D9" w:rsidRDefault="00FA39D9" w:rsidP="001127B3"/>
        </w:tc>
        <w:tc>
          <w:tcPr>
            <w:tcW w:w="1214" w:type="dxa"/>
            <w:vMerge w:val="restart"/>
          </w:tcPr>
          <w:p w14:paraId="2E643E39" w14:textId="77777777" w:rsidR="00FA39D9" w:rsidRDefault="00FA39D9" w:rsidP="001127B3"/>
        </w:tc>
        <w:tc>
          <w:tcPr>
            <w:tcW w:w="1054" w:type="dxa"/>
            <w:vMerge w:val="restart"/>
          </w:tcPr>
          <w:p w14:paraId="56B3CC46" w14:textId="77777777" w:rsidR="00FA39D9" w:rsidRDefault="00FA39D9" w:rsidP="001127B3"/>
        </w:tc>
        <w:tc>
          <w:tcPr>
            <w:tcW w:w="1134" w:type="dxa"/>
          </w:tcPr>
          <w:p w14:paraId="4AB082C7" w14:textId="77777777" w:rsidR="00FA39D9" w:rsidRDefault="00FA39D9" w:rsidP="001127B3">
            <w:r>
              <w:t>1</w:t>
            </w:r>
            <w:r w:rsidRPr="003A5DCE">
              <w:rPr>
                <w:vertAlign w:val="superscript"/>
              </w:rPr>
              <w:t>st</w:t>
            </w:r>
            <w:r>
              <w:t xml:space="preserve"> year</w:t>
            </w:r>
          </w:p>
        </w:tc>
        <w:tc>
          <w:tcPr>
            <w:tcW w:w="992" w:type="dxa"/>
          </w:tcPr>
          <w:p w14:paraId="7095F4F7" w14:textId="77777777" w:rsidR="00FA39D9" w:rsidRDefault="00FA39D9" w:rsidP="001127B3"/>
        </w:tc>
        <w:tc>
          <w:tcPr>
            <w:tcW w:w="992" w:type="dxa"/>
          </w:tcPr>
          <w:p w14:paraId="43E39E6B" w14:textId="77777777" w:rsidR="00FA39D9" w:rsidRDefault="00FA39D9" w:rsidP="001127B3"/>
        </w:tc>
        <w:tc>
          <w:tcPr>
            <w:tcW w:w="993" w:type="dxa"/>
          </w:tcPr>
          <w:p w14:paraId="0E413DEC" w14:textId="77777777" w:rsidR="00FA39D9" w:rsidRDefault="00FA39D9" w:rsidP="001127B3"/>
        </w:tc>
        <w:tc>
          <w:tcPr>
            <w:tcW w:w="992" w:type="dxa"/>
          </w:tcPr>
          <w:p w14:paraId="77F15269" w14:textId="77777777" w:rsidR="00FA39D9" w:rsidRDefault="00FA39D9" w:rsidP="001127B3"/>
        </w:tc>
        <w:tc>
          <w:tcPr>
            <w:tcW w:w="850" w:type="dxa"/>
          </w:tcPr>
          <w:p w14:paraId="7FF37183" w14:textId="77777777" w:rsidR="00FA39D9" w:rsidRDefault="00FA39D9" w:rsidP="001127B3"/>
        </w:tc>
      </w:tr>
      <w:tr w:rsidR="00FA39D9" w14:paraId="11A6F8F0" w14:textId="77777777" w:rsidTr="006B3AC5">
        <w:tc>
          <w:tcPr>
            <w:tcW w:w="534" w:type="dxa"/>
            <w:vMerge/>
          </w:tcPr>
          <w:p w14:paraId="4F2BA018" w14:textId="77777777" w:rsidR="00FA39D9" w:rsidRDefault="00FA39D9" w:rsidP="001127B3"/>
        </w:tc>
        <w:tc>
          <w:tcPr>
            <w:tcW w:w="992" w:type="dxa"/>
            <w:vMerge/>
          </w:tcPr>
          <w:p w14:paraId="57A994BB" w14:textId="77777777" w:rsidR="00FA39D9" w:rsidRDefault="00FA39D9" w:rsidP="001127B3"/>
        </w:tc>
        <w:tc>
          <w:tcPr>
            <w:tcW w:w="1214" w:type="dxa"/>
            <w:vMerge/>
          </w:tcPr>
          <w:p w14:paraId="1FBBA5DF" w14:textId="77777777" w:rsidR="00FA39D9" w:rsidRDefault="00FA39D9" w:rsidP="001127B3"/>
        </w:tc>
        <w:tc>
          <w:tcPr>
            <w:tcW w:w="1054" w:type="dxa"/>
            <w:vMerge/>
          </w:tcPr>
          <w:p w14:paraId="7CD730FA" w14:textId="77777777" w:rsidR="00FA39D9" w:rsidRDefault="00FA39D9" w:rsidP="001127B3"/>
        </w:tc>
        <w:tc>
          <w:tcPr>
            <w:tcW w:w="1134" w:type="dxa"/>
          </w:tcPr>
          <w:p w14:paraId="667EE645" w14:textId="77777777" w:rsidR="00FA39D9" w:rsidRDefault="00FA39D9" w:rsidP="001127B3">
            <w:r>
              <w:t>2</w:t>
            </w:r>
            <w:r w:rsidRPr="003A5DCE">
              <w:rPr>
                <w:vertAlign w:val="superscript"/>
              </w:rPr>
              <w:t>nd</w:t>
            </w:r>
            <w:r>
              <w:t xml:space="preserve"> year</w:t>
            </w:r>
          </w:p>
        </w:tc>
        <w:tc>
          <w:tcPr>
            <w:tcW w:w="992" w:type="dxa"/>
          </w:tcPr>
          <w:p w14:paraId="2D54E439" w14:textId="77777777" w:rsidR="00FA39D9" w:rsidRDefault="00FA39D9" w:rsidP="001127B3"/>
        </w:tc>
        <w:tc>
          <w:tcPr>
            <w:tcW w:w="992" w:type="dxa"/>
          </w:tcPr>
          <w:p w14:paraId="2CC41B8D" w14:textId="77777777" w:rsidR="00FA39D9" w:rsidRDefault="00FA39D9" w:rsidP="001127B3"/>
        </w:tc>
        <w:tc>
          <w:tcPr>
            <w:tcW w:w="993" w:type="dxa"/>
          </w:tcPr>
          <w:p w14:paraId="7A61B694" w14:textId="77777777" w:rsidR="00FA39D9" w:rsidRDefault="00FA39D9" w:rsidP="001127B3"/>
        </w:tc>
        <w:tc>
          <w:tcPr>
            <w:tcW w:w="992" w:type="dxa"/>
          </w:tcPr>
          <w:p w14:paraId="11A63B1D" w14:textId="77777777" w:rsidR="00FA39D9" w:rsidRDefault="00FA39D9" w:rsidP="001127B3"/>
        </w:tc>
        <w:tc>
          <w:tcPr>
            <w:tcW w:w="850" w:type="dxa"/>
          </w:tcPr>
          <w:p w14:paraId="31367804" w14:textId="77777777" w:rsidR="00FA39D9" w:rsidRDefault="00FA39D9" w:rsidP="001127B3"/>
        </w:tc>
      </w:tr>
      <w:tr w:rsidR="00FA39D9" w14:paraId="2641865E" w14:textId="77777777" w:rsidTr="006B3AC5">
        <w:tc>
          <w:tcPr>
            <w:tcW w:w="534" w:type="dxa"/>
            <w:vMerge/>
          </w:tcPr>
          <w:p w14:paraId="4DA8CD9A" w14:textId="77777777" w:rsidR="00FA39D9" w:rsidRDefault="00FA39D9" w:rsidP="001127B3"/>
        </w:tc>
        <w:tc>
          <w:tcPr>
            <w:tcW w:w="992" w:type="dxa"/>
            <w:vMerge/>
          </w:tcPr>
          <w:p w14:paraId="5FE4728C" w14:textId="77777777" w:rsidR="00FA39D9" w:rsidRDefault="00FA39D9" w:rsidP="001127B3"/>
        </w:tc>
        <w:tc>
          <w:tcPr>
            <w:tcW w:w="1214" w:type="dxa"/>
            <w:vMerge/>
          </w:tcPr>
          <w:p w14:paraId="5A0B4A63" w14:textId="77777777" w:rsidR="00FA39D9" w:rsidRDefault="00FA39D9" w:rsidP="001127B3"/>
        </w:tc>
        <w:tc>
          <w:tcPr>
            <w:tcW w:w="1054" w:type="dxa"/>
            <w:vMerge/>
          </w:tcPr>
          <w:p w14:paraId="7E319685" w14:textId="77777777" w:rsidR="00FA39D9" w:rsidRDefault="00FA39D9" w:rsidP="001127B3"/>
        </w:tc>
        <w:tc>
          <w:tcPr>
            <w:tcW w:w="1134" w:type="dxa"/>
          </w:tcPr>
          <w:p w14:paraId="4F68755C" w14:textId="77777777" w:rsidR="00FA39D9" w:rsidRDefault="00FA39D9" w:rsidP="001127B3">
            <w:r>
              <w:t>3</w:t>
            </w:r>
            <w:r w:rsidRPr="003A5DCE">
              <w:rPr>
                <w:vertAlign w:val="superscript"/>
              </w:rPr>
              <w:t>rd</w:t>
            </w:r>
            <w:r>
              <w:t xml:space="preserve"> year</w:t>
            </w:r>
          </w:p>
        </w:tc>
        <w:tc>
          <w:tcPr>
            <w:tcW w:w="992" w:type="dxa"/>
          </w:tcPr>
          <w:p w14:paraId="756B2CCD" w14:textId="77777777" w:rsidR="00FA39D9" w:rsidRDefault="00FA39D9" w:rsidP="001127B3"/>
        </w:tc>
        <w:tc>
          <w:tcPr>
            <w:tcW w:w="992" w:type="dxa"/>
          </w:tcPr>
          <w:p w14:paraId="2BA2A145" w14:textId="77777777" w:rsidR="00FA39D9" w:rsidRDefault="00FA39D9" w:rsidP="001127B3"/>
        </w:tc>
        <w:tc>
          <w:tcPr>
            <w:tcW w:w="993" w:type="dxa"/>
          </w:tcPr>
          <w:p w14:paraId="1911A405" w14:textId="77777777" w:rsidR="00FA39D9" w:rsidRDefault="00FA39D9" w:rsidP="001127B3"/>
        </w:tc>
        <w:tc>
          <w:tcPr>
            <w:tcW w:w="992" w:type="dxa"/>
          </w:tcPr>
          <w:p w14:paraId="54CE0006" w14:textId="77777777" w:rsidR="00FA39D9" w:rsidRDefault="00FA39D9" w:rsidP="001127B3"/>
        </w:tc>
        <w:tc>
          <w:tcPr>
            <w:tcW w:w="850" w:type="dxa"/>
          </w:tcPr>
          <w:p w14:paraId="7DE3C676" w14:textId="77777777" w:rsidR="00FA39D9" w:rsidRDefault="00FA39D9" w:rsidP="001127B3"/>
        </w:tc>
      </w:tr>
      <w:tr w:rsidR="00FA39D9" w14:paraId="475F0E19" w14:textId="77777777" w:rsidTr="006B3AC5">
        <w:tc>
          <w:tcPr>
            <w:tcW w:w="534" w:type="dxa"/>
            <w:vMerge/>
          </w:tcPr>
          <w:p w14:paraId="3ACC9466" w14:textId="77777777" w:rsidR="00FA39D9" w:rsidRDefault="00FA39D9" w:rsidP="001127B3"/>
        </w:tc>
        <w:tc>
          <w:tcPr>
            <w:tcW w:w="992" w:type="dxa"/>
            <w:vMerge/>
          </w:tcPr>
          <w:p w14:paraId="5565D522" w14:textId="77777777" w:rsidR="00FA39D9" w:rsidRDefault="00FA39D9" w:rsidP="001127B3"/>
        </w:tc>
        <w:tc>
          <w:tcPr>
            <w:tcW w:w="1214" w:type="dxa"/>
            <w:vMerge/>
          </w:tcPr>
          <w:p w14:paraId="3EAE6F84" w14:textId="77777777" w:rsidR="00FA39D9" w:rsidRDefault="00FA39D9" w:rsidP="001127B3"/>
        </w:tc>
        <w:tc>
          <w:tcPr>
            <w:tcW w:w="1054" w:type="dxa"/>
            <w:vMerge/>
          </w:tcPr>
          <w:p w14:paraId="44F8DF96" w14:textId="77777777" w:rsidR="00FA39D9" w:rsidRDefault="00FA39D9" w:rsidP="001127B3"/>
        </w:tc>
        <w:tc>
          <w:tcPr>
            <w:tcW w:w="1134" w:type="dxa"/>
          </w:tcPr>
          <w:p w14:paraId="1AA66605" w14:textId="77777777" w:rsidR="00FA39D9" w:rsidRDefault="00FA39D9" w:rsidP="001127B3">
            <w:r>
              <w:t>4</w:t>
            </w:r>
            <w:r w:rsidRPr="003A5DCE">
              <w:rPr>
                <w:vertAlign w:val="superscript"/>
              </w:rPr>
              <w:t>th</w:t>
            </w:r>
            <w:r>
              <w:t xml:space="preserve"> year</w:t>
            </w:r>
          </w:p>
        </w:tc>
        <w:tc>
          <w:tcPr>
            <w:tcW w:w="992" w:type="dxa"/>
          </w:tcPr>
          <w:p w14:paraId="7CA49033" w14:textId="77777777" w:rsidR="00FA39D9" w:rsidRDefault="00FA39D9" w:rsidP="001127B3"/>
        </w:tc>
        <w:tc>
          <w:tcPr>
            <w:tcW w:w="992" w:type="dxa"/>
          </w:tcPr>
          <w:p w14:paraId="503CF22E" w14:textId="77777777" w:rsidR="00FA39D9" w:rsidRDefault="00FA39D9" w:rsidP="001127B3"/>
        </w:tc>
        <w:tc>
          <w:tcPr>
            <w:tcW w:w="993" w:type="dxa"/>
          </w:tcPr>
          <w:p w14:paraId="4D23C014" w14:textId="77777777" w:rsidR="00FA39D9" w:rsidRDefault="00FA39D9" w:rsidP="001127B3"/>
        </w:tc>
        <w:tc>
          <w:tcPr>
            <w:tcW w:w="992" w:type="dxa"/>
          </w:tcPr>
          <w:p w14:paraId="6F8C9249" w14:textId="77777777" w:rsidR="00FA39D9" w:rsidRDefault="00FA39D9" w:rsidP="001127B3"/>
        </w:tc>
        <w:tc>
          <w:tcPr>
            <w:tcW w:w="850" w:type="dxa"/>
          </w:tcPr>
          <w:p w14:paraId="7ED4DE3F" w14:textId="77777777" w:rsidR="00FA39D9" w:rsidRDefault="00FA39D9" w:rsidP="001127B3"/>
        </w:tc>
      </w:tr>
      <w:tr w:rsidR="00FA39D9" w14:paraId="44D3A99C" w14:textId="77777777" w:rsidTr="006B3AC5">
        <w:tc>
          <w:tcPr>
            <w:tcW w:w="534" w:type="dxa"/>
          </w:tcPr>
          <w:p w14:paraId="24ACAEA0" w14:textId="77777777" w:rsidR="00FA39D9" w:rsidRDefault="00FA39D9" w:rsidP="001127B3"/>
        </w:tc>
        <w:tc>
          <w:tcPr>
            <w:tcW w:w="992" w:type="dxa"/>
          </w:tcPr>
          <w:p w14:paraId="0FB3E5ED" w14:textId="77777777" w:rsidR="00FA39D9" w:rsidRDefault="00FA39D9" w:rsidP="001127B3"/>
        </w:tc>
        <w:tc>
          <w:tcPr>
            <w:tcW w:w="1214" w:type="dxa"/>
          </w:tcPr>
          <w:p w14:paraId="0388789D" w14:textId="77777777" w:rsidR="00FA39D9" w:rsidRDefault="00FA39D9" w:rsidP="001127B3"/>
        </w:tc>
        <w:tc>
          <w:tcPr>
            <w:tcW w:w="1054" w:type="dxa"/>
          </w:tcPr>
          <w:p w14:paraId="2587C566" w14:textId="77777777" w:rsidR="00FA39D9" w:rsidRDefault="00FA39D9" w:rsidP="001127B3"/>
        </w:tc>
        <w:tc>
          <w:tcPr>
            <w:tcW w:w="1134" w:type="dxa"/>
          </w:tcPr>
          <w:p w14:paraId="64ACB3E4" w14:textId="77777777" w:rsidR="00FA39D9" w:rsidRDefault="00FA39D9" w:rsidP="001127B3">
            <w:pPr>
              <w:jc w:val="right"/>
            </w:pPr>
            <w:r w:rsidRPr="008E289A">
              <w:rPr>
                <w:color w:val="FF0000"/>
              </w:rPr>
              <w:t>Total</w:t>
            </w:r>
          </w:p>
        </w:tc>
        <w:tc>
          <w:tcPr>
            <w:tcW w:w="992" w:type="dxa"/>
          </w:tcPr>
          <w:p w14:paraId="507E29DD" w14:textId="77777777" w:rsidR="00FA39D9" w:rsidRDefault="00FA39D9" w:rsidP="001127B3"/>
        </w:tc>
        <w:tc>
          <w:tcPr>
            <w:tcW w:w="992" w:type="dxa"/>
          </w:tcPr>
          <w:p w14:paraId="1318DCAD" w14:textId="77777777" w:rsidR="00FA39D9" w:rsidRDefault="00FA39D9" w:rsidP="001127B3"/>
        </w:tc>
        <w:tc>
          <w:tcPr>
            <w:tcW w:w="993" w:type="dxa"/>
          </w:tcPr>
          <w:p w14:paraId="3BD6A713" w14:textId="77777777" w:rsidR="00FA39D9" w:rsidRDefault="00FA39D9" w:rsidP="001127B3"/>
        </w:tc>
        <w:tc>
          <w:tcPr>
            <w:tcW w:w="992" w:type="dxa"/>
          </w:tcPr>
          <w:p w14:paraId="34D44FA8" w14:textId="77777777" w:rsidR="00FA39D9" w:rsidRDefault="00FA39D9" w:rsidP="001127B3"/>
        </w:tc>
        <w:tc>
          <w:tcPr>
            <w:tcW w:w="850" w:type="dxa"/>
          </w:tcPr>
          <w:p w14:paraId="5000AC02" w14:textId="77777777" w:rsidR="00FA39D9" w:rsidRDefault="00FA39D9" w:rsidP="001127B3"/>
        </w:tc>
      </w:tr>
      <w:tr w:rsidR="00FA39D9" w14:paraId="55266121" w14:textId="77777777" w:rsidTr="006B3AC5">
        <w:tc>
          <w:tcPr>
            <w:tcW w:w="534" w:type="dxa"/>
            <w:vMerge w:val="restart"/>
          </w:tcPr>
          <w:p w14:paraId="071E9A32" w14:textId="77777777" w:rsidR="00FA39D9" w:rsidRDefault="00FA39D9" w:rsidP="001127B3"/>
        </w:tc>
        <w:tc>
          <w:tcPr>
            <w:tcW w:w="992" w:type="dxa"/>
            <w:vMerge w:val="restart"/>
          </w:tcPr>
          <w:p w14:paraId="3C0E1F72" w14:textId="77777777" w:rsidR="00FA39D9" w:rsidRDefault="00FA39D9" w:rsidP="001127B3"/>
        </w:tc>
        <w:tc>
          <w:tcPr>
            <w:tcW w:w="1214" w:type="dxa"/>
            <w:vMerge w:val="restart"/>
          </w:tcPr>
          <w:p w14:paraId="04D9237F" w14:textId="77777777" w:rsidR="00FA39D9" w:rsidRDefault="00FA39D9" w:rsidP="001127B3"/>
        </w:tc>
        <w:tc>
          <w:tcPr>
            <w:tcW w:w="1054" w:type="dxa"/>
            <w:vMerge w:val="restart"/>
          </w:tcPr>
          <w:p w14:paraId="193372C4" w14:textId="77777777" w:rsidR="00FA39D9" w:rsidRDefault="00FA39D9" w:rsidP="001127B3"/>
        </w:tc>
        <w:tc>
          <w:tcPr>
            <w:tcW w:w="1134" w:type="dxa"/>
          </w:tcPr>
          <w:p w14:paraId="65C68272" w14:textId="77777777" w:rsidR="00FA39D9" w:rsidRDefault="00FA39D9" w:rsidP="001127B3">
            <w:r>
              <w:t>1</w:t>
            </w:r>
            <w:r w:rsidRPr="003A5DCE">
              <w:rPr>
                <w:vertAlign w:val="superscript"/>
              </w:rPr>
              <w:t>st</w:t>
            </w:r>
            <w:r>
              <w:t xml:space="preserve"> year</w:t>
            </w:r>
          </w:p>
        </w:tc>
        <w:tc>
          <w:tcPr>
            <w:tcW w:w="992" w:type="dxa"/>
          </w:tcPr>
          <w:p w14:paraId="0B8746EE" w14:textId="77777777" w:rsidR="00FA39D9" w:rsidRDefault="00FA39D9" w:rsidP="001127B3"/>
        </w:tc>
        <w:tc>
          <w:tcPr>
            <w:tcW w:w="992" w:type="dxa"/>
          </w:tcPr>
          <w:p w14:paraId="5FB8C112" w14:textId="77777777" w:rsidR="00FA39D9" w:rsidRDefault="00FA39D9" w:rsidP="001127B3"/>
        </w:tc>
        <w:tc>
          <w:tcPr>
            <w:tcW w:w="993" w:type="dxa"/>
          </w:tcPr>
          <w:p w14:paraId="4DD3BA9C" w14:textId="77777777" w:rsidR="00FA39D9" w:rsidRDefault="00FA39D9" w:rsidP="001127B3"/>
        </w:tc>
        <w:tc>
          <w:tcPr>
            <w:tcW w:w="992" w:type="dxa"/>
          </w:tcPr>
          <w:p w14:paraId="4EAAE22A" w14:textId="77777777" w:rsidR="00FA39D9" w:rsidRDefault="00FA39D9" w:rsidP="001127B3"/>
        </w:tc>
        <w:tc>
          <w:tcPr>
            <w:tcW w:w="850" w:type="dxa"/>
          </w:tcPr>
          <w:p w14:paraId="0CB349E4" w14:textId="77777777" w:rsidR="00FA39D9" w:rsidRDefault="00FA39D9" w:rsidP="001127B3"/>
        </w:tc>
      </w:tr>
      <w:tr w:rsidR="00FA39D9" w14:paraId="5F9FF1A0" w14:textId="77777777" w:rsidTr="006B3AC5">
        <w:tc>
          <w:tcPr>
            <w:tcW w:w="534" w:type="dxa"/>
            <w:vMerge/>
          </w:tcPr>
          <w:p w14:paraId="3C691CC2" w14:textId="77777777" w:rsidR="00FA39D9" w:rsidRDefault="00FA39D9" w:rsidP="001127B3"/>
        </w:tc>
        <w:tc>
          <w:tcPr>
            <w:tcW w:w="992" w:type="dxa"/>
            <w:vMerge/>
          </w:tcPr>
          <w:p w14:paraId="27811C4A" w14:textId="77777777" w:rsidR="00FA39D9" w:rsidRDefault="00FA39D9" w:rsidP="001127B3"/>
        </w:tc>
        <w:tc>
          <w:tcPr>
            <w:tcW w:w="1214" w:type="dxa"/>
            <w:vMerge/>
          </w:tcPr>
          <w:p w14:paraId="1F27063F" w14:textId="77777777" w:rsidR="00FA39D9" w:rsidRDefault="00FA39D9" w:rsidP="001127B3"/>
        </w:tc>
        <w:tc>
          <w:tcPr>
            <w:tcW w:w="1054" w:type="dxa"/>
            <w:vMerge/>
          </w:tcPr>
          <w:p w14:paraId="37275DAD" w14:textId="77777777" w:rsidR="00FA39D9" w:rsidRDefault="00FA39D9" w:rsidP="001127B3"/>
        </w:tc>
        <w:tc>
          <w:tcPr>
            <w:tcW w:w="1134" w:type="dxa"/>
          </w:tcPr>
          <w:p w14:paraId="7C4197ED" w14:textId="77777777" w:rsidR="00FA39D9" w:rsidRDefault="00FA39D9" w:rsidP="001127B3">
            <w:r>
              <w:t>2</w:t>
            </w:r>
            <w:r w:rsidRPr="003A5DCE">
              <w:rPr>
                <w:vertAlign w:val="superscript"/>
              </w:rPr>
              <w:t>nd</w:t>
            </w:r>
            <w:r>
              <w:t xml:space="preserve"> year</w:t>
            </w:r>
          </w:p>
        </w:tc>
        <w:tc>
          <w:tcPr>
            <w:tcW w:w="992" w:type="dxa"/>
          </w:tcPr>
          <w:p w14:paraId="7B6E5661" w14:textId="77777777" w:rsidR="00FA39D9" w:rsidRDefault="00FA39D9" w:rsidP="001127B3"/>
        </w:tc>
        <w:tc>
          <w:tcPr>
            <w:tcW w:w="992" w:type="dxa"/>
          </w:tcPr>
          <w:p w14:paraId="52F4CE09" w14:textId="77777777" w:rsidR="00FA39D9" w:rsidRDefault="00FA39D9" w:rsidP="001127B3"/>
        </w:tc>
        <w:tc>
          <w:tcPr>
            <w:tcW w:w="993" w:type="dxa"/>
          </w:tcPr>
          <w:p w14:paraId="1491006B" w14:textId="77777777" w:rsidR="00FA39D9" w:rsidRDefault="00FA39D9" w:rsidP="001127B3"/>
        </w:tc>
        <w:tc>
          <w:tcPr>
            <w:tcW w:w="992" w:type="dxa"/>
          </w:tcPr>
          <w:p w14:paraId="19C9D7D9" w14:textId="77777777" w:rsidR="00FA39D9" w:rsidRDefault="00FA39D9" w:rsidP="001127B3"/>
        </w:tc>
        <w:tc>
          <w:tcPr>
            <w:tcW w:w="850" w:type="dxa"/>
          </w:tcPr>
          <w:p w14:paraId="6F6A648A" w14:textId="77777777" w:rsidR="00FA39D9" w:rsidRDefault="00FA39D9" w:rsidP="001127B3"/>
        </w:tc>
      </w:tr>
      <w:tr w:rsidR="00FA39D9" w14:paraId="306C9608" w14:textId="77777777" w:rsidTr="006B3AC5">
        <w:tc>
          <w:tcPr>
            <w:tcW w:w="534" w:type="dxa"/>
            <w:vMerge/>
          </w:tcPr>
          <w:p w14:paraId="16056BC2" w14:textId="77777777" w:rsidR="00FA39D9" w:rsidRDefault="00FA39D9" w:rsidP="001127B3"/>
        </w:tc>
        <w:tc>
          <w:tcPr>
            <w:tcW w:w="992" w:type="dxa"/>
            <w:vMerge/>
          </w:tcPr>
          <w:p w14:paraId="6903A2C7" w14:textId="77777777" w:rsidR="00FA39D9" w:rsidRDefault="00FA39D9" w:rsidP="001127B3"/>
        </w:tc>
        <w:tc>
          <w:tcPr>
            <w:tcW w:w="1214" w:type="dxa"/>
            <w:vMerge/>
          </w:tcPr>
          <w:p w14:paraId="4B889A10" w14:textId="77777777" w:rsidR="00FA39D9" w:rsidRDefault="00FA39D9" w:rsidP="001127B3"/>
        </w:tc>
        <w:tc>
          <w:tcPr>
            <w:tcW w:w="1054" w:type="dxa"/>
            <w:vMerge/>
          </w:tcPr>
          <w:p w14:paraId="528B359F" w14:textId="77777777" w:rsidR="00FA39D9" w:rsidRDefault="00FA39D9" w:rsidP="001127B3"/>
        </w:tc>
        <w:tc>
          <w:tcPr>
            <w:tcW w:w="1134" w:type="dxa"/>
          </w:tcPr>
          <w:p w14:paraId="4194FE7C" w14:textId="77777777" w:rsidR="00FA39D9" w:rsidRDefault="00FA39D9" w:rsidP="001127B3">
            <w:r>
              <w:t>3</w:t>
            </w:r>
            <w:r w:rsidRPr="003A5DCE">
              <w:rPr>
                <w:vertAlign w:val="superscript"/>
              </w:rPr>
              <w:t>rd</w:t>
            </w:r>
            <w:r>
              <w:t xml:space="preserve"> year</w:t>
            </w:r>
          </w:p>
        </w:tc>
        <w:tc>
          <w:tcPr>
            <w:tcW w:w="992" w:type="dxa"/>
          </w:tcPr>
          <w:p w14:paraId="0BF3C034" w14:textId="77777777" w:rsidR="00FA39D9" w:rsidRDefault="00FA39D9" w:rsidP="001127B3"/>
        </w:tc>
        <w:tc>
          <w:tcPr>
            <w:tcW w:w="992" w:type="dxa"/>
          </w:tcPr>
          <w:p w14:paraId="2121469C" w14:textId="77777777" w:rsidR="00FA39D9" w:rsidRDefault="00FA39D9" w:rsidP="001127B3"/>
        </w:tc>
        <w:tc>
          <w:tcPr>
            <w:tcW w:w="993" w:type="dxa"/>
          </w:tcPr>
          <w:p w14:paraId="149E9F99" w14:textId="77777777" w:rsidR="00FA39D9" w:rsidRDefault="00FA39D9" w:rsidP="001127B3"/>
        </w:tc>
        <w:tc>
          <w:tcPr>
            <w:tcW w:w="992" w:type="dxa"/>
          </w:tcPr>
          <w:p w14:paraId="245D6AA7" w14:textId="77777777" w:rsidR="00FA39D9" w:rsidRDefault="00FA39D9" w:rsidP="001127B3"/>
        </w:tc>
        <w:tc>
          <w:tcPr>
            <w:tcW w:w="850" w:type="dxa"/>
          </w:tcPr>
          <w:p w14:paraId="2ED159BE" w14:textId="77777777" w:rsidR="00FA39D9" w:rsidRDefault="00FA39D9" w:rsidP="001127B3"/>
        </w:tc>
      </w:tr>
      <w:tr w:rsidR="00FA39D9" w14:paraId="34D393C9" w14:textId="77777777" w:rsidTr="006B3AC5">
        <w:tc>
          <w:tcPr>
            <w:tcW w:w="534" w:type="dxa"/>
            <w:vMerge/>
          </w:tcPr>
          <w:p w14:paraId="50C479BC" w14:textId="77777777" w:rsidR="00FA39D9" w:rsidRDefault="00FA39D9" w:rsidP="001127B3"/>
        </w:tc>
        <w:tc>
          <w:tcPr>
            <w:tcW w:w="992" w:type="dxa"/>
            <w:vMerge/>
          </w:tcPr>
          <w:p w14:paraId="1C7F106B" w14:textId="77777777" w:rsidR="00FA39D9" w:rsidRDefault="00FA39D9" w:rsidP="001127B3"/>
        </w:tc>
        <w:tc>
          <w:tcPr>
            <w:tcW w:w="1214" w:type="dxa"/>
            <w:vMerge/>
          </w:tcPr>
          <w:p w14:paraId="51A59AA8" w14:textId="77777777" w:rsidR="00FA39D9" w:rsidRDefault="00FA39D9" w:rsidP="001127B3"/>
        </w:tc>
        <w:tc>
          <w:tcPr>
            <w:tcW w:w="1054" w:type="dxa"/>
            <w:vMerge/>
          </w:tcPr>
          <w:p w14:paraId="592B0B4D" w14:textId="77777777" w:rsidR="00FA39D9" w:rsidRDefault="00FA39D9" w:rsidP="001127B3"/>
        </w:tc>
        <w:tc>
          <w:tcPr>
            <w:tcW w:w="1134" w:type="dxa"/>
          </w:tcPr>
          <w:p w14:paraId="635D74DE" w14:textId="77777777" w:rsidR="00FA39D9" w:rsidRDefault="00FA39D9" w:rsidP="001127B3">
            <w:r>
              <w:t>4</w:t>
            </w:r>
            <w:r w:rsidRPr="003A5DCE">
              <w:rPr>
                <w:vertAlign w:val="superscript"/>
              </w:rPr>
              <w:t>th</w:t>
            </w:r>
            <w:r>
              <w:t xml:space="preserve"> year</w:t>
            </w:r>
          </w:p>
        </w:tc>
        <w:tc>
          <w:tcPr>
            <w:tcW w:w="992" w:type="dxa"/>
          </w:tcPr>
          <w:p w14:paraId="13595812" w14:textId="77777777" w:rsidR="00FA39D9" w:rsidRDefault="00FA39D9" w:rsidP="001127B3"/>
        </w:tc>
        <w:tc>
          <w:tcPr>
            <w:tcW w:w="992" w:type="dxa"/>
          </w:tcPr>
          <w:p w14:paraId="659461D6" w14:textId="77777777" w:rsidR="00FA39D9" w:rsidRDefault="00FA39D9" w:rsidP="001127B3"/>
        </w:tc>
        <w:tc>
          <w:tcPr>
            <w:tcW w:w="993" w:type="dxa"/>
          </w:tcPr>
          <w:p w14:paraId="087A2A88" w14:textId="77777777" w:rsidR="00FA39D9" w:rsidRDefault="00FA39D9" w:rsidP="001127B3"/>
        </w:tc>
        <w:tc>
          <w:tcPr>
            <w:tcW w:w="992" w:type="dxa"/>
          </w:tcPr>
          <w:p w14:paraId="51BE6A70" w14:textId="77777777" w:rsidR="00FA39D9" w:rsidRDefault="00FA39D9" w:rsidP="001127B3"/>
        </w:tc>
        <w:tc>
          <w:tcPr>
            <w:tcW w:w="850" w:type="dxa"/>
          </w:tcPr>
          <w:p w14:paraId="11062C06" w14:textId="77777777" w:rsidR="00FA39D9" w:rsidRDefault="00FA39D9" w:rsidP="001127B3"/>
        </w:tc>
      </w:tr>
      <w:tr w:rsidR="00FA39D9" w14:paraId="09FD3BB4" w14:textId="77777777" w:rsidTr="006B3AC5">
        <w:tc>
          <w:tcPr>
            <w:tcW w:w="534" w:type="dxa"/>
          </w:tcPr>
          <w:p w14:paraId="33D942F0" w14:textId="77777777" w:rsidR="00FA39D9" w:rsidRDefault="00FA39D9" w:rsidP="001127B3"/>
        </w:tc>
        <w:tc>
          <w:tcPr>
            <w:tcW w:w="992" w:type="dxa"/>
          </w:tcPr>
          <w:p w14:paraId="30E9BE84" w14:textId="77777777" w:rsidR="00FA39D9" w:rsidRDefault="00FA39D9" w:rsidP="001127B3"/>
        </w:tc>
        <w:tc>
          <w:tcPr>
            <w:tcW w:w="1214" w:type="dxa"/>
          </w:tcPr>
          <w:p w14:paraId="123E92D1" w14:textId="77777777" w:rsidR="00FA39D9" w:rsidRDefault="00FA39D9" w:rsidP="001127B3"/>
        </w:tc>
        <w:tc>
          <w:tcPr>
            <w:tcW w:w="1054" w:type="dxa"/>
          </w:tcPr>
          <w:p w14:paraId="05930CA2" w14:textId="77777777" w:rsidR="00FA39D9" w:rsidRDefault="00FA39D9" w:rsidP="001127B3"/>
        </w:tc>
        <w:tc>
          <w:tcPr>
            <w:tcW w:w="1134" w:type="dxa"/>
          </w:tcPr>
          <w:p w14:paraId="755858DF" w14:textId="77777777" w:rsidR="00FA39D9" w:rsidRDefault="00FA39D9" w:rsidP="001127B3">
            <w:pPr>
              <w:jc w:val="right"/>
            </w:pPr>
            <w:r w:rsidRPr="008E289A">
              <w:rPr>
                <w:color w:val="FF0000"/>
              </w:rPr>
              <w:t>Total</w:t>
            </w:r>
          </w:p>
        </w:tc>
        <w:tc>
          <w:tcPr>
            <w:tcW w:w="992" w:type="dxa"/>
          </w:tcPr>
          <w:p w14:paraId="595661CA" w14:textId="77777777" w:rsidR="00FA39D9" w:rsidRDefault="00FA39D9" w:rsidP="001127B3"/>
        </w:tc>
        <w:tc>
          <w:tcPr>
            <w:tcW w:w="992" w:type="dxa"/>
          </w:tcPr>
          <w:p w14:paraId="61F2691C" w14:textId="77777777" w:rsidR="00FA39D9" w:rsidRDefault="00FA39D9" w:rsidP="001127B3"/>
        </w:tc>
        <w:tc>
          <w:tcPr>
            <w:tcW w:w="993" w:type="dxa"/>
          </w:tcPr>
          <w:p w14:paraId="2BB73223" w14:textId="77777777" w:rsidR="00FA39D9" w:rsidRDefault="00FA39D9" w:rsidP="001127B3"/>
        </w:tc>
        <w:tc>
          <w:tcPr>
            <w:tcW w:w="992" w:type="dxa"/>
          </w:tcPr>
          <w:p w14:paraId="2E0B2FD3" w14:textId="77777777" w:rsidR="00FA39D9" w:rsidRDefault="00FA39D9" w:rsidP="001127B3"/>
        </w:tc>
        <w:tc>
          <w:tcPr>
            <w:tcW w:w="850" w:type="dxa"/>
          </w:tcPr>
          <w:p w14:paraId="7E367396" w14:textId="77777777" w:rsidR="00FA39D9" w:rsidRDefault="00FA39D9" w:rsidP="001127B3"/>
        </w:tc>
      </w:tr>
      <w:tr w:rsidR="00FA39D9" w14:paraId="24973793" w14:textId="77777777" w:rsidTr="006B3AC5">
        <w:tc>
          <w:tcPr>
            <w:tcW w:w="534" w:type="dxa"/>
            <w:vMerge w:val="restart"/>
          </w:tcPr>
          <w:p w14:paraId="52E825C2" w14:textId="77777777" w:rsidR="00FA39D9" w:rsidRDefault="00FA39D9" w:rsidP="001127B3"/>
        </w:tc>
        <w:tc>
          <w:tcPr>
            <w:tcW w:w="992" w:type="dxa"/>
            <w:vMerge w:val="restart"/>
          </w:tcPr>
          <w:p w14:paraId="2EFD5440" w14:textId="77777777" w:rsidR="00FA39D9" w:rsidRDefault="00FA39D9" w:rsidP="001127B3"/>
        </w:tc>
        <w:tc>
          <w:tcPr>
            <w:tcW w:w="1214" w:type="dxa"/>
            <w:vMerge w:val="restart"/>
          </w:tcPr>
          <w:p w14:paraId="4795EDBF" w14:textId="77777777" w:rsidR="00FA39D9" w:rsidRDefault="00FA39D9" w:rsidP="001127B3"/>
        </w:tc>
        <w:tc>
          <w:tcPr>
            <w:tcW w:w="1054" w:type="dxa"/>
            <w:vMerge w:val="restart"/>
          </w:tcPr>
          <w:p w14:paraId="5DCE91B3" w14:textId="77777777" w:rsidR="00FA39D9" w:rsidRDefault="00FA39D9" w:rsidP="001127B3"/>
        </w:tc>
        <w:tc>
          <w:tcPr>
            <w:tcW w:w="1134" w:type="dxa"/>
          </w:tcPr>
          <w:p w14:paraId="58B86DA5" w14:textId="77777777" w:rsidR="00FA39D9" w:rsidRDefault="00FA39D9" w:rsidP="001127B3">
            <w:r>
              <w:t>1</w:t>
            </w:r>
            <w:r w:rsidRPr="003A5DCE">
              <w:rPr>
                <w:vertAlign w:val="superscript"/>
              </w:rPr>
              <w:t>st</w:t>
            </w:r>
            <w:r>
              <w:t xml:space="preserve"> year</w:t>
            </w:r>
          </w:p>
        </w:tc>
        <w:tc>
          <w:tcPr>
            <w:tcW w:w="992" w:type="dxa"/>
          </w:tcPr>
          <w:p w14:paraId="3653492E" w14:textId="77777777" w:rsidR="00FA39D9" w:rsidRDefault="00FA39D9" w:rsidP="001127B3"/>
        </w:tc>
        <w:tc>
          <w:tcPr>
            <w:tcW w:w="992" w:type="dxa"/>
          </w:tcPr>
          <w:p w14:paraId="342B3551" w14:textId="77777777" w:rsidR="00FA39D9" w:rsidRDefault="00FA39D9" w:rsidP="001127B3"/>
        </w:tc>
        <w:tc>
          <w:tcPr>
            <w:tcW w:w="993" w:type="dxa"/>
          </w:tcPr>
          <w:p w14:paraId="78A92277" w14:textId="77777777" w:rsidR="00FA39D9" w:rsidRDefault="00FA39D9" w:rsidP="001127B3"/>
        </w:tc>
        <w:tc>
          <w:tcPr>
            <w:tcW w:w="992" w:type="dxa"/>
          </w:tcPr>
          <w:p w14:paraId="0B9C185C" w14:textId="77777777" w:rsidR="00FA39D9" w:rsidRDefault="00FA39D9" w:rsidP="001127B3"/>
        </w:tc>
        <w:tc>
          <w:tcPr>
            <w:tcW w:w="850" w:type="dxa"/>
          </w:tcPr>
          <w:p w14:paraId="7E5F2EE6" w14:textId="77777777" w:rsidR="00FA39D9" w:rsidRDefault="00FA39D9" w:rsidP="001127B3"/>
        </w:tc>
      </w:tr>
      <w:tr w:rsidR="00FA39D9" w14:paraId="02D6152C" w14:textId="77777777" w:rsidTr="006B3AC5">
        <w:tc>
          <w:tcPr>
            <w:tcW w:w="534" w:type="dxa"/>
            <w:vMerge/>
          </w:tcPr>
          <w:p w14:paraId="583BCC5B" w14:textId="77777777" w:rsidR="00FA39D9" w:rsidRDefault="00FA39D9" w:rsidP="001127B3"/>
        </w:tc>
        <w:tc>
          <w:tcPr>
            <w:tcW w:w="992" w:type="dxa"/>
            <w:vMerge/>
          </w:tcPr>
          <w:p w14:paraId="091BA39E" w14:textId="77777777" w:rsidR="00FA39D9" w:rsidRDefault="00FA39D9" w:rsidP="001127B3"/>
        </w:tc>
        <w:tc>
          <w:tcPr>
            <w:tcW w:w="1214" w:type="dxa"/>
            <w:vMerge/>
          </w:tcPr>
          <w:p w14:paraId="04608EBD" w14:textId="77777777" w:rsidR="00FA39D9" w:rsidRDefault="00FA39D9" w:rsidP="001127B3"/>
        </w:tc>
        <w:tc>
          <w:tcPr>
            <w:tcW w:w="1054" w:type="dxa"/>
            <w:vMerge/>
          </w:tcPr>
          <w:p w14:paraId="07508DD4" w14:textId="77777777" w:rsidR="00FA39D9" w:rsidRDefault="00FA39D9" w:rsidP="001127B3"/>
        </w:tc>
        <w:tc>
          <w:tcPr>
            <w:tcW w:w="1134" w:type="dxa"/>
          </w:tcPr>
          <w:p w14:paraId="385DB517" w14:textId="77777777" w:rsidR="00FA39D9" w:rsidRDefault="00FA39D9" w:rsidP="001127B3">
            <w:r>
              <w:t>2</w:t>
            </w:r>
            <w:r w:rsidRPr="003A5DCE">
              <w:rPr>
                <w:vertAlign w:val="superscript"/>
              </w:rPr>
              <w:t>nd</w:t>
            </w:r>
            <w:r>
              <w:t xml:space="preserve"> year</w:t>
            </w:r>
          </w:p>
        </w:tc>
        <w:tc>
          <w:tcPr>
            <w:tcW w:w="992" w:type="dxa"/>
          </w:tcPr>
          <w:p w14:paraId="7DF8FA3C" w14:textId="77777777" w:rsidR="00FA39D9" w:rsidRDefault="00FA39D9" w:rsidP="001127B3"/>
        </w:tc>
        <w:tc>
          <w:tcPr>
            <w:tcW w:w="992" w:type="dxa"/>
          </w:tcPr>
          <w:p w14:paraId="53A4C98E" w14:textId="77777777" w:rsidR="00FA39D9" w:rsidRDefault="00FA39D9" w:rsidP="001127B3"/>
        </w:tc>
        <w:tc>
          <w:tcPr>
            <w:tcW w:w="993" w:type="dxa"/>
          </w:tcPr>
          <w:p w14:paraId="73D52CDE" w14:textId="77777777" w:rsidR="00FA39D9" w:rsidRDefault="00FA39D9" w:rsidP="001127B3"/>
        </w:tc>
        <w:tc>
          <w:tcPr>
            <w:tcW w:w="992" w:type="dxa"/>
          </w:tcPr>
          <w:p w14:paraId="54272A26" w14:textId="77777777" w:rsidR="00FA39D9" w:rsidRDefault="00FA39D9" w:rsidP="001127B3"/>
        </w:tc>
        <w:tc>
          <w:tcPr>
            <w:tcW w:w="850" w:type="dxa"/>
          </w:tcPr>
          <w:p w14:paraId="7D88C40D" w14:textId="77777777" w:rsidR="00FA39D9" w:rsidRDefault="00FA39D9" w:rsidP="001127B3"/>
        </w:tc>
      </w:tr>
      <w:tr w:rsidR="00FA39D9" w14:paraId="79D15099" w14:textId="77777777" w:rsidTr="006B3AC5">
        <w:tc>
          <w:tcPr>
            <w:tcW w:w="534" w:type="dxa"/>
            <w:vMerge/>
          </w:tcPr>
          <w:p w14:paraId="69F6E291" w14:textId="77777777" w:rsidR="00FA39D9" w:rsidRDefault="00FA39D9" w:rsidP="001127B3"/>
        </w:tc>
        <w:tc>
          <w:tcPr>
            <w:tcW w:w="992" w:type="dxa"/>
            <w:vMerge/>
          </w:tcPr>
          <w:p w14:paraId="3F5ECD9D" w14:textId="77777777" w:rsidR="00FA39D9" w:rsidRDefault="00FA39D9" w:rsidP="001127B3"/>
        </w:tc>
        <w:tc>
          <w:tcPr>
            <w:tcW w:w="1214" w:type="dxa"/>
            <w:vMerge/>
          </w:tcPr>
          <w:p w14:paraId="3302D0F5" w14:textId="77777777" w:rsidR="00FA39D9" w:rsidRDefault="00FA39D9" w:rsidP="001127B3"/>
        </w:tc>
        <w:tc>
          <w:tcPr>
            <w:tcW w:w="1054" w:type="dxa"/>
            <w:vMerge/>
          </w:tcPr>
          <w:p w14:paraId="0E172771" w14:textId="77777777" w:rsidR="00FA39D9" w:rsidRDefault="00FA39D9" w:rsidP="001127B3"/>
        </w:tc>
        <w:tc>
          <w:tcPr>
            <w:tcW w:w="1134" w:type="dxa"/>
          </w:tcPr>
          <w:p w14:paraId="2950C4C3" w14:textId="77777777" w:rsidR="00FA39D9" w:rsidRDefault="00FA39D9" w:rsidP="001127B3">
            <w:r>
              <w:t>3</w:t>
            </w:r>
            <w:r w:rsidRPr="003A5DCE">
              <w:rPr>
                <w:vertAlign w:val="superscript"/>
              </w:rPr>
              <w:t>rd</w:t>
            </w:r>
            <w:r>
              <w:t xml:space="preserve"> year</w:t>
            </w:r>
          </w:p>
        </w:tc>
        <w:tc>
          <w:tcPr>
            <w:tcW w:w="992" w:type="dxa"/>
          </w:tcPr>
          <w:p w14:paraId="1A9934D9" w14:textId="77777777" w:rsidR="00FA39D9" w:rsidRDefault="00FA39D9" w:rsidP="001127B3"/>
        </w:tc>
        <w:tc>
          <w:tcPr>
            <w:tcW w:w="992" w:type="dxa"/>
          </w:tcPr>
          <w:p w14:paraId="028D31AB" w14:textId="77777777" w:rsidR="00FA39D9" w:rsidRDefault="00FA39D9" w:rsidP="001127B3"/>
        </w:tc>
        <w:tc>
          <w:tcPr>
            <w:tcW w:w="993" w:type="dxa"/>
          </w:tcPr>
          <w:p w14:paraId="7DB70F82" w14:textId="77777777" w:rsidR="00FA39D9" w:rsidRDefault="00FA39D9" w:rsidP="001127B3"/>
        </w:tc>
        <w:tc>
          <w:tcPr>
            <w:tcW w:w="992" w:type="dxa"/>
          </w:tcPr>
          <w:p w14:paraId="72DAFCBD" w14:textId="77777777" w:rsidR="00FA39D9" w:rsidRDefault="00FA39D9" w:rsidP="001127B3"/>
        </w:tc>
        <w:tc>
          <w:tcPr>
            <w:tcW w:w="850" w:type="dxa"/>
          </w:tcPr>
          <w:p w14:paraId="561EE202" w14:textId="77777777" w:rsidR="00FA39D9" w:rsidRDefault="00FA39D9" w:rsidP="001127B3"/>
        </w:tc>
      </w:tr>
      <w:tr w:rsidR="00FA39D9" w14:paraId="764C6A0B" w14:textId="77777777" w:rsidTr="006B3AC5">
        <w:tc>
          <w:tcPr>
            <w:tcW w:w="534" w:type="dxa"/>
            <w:vMerge/>
          </w:tcPr>
          <w:p w14:paraId="6E0DF0AB" w14:textId="77777777" w:rsidR="00FA39D9" w:rsidRDefault="00FA39D9" w:rsidP="001127B3"/>
        </w:tc>
        <w:tc>
          <w:tcPr>
            <w:tcW w:w="992" w:type="dxa"/>
            <w:vMerge/>
          </w:tcPr>
          <w:p w14:paraId="27D6D053" w14:textId="77777777" w:rsidR="00FA39D9" w:rsidRDefault="00FA39D9" w:rsidP="001127B3"/>
        </w:tc>
        <w:tc>
          <w:tcPr>
            <w:tcW w:w="1214" w:type="dxa"/>
            <w:vMerge/>
          </w:tcPr>
          <w:p w14:paraId="7702D1E5" w14:textId="77777777" w:rsidR="00FA39D9" w:rsidRDefault="00FA39D9" w:rsidP="001127B3"/>
        </w:tc>
        <w:tc>
          <w:tcPr>
            <w:tcW w:w="1054" w:type="dxa"/>
            <w:vMerge/>
          </w:tcPr>
          <w:p w14:paraId="423B44EA" w14:textId="77777777" w:rsidR="00FA39D9" w:rsidRDefault="00FA39D9" w:rsidP="001127B3"/>
        </w:tc>
        <w:tc>
          <w:tcPr>
            <w:tcW w:w="1134" w:type="dxa"/>
          </w:tcPr>
          <w:p w14:paraId="76CF8F42" w14:textId="77777777" w:rsidR="00FA39D9" w:rsidRDefault="00FA39D9" w:rsidP="001127B3">
            <w:r>
              <w:t>4</w:t>
            </w:r>
            <w:r w:rsidRPr="003A5DCE">
              <w:rPr>
                <w:vertAlign w:val="superscript"/>
              </w:rPr>
              <w:t>th</w:t>
            </w:r>
            <w:r>
              <w:t xml:space="preserve"> year</w:t>
            </w:r>
          </w:p>
        </w:tc>
        <w:tc>
          <w:tcPr>
            <w:tcW w:w="992" w:type="dxa"/>
          </w:tcPr>
          <w:p w14:paraId="13B7D768" w14:textId="77777777" w:rsidR="00FA39D9" w:rsidRDefault="00FA39D9" w:rsidP="001127B3"/>
        </w:tc>
        <w:tc>
          <w:tcPr>
            <w:tcW w:w="992" w:type="dxa"/>
          </w:tcPr>
          <w:p w14:paraId="0ECF7126" w14:textId="77777777" w:rsidR="00FA39D9" w:rsidRDefault="00FA39D9" w:rsidP="001127B3"/>
        </w:tc>
        <w:tc>
          <w:tcPr>
            <w:tcW w:w="993" w:type="dxa"/>
          </w:tcPr>
          <w:p w14:paraId="47347367" w14:textId="77777777" w:rsidR="00FA39D9" w:rsidRDefault="00FA39D9" w:rsidP="001127B3"/>
        </w:tc>
        <w:tc>
          <w:tcPr>
            <w:tcW w:w="992" w:type="dxa"/>
          </w:tcPr>
          <w:p w14:paraId="423C23E3" w14:textId="77777777" w:rsidR="00FA39D9" w:rsidRDefault="00FA39D9" w:rsidP="001127B3"/>
        </w:tc>
        <w:tc>
          <w:tcPr>
            <w:tcW w:w="850" w:type="dxa"/>
          </w:tcPr>
          <w:p w14:paraId="1839A3C5" w14:textId="77777777" w:rsidR="00FA39D9" w:rsidRDefault="00FA39D9" w:rsidP="001127B3"/>
        </w:tc>
      </w:tr>
      <w:tr w:rsidR="00FA39D9" w14:paraId="6D63E83A" w14:textId="77777777" w:rsidTr="006B3AC5">
        <w:tc>
          <w:tcPr>
            <w:tcW w:w="534" w:type="dxa"/>
          </w:tcPr>
          <w:p w14:paraId="6C8D3203" w14:textId="77777777" w:rsidR="00FA39D9" w:rsidRDefault="00FA39D9" w:rsidP="001127B3"/>
        </w:tc>
        <w:tc>
          <w:tcPr>
            <w:tcW w:w="992" w:type="dxa"/>
          </w:tcPr>
          <w:p w14:paraId="7FC48D67" w14:textId="77777777" w:rsidR="00FA39D9" w:rsidRDefault="00FA39D9" w:rsidP="001127B3"/>
        </w:tc>
        <w:tc>
          <w:tcPr>
            <w:tcW w:w="1214" w:type="dxa"/>
          </w:tcPr>
          <w:p w14:paraId="3271B369" w14:textId="77777777" w:rsidR="00FA39D9" w:rsidRDefault="00FA39D9" w:rsidP="001127B3"/>
        </w:tc>
        <w:tc>
          <w:tcPr>
            <w:tcW w:w="1054" w:type="dxa"/>
          </w:tcPr>
          <w:p w14:paraId="4EFC9AE3" w14:textId="77777777" w:rsidR="00FA39D9" w:rsidRDefault="00FA39D9" w:rsidP="001127B3"/>
        </w:tc>
        <w:tc>
          <w:tcPr>
            <w:tcW w:w="1134" w:type="dxa"/>
          </w:tcPr>
          <w:p w14:paraId="4BCEC4D7" w14:textId="77777777" w:rsidR="00FA39D9" w:rsidRDefault="00FA39D9" w:rsidP="001127B3">
            <w:pPr>
              <w:jc w:val="right"/>
            </w:pPr>
            <w:r w:rsidRPr="008E289A">
              <w:rPr>
                <w:color w:val="FF0000"/>
              </w:rPr>
              <w:t>Total</w:t>
            </w:r>
          </w:p>
        </w:tc>
        <w:tc>
          <w:tcPr>
            <w:tcW w:w="992" w:type="dxa"/>
          </w:tcPr>
          <w:p w14:paraId="566245CB" w14:textId="77777777" w:rsidR="00FA39D9" w:rsidRDefault="00FA39D9" w:rsidP="001127B3"/>
        </w:tc>
        <w:tc>
          <w:tcPr>
            <w:tcW w:w="992" w:type="dxa"/>
          </w:tcPr>
          <w:p w14:paraId="131C66D9" w14:textId="77777777" w:rsidR="00FA39D9" w:rsidRDefault="00FA39D9" w:rsidP="001127B3"/>
        </w:tc>
        <w:tc>
          <w:tcPr>
            <w:tcW w:w="993" w:type="dxa"/>
          </w:tcPr>
          <w:p w14:paraId="43A24E1A" w14:textId="77777777" w:rsidR="00FA39D9" w:rsidRDefault="00FA39D9" w:rsidP="001127B3"/>
        </w:tc>
        <w:tc>
          <w:tcPr>
            <w:tcW w:w="992" w:type="dxa"/>
          </w:tcPr>
          <w:p w14:paraId="449B08EC" w14:textId="77777777" w:rsidR="00FA39D9" w:rsidRDefault="00FA39D9" w:rsidP="001127B3"/>
        </w:tc>
        <w:tc>
          <w:tcPr>
            <w:tcW w:w="850" w:type="dxa"/>
          </w:tcPr>
          <w:p w14:paraId="0AB21889" w14:textId="77777777" w:rsidR="00FA39D9" w:rsidRDefault="00FA39D9" w:rsidP="001127B3"/>
        </w:tc>
      </w:tr>
    </w:tbl>
    <w:p w14:paraId="2CD0FC92" w14:textId="77777777" w:rsidR="007B6F6E" w:rsidRDefault="007B6F6E" w:rsidP="00932E39">
      <w:pPr>
        <w:jc w:val="both"/>
      </w:pPr>
      <w:r>
        <w:t>*If actual severity data has not been formally assigned at the point the Retrospective Review</w:t>
      </w:r>
      <w:r w:rsidR="00BB1A08">
        <w:t>/Assessment</w:t>
      </w:r>
      <w:r>
        <w:t xml:space="preserve"> is undertaken, these columns can be used to indicate the estimated severity as a percentage for each of the categories.</w:t>
      </w:r>
      <w:r w:rsidR="00932E39">
        <w:t xml:space="preserve">  </w:t>
      </w:r>
    </w:p>
    <w:p w14:paraId="68763E7C" w14:textId="77777777" w:rsidR="000D1B2B" w:rsidRDefault="000D1B2B" w:rsidP="000D1B2B"/>
    <w:p w14:paraId="1B4805E6" w14:textId="77777777" w:rsidR="003A5DCE" w:rsidRDefault="00DF269A" w:rsidP="00376076">
      <w:pPr>
        <w:pStyle w:val="ListParagraph"/>
        <w:numPr>
          <w:ilvl w:val="0"/>
          <w:numId w:val="21"/>
        </w:numPr>
        <w:tabs>
          <w:tab w:val="left" w:pos="378"/>
        </w:tabs>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w:t>
      </w:r>
      <w:r w:rsidR="003A5DCE">
        <w:lastRenderedPageBreak/>
        <w:t>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14:paraId="3516FCC8" w14:textId="77777777" w:rsidR="00AE4A7D" w:rsidRDefault="00AE4A7D"/>
    <w:tbl>
      <w:tblPr>
        <w:tblStyle w:val="TableGrid"/>
        <w:tblW w:w="0" w:type="auto"/>
        <w:tblLook w:val="04A0" w:firstRow="1" w:lastRow="0" w:firstColumn="1" w:lastColumn="0" w:noHBand="0" w:noVBand="1"/>
      </w:tblPr>
      <w:tblGrid>
        <w:gridCol w:w="1030"/>
        <w:gridCol w:w="1893"/>
        <w:gridCol w:w="6093"/>
      </w:tblGrid>
      <w:tr w:rsidR="00AE4A7D" w14:paraId="3EC7B312" w14:textId="77777777" w:rsidTr="00AE4A7D">
        <w:tc>
          <w:tcPr>
            <w:tcW w:w="1024" w:type="dxa"/>
          </w:tcPr>
          <w:p w14:paraId="4DEC4F49" w14:textId="77777777" w:rsidR="00AE4A7D" w:rsidRDefault="00AE4A7D">
            <w:r>
              <w:t>Protocol number</w:t>
            </w:r>
          </w:p>
        </w:tc>
        <w:tc>
          <w:tcPr>
            <w:tcW w:w="1919" w:type="dxa"/>
          </w:tcPr>
          <w:p w14:paraId="7DAA7A0F" w14:textId="77777777" w:rsidR="00AE4A7D" w:rsidRDefault="00AE4A7D">
            <w:r>
              <w:t>Severity higher/</w:t>
            </w:r>
            <w:r w:rsidR="00EE2EB2">
              <w:t xml:space="preserve"> same/</w:t>
            </w:r>
            <w:r>
              <w:t xml:space="preserve"> lower than anticipated</w:t>
            </w:r>
          </w:p>
        </w:tc>
        <w:tc>
          <w:tcPr>
            <w:tcW w:w="6299" w:type="dxa"/>
          </w:tcPr>
          <w:p w14:paraId="101989CA" w14:textId="77777777" w:rsidR="00AE4A7D" w:rsidRDefault="00AE4A7D">
            <w:r>
              <w:t>Reason</w:t>
            </w:r>
          </w:p>
        </w:tc>
      </w:tr>
      <w:tr w:rsidR="00AE4A7D" w14:paraId="4DD0AE2C" w14:textId="77777777" w:rsidTr="00AE4A7D">
        <w:tc>
          <w:tcPr>
            <w:tcW w:w="1024" w:type="dxa"/>
          </w:tcPr>
          <w:p w14:paraId="0E2D8538" w14:textId="4CB64AA1" w:rsidR="00AE4A7D" w:rsidRPr="00E83616" w:rsidRDefault="00B7457D">
            <w:pPr>
              <w:rPr>
                <w:highlight w:val="yellow"/>
              </w:rPr>
            </w:pPr>
            <w:r w:rsidRPr="00E83616">
              <w:rPr>
                <w:highlight w:val="yellow"/>
              </w:rPr>
              <w:t>4</w:t>
            </w:r>
          </w:p>
        </w:tc>
        <w:tc>
          <w:tcPr>
            <w:tcW w:w="1919" w:type="dxa"/>
          </w:tcPr>
          <w:p w14:paraId="035C7A5B" w14:textId="639240F7" w:rsidR="00AE4A7D" w:rsidRPr="00E83616" w:rsidRDefault="00B7457D">
            <w:pPr>
              <w:rPr>
                <w:highlight w:val="yellow"/>
              </w:rPr>
            </w:pPr>
            <w:r w:rsidRPr="00E83616">
              <w:rPr>
                <w:highlight w:val="yellow"/>
              </w:rPr>
              <w:t>higher</w:t>
            </w:r>
          </w:p>
        </w:tc>
        <w:tc>
          <w:tcPr>
            <w:tcW w:w="6299" w:type="dxa"/>
          </w:tcPr>
          <w:p w14:paraId="0DCEB3B4" w14:textId="682967AD" w:rsidR="00AE4A7D" w:rsidRPr="00E83616" w:rsidRDefault="00D87C4F">
            <w:pPr>
              <w:rPr>
                <w:highlight w:val="yellow"/>
              </w:rPr>
            </w:pPr>
            <w:r w:rsidRPr="00E83616">
              <w:rPr>
                <w:highlight w:val="yellow"/>
              </w:rPr>
              <w:t>These were two pups of the GFP expressing rat colony that have been found dead in the cage and were therefore classified as severe.</w:t>
            </w:r>
            <w:bookmarkStart w:id="0" w:name="_GoBack"/>
            <w:bookmarkEnd w:id="0"/>
          </w:p>
        </w:tc>
      </w:tr>
      <w:tr w:rsidR="000D1B2B" w14:paraId="631588E5" w14:textId="77777777" w:rsidTr="00AE4A7D">
        <w:tc>
          <w:tcPr>
            <w:tcW w:w="1024" w:type="dxa"/>
          </w:tcPr>
          <w:p w14:paraId="59B6A726" w14:textId="77777777" w:rsidR="000D1B2B" w:rsidRDefault="000D1B2B"/>
        </w:tc>
        <w:tc>
          <w:tcPr>
            <w:tcW w:w="1919" w:type="dxa"/>
          </w:tcPr>
          <w:p w14:paraId="4F373C7D" w14:textId="77777777" w:rsidR="000D1B2B" w:rsidRDefault="000D1B2B"/>
        </w:tc>
        <w:tc>
          <w:tcPr>
            <w:tcW w:w="6299" w:type="dxa"/>
          </w:tcPr>
          <w:p w14:paraId="15185F87" w14:textId="77777777" w:rsidR="000D1B2B" w:rsidRDefault="000D1B2B"/>
        </w:tc>
      </w:tr>
    </w:tbl>
    <w:p w14:paraId="4C31A4A3" w14:textId="77777777" w:rsidR="00AE4A7D" w:rsidRDefault="00AE4A7D"/>
    <w:p w14:paraId="2785ED30" w14:textId="77777777" w:rsidR="00932E39" w:rsidRDefault="00932E39"/>
    <w:p w14:paraId="57E91A76" w14:textId="77777777" w:rsidR="00045F58" w:rsidRDefault="007B6F6E" w:rsidP="00376076">
      <w:pPr>
        <w:pStyle w:val="ListParagraph"/>
        <w:numPr>
          <w:ilvl w:val="0"/>
          <w:numId w:val="21"/>
        </w:numPr>
        <w:tabs>
          <w:tab w:val="left" w:pos="378"/>
        </w:tabs>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Condition 18 report please </w:t>
      </w:r>
      <w:r w:rsidR="00BB1A08">
        <w:t>indicate which were reported under Condition 18 and the date</w:t>
      </w:r>
      <w:r w:rsidR="004104E7">
        <w:t>.</w:t>
      </w:r>
    </w:p>
    <w:p w14:paraId="24A8FA69" w14:textId="77777777" w:rsidR="00045F58" w:rsidRDefault="00045F58" w:rsidP="00DF269A">
      <w:pPr>
        <w:jc w:val="both"/>
      </w:pPr>
    </w:p>
    <w:tbl>
      <w:tblPr>
        <w:tblStyle w:val="TableGrid"/>
        <w:tblW w:w="0" w:type="auto"/>
        <w:tblLook w:val="04A0" w:firstRow="1" w:lastRow="0" w:firstColumn="1" w:lastColumn="0" w:noHBand="0" w:noVBand="1"/>
      </w:tblPr>
      <w:tblGrid>
        <w:gridCol w:w="9016"/>
      </w:tblGrid>
      <w:tr w:rsidR="00DF269A" w14:paraId="19C47D75" w14:textId="77777777" w:rsidTr="00C26F7D">
        <w:tc>
          <w:tcPr>
            <w:tcW w:w="9242" w:type="dxa"/>
          </w:tcPr>
          <w:p w14:paraId="41BB57B6" w14:textId="4B20C419" w:rsidR="00AE5F8A" w:rsidRPr="00E575F6" w:rsidRDefault="00AE5F8A" w:rsidP="00C26F7D">
            <w:pPr>
              <w:rPr>
                <w:rFonts w:ascii="Arial" w:hAnsi="Arial" w:cs="Arial"/>
                <w:sz w:val="22"/>
                <w:szCs w:val="22"/>
              </w:rPr>
            </w:pPr>
            <w:r w:rsidRPr="00E575F6">
              <w:rPr>
                <w:rFonts w:ascii="Arial" w:hAnsi="Arial" w:cs="Arial"/>
                <w:sz w:val="22"/>
                <w:szCs w:val="22"/>
              </w:rPr>
              <w:t>There were two</w:t>
            </w:r>
            <w:r w:rsidR="004D5D81" w:rsidRPr="00E575F6">
              <w:rPr>
                <w:rFonts w:ascii="Arial" w:hAnsi="Arial" w:cs="Arial"/>
                <w:sz w:val="22"/>
                <w:szCs w:val="22"/>
              </w:rPr>
              <w:t xml:space="preserve"> incident</w:t>
            </w:r>
            <w:r w:rsidRPr="00E575F6">
              <w:rPr>
                <w:rFonts w:ascii="Arial" w:hAnsi="Arial" w:cs="Arial"/>
                <w:sz w:val="22"/>
                <w:szCs w:val="22"/>
              </w:rPr>
              <w:t>s:</w:t>
            </w:r>
          </w:p>
          <w:p w14:paraId="1666CE2E" w14:textId="386FD5B1" w:rsidR="00C731FA" w:rsidRPr="00E575F6" w:rsidRDefault="00AE5F8A" w:rsidP="00C731FA">
            <w:pPr>
              <w:rPr>
                <w:rFonts w:ascii="Arial" w:hAnsi="Arial" w:cs="Arial"/>
                <w:sz w:val="22"/>
                <w:szCs w:val="22"/>
              </w:rPr>
            </w:pPr>
            <w:r w:rsidRPr="00E575F6">
              <w:rPr>
                <w:rFonts w:ascii="Arial" w:hAnsi="Arial" w:cs="Arial"/>
                <w:sz w:val="22"/>
                <w:szCs w:val="22"/>
              </w:rPr>
              <w:t xml:space="preserve">14.12.16 two out of four animals (50%) showed inflammation at one out of 5 injection sites after CTB injections. This was a follow up pilot study after we experienced adverse side effects after CTB injections under a different licence. This study </w:t>
            </w:r>
            <w:r w:rsidR="008F2680">
              <w:rPr>
                <w:rFonts w:ascii="Arial" w:hAnsi="Arial" w:cs="Arial"/>
                <w:sz w:val="22"/>
                <w:szCs w:val="22"/>
              </w:rPr>
              <w:t>counted</w:t>
            </w:r>
            <w:r w:rsidRPr="00E575F6">
              <w:rPr>
                <w:rFonts w:ascii="Arial" w:hAnsi="Arial" w:cs="Arial"/>
                <w:sz w:val="22"/>
                <w:szCs w:val="22"/>
              </w:rPr>
              <w:t xml:space="preserve"> only 4 animals</w:t>
            </w:r>
            <w:r w:rsidR="008F2680">
              <w:rPr>
                <w:rFonts w:ascii="Arial" w:hAnsi="Arial" w:cs="Arial"/>
                <w:sz w:val="22"/>
                <w:szCs w:val="22"/>
              </w:rPr>
              <w:t>,</w:t>
            </w:r>
            <w:r w:rsidRPr="00E575F6">
              <w:rPr>
                <w:rFonts w:ascii="Arial" w:hAnsi="Arial" w:cs="Arial"/>
                <w:sz w:val="22"/>
                <w:szCs w:val="22"/>
              </w:rPr>
              <w:t xml:space="preserve"> 2 animals were injected with saline and two with CTB. As soon as we discovered mild inflammation signs in the CTB injected paws we stopped the study and euthanized the animals. </w:t>
            </w:r>
            <w:r w:rsidR="00C731FA" w:rsidRPr="00E575F6">
              <w:rPr>
                <w:rFonts w:ascii="Arial" w:hAnsi="Arial" w:cs="Arial"/>
                <w:sz w:val="22"/>
                <w:szCs w:val="22"/>
              </w:rPr>
              <w:t>This incident has been repor</w:t>
            </w:r>
            <w:r w:rsidR="008F2680">
              <w:rPr>
                <w:rFonts w:ascii="Arial" w:hAnsi="Arial" w:cs="Arial"/>
                <w:sz w:val="22"/>
                <w:szCs w:val="22"/>
              </w:rPr>
              <w:t>ted in a condition 18 report, which is attached</w:t>
            </w:r>
            <w:r w:rsidR="00C731FA" w:rsidRPr="00E575F6">
              <w:rPr>
                <w:rFonts w:ascii="Arial" w:hAnsi="Arial" w:cs="Arial"/>
                <w:sz w:val="22"/>
                <w:szCs w:val="22"/>
              </w:rPr>
              <w:t>.</w:t>
            </w:r>
          </w:p>
          <w:p w14:paraId="3C36D868" w14:textId="18E1EEFC" w:rsidR="00AE5F8A" w:rsidRPr="00E575F6" w:rsidRDefault="00AE5F8A" w:rsidP="00C26F7D">
            <w:pPr>
              <w:rPr>
                <w:rFonts w:ascii="Arial" w:hAnsi="Arial" w:cs="Arial"/>
                <w:sz w:val="22"/>
                <w:szCs w:val="22"/>
              </w:rPr>
            </w:pPr>
          </w:p>
          <w:p w14:paraId="23554854" w14:textId="1AD21B3F" w:rsidR="00DF269A" w:rsidRDefault="004D5D81" w:rsidP="00C26F7D">
            <w:r w:rsidRPr="00E575F6">
              <w:rPr>
                <w:rFonts w:ascii="Arial" w:hAnsi="Arial" w:cs="Arial"/>
                <w:sz w:val="22"/>
                <w:szCs w:val="22"/>
              </w:rPr>
              <w:t>21-23</w:t>
            </w:r>
            <w:r w:rsidR="00003974" w:rsidRPr="00E575F6">
              <w:rPr>
                <w:rFonts w:ascii="Arial" w:hAnsi="Arial" w:cs="Arial"/>
                <w:sz w:val="22"/>
                <w:szCs w:val="22"/>
              </w:rPr>
              <w:t>.7</w:t>
            </w:r>
            <w:r w:rsidRPr="00E575F6">
              <w:rPr>
                <w:rFonts w:ascii="Arial" w:hAnsi="Arial" w:cs="Arial"/>
                <w:sz w:val="22"/>
                <w:szCs w:val="22"/>
              </w:rPr>
              <w:t>.17</w:t>
            </w:r>
            <w:r w:rsidR="00003974" w:rsidRPr="00E575F6">
              <w:rPr>
                <w:rFonts w:ascii="Arial" w:hAnsi="Arial" w:cs="Arial"/>
                <w:sz w:val="22"/>
                <w:szCs w:val="22"/>
              </w:rPr>
              <w:t xml:space="preserve"> </w:t>
            </w:r>
            <w:r w:rsidR="00AE5F8A" w:rsidRPr="00E575F6">
              <w:rPr>
                <w:rFonts w:ascii="Arial" w:hAnsi="Arial" w:cs="Arial"/>
                <w:sz w:val="22"/>
                <w:szCs w:val="22"/>
              </w:rPr>
              <w:t>three</w:t>
            </w:r>
            <w:r w:rsidR="00003974" w:rsidRPr="00E575F6">
              <w:rPr>
                <w:rFonts w:ascii="Arial" w:hAnsi="Arial" w:cs="Arial"/>
                <w:sz w:val="22"/>
                <w:szCs w:val="22"/>
              </w:rPr>
              <w:t xml:space="preserve"> out of 16 animals (19%) </w:t>
            </w:r>
            <w:r w:rsidR="007D7D05" w:rsidRPr="00E575F6">
              <w:rPr>
                <w:rFonts w:ascii="Arial" w:hAnsi="Arial" w:cs="Arial"/>
                <w:sz w:val="22"/>
                <w:szCs w:val="22"/>
              </w:rPr>
              <w:t xml:space="preserve">developed corneal opacity. As per advice of the NVS these animals were treated with a topical antibacterial treatment. Together with the NVS the animals were kept under close observation and could complete the study. </w:t>
            </w:r>
            <w:r w:rsidR="008630EE">
              <w:rPr>
                <w:rFonts w:ascii="Arial" w:hAnsi="Arial" w:cs="Arial"/>
                <w:sz w:val="22"/>
                <w:szCs w:val="22"/>
              </w:rPr>
              <w:t>So far, w</w:t>
            </w:r>
            <w:r w:rsidR="008F7481">
              <w:rPr>
                <w:rFonts w:ascii="Arial" w:hAnsi="Arial" w:cs="Arial"/>
                <w:sz w:val="22"/>
                <w:szCs w:val="22"/>
              </w:rPr>
              <w:t>e have never experienced this complicated in mice after brain injections</w:t>
            </w:r>
            <w:r w:rsidR="008630EE">
              <w:rPr>
                <w:rFonts w:ascii="Arial" w:hAnsi="Arial" w:cs="Arial"/>
                <w:sz w:val="22"/>
                <w:szCs w:val="22"/>
              </w:rPr>
              <w:t xml:space="preserve"> before</w:t>
            </w:r>
            <w:r w:rsidR="008F7481">
              <w:rPr>
                <w:rFonts w:ascii="Arial" w:hAnsi="Arial" w:cs="Arial"/>
                <w:sz w:val="22"/>
                <w:szCs w:val="22"/>
              </w:rPr>
              <w:t xml:space="preserve">. </w:t>
            </w:r>
            <w:r w:rsidR="007D7D05" w:rsidRPr="00E575F6">
              <w:rPr>
                <w:rFonts w:ascii="Arial" w:hAnsi="Arial" w:cs="Arial"/>
                <w:sz w:val="22"/>
                <w:szCs w:val="22"/>
              </w:rPr>
              <w:t>This incident has been reported in a condition 18 report and is attached here.</w:t>
            </w:r>
          </w:p>
        </w:tc>
      </w:tr>
    </w:tbl>
    <w:p w14:paraId="220DBB29" w14:textId="77777777" w:rsidR="00DF269A" w:rsidRDefault="00DF269A"/>
    <w:p w14:paraId="03D1DC94" w14:textId="77777777" w:rsidR="00045F58" w:rsidRDefault="007B6F6E" w:rsidP="00376076">
      <w:pPr>
        <w:pStyle w:val="ListParagraph"/>
        <w:numPr>
          <w:ilvl w:val="0"/>
          <w:numId w:val="21"/>
        </w:numPr>
        <w:tabs>
          <w:tab w:val="left" w:pos="378"/>
        </w:tabs>
        <w:jc w:val="both"/>
      </w:pPr>
      <w:r>
        <w:t>What percentage (and number) of animals had to be killed or died unexpectedly before the end of the experiment?  Please provide a brief summary of each incident by protocol(s) where this occurred.</w:t>
      </w:r>
    </w:p>
    <w:p w14:paraId="2507D496" w14:textId="77777777" w:rsidR="00045F58" w:rsidRDefault="00045F58"/>
    <w:tbl>
      <w:tblPr>
        <w:tblStyle w:val="TableGrid"/>
        <w:tblW w:w="0" w:type="auto"/>
        <w:tblLook w:val="04A0" w:firstRow="1" w:lastRow="0" w:firstColumn="1" w:lastColumn="0" w:noHBand="0" w:noVBand="1"/>
      </w:tblPr>
      <w:tblGrid>
        <w:gridCol w:w="1920"/>
        <w:gridCol w:w="7096"/>
      </w:tblGrid>
      <w:tr w:rsidR="00BB1A08" w14:paraId="7CFD61AE" w14:textId="77777777" w:rsidTr="00BB1A08">
        <w:trPr>
          <w:trHeight w:val="255"/>
        </w:trPr>
        <w:tc>
          <w:tcPr>
            <w:tcW w:w="1951" w:type="dxa"/>
          </w:tcPr>
          <w:p w14:paraId="38734886" w14:textId="77777777" w:rsidR="00BB1A08" w:rsidRDefault="00BB1A08" w:rsidP="00C26F7D">
            <w:r>
              <w:t>Protocol No.</w:t>
            </w:r>
          </w:p>
        </w:tc>
        <w:tc>
          <w:tcPr>
            <w:tcW w:w="7291" w:type="dxa"/>
          </w:tcPr>
          <w:p w14:paraId="39B201D7" w14:textId="77777777" w:rsidR="00BB1A08" w:rsidRDefault="00BB1A08" w:rsidP="00C26F7D">
            <w:r>
              <w:t>% or number of animals killed or unexpectedly found dead</w:t>
            </w:r>
          </w:p>
        </w:tc>
      </w:tr>
      <w:tr w:rsidR="00BB1A08" w14:paraId="4782E24F" w14:textId="77777777" w:rsidTr="00BB1A08">
        <w:trPr>
          <w:trHeight w:val="255"/>
        </w:trPr>
        <w:tc>
          <w:tcPr>
            <w:tcW w:w="1951" w:type="dxa"/>
          </w:tcPr>
          <w:p w14:paraId="1F99427B" w14:textId="6145B22B" w:rsidR="00BB1A08" w:rsidRDefault="007D7D05" w:rsidP="00C26F7D">
            <w:r>
              <w:t>7</w:t>
            </w:r>
          </w:p>
        </w:tc>
        <w:tc>
          <w:tcPr>
            <w:tcW w:w="7291" w:type="dxa"/>
          </w:tcPr>
          <w:p w14:paraId="55981C4F" w14:textId="0C0B30BA" w:rsidR="00BB1A08" w:rsidRDefault="006B48E5" w:rsidP="00C26F7D">
            <w:r>
              <w:t>1 out of 9 mice died under isofluorane anaesthesia</w:t>
            </w:r>
            <w:r w:rsidR="00EB1FF5">
              <w:t xml:space="preserve">. </w:t>
            </w:r>
            <w:r w:rsidR="00EB1FF5" w:rsidRPr="00EB1FF5">
              <w:rPr>
                <w:highlight w:val="yellow"/>
              </w:rPr>
              <w:t>There was no obvious problem with the surgery set-up or the isofluorane machine or setting. We are sure that the surgery did not cause death. Therefore, we believe that this particular mouse had a high susceptibility to isofluorane and died from that.</w:t>
            </w:r>
            <w:r w:rsidR="00EB1FF5">
              <w:t xml:space="preserve">  </w:t>
            </w:r>
          </w:p>
        </w:tc>
      </w:tr>
      <w:tr w:rsidR="00BB1A08" w14:paraId="33B979E9" w14:textId="77777777" w:rsidTr="00BB1A08">
        <w:trPr>
          <w:trHeight w:val="255"/>
        </w:trPr>
        <w:tc>
          <w:tcPr>
            <w:tcW w:w="1951" w:type="dxa"/>
          </w:tcPr>
          <w:p w14:paraId="0330C1DA" w14:textId="31225BC0" w:rsidR="00BB1A08" w:rsidRDefault="008462EF" w:rsidP="00C26F7D">
            <w:r>
              <w:t>7</w:t>
            </w:r>
          </w:p>
        </w:tc>
        <w:tc>
          <w:tcPr>
            <w:tcW w:w="7291" w:type="dxa"/>
          </w:tcPr>
          <w:p w14:paraId="008970D0" w14:textId="35AEE86B" w:rsidR="00BB1A08" w:rsidRDefault="008462EF" w:rsidP="00C26F7D">
            <w:r>
              <w:t>1 out of 12 mice died under isofluorane anaesthesia</w:t>
            </w:r>
            <w:r w:rsidR="00EB1FF5">
              <w:t xml:space="preserve">. </w:t>
            </w:r>
            <w:r w:rsidR="00EB1FF5" w:rsidRPr="00EB1FF5">
              <w:rPr>
                <w:highlight w:val="yellow"/>
              </w:rPr>
              <w:t>There was no obvious problem with the surgery set-up or the isofluorane machine or setting. We are sure that the surgery did not cause death. Therefore, we believe that this particular mouse had a high susceptibility to isofluorane and died from that.</w:t>
            </w:r>
            <w:r w:rsidR="00EB1FF5">
              <w:t xml:space="preserve">  </w:t>
            </w:r>
          </w:p>
        </w:tc>
      </w:tr>
      <w:tr w:rsidR="00BB1A08" w14:paraId="418D4D6B" w14:textId="77777777" w:rsidTr="00BB1A08">
        <w:trPr>
          <w:trHeight w:val="255"/>
        </w:trPr>
        <w:tc>
          <w:tcPr>
            <w:tcW w:w="1951" w:type="dxa"/>
          </w:tcPr>
          <w:p w14:paraId="6D86BFC5" w14:textId="77777777" w:rsidR="00BB1A08" w:rsidRDefault="00BB1A08" w:rsidP="00C26F7D"/>
        </w:tc>
        <w:tc>
          <w:tcPr>
            <w:tcW w:w="7291" w:type="dxa"/>
          </w:tcPr>
          <w:p w14:paraId="6577D759" w14:textId="77777777" w:rsidR="00BB1A08" w:rsidRDefault="00BB1A08" w:rsidP="00C26F7D"/>
        </w:tc>
      </w:tr>
    </w:tbl>
    <w:p w14:paraId="64DFE4C6" w14:textId="77777777" w:rsidR="008605C3" w:rsidRDefault="008605C3"/>
    <w:p w14:paraId="7C587723" w14:textId="20505430" w:rsidR="00AE4A7D" w:rsidRDefault="00AE4A7D" w:rsidP="00376076">
      <w:pPr>
        <w:pStyle w:val="ListParagraph"/>
        <w:numPr>
          <w:ilvl w:val="0"/>
          <w:numId w:val="21"/>
        </w:numPr>
        <w:tabs>
          <w:tab w:val="left" w:pos="378"/>
        </w:tabs>
      </w:pPr>
      <w:r>
        <w:t xml:space="preserve">Have you re-used animals? </w:t>
      </w:r>
      <w:r w:rsidR="00DF269A">
        <w:tab/>
      </w:r>
      <w:r w:rsidR="00DF269A">
        <w:tab/>
      </w:r>
      <w:r w:rsidR="00DF269A">
        <w:tab/>
      </w:r>
      <w:r w:rsidR="00DF269A">
        <w:tab/>
      </w:r>
      <w:r w:rsidR="00DF269A">
        <w:tab/>
      </w:r>
      <w:r w:rsidR="00DF269A">
        <w:tab/>
      </w:r>
      <w:r w:rsidR="00DF269A">
        <w:tab/>
      </w:r>
      <w:r w:rsidR="007D7D05">
        <w:rPr>
          <w:b/>
        </w:rPr>
        <w:tab/>
      </w:r>
      <w:r w:rsidR="00DF269A" w:rsidRPr="00D94F71">
        <w:rPr>
          <w:b/>
        </w:rPr>
        <w:t>NO</w:t>
      </w:r>
      <w:r>
        <w:t xml:space="preserve"> </w:t>
      </w:r>
    </w:p>
    <w:p w14:paraId="68DF798A" w14:textId="77777777" w:rsidR="00DF269A" w:rsidRDefault="00DF269A"/>
    <w:p w14:paraId="60469ED6" w14:textId="77777777" w:rsidR="007C621B" w:rsidRDefault="007B6F6E" w:rsidP="00E472AC">
      <w:pPr>
        <w:ind w:left="364" w:hanging="14"/>
        <w:jc w:val="both"/>
      </w:pPr>
      <w:r>
        <w:lastRenderedPageBreak/>
        <w:t>If so why have you re-used animals and what has been the impact of re-use on the welfare of your animals?  Please also provide the species and number of animals re-used by protocol where re-use occurred.</w:t>
      </w:r>
    </w:p>
    <w:p w14:paraId="104873AD" w14:textId="77777777" w:rsidR="007B6F6E" w:rsidRDefault="007B6F6E" w:rsidP="00DF269A">
      <w:pPr>
        <w:jc w:val="both"/>
      </w:pPr>
    </w:p>
    <w:tbl>
      <w:tblPr>
        <w:tblStyle w:val="TableGrid"/>
        <w:tblW w:w="0" w:type="auto"/>
        <w:tblLook w:val="04A0" w:firstRow="1" w:lastRow="0" w:firstColumn="1" w:lastColumn="0" w:noHBand="0" w:noVBand="1"/>
      </w:tblPr>
      <w:tblGrid>
        <w:gridCol w:w="1919"/>
        <w:gridCol w:w="7097"/>
      </w:tblGrid>
      <w:tr w:rsidR="00BB1A08" w14:paraId="3DC4C7C5" w14:textId="77777777" w:rsidTr="00BB1A08">
        <w:trPr>
          <w:trHeight w:val="255"/>
        </w:trPr>
        <w:tc>
          <w:tcPr>
            <w:tcW w:w="1951" w:type="dxa"/>
          </w:tcPr>
          <w:p w14:paraId="468A77F5" w14:textId="77777777" w:rsidR="00BB1A08" w:rsidRDefault="00BB1A08" w:rsidP="00C26F7D">
            <w:r>
              <w:t>Species</w:t>
            </w:r>
          </w:p>
        </w:tc>
        <w:tc>
          <w:tcPr>
            <w:tcW w:w="7291" w:type="dxa"/>
          </w:tcPr>
          <w:p w14:paraId="4928D01D" w14:textId="77777777" w:rsidR="00BB1A08" w:rsidRDefault="00BB1A08" w:rsidP="00C26F7D">
            <w:r>
              <w:t>Protocol No. on which animals were/will be retuned as re-used</w:t>
            </w:r>
          </w:p>
        </w:tc>
      </w:tr>
      <w:tr w:rsidR="00BB1A08" w14:paraId="65769613" w14:textId="77777777" w:rsidTr="00BB1A08">
        <w:trPr>
          <w:trHeight w:val="255"/>
        </w:trPr>
        <w:tc>
          <w:tcPr>
            <w:tcW w:w="1951" w:type="dxa"/>
          </w:tcPr>
          <w:p w14:paraId="4130A53C" w14:textId="77777777" w:rsidR="00BB1A08" w:rsidRDefault="00BB1A08" w:rsidP="00C26F7D"/>
        </w:tc>
        <w:tc>
          <w:tcPr>
            <w:tcW w:w="7291" w:type="dxa"/>
          </w:tcPr>
          <w:p w14:paraId="023FD261" w14:textId="77777777" w:rsidR="00BB1A08" w:rsidRDefault="00BB1A08" w:rsidP="00C26F7D"/>
        </w:tc>
      </w:tr>
      <w:tr w:rsidR="00BB1A08" w14:paraId="2F20870A" w14:textId="77777777" w:rsidTr="00BB1A08">
        <w:trPr>
          <w:trHeight w:val="255"/>
        </w:trPr>
        <w:tc>
          <w:tcPr>
            <w:tcW w:w="1951" w:type="dxa"/>
          </w:tcPr>
          <w:p w14:paraId="116831A5" w14:textId="77777777" w:rsidR="00BB1A08" w:rsidRDefault="00BB1A08" w:rsidP="00C26F7D"/>
        </w:tc>
        <w:tc>
          <w:tcPr>
            <w:tcW w:w="7291" w:type="dxa"/>
          </w:tcPr>
          <w:p w14:paraId="65455025" w14:textId="77777777" w:rsidR="00BB1A08" w:rsidRDefault="00BB1A08" w:rsidP="00C26F7D"/>
        </w:tc>
      </w:tr>
    </w:tbl>
    <w:p w14:paraId="0DE95E2E" w14:textId="77777777" w:rsidR="00186A8B" w:rsidRDefault="00186A8B"/>
    <w:p w14:paraId="4CCED27E" w14:textId="633EA32F" w:rsidR="00DF269A" w:rsidRDefault="00186A8B" w:rsidP="00376076">
      <w:pPr>
        <w:pStyle w:val="ListParagraph"/>
        <w:numPr>
          <w:ilvl w:val="0"/>
          <w:numId w:val="21"/>
        </w:numPr>
        <w:tabs>
          <w:tab w:val="left" w:pos="378"/>
        </w:tabs>
      </w:pPr>
      <w:r>
        <w:t xml:space="preserve">Has there been </w:t>
      </w:r>
      <w:r w:rsidR="008605C3">
        <w:t xml:space="preserve">any </w:t>
      </w:r>
      <w:r>
        <w:t xml:space="preserve">animal wastage? </w:t>
      </w:r>
      <w:r w:rsidR="00DF269A">
        <w:tab/>
      </w:r>
      <w:r w:rsidR="00DF269A">
        <w:tab/>
      </w:r>
      <w:r w:rsidR="00DF269A">
        <w:tab/>
      </w:r>
      <w:r w:rsidR="00DF269A">
        <w:tab/>
      </w:r>
      <w:r w:rsidR="00DF269A">
        <w:tab/>
      </w:r>
      <w:r w:rsidR="00FC7B6D">
        <w:tab/>
      </w:r>
      <w:r w:rsidR="00557FF6">
        <w:rPr>
          <w:b/>
        </w:rPr>
        <w:t>YES</w:t>
      </w:r>
    </w:p>
    <w:p w14:paraId="356E0610" w14:textId="77777777" w:rsidR="00DF269A" w:rsidRDefault="00DF269A"/>
    <w:p w14:paraId="58EB68EE" w14:textId="77777777" w:rsidR="00E472AC" w:rsidRDefault="00E472AC" w:rsidP="00E472AC">
      <w:pPr>
        <w:pStyle w:val="ListParagraph"/>
        <w:ind w:left="360"/>
        <w:jc w:val="both"/>
      </w:pPr>
      <w:r>
        <w:t xml:space="preserve">For example; this may occur when breeding and maintaining genetically altered animals or when animals have been ordered and cannot be used for some technical reason.  </w:t>
      </w:r>
    </w:p>
    <w:p w14:paraId="5A25597C" w14:textId="77777777" w:rsidR="00E472AC" w:rsidRDefault="00E472AC" w:rsidP="00DF269A">
      <w:pPr>
        <w:jc w:val="both"/>
      </w:pPr>
    </w:p>
    <w:p w14:paraId="65E6E0E2" w14:textId="77777777" w:rsidR="00E472AC" w:rsidRDefault="00E472AC" w:rsidP="00E472AC">
      <w:pPr>
        <w:pStyle w:val="ListParagraph"/>
        <w:ind w:left="378" w:firstLine="14"/>
        <w:jc w:val="both"/>
      </w:pPr>
      <w:r>
        <w:t>Where wastage has occurred, please explain the circumstances and nature of the wastage.</w:t>
      </w:r>
    </w:p>
    <w:tbl>
      <w:tblPr>
        <w:tblStyle w:val="TableGrid"/>
        <w:tblW w:w="0" w:type="auto"/>
        <w:tblLook w:val="04A0" w:firstRow="1" w:lastRow="0" w:firstColumn="1" w:lastColumn="0" w:noHBand="0" w:noVBand="1"/>
      </w:tblPr>
      <w:tblGrid>
        <w:gridCol w:w="9016"/>
      </w:tblGrid>
      <w:tr w:rsidR="00DF269A" w14:paraId="659023D3" w14:textId="77777777" w:rsidTr="00C26F7D">
        <w:tc>
          <w:tcPr>
            <w:tcW w:w="9242" w:type="dxa"/>
          </w:tcPr>
          <w:p w14:paraId="312EA581" w14:textId="37830DA9" w:rsidR="00DF269A" w:rsidRPr="008630EE" w:rsidRDefault="00557FF6" w:rsidP="00C26F7D">
            <w:pPr>
              <w:rPr>
                <w:rFonts w:ascii="Arial" w:hAnsi="Arial" w:cs="Arial"/>
                <w:sz w:val="22"/>
                <w:szCs w:val="22"/>
              </w:rPr>
            </w:pPr>
            <w:r w:rsidRPr="008630EE">
              <w:rPr>
                <w:rFonts w:ascii="Arial" w:hAnsi="Arial" w:cs="Arial"/>
                <w:sz w:val="22"/>
                <w:szCs w:val="22"/>
              </w:rPr>
              <w:t xml:space="preserve">We maintain all our transgenic lines under this licence. Wherever we cannot use homozygous breeding strategies it is unavoidable that there is some wastage. However, we </w:t>
            </w:r>
            <w:r w:rsidR="004B53AA" w:rsidRPr="008630EE">
              <w:rPr>
                <w:rFonts w:ascii="Arial" w:hAnsi="Arial" w:cs="Arial"/>
                <w:sz w:val="22"/>
                <w:szCs w:val="22"/>
              </w:rPr>
              <w:t xml:space="preserve">try as often as possible to use otherwise wasted animals, </w:t>
            </w:r>
            <w:r w:rsidR="004B53AA" w:rsidRPr="008630EE">
              <w:rPr>
                <w:rFonts w:ascii="Arial" w:hAnsi="Arial" w:cs="Arial"/>
                <w:i/>
                <w:sz w:val="22"/>
                <w:szCs w:val="22"/>
              </w:rPr>
              <w:t>e.g.</w:t>
            </w:r>
            <w:r w:rsidR="004B53AA" w:rsidRPr="008630EE">
              <w:rPr>
                <w:rFonts w:ascii="Arial" w:hAnsi="Arial" w:cs="Arial"/>
                <w:sz w:val="22"/>
                <w:szCs w:val="22"/>
              </w:rPr>
              <w:t xml:space="preserve"> for tissue collection or cadaver training.</w:t>
            </w:r>
          </w:p>
        </w:tc>
      </w:tr>
    </w:tbl>
    <w:p w14:paraId="65BB3273" w14:textId="77777777" w:rsidR="00C44EF8" w:rsidRDefault="00C44EF8"/>
    <w:p w14:paraId="598B5160" w14:textId="2735BE29" w:rsidR="00C44EF8" w:rsidRDefault="007B6F6E" w:rsidP="00376076">
      <w:pPr>
        <w:pStyle w:val="ListParagraph"/>
        <w:numPr>
          <w:ilvl w:val="0"/>
          <w:numId w:val="21"/>
        </w:numPr>
        <w:tabs>
          <w:tab w:val="left" w:pos="392"/>
        </w:tabs>
        <w:jc w:val="both"/>
      </w:pPr>
      <w:r>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rsidR="00DF269A">
        <w:tab/>
      </w:r>
      <w:r w:rsidR="00DF269A">
        <w:tab/>
      </w:r>
      <w:r w:rsidR="00DF269A">
        <w:tab/>
      </w:r>
      <w:r w:rsidR="00DF269A">
        <w:tab/>
      </w:r>
      <w:r w:rsidR="00DF269A">
        <w:tab/>
      </w:r>
      <w:r w:rsidR="00DF269A">
        <w:tab/>
      </w:r>
      <w:r w:rsidR="00DF269A">
        <w:tab/>
      </w:r>
      <w:r w:rsidR="00BF49D2">
        <w:rPr>
          <w:b/>
        </w:rPr>
        <w:t>Yes</w:t>
      </w:r>
    </w:p>
    <w:p w14:paraId="50BDA36B" w14:textId="77777777" w:rsidR="00DF269A" w:rsidRDefault="00DF269A" w:rsidP="00DF269A">
      <w:pPr>
        <w:pStyle w:val="ListParagraph"/>
        <w:ind w:left="360"/>
        <w:jc w:val="both"/>
      </w:pPr>
    </w:p>
    <w:p w14:paraId="16332E05" w14:textId="77777777" w:rsidR="00DF269A" w:rsidRDefault="00DF269A" w:rsidP="00DF269A">
      <w:pPr>
        <w:pStyle w:val="ListParagraph"/>
        <w:ind w:left="360"/>
        <w:jc w:val="both"/>
      </w:pPr>
      <w:r>
        <w:t>Please explain/provide examples.</w:t>
      </w:r>
    </w:p>
    <w:tbl>
      <w:tblPr>
        <w:tblStyle w:val="TableGrid"/>
        <w:tblW w:w="0" w:type="auto"/>
        <w:tblLook w:val="04A0" w:firstRow="1" w:lastRow="0" w:firstColumn="1" w:lastColumn="0" w:noHBand="0" w:noVBand="1"/>
      </w:tblPr>
      <w:tblGrid>
        <w:gridCol w:w="9016"/>
      </w:tblGrid>
      <w:tr w:rsidR="00DF269A" w14:paraId="7568835B" w14:textId="77777777" w:rsidTr="00C26F7D">
        <w:tc>
          <w:tcPr>
            <w:tcW w:w="9242" w:type="dxa"/>
          </w:tcPr>
          <w:p w14:paraId="680DD31A" w14:textId="302ED6C8" w:rsidR="00DF269A" w:rsidRPr="008630EE" w:rsidRDefault="004B53AA" w:rsidP="00C26F7D">
            <w:pPr>
              <w:rPr>
                <w:rFonts w:ascii="Arial" w:hAnsi="Arial" w:cs="Arial"/>
                <w:sz w:val="22"/>
                <w:szCs w:val="22"/>
              </w:rPr>
            </w:pPr>
            <w:r w:rsidRPr="008630EE">
              <w:rPr>
                <w:rFonts w:ascii="Arial" w:hAnsi="Arial" w:cs="Arial"/>
                <w:sz w:val="22"/>
                <w:szCs w:val="22"/>
              </w:rPr>
              <w:t xml:space="preserve">We try as much as possible to avoid any single housing. Especially after surgery we have improved </w:t>
            </w:r>
            <w:r w:rsidR="007C4EF7" w:rsidRPr="007C4EF7">
              <w:rPr>
                <w:rFonts w:ascii="Arial" w:hAnsi="Arial" w:cs="Arial"/>
                <w:sz w:val="22"/>
                <w:szCs w:val="22"/>
                <w:highlight w:val="yellow"/>
              </w:rPr>
              <w:t>the welfare of the animals by</w:t>
            </w:r>
            <w:r w:rsidR="007C4EF7">
              <w:rPr>
                <w:rFonts w:ascii="Arial" w:hAnsi="Arial" w:cs="Arial"/>
                <w:sz w:val="22"/>
                <w:szCs w:val="22"/>
              </w:rPr>
              <w:t xml:space="preserve"> </w:t>
            </w:r>
            <w:r w:rsidRPr="008630EE">
              <w:rPr>
                <w:rFonts w:ascii="Arial" w:hAnsi="Arial" w:cs="Arial"/>
                <w:sz w:val="22"/>
                <w:szCs w:val="22"/>
              </w:rPr>
              <w:t xml:space="preserve">avoiding single housing. </w:t>
            </w:r>
          </w:p>
        </w:tc>
      </w:tr>
    </w:tbl>
    <w:p w14:paraId="45841E03" w14:textId="77777777" w:rsidR="009226E6" w:rsidRDefault="009226E6" w:rsidP="00C44EF8"/>
    <w:p w14:paraId="78803EEA" w14:textId="77777777" w:rsidR="009226E6" w:rsidRDefault="009226E6" w:rsidP="00376076">
      <w:pPr>
        <w:pStyle w:val="ListParagraph"/>
        <w:numPr>
          <w:ilvl w:val="0"/>
          <w:numId w:val="21"/>
        </w:numPr>
        <w:tabs>
          <w:tab w:val="left" w:pos="378"/>
        </w:tabs>
      </w:pPr>
      <w:r>
        <w:t>By species and percentage please indicate the source of your animals</w:t>
      </w:r>
      <w:r w:rsidR="00DF269A">
        <w:t>.</w:t>
      </w:r>
    </w:p>
    <w:p w14:paraId="6AFA9170" w14:textId="77777777" w:rsidR="009226E6" w:rsidRDefault="009226E6" w:rsidP="009226E6">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9226E6" w14:paraId="51FEBEAB" w14:textId="77777777" w:rsidTr="009226E6">
        <w:tc>
          <w:tcPr>
            <w:tcW w:w="1582" w:type="dxa"/>
          </w:tcPr>
          <w:p w14:paraId="29AA6E66" w14:textId="77777777" w:rsidR="009226E6" w:rsidRDefault="009226E6" w:rsidP="00C44EF8">
            <w:r>
              <w:t>Species</w:t>
            </w:r>
          </w:p>
        </w:tc>
        <w:tc>
          <w:tcPr>
            <w:tcW w:w="1843" w:type="dxa"/>
          </w:tcPr>
          <w:p w14:paraId="0A5A0A83" w14:textId="77777777" w:rsidR="009226E6" w:rsidRDefault="009226E6" w:rsidP="00C44EF8">
            <w:r>
              <w:t>Source</w:t>
            </w:r>
          </w:p>
        </w:tc>
        <w:tc>
          <w:tcPr>
            <w:tcW w:w="2268" w:type="dxa"/>
          </w:tcPr>
          <w:p w14:paraId="3B51F3B2" w14:textId="77777777" w:rsidR="009226E6" w:rsidRDefault="009226E6" w:rsidP="009226E6">
            <w:r>
              <w:t>Approx. percentage</w:t>
            </w:r>
          </w:p>
        </w:tc>
      </w:tr>
      <w:tr w:rsidR="009226E6" w14:paraId="7E4268F3" w14:textId="77777777" w:rsidTr="009226E6">
        <w:tc>
          <w:tcPr>
            <w:tcW w:w="1582" w:type="dxa"/>
          </w:tcPr>
          <w:p w14:paraId="34E57925" w14:textId="7E68DBAB" w:rsidR="009226E6" w:rsidRDefault="00582729" w:rsidP="00C44EF8">
            <w:r>
              <w:t>mouse</w:t>
            </w:r>
          </w:p>
        </w:tc>
        <w:tc>
          <w:tcPr>
            <w:tcW w:w="1843" w:type="dxa"/>
          </w:tcPr>
          <w:p w14:paraId="62653DCE" w14:textId="63E9DE90" w:rsidR="009226E6" w:rsidRDefault="00582729" w:rsidP="00C44EF8">
            <w:r>
              <w:t>Inhouse breeding</w:t>
            </w:r>
          </w:p>
        </w:tc>
        <w:tc>
          <w:tcPr>
            <w:tcW w:w="2268" w:type="dxa"/>
          </w:tcPr>
          <w:p w14:paraId="6100FEF8" w14:textId="26D3204F" w:rsidR="009226E6" w:rsidRDefault="003C415C" w:rsidP="00C44EF8">
            <w:r>
              <w:t>96%</w:t>
            </w:r>
          </w:p>
        </w:tc>
      </w:tr>
      <w:tr w:rsidR="009226E6" w14:paraId="35AE1E96" w14:textId="77777777" w:rsidTr="003C415C">
        <w:trPr>
          <w:trHeight w:val="240"/>
        </w:trPr>
        <w:tc>
          <w:tcPr>
            <w:tcW w:w="1582" w:type="dxa"/>
          </w:tcPr>
          <w:p w14:paraId="54C131F4" w14:textId="0C8B4D8B" w:rsidR="009226E6" w:rsidRDefault="003C415C" w:rsidP="00C44EF8">
            <w:r>
              <w:t>mouse</w:t>
            </w:r>
          </w:p>
        </w:tc>
        <w:tc>
          <w:tcPr>
            <w:tcW w:w="1843" w:type="dxa"/>
          </w:tcPr>
          <w:p w14:paraId="12A64B44" w14:textId="572A94FA" w:rsidR="009226E6" w:rsidRDefault="003C415C" w:rsidP="00C44EF8">
            <w:r>
              <w:t>Charles River</w:t>
            </w:r>
          </w:p>
        </w:tc>
        <w:tc>
          <w:tcPr>
            <w:tcW w:w="2268" w:type="dxa"/>
          </w:tcPr>
          <w:p w14:paraId="10A21937" w14:textId="17A21F9A" w:rsidR="009226E6" w:rsidRDefault="003C415C" w:rsidP="00C44EF8">
            <w:r>
              <w:t>4%</w:t>
            </w:r>
          </w:p>
        </w:tc>
      </w:tr>
      <w:tr w:rsidR="003C415C" w14:paraId="7D77238B" w14:textId="77777777" w:rsidTr="003C415C">
        <w:trPr>
          <w:trHeight w:val="240"/>
        </w:trPr>
        <w:tc>
          <w:tcPr>
            <w:tcW w:w="1582" w:type="dxa"/>
          </w:tcPr>
          <w:p w14:paraId="17246932" w14:textId="250F3FED" w:rsidR="003C415C" w:rsidRDefault="003C415C" w:rsidP="00C44EF8">
            <w:r>
              <w:t>rat</w:t>
            </w:r>
          </w:p>
        </w:tc>
        <w:tc>
          <w:tcPr>
            <w:tcW w:w="1843" w:type="dxa"/>
          </w:tcPr>
          <w:p w14:paraId="6AE4609B" w14:textId="7B0D82A9" w:rsidR="003C415C" w:rsidRDefault="003C415C" w:rsidP="00C44EF8">
            <w:r>
              <w:t>Inhouse breeding</w:t>
            </w:r>
          </w:p>
        </w:tc>
        <w:tc>
          <w:tcPr>
            <w:tcW w:w="2268" w:type="dxa"/>
          </w:tcPr>
          <w:p w14:paraId="565B090D" w14:textId="505A8C66" w:rsidR="003C415C" w:rsidRDefault="003C415C" w:rsidP="00C44EF8">
            <w:r>
              <w:t>35%</w:t>
            </w:r>
          </w:p>
        </w:tc>
      </w:tr>
      <w:tr w:rsidR="003C415C" w14:paraId="2A9EB194" w14:textId="77777777" w:rsidTr="003C415C">
        <w:trPr>
          <w:trHeight w:val="240"/>
        </w:trPr>
        <w:tc>
          <w:tcPr>
            <w:tcW w:w="1582" w:type="dxa"/>
          </w:tcPr>
          <w:p w14:paraId="03F1519B" w14:textId="3CC91154" w:rsidR="003C415C" w:rsidRDefault="003C415C" w:rsidP="00C44EF8">
            <w:r>
              <w:t>rat</w:t>
            </w:r>
          </w:p>
        </w:tc>
        <w:tc>
          <w:tcPr>
            <w:tcW w:w="1843" w:type="dxa"/>
          </w:tcPr>
          <w:p w14:paraId="5BD45144" w14:textId="08AA890E" w:rsidR="003C415C" w:rsidRDefault="003C415C" w:rsidP="00C44EF8">
            <w:r>
              <w:t>Charles River</w:t>
            </w:r>
          </w:p>
        </w:tc>
        <w:tc>
          <w:tcPr>
            <w:tcW w:w="2268" w:type="dxa"/>
          </w:tcPr>
          <w:p w14:paraId="7B3E931D" w14:textId="115880C8" w:rsidR="003C415C" w:rsidRDefault="003C415C" w:rsidP="00C44EF8">
            <w:r>
              <w:t>65%</w:t>
            </w:r>
          </w:p>
        </w:tc>
      </w:tr>
    </w:tbl>
    <w:p w14:paraId="73D81E88" w14:textId="77777777" w:rsidR="00D268F7" w:rsidRDefault="00D268F7"/>
    <w:p w14:paraId="45183088" w14:textId="0E02485F" w:rsidR="00DF269A" w:rsidRDefault="00D268F7" w:rsidP="00376076">
      <w:pPr>
        <w:pStyle w:val="ListParagraph"/>
        <w:numPr>
          <w:ilvl w:val="0"/>
          <w:numId w:val="21"/>
        </w:numPr>
        <w:tabs>
          <w:tab w:val="left" w:pos="532"/>
        </w:tabs>
        <w:ind w:left="532" w:hanging="532"/>
        <w:jc w:val="both"/>
      </w:pPr>
      <w:r>
        <w:t xml:space="preserve">During the tenure of the licence have you requested an amendment to increase/decrease animal numbers?  </w:t>
      </w:r>
      <w:r w:rsidR="00DF269A">
        <w:tab/>
      </w:r>
      <w:r w:rsidR="00DF269A">
        <w:tab/>
      </w:r>
      <w:r w:rsidR="00DF269A">
        <w:tab/>
      </w:r>
      <w:r w:rsidR="00DF269A">
        <w:tab/>
      </w:r>
      <w:r w:rsidR="00DF269A">
        <w:tab/>
      </w:r>
      <w:r w:rsidR="00DF269A">
        <w:tab/>
      </w:r>
      <w:r w:rsidR="005252B2">
        <w:rPr>
          <w:b/>
        </w:rPr>
        <w:tab/>
      </w:r>
      <w:r w:rsidR="00DF269A" w:rsidRPr="00D94F71">
        <w:rPr>
          <w:b/>
        </w:rPr>
        <w:t>NO</w:t>
      </w:r>
    </w:p>
    <w:p w14:paraId="4C0AA540" w14:textId="77777777" w:rsidR="00DF269A" w:rsidRDefault="00DF269A" w:rsidP="00DF269A">
      <w:pPr>
        <w:pStyle w:val="ListParagraph"/>
        <w:ind w:left="360"/>
        <w:jc w:val="both"/>
      </w:pPr>
    </w:p>
    <w:p w14:paraId="4F726BE7" w14:textId="77777777" w:rsidR="00D268F7" w:rsidRDefault="00D268F7" w:rsidP="00C26F7D">
      <w:pPr>
        <w:pStyle w:val="ListParagraph"/>
        <w:ind w:left="518" w:hanging="14"/>
        <w:jc w:val="both"/>
      </w:pPr>
      <w:r>
        <w:t>If so which protocols were amended and were numbers increased or decreased</w:t>
      </w:r>
      <w:r w:rsidR="00DB20C5">
        <w:t>, and by how much</w:t>
      </w:r>
      <w:r>
        <w:t>?</w:t>
      </w:r>
    </w:p>
    <w:tbl>
      <w:tblPr>
        <w:tblStyle w:val="TableGrid"/>
        <w:tblW w:w="0" w:type="auto"/>
        <w:tblLook w:val="04A0" w:firstRow="1" w:lastRow="0" w:firstColumn="1" w:lastColumn="0" w:noHBand="0" w:noVBand="1"/>
      </w:tblPr>
      <w:tblGrid>
        <w:gridCol w:w="2052"/>
        <w:gridCol w:w="3316"/>
        <w:gridCol w:w="3648"/>
      </w:tblGrid>
      <w:tr w:rsidR="00BB1A08" w14:paraId="5CDBD9D0" w14:textId="77777777" w:rsidTr="00BB1A08">
        <w:trPr>
          <w:trHeight w:val="255"/>
        </w:trPr>
        <w:tc>
          <w:tcPr>
            <w:tcW w:w="2093" w:type="dxa"/>
          </w:tcPr>
          <w:p w14:paraId="73A26D15" w14:textId="77777777" w:rsidR="00BB1A08" w:rsidRDefault="00BB1A08" w:rsidP="00C26F7D">
            <w:r>
              <w:t>Protocol No.</w:t>
            </w:r>
          </w:p>
        </w:tc>
        <w:tc>
          <w:tcPr>
            <w:tcW w:w="3402" w:type="dxa"/>
          </w:tcPr>
          <w:p w14:paraId="393FBB9C" w14:textId="77777777" w:rsidR="00BB1A08" w:rsidRDefault="00BB1A08" w:rsidP="00C26F7D">
            <w:r>
              <w:t>Original estimated Number</w:t>
            </w:r>
          </w:p>
        </w:tc>
        <w:tc>
          <w:tcPr>
            <w:tcW w:w="3747" w:type="dxa"/>
          </w:tcPr>
          <w:p w14:paraId="5D0D289C" w14:textId="77777777" w:rsidR="00BB1A08" w:rsidRDefault="00BB1A08" w:rsidP="00C26F7D">
            <w:r>
              <w:t>Amended estimated number</w:t>
            </w:r>
          </w:p>
        </w:tc>
      </w:tr>
      <w:tr w:rsidR="00BB1A08" w14:paraId="42467468" w14:textId="77777777" w:rsidTr="00BB1A08">
        <w:trPr>
          <w:trHeight w:val="255"/>
        </w:trPr>
        <w:tc>
          <w:tcPr>
            <w:tcW w:w="2093" w:type="dxa"/>
          </w:tcPr>
          <w:p w14:paraId="793FE50A" w14:textId="77777777" w:rsidR="00BB1A08" w:rsidRDefault="00BB1A08" w:rsidP="00C26F7D"/>
        </w:tc>
        <w:tc>
          <w:tcPr>
            <w:tcW w:w="3402" w:type="dxa"/>
          </w:tcPr>
          <w:p w14:paraId="2342A0BA" w14:textId="77777777" w:rsidR="00BB1A08" w:rsidRDefault="00BB1A08" w:rsidP="00C26F7D"/>
        </w:tc>
        <w:tc>
          <w:tcPr>
            <w:tcW w:w="3747" w:type="dxa"/>
          </w:tcPr>
          <w:p w14:paraId="4E1CCF38" w14:textId="77777777" w:rsidR="00BB1A08" w:rsidRDefault="00BB1A08" w:rsidP="00C26F7D"/>
        </w:tc>
      </w:tr>
      <w:tr w:rsidR="00BB1A08" w14:paraId="55C4CBEF" w14:textId="77777777" w:rsidTr="00BB1A08">
        <w:trPr>
          <w:trHeight w:val="255"/>
        </w:trPr>
        <w:tc>
          <w:tcPr>
            <w:tcW w:w="2093" w:type="dxa"/>
          </w:tcPr>
          <w:p w14:paraId="23EC8430" w14:textId="77777777" w:rsidR="00BB1A08" w:rsidRDefault="00BB1A08" w:rsidP="00C26F7D"/>
        </w:tc>
        <w:tc>
          <w:tcPr>
            <w:tcW w:w="3402" w:type="dxa"/>
          </w:tcPr>
          <w:p w14:paraId="4397E713" w14:textId="77777777" w:rsidR="00BB1A08" w:rsidRDefault="00BB1A08" w:rsidP="00C26F7D"/>
        </w:tc>
        <w:tc>
          <w:tcPr>
            <w:tcW w:w="3747" w:type="dxa"/>
          </w:tcPr>
          <w:p w14:paraId="3588A23D" w14:textId="77777777" w:rsidR="00BB1A08" w:rsidRDefault="00BB1A08" w:rsidP="00C26F7D"/>
        </w:tc>
      </w:tr>
    </w:tbl>
    <w:p w14:paraId="79D07E7D" w14:textId="77777777" w:rsidR="00D94F71" w:rsidRDefault="00D94F71" w:rsidP="00D94F71">
      <w:pPr>
        <w:pStyle w:val="ListParagraph"/>
        <w:ind w:left="360"/>
      </w:pPr>
    </w:p>
    <w:p w14:paraId="4E918C7A" w14:textId="77777777" w:rsidR="00C609F4" w:rsidRDefault="00BB1A08" w:rsidP="00C26F7D">
      <w:pPr>
        <w:pStyle w:val="ListParagraph"/>
        <w:tabs>
          <w:tab w:val="left" w:pos="851"/>
        </w:tabs>
        <w:ind w:left="360" w:firstLine="172"/>
      </w:pPr>
      <w:r>
        <w:t>If you have increased or decreased numbers please</w:t>
      </w:r>
      <w:r w:rsidR="0095345A">
        <w:t xml:space="preserve"> explain why this was necessary?</w:t>
      </w:r>
    </w:p>
    <w:tbl>
      <w:tblPr>
        <w:tblStyle w:val="TableGrid"/>
        <w:tblW w:w="0" w:type="auto"/>
        <w:tblInd w:w="-34" w:type="dxa"/>
        <w:tblLook w:val="04A0" w:firstRow="1" w:lastRow="0" w:firstColumn="1" w:lastColumn="0" w:noHBand="0" w:noVBand="1"/>
      </w:tblPr>
      <w:tblGrid>
        <w:gridCol w:w="9050"/>
      </w:tblGrid>
      <w:tr w:rsidR="00BB1A08" w14:paraId="4B7F4761" w14:textId="77777777" w:rsidTr="00BB1A08">
        <w:tc>
          <w:tcPr>
            <w:tcW w:w="9276" w:type="dxa"/>
          </w:tcPr>
          <w:p w14:paraId="40C702F4" w14:textId="77777777" w:rsidR="00BB1A08" w:rsidRDefault="00BB1A08" w:rsidP="00D94F71">
            <w:pPr>
              <w:pStyle w:val="ListParagraph"/>
              <w:ind w:left="0"/>
            </w:pPr>
          </w:p>
          <w:p w14:paraId="2DC9344A" w14:textId="77777777" w:rsidR="00BB1A08" w:rsidRDefault="00BB1A08" w:rsidP="00D94F71">
            <w:pPr>
              <w:pStyle w:val="ListParagraph"/>
              <w:ind w:left="0"/>
            </w:pPr>
          </w:p>
          <w:p w14:paraId="1AE7D912" w14:textId="77777777" w:rsidR="00BB1A08" w:rsidRDefault="00BB1A08" w:rsidP="00D94F71">
            <w:pPr>
              <w:pStyle w:val="ListParagraph"/>
              <w:ind w:left="0"/>
            </w:pPr>
          </w:p>
        </w:tc>
      </w:tr>
    </w:tbl>
    <w:p w14:paraId="6CE224C9" w14:textId="77777777" w:rsidR="00BB1A08" w:rsidRDefault="00BB1A08" w:rsidP="00D94F71">
      <w:pPr>
        <w:pStyle w:val="ListParagraph"/>
        <w:ind w:left="360"/>
      </w:pPr>
    </w:p>
    <w:p w14:paraId="3AAA16F9" w14:textId="77777777" w:rsidR="00BB1A08" w:rsidRDefault="00BB1A08" w:rsidP="00D94F71">
      <w:pPr>
        <w:pStyle w:val="ListParagraph"/>
        <w:ind w:left="360"/>
      </w:pPr>
    </w:p>
    <w:p w14:paraId="2A403449" w14:textId="5A093AD9" w:rsidR="00DF269A" w:rsidRPr="0095345A" w:rsidRDefault="00D268F7" w:rsidP="00376076">
      <w:pPr>
        <w:pStyle w:val="ListParagraph"/>
        <w:numPr>
          <w:ilvl w:val="0"/>
          <w:numId w:val="21"/>
        </w:numPr>
        <w:tabs>
          <w:tab w:val="left" w:pos="532"/>
          <w:tab w:val="left" w:pos="560"/>
        </w:tabs>
        <w:ind w:left="546" w:hanging="546"/>
      </w:pPr>
      <w:r>
        <w:t xml:space="preserve">During the tenure of this licence have you requested an amendment to increase/decrease the severity of any protocols? </w:t>
      </w:r>
      <w:r w:rsidR="00DF269A">
        <w:tab/>
      </w:r>
      <w:r w:rsidR="00DF269A">
        <w:tab/>
      </w:r>
      <w:r w:rsidR="00DF269A">
        <w:tab/>
      </w:r>
      <w:r w:rsidR="00DF269A">
        <w:tab/>
      </w:r>
      <w:r w:rsidR="005252B2">
        <w:rPr>
          <w:b/>
        </w:rPr>
        <w:tab/>
      </w:r>
      <w:r w:rsidR="00DF269A" w:rsidRPr="00D94F71">
        <w:rPr>
          <w:b/>
        </w:rPr>
        <w:t>NO</w:t>
      </w:r>
    </w:p>
    <w:p w14:paraId="7C22A896" w14:textId="77777777" w:rsidR="0095345A" w:rsidRPr="001F66E6" w:rsidRDefault="0095345A" w:rsidP="0095345A">
      <w:pPr>
        <w:pStyle w:val="ListParagraph"/>
        <w:ind w:left="360"/>
      </w:pPr>
    </w:p>
    <w:p w14:paraId="58AA7B0D" w14:textId="77777777" w:rsidR="001F66E6" w:rsidRDefault="001F66E6" w:rsidP="00C26F7D">
      <w:pPr>
        <w:pStyle w:val="ListParagraph"/>
        <w:ind w:left="546"/>
      </w:pPr>
      <w:r>
        <w:t>If so which protocols were amended and were the severity categories increased or decreased?</w:t>
      </w:r>
    </w:p>
    <w:tbl>
      <w:tblPr>
        <w:tblStyle w:val="TableGrid"/>
        <w:tblW w:w="0" w:type="auto"/>
        <w:tblInd w:w="-34" w:type="dxa"/>
        <w:tblLook w:val="04A0" w:firstRow="1" w:lastRow="0" w:firstColumn="1" w:lastColumn="0" w:noHBand="0" w:noVBand="1"/>
      </w:tblPr>
      <w:tblGrid>
        <w:gridCol w:w="2086"/>
        <w:gridCol w:w="2905"/>
        <w:gridCol w:w="4059"/>
      </w:tblGrid>
      <w:tr w:rsidR="0095345A" w14:paraId="5C952095" w14:textId="77777777" w:rsidTr="0095345A">
        <w:tc>
          <w:tcPr>
            <w:tcW w:w="2127" w:type="dxa"/>
          </w:tcPr>
          <w:p w14:paraId="1F3F859B" w14:textId="77777777" w:rsidR="0095345A" w:rsidRDefault="0095345A" w:rsidP="001F66E6">
            <w:pPr>
              <w:pStyle w:val="ListParagraph"/>
              <w:ind w:left="0"/>
            </w:pPr>
            <w:r>
              <w:t>Protocol No.</w:t>
            </w:r>
          </w:p>
        </w:tc>
        <w:tc>
          <w:tcPr>
            <w:tcW w:w="2977" w:type="dxa"/>
          </w:tcPr>
          <w:p w14:paraId="62F543A7" w14:textId="77777777" w:rsidR="0095345A" w:rsidRDefault="0095345A" w:rsidP="001F66E6">
            <w:pPr>
              <w:pStyle w:val="ListParagraph"/>
              <w:ind w:left="0"/>
            </w:pPr>
            <w:r>
              <w:t>Original severity category</w:t>
            </w:r>
          </w:p>
        </w:tc>
        <w:tc>
          <w:tcPr>
            <w:tcW w:w="4172" w:type="dxa"/>
          </w:tcPr>
          <w:p w14:paraId="76314E48" w14:textId="77777777" w:rsidR="0095345A" w:rsidRDefault="0095345A" w:rsidP="001F66E6">
            <w:pPr>
              <w:pStyle w:val="ListParagraph"/>
              <w:ind w:left="0"/>
            </w:pPr>
            <w:r>
              <w:t>Amended severity category</w:t>
            </w:r>
          </w:p>
        </w:tc>
      </w:tr>
      <w:tr w:rsidR="0095345A" w14:paraId="2A13E452" w14:textId="77777777" w:rsidTr="0095345A">
        <w:tc>
          <w:tcPr>
            <w:tcW w:w="2127" w:type="dxa"/>
          </w:tcPr>
          <w:p w14:paraId="600FDADB" w14:textId="77777777" w:rsidR="0095345A" w:rsidRDefault="0095345A" w:rsidP="001F66E6">
            <w:pPr>
              <w:pStyle w:val="ListParagraph"/>
              <w:ind w:left="0"/>
            </w:pPr>
          </w:p>
        </w:tc>
        <w:tc>
          <w:tcPr>
            <w:tcW w:w="2977" w:type="dxa"/>
          </w:tcPr>
          <w:p w14:paraId="5B4BDE85" w14:textId="77777777" w:rsidR="0095345A" w:rsidRDefault="0095345A" w:rsidP="001F66E6">
            <w:pPr>
              <w:pStyle w:val="ListParagraph"/>
              <w:ind w:left="0"/>
            </w:pPr>
          </w:p>
        </w:tc>
        <w:tc>
          <w:tcPr>
            <w:tcW w:w="4172" w:type="dxa"/>
          </w:tcPr>
          <w:p w14:paraId="08A481CA" w14:textId="77777777" w:rsidR="0095345A" w:rsidRDefault="0095345A" w:rsidP="001F66E6">
            <w:pPr>
              <w:pStyle w:val="ListParagraph"/>
              <w:ind w:left="0"/>
            </w:pPr>
          </w:p>
        </w:tc>
      </w:tr>
      <w:tr w:rsidR="0095345A" w14:paraId="3E53C987" w14:textId="77777777" w:rsidTr="0095345A">
        <w:tc>
          <w:tcPr>
            <w:tcW w:w="2127" w:type="dxa"/>
          </w:tcPr>
          <w:p w14:paraId="582AF1A2" w14:textId="77777777" w:rsidR="0095345A" w:rsidRDefault="0095345A" w:rsidP="001F66E6">
            <w:pPr>
              <w:pStyle w:val="ListParagraph"/>
              <w:ind w:left="0"/>
            </w:pPr>
          </w:p>
        </w:tc>
        <w:tc>
          <w:tcPr>
            <w:tcW w:w="2977" w:type="dxa"/>
          </w:tcPr>
          <w:p w14:paraId="0284B783" w14:textId="77777777" w:rsidR="0095345A" w:rsidRDefault="0095345A" w:rsidP="001F66E6">
            <w:pPr>
              <w:pStyle w:val="ListParagraph"/>
              <w:ind w:left="0"/>
            </w:pPr>
          </w:p>
        </w:tc>
        <w:tc>
          <w:tcPr>
            <w:tcW w:w="4172" w:type="dxa"/>
          </w:tcPr>
          <w:p w14:paraId="3880C008" w14:textId="77777777" w:rsidR="0095345A" w:rsidRDefault="0095345A" w:rsidP="001F66E6">
            <w:pPr>
              <w:pStyle w:val="ListParagraph"/>
              <w:ind w:left="0"/>
            </w:pPr>
          </w:p>
        </w:tc>
      </w:tr>
    </w:tbl>
    <w:p w14:paraId="2F6709A0" w14:textId="77777777" w:rsidR="0095345A" w:rsidRDefault="0095345A" w:rsidP="001F66E6">
      <w:pPr>
        <w:pStyle w:val="ListParagraph"/>
        <w:ind w:left="360"/>
      </w:pPr>
    </w:p>
    <w:p w14:paraId="1EE900D7" w14:textId="77777777" w:rsidR="0095345A" w:rsidRDefault="0095345A" w:rsidP="00C26F7D">
      <w:pPr>
        <w:pStyle w:val="ListParagraph"/>
        <w:ind w:left="546"/>
      </w:pPr>
      <w:r>
        <w:t>If you have increased or decreased the severity category of any of your protocols why was this necessary?</w:t>
      </w:r>
    </w:p>
    <w:tbl>
      <w:tblPr>
        <w:tblStyle w:val="TableGrid"/>
        <w:tblW w:w="0" w:type="auto"/>
        <w:tblLook w:val="04A0" w:firstRow="1" w:lastRow="0" w:firstColumn="1" w:lastColumn="0" w:noHBand="0" w:noVBand="1"/>
      </w:tblPr>
      <w:tblGrid>
        <w:gridCol w:w="9016"/>
      </w:tblGrid>
      <w:tr w:rsidR="001F66E6" w14:paraId="11C10C7B" w14:textId="77777777" w:rsidTr="00C26F7D">
        <w:tc>
          <w:tcPr>
            <w:tcW w:w="9242" w:type="dxa"/>
          </w:tcPr>
          <w:p w14:paraId="6BD1F70B" w14:textId="77777777" w:rsidR="001F66E6" w:rsidRDefault="001F66E6" w:rsidP="00C26F7D"/>
          <w:p w14:paraId="70FF5103" w14:textId="77777777" w:rsidR="001F66E6" w:rsidRDefault="001F66E6" w:rsidP="00C26F7D"/>
          <w:p w14:paraId="0DD3CF36" w14:textId="77777777" w:rsidR="001F66E6" w:rsidRDefault="001F66E6" w:rsidP="00C26F7D"/>
        </w:tc>
      </w:tr>
    </w:tbl>
    <w:p w14:paraId="36089790" w14:textId="77777777" w:rsidR="001F66E6" w:rsidRPr="001F66E6" w:rsidRDefault="001F66E6" w:rsidP="001F66E6">
      <w:pPr>
        <w:pStyle w:val="ListParagraph"/>
        <w:ind w:left="360"/>
      </w:pPr>
    </w:p>
    <w:p w14:paraId="02AB30BB" w14:textId="77777777" w:rsidR="001F66E6" w:rsidRDefault="001F66E6"/>
    <w:p w14:paraId="7C7918FF" w14:textId="77777777" w:rsidR="001E55E7" w:rsidRDefault="001E55E7"/>
    <w:p w14:paraId="4CC0EF24" w14:textId="77777777" w:rsidR="001E55E7" w:rsidRDefault="001E55E7"/>
    <w:p w14:paraId="20A31644" w14:textId="77777777" w:rsidR="001E55E7" w:rsidRDefault="001E55E7"/>
    <w:p w14:paraId="2B99EE8B" w14:textId="77777777" w:rsidR="001E55E7" w:rsidRDefault="001E55E7"/>
    <w:p w14:paraId="4B611B0B" w14:textId="77777777" w:rsidR="001F66E6" w:rsidRDefault="007C621B">
      <w:r>
        <w:br w:type="page"/>
      </w:r>
    </w:p>
    <w:p w14:paraId="675758F3" w14:textId="77777777" w:rsidR="007C621B" w:rsidRPr="00D94F71" w:rsidRDefault="00186A8B" w:rsidP="00FC7B6D">
      <w:pPr>
        <w:pStyle w:val="ListParagraph"/>
        <w:numPr>
          <w:ilvl w:val="0"/>
          <w:numId w:val="17"/>
        </w:numPr>
        <w:rPr>
          <w:b/>
          <w:sz w:val="24"/>
          <w:szCs w:val="24"/>
        </w:rPr>
      </w:pPr>
      <w:r w:rsidRPr="00D94F71">
        <w:rPr>
          <w:b/>
          <w:sz w:val="24"/>
          <w:szCs w:val="24"/>
        </w:rPr>
        <w:lastRenderedPageBreak/>
        <w:t>3Rs:</w:t>
      </w:r>
    </w:p>
    <w:p w14:paraId="1CFC47F5" w14:textId="77777777" w:rsidR="00186A8B" w:rsidRDefault="00186A8B"/>
    <w:p w14:paraId="15614824" w14:textId="77777777" w:rsidR="007B6F6E" w:rsidRDefault="007B6F6E" w:rsidP="007B6F6E">
      <w:pPr>
        <w:ind w:left="360"/>
      </w:pPr>
      <w:r>
        <w:t>In this section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50194127" w14:textId="77777777" w:rsidR="00932E39" w:rsidRDefault="00932E39" w:rsidP="007B6F6E">
      <w:pPr>
        <w:ind w:left="360"/>
      </w:pPr>
    </w:p>
    <w:p w14:paraId="73E55838" w14:textId="77777777" w:rsidR="00617D96" w:rsidRDefault="00617D96" w:rsidP="00C26F7D">
      <w:pPr>
        <w:pStyle w:val="ListParagraph"/>
        <w:numPr>
          <w:ilvl w:val="0"/>
          <w:numId w:val="7"/>
        </w:numPr>
        <w:tabs>
          <w:tab w:val="left" w:pos="378"/>
        </w:tabs>
        <w:jc w:val="both"/>
      </w:pPr>
      <w:bookmarkStart w:id="1" w:name="The_3Rs_definitions"/>
      <w:bookmarkEnd w:id="1"/>
      <w:r>
        <w:t xml:space="preserve">What techniques and/or animal models have you used on your licence (include GA models).  </w:t>
      </w:r>
    </w:p>
    <w:p w14:paraId="4076617E" w14:textId="77777777" w:rsidR="00617D96" w:rsidRDefault="00617D96" w:rsidP="00617D96">
      <w:pPr>
        <w:pStyle w:val="ListParagraph"/>
        <w:ind w:left="360"/>
      </w:pPr>
    </w:p>
    <w:tbl>
      <w:tblPr>
        <w:tblStyle w:val="TableGrid"/>
        <w:tblW w:w="0" w:type="auto"/>
        <w:tblLook w:val="04A0" w:firstRow="1" w:lastRow="0" w:firstColumn="1" w:lastColumn="0" w:noHBand="0" w:noVBand="1"/>
      </w:tblPr>
      <w:tblGrid>
        <w:gridCol w:w="9016"/>
      </w:tblGrid>
      <w:tr w:rsidR="00617D96" w14:paraId="1076078E" w14:textId="77777777" w:rsidTr="00C26F7D">
        <w:tc>
          <w:tcPr>
            <w:tcW w:w="9242" w:type="dxa"/>
          </w:tcPr>
          <w:p w14:paraId="1886F013" w14:textId="21C49AED" w:rsidR="00617D96" w:rsidRPr="008630EE" w:rsidRDefault="00952D5D" w:rsidP="00C26F7D">
            <w:pPr>
              <w:rPr>
                <w:rFonts w:ascii="Arial" w:hAnsi="Arial" w:cs="Arial"/>
                <w:sz w:val="22"/>
                <w:szCs w:val="22"/>
              </w:rPr>
            </w:pPr>
            <w:r w:rsidRPr="008630EE">
              <w:rPr>
                <w:rFonts w:ascii="Arial" w:hAnsi="Arial" w:cs="Arial"/>
                <w:sz w:val="22"/>
                <w:szCs w:val="22"/>
              </w:rPr>
              <w:t xml:space="preserve">We have used several transgenic mouse lines and a GFP expressing rat line. </w:t>
            </w:r>
            <w:r w:rsidR="003154D2" w:rsidRPr="008630EE">
              <w:rPr>
                <w:rFonts w:ascii="Arial" w:hAnsi="Arial" w:cs="Arial"/>
                <w:sz w:val="22"/>
                <w:szCs w:val="22"/>
              </w:rPr>
              <w:t xml:space="preserve">To avoid complicated breeding strategies that would waste a lot of animals due to undesired genotypes we used floxed animals that </w:t>
            </w:r>
            <w:r w:rsidR="008630EE">
              <w:rPr>
                <w:rFonts w:ascii="Arial" w:hAnsi="Arial" w:cs="Arial"/>
                <w:sz w:val="22"/>
                <w:szCs w:val="22"/>
              </w:rPr>
              <w:t>were</w:t>
            </w:r>
            <w:r w:rsidR="003154D2" w:rsidRPr="008630EE">
              <w:rPr>
                <w:rFonts w:ascii="Arial" w:hAnsi="Arial" w:cs="Arial"/>
                <w:sz w:val="22"/>
                <w:szCs w:val="22"/>
              </w:rPr>
              <w:t xml:space="preserve"> inject</w:t>
            </w:r>
            <w:r w:rsidR="008630EE">
              <w:rPr>
                <w:rFonts w:ascii="Arial" w:hAnsi="Arial" w:cs="Arial"/>
                <w:sz w:val="22"/>
                <w:szCs w:val="22"/>
              </w:rPr>
              <w:t>ed</w:t>
            </w:r>
            <w:r w:rsidR="003154D2" w:rsidRPr="008630EE">
              <w:rPr>
                <w:rFonts w:ascii="Arial" w:hAnsi="Arial" w:cs="Arial"/>
                <w:sz w:val="22"/>
                <w:szCs w:val="22"/>
              </w:rPr>
              <w:t xml:space="preserve"> with Cre-recombinase expressing viruses instead of breeding </w:t>
            </w:r>
            <w:r w:rsidR="008630EE">
              <w:rPr>
                <w:rFonts w:ascii="Arial" w:hAnsi="Arial" w:cs="Arial"/>
                <w:sz w:val="22"/>
                <w:szCs w:val="22"/>
              </w:rPr>
              <w:t>those lines into</w:t>
            </w:r>
            <w:r w:rsidR="003154D2" w:rsidRPr="008630EE">
              <w:rPr>
                <w:rFonts w:ascii="Arial" w:hAnsi="Arial" w:cs="Arial"/>
                <w:sz w:val="22"/>
                <w:szCs w:val="22"/>
              </w:rPr>
              <w:t xml:space="preserve"> Cre-recombinase expressing mouse line</w:t>
            </w:r>
            <w:r w:rsidR="008630EE">
              <w:rPr>
                <w:rFonts w:ascii="Arial" w:hAnsi="Arial" w:cs="Arial"/>
                <w:sz w:val="22"/>
                <w:szCs w:val="22"/>
              </w:rPr>
              <w:t>s</w:t>
            </w:r>
            <w:r w:rsidR="003154D2" w:rsidRPr="008630EE">
              <w:rPr>
                <w:rFonts w:ascii="Arial" w:hAnsi="Arial" w:cs="Arial"/>
                <w:sz w:val="22"/>
                <w:szCs w:val="22"/>
              </w:rPr>
              <w:t xml:space="preserve">. </w:t>
            </w:r>
          </w:p>
          <w:p w14:paraId="17E6A363" w14:textId="77777777" w:rsidR="003154D2" w:rsidRPr="008630EE" w:rsidRDefault="003154D2" w:rsidP="00C26F7D">
            <w:pPr>
              <w:rPr>
                <w:rFonts w:ascii="Arial" w:hAnsi="Arial" w:cs="Arial"/>
                <w:sz w:val="22"/>
                <w:szCs w:val="22"/>
              </w:rPr>
            </w:pPr>
          </w:p>
          <w:p w14:paraId="0616BAC0" w14:textId="0C2095A7" w:rsidR="003154D2" w:rsidRPr="008630EE" w:rsidRDefault="003154D2" w:rsidP="00C26F7D">
            <w:pPr>
              <w:rPr>
                <w:rFonts w:ascii="Arial" w:hAnsi="Arial" w:cs="Arial"/>
                <w:sz w:val="22"/>
                <w:szCs w:val="22"/>
              </w:rPr>
            </w:pPr>
            <w:r w:rsidRPr="008630EE">
              <w:rPr>
                <w:rFonts w:ascii="Arial" w:hAnsi="Arial" w:cs="Arial"/>
                <w:sz w:val="22"/>
                <w:szCs w:val="22"/>
              </w:rPr>
              <w:t>We injected animals with different AAV serotypes and promoters to express the genes of interest. Testing these viruses under this licence without an injury has helped us to use less animals under other licences in more severe protocols. Therefore, we could reduce the number of animals that experience</w:t>
            </w:r>
            <w:r w:rsidR="001329FA">
              <w:rPr>
                <w:rFonts w:ascii="Arial" w:hAnsi="Arial" w:cs="Arial"/>
                <w:sz w:val="22"/>
                <w:szCs w:val="22"/>
              </w:rPr>
              <w:t>d</w:t>
            </w:r>
            <w:r w:rsidRPr="008630EE">
              <w:rPr>
                <w:rFonts w:ascii="Arial" w:hAnsi="Arial" w:cs="Arial"/>
                <w:sz w:val="22"/>
                <w:szCs w:val="22"/>
              </w:rPr>
              <w:t xml:space="preserve"> an injury.</w:t>
            </w:r>
          </w:p>
          <w:p w14:paraId="3CF3978B" w14:textId="77777777" w:rsidR="003154D2" w:rsidRPr="008630EE" w:rsidRDefault="003154D2" w:rsidP="00C26F7D">
            <w:pPr>
              <w:rPr>
                <w:rFonts w:ascii="Arial" w:hAnsi="Arial" w:cs="Arial"/>
                <w:sz w:val="22"/>
                <w:szCs w:val="22"/>
              </w:rPr>
            </w:pPr>
          </w:p>
          <w:p w14:paraId="3021819C" w14:textId="4F4C73DF" w:rsidR="00617D96" w:rsidRPr="008630EE" w:rsidRDefault="003154D2" w:rsidP="001329FA">
            <w:pPr>
              <w:rPr>
                <w:rFonts w:ascii="Arial" w:hAnsi="Arial" w:cs="Arial"/>
                <w:sz w:val="22"/>
                <w:szCs w:val="22"/>
              </w:rPr>
            </w:pPr>
            <w:r w:rsidRPr="008630EE">
              <w:rPr>
                <w:rFonts w:ascii="Arial" w:hAnsi="Arial" w:cs="Arial"/>
                <w:sz w:val="22"/>
                <w:szCs w:val="22"/>
              </w:rPr>
              <w:t xml:space="preserve">We applied various drugs via various routes. Establishing the correct dose of a drug before using </w:t>
            </w:r>
            <w:r w:rsidR="001329FA">
              <w:rPr>
                <w:rFonts w:ascii="Arial" w:hAnsi="Arial" w:cs="Arial"/>
                <w:sz w:val="22"/>
                <w:szCs w:val="22"/>
              </w:rPr>
              <w:t>them</w:t>
            </w:r>
            <w:r w:rsidRPr="008630EE">
              <w:rPr>
                <w:rFonts w:ascii="Arial" w:hAnsi="Arial" w:cs="Arial"/>
                <w:sz w:val="22"/>
                <w:szCs w:val="22"/>
              </w:rPr>
              <w:t xml:space="preserve"> in an injury setting helped us to reduce the numb</w:t>
            </w:r>
            <w:r w:rsidR="008630EE">
              <w:rPr>
                <w:rFonts w:ascii="Arial" w:hAnsi="Arial" w:cs="Arial"/>
                <w:sz w:val="22"/>
                <w:szCs w:val="22"/>
              </w:rPr>
              <w:t xml:space="preserve">er of animals that experience </w:t>
            </w:r>
            <w:r w:rsidRPr="008630EE">
              <w:rPr>
                <w:rFonts w:ascii="Arial" w:hAnsi="Arial" w:cs="Arial"/>
                <w:sz w:val="22"/>
                <w:szCs w:val="22"/>
              </w:rPr>
              <w:t>more severe treatments.</w:t>
            </w:r>
          </w:p>
        </w:tc>
      </w:tr>
    </w:tbl>
    <w:p w14:paraId="1B0C89D0" w14:textId="77777777" w:rsidR="00617D96" w:rsidRDefault="00617D96" w:rsidP="00617D96"/>
    <w:p w14:paraId="4B0F9F05" w14:textId="77777777" w:rsidR="00617D96" w:rsidRDefault="00617D96" w:rsidP="00C26F7D">
      <w:pPr>
        <w:pStyle w:val="ListParagraph"/>
        <w:numPr>
          <w:ilvl w:val="0"/>
          <w:numId w:val="7"/>
        </w:numPr>
        <w:tabs>
          <w:tab w:val="left" w:pos="378"/>
        </w:tabs>
      </w:pPr>
      <w:r>
        <w:t xml:space="preserve">How successful have these techniques and/or models been?  </w:t>
      </w:r>
    </w:p>
    <w:p w14:paraId="31544DF9" w14:textId="77777777" w:rsidR="00617D96" w:rsidRDefault="00617D96" w:rsidP="00617D96">
      <w:pPr>
        <w:pStyle w:val="ListParagraph"/>
        <w:ind w:left="360"/>
      </w:pPr>
    </w:p>
    <w:tbl>
      <w:tblPr>
        <w:tblStyle w:val="TableGrid"/>
        <w:tblW w:w="0" w:type="auto"/>
        <w:tblLook w:val="04A0" w:firstRow="1" w:lastRow="0" w:firstColumn="1" w:lastColumn="0" w:noHBand="0" w:noVBand="1"/>
      </w:tblPr>
      <w:tblGrid>
        <w:gridCol w:w="9016"/>
      </w:tblGrid>
      <w:tr w:rsidR="00617D96" w14:paraId="6D56A787" w14:textId="77777777" w:rsidTr="00C26F7D">
        <w:tc>
          <w:tcPr>
            <w:tcW w:w="9242" w:type="dxa"/>
          </w:tcPr>
          <w:p w14:paraId="0A40040E" w14:textId="5C7F9F28" w:rsidR="00617D96" w:rsidRPr="001329FA" w:rsidRDefault="003154D2" w:rsidP="00C26F7D">
            <w:pPr>
              <w:rPr>
                <w:rFonts w:ascii="Arial" w:hAnsi="Arial" w:cs="Arial"/>
                <w:sz w:val="22"/>
                <w:szCs w:val="22"/>
              </w:rPr>
            </w:pPr>
            <w:r w:rsidRPr="001329FA">
              <w:rPr>
                <w:rFonts w:ascii="Arial" w:hAnsi="Arial" w:cs="Arial"/>
                <w:sz w:val="22"/>
                <w:szCs w:val="22"/>
              </w:rPr>
              <w:t>Using Cre-recombinase expressing viruses instead of Cre-recombinase expressing transgenic mouse lines h</w:t>
            </w:r>
            <w:r w:rsidR="001329FA">
              <w:rPr>
                <w:rFonts w:ascii="Arial" w:hAnsi="Arial" w:cs="Arial"/>
                <w:sz w:val="22"/>
                <w:szCs w:val="22"/>
              </w:rPr>
              <w:t xml:space="preserve">as been a good success and has </w:t>
            </w:r>
            <w:r w:rsidRPr="001329FA">
              <w:rPr>
                <w:rFonts w:ascii="Arial" w:hAnsi="Arial" w:cs="Arial"/>
                <w:sz w:val="22"/>
                <w:szCs w:val="22"/>
              </w:rPr>
              <w:t xml:space="preserve">reduced the number of wasted animals. </w:t>
            </w:r>
          </w:p>
          <w:p w14:paraId="29727666" w14:textId="77777777" w:rsidR="003154D2" w:rsidRPr="001329FA" w:rsidRDefault="003154D2" w:rsidP="00C26F7D">
            <w:pPr>
              <w:rPr>
                <w:rFonts w:ascii="Arial" w:hAnsi="Arial" w:cs="Arial"/>
                <w:sz w:val="22"/>
                <w:szCs w:val="22"/>
              </w:rPr>
            </w:pPr>
          </w:p>
          <w:p w14:paraId="2734F1E9" w14:textId="35313CBB" w:rsidR="003154D2" w:rsidRPr="001329FA" w:rsidRDefault="003154D2" w:rsidP="00C26F7D">
            <w:pPr>
              <w:rPr>
                <w:rFonts w:ascii="Arial" w:hAnsi="Arial" w:cs="Arial"/>
                <w:sz w:val="22"/>
                <w:szCs w:val="22"/>
              </w:rPr>
            </w:pPr>
            <w:r w:rsidRPr="001329FA">
              <w:rPr>
                <w:rFonts w:ascii="Arial" w:hAnsi="Arial" w:cs="Arial"/>
                <w:sz w:val="22"/>
                <w:szCs w:val="22"/>
              </w:rPr>
              <w:t>Our virus injections into the brain and DRG are working very reliably. We produce the virus always at the same place and never had any adverse effects.</w:t>
            </w:r>
          </w:p>
          <w:p w14:paraId="67D0D291" w14:textId="77777777" w:rsidR="003154D2" w:rsidRPr="001329FA" w:rsidRDefault="003154D2" w:rsidP="00C26F7D">
            <w:pPr>
              <w:rPr>
                <w:rFonts w:ascii="Arial" w:hAnsi="Arial" w:cs="Arial"/>
                <w:sz w:val="22"/>
                <w:szCs w:val="22"/>
              </w:rPr>
            </w:pPr>
          </w:p>
          <w:p w14:paraId="6D40E323" w14:textId="19471C13" w:rsidR="00617D96" w:rsidRDefault="003154D2" w:rsidP="00C26F7D">
            <w:r w:rsidRPr="001329FA">
              <w:rPr>
                <w:rFonts w:ascii="Arial" w:hAnsi="Arial" w:cs="Arial"/>
                <w:sz w:val="22"/>
                <w:szCs w:val="22"/>
              </w:rPr>
              <w:t>The administration of drugs at various doses and via various routes helped us to find the best route of application with the least stress for the animal.</w:t>
            </w:r>
          </w:p>
        </w:tc>
      </w:tr>
    </w:tbl>
    <w:p w14:paraId="3065E2F3" w14:textId="77777777" w:rsidR="00617D96" w:rsidRDefault="00617D96" w:rsidP="00617D96">
      <w:pPr>
        <w:pStyle w:val="ListParagraph"/>
        <w:ind w:left="360"/>
      </w:pPr>
    </w:p>
    <w:p w14:paraId="4FC05653" w14:textId="77777777" w:rsidR="00617D96" w:rsidRDefault="00617D96" w:rsidP="00C26F7D">
      <w:pPr>
        <w:pStyle w:val="ListParagraph"/>
        <w:numPr>
          <w:ilvl w:val="0"/>
          <w:numId w:val="7"/>
        </w:numPr>
        <w:tabs>
          <w:tab w:val="left" w:pos="378"/>
        </w:tabs>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20BC8406" w14:textId="77777777" w:rsidR="00617D96" w:rsidRDefault="00617D96" w:rsidP="00617D96"/>
    <w:tbl>
      <w:tblPr>
        <w:tblStyle w:val="TableGrid"/>
        <w:tblW w:w="0" w:type="auto"/>
        <w:tblLook w:val="04A0" w:firstRow="1" w:lastRow="0" w:firstColumn="1" w:lastColumn="0" w:noHBand="0" w:noVBand="1"/>
      </w:tblPr>
      <w:tblGrid>
        <w:gridCol w:w="9016"/>
      </w:tblGrid>
      <w:tr w:rsidR="00617D96" w14:paraId="2469F083" w14:textId="77777777" w:rsidTr="00C26F7D">
        <w:tc>
          <w:tcPr>
            <w:tcW w:w="9242" w:type="dxa"/>
          </w:tcPr>
          <w:p w14:paraId="13A7B8D1" w14:textId="1F882A51" w:rsidR="00617D96" w:rsidRPr="001329FA" w:rsidRDefault="003B122F" w:rsidP="00C26F7D">
            <w:pPr>
              <w:rPr>
                <w:rFonts w:ascii="Arial" w:hAnsi="Arial" w:cs="Arial"/>
                <w:sz w:val="22"/>
                <w:szCs w:val="22"/>
              </w:rPr>
            </w:pPr>
            <w:r w:rsidRPr="003B122F">
              <w:rPr>
                <w:rFonts w:ascii="Arial" w:hAnsi="Arial" w:cs="Arial"/>
                <w:sz w:val="22"/>
                <w:szCs w:val="22"/>
                <w:highlight w:val="yellow"/>
              </w:rPr>
              <w:t>Breeding</w:t>
            </w:r>
            <w:r w:rsidR="003154D2" w:rsidRPr="003B122F">
              <w:rPr>
                <w:rFonts w:ascii="Arial" w:hAnsi="Arial" w:cs="Arial"/>
                <w:sz w:val="22"/>
                <w:szCs w:val="22"/>
                <w:highlight w:val="yellow"/>
              </w:rPr>
              <w:t xml:space="preserve"> our transgeni</w:t>
            </w:r>
            <w:r w:rsidRPr="003B122F">
              <w:rPr>
                <w:rFonts w:ascii="Arial" w:hAnsi="Arial" w:cs="Arial"/>
                <w:sz w:val="22"/>
                <w:szCs w:val="22"/>
                <w:highlight w:val="yellow"/>
              </w:rPr>
              <w:t>c lines in a homozygous setting, which results in 100% of offsprings with the desired genotype and therefore</w:t>
            </w:r>
            <w:r w:rsidR="003154D2" w:rsidRPr="003B122F">
              <w:rPr>
                <w:rFonts w:ascii="Arial" w:hAnsi="Arial" w:cs="Arial"/>
                <w:sz w:val="22"/>
                <w:szCs w:val="22"/>
                <w:highlight w:val="yellow"/>
              </w:rPr>
              <w:t xml:space="preserve"> </w:t>
            </w:r>
            <w:r w:rsidRPr="003B122F">
              <w:rPr>
                <w:rFonts w:ascii="Arial" w:hAnsi="Arial" w:cs="Arial"/>
                <w:sz w:val="22"/>
                <w:szCs w:val="22"/>
                <w:highlight w:val="yellow"/>
              </w:rPr>
              <w:t>minimal</w:t>
            </w:r>
            <w:r w:rsidR="003154D2" w:rsidRPr="003B122F">
              <w:rPr>
                <w:rFonts w:ascii="Arial" w:hAnsi="Arial" w:cs="Arial"/>
                <w:sz w:val="22"/>
                <w:szCs w:val="22"/>
                <w:highlight w:val="yellow"/>
              </w:rPr>
              <w:t xml:space="preserve"> number of wasted animals. However, </w:t>
            </w:r>
            <w:r w:rsidRPr="003B122F">
              <w:rPr>
                <w:rFonts w:ascii="Arial" w:hAnsi="Arial" w:cs="Arial"/>
                <w:sz w:val="22"/>
                <w:szCs w:val="22"/>
                <w:highlight w:val="yellow"/>
              </w:rPr>
              <w:t xml:space="preserve">by using a homozygous breeding strategy </w:t>
            </w:r>
            <w:r w:rsidR="003154D2" w:rsidRPr="003B122F">
              <w:rPr>
                <w:rFonts w:ascii="Arial" w:hAnsi="Arial" w:cs="Arial"/>
                <w:sz w:val="22"/>
                <w:szCs w:val="22"/>
                <w:highlight w:val="yellow"/>
              </w:rPr>
              <w:t xml:space="preserve">we decrease the variability of the gene pool considerably. </w:t>
            </w:r>
            <w:r w:rsidRPr="003B122F">
              <w:rPr>
                <w:rFonts w:ascii="Arial" w:hAnsi="Arial" w:cs="Arial"/>
                <w:sz w:val="22"/>
                <w:szCs w:val="22"/>
                <w:highlight w:val="yellow"/>
              </w:rPr>
              <w:t>To avoid this low variability we have to outbreed our animals periodically. This leads to the generation of offsprings with undesired genotypes and therefore to wasting of animals. By using Cre-recombinase expressing viruses we inject WT animals and therefore minimise the wasting of animals due to undesired genotypes to zero.</w:t>
            </w:r>
            <w:r>
              <w:rPr>
                <w:rFonts w:ascii="Arial" w:hAnsi="Arial" w:cs="Arial"/>
                <w:sz w:val="22"/>
                <w:szCs w:val="22"/>
              </w:rPr>
              <w:t xml:space="preserve"> </w:t>
            </w:r>
          </w:p>
        </w:tc>
      </w:tr>
    </w:tbl>
    <w:p w14:paraId="0F3C891D" w14:textId="77777777" w:rsidR="00617D96" w:rsidRDefault="00617D96" w:rsidP="00617D96"/>
    <w:p w14:paraId="2064E7DE" w14:textId="77777777" w:rsidR="00932E39" w:rsidRDefault="00932E39" w:rsidP="00932E39">
      <w:r>
        <w:t>The following definitions come from the NC3</w:t>
      </w:r>
      <w:r>
        <w:tab/>
        <w:t xml:space="preserve">Rs website and are included to help you provide information under the most appropriate R below: </w:t>
      </w:r>
    </w:p>
    <w:p w14:paraId="5A1FEA51" w14:textId="77777777" w:rsidR="00932E39" w:rsidRPr="00932E39" w:rsidRDefault="00932E39" w:rsidP="00932E39">
      <w:pPr>
        <w:spacing w:before="100" w:beforeAutospacing="1"/>
        <w:outlineLvl w:val="1"/>
        <w:rPr>
          <w:rFonts w:eastAsia="Times New Roman"/>
          <w:b/>
          <w:bCs/>
          <w:lang w:val="en"/>
        </w:rPr>
      </w:pPr>
      <w:r w:rsidRPr="00932E39">
        <w:rPr>
          <w:rFonts w:eastAsia="Times New Roman"/>
          <w:b/>
          <w:bCs/>
          <w:lang w:val="en"/>
        </w:rPr>
        <w:t>Definitions</w:t>
      </w:r>
    </w:p>
    <w:p w14:paraId="156D07E2" w14:textId="77777777" w:rsidR="00932E39" w:rsidRPr="00932E39" w:rsidRDefault="00932E39" w:rsidP="00932E39">
      <w:pPr>
        <w:spacing w:before="100" w:beforeAutospacing="1" w:after="100" w:afterAutospacing="1"/>
        <w:rPr>
          <w:rFonts w:eastAsia="Times New Roman"/>
          <w:lang w:val="en"/>
        </w:rPr>
      </w:pPr>
      <w:r>
        <w:rPr>
          <w:rFonts w:eastAsia="Times New Roman"/>
          <w:noProof/>
        </w:rPr>
        <w:lastRenderedPageBreak/>
        <w:drawing>
          <wp:inline distT="0" distB="0" distL="0" distR="0" wp14:anchorId="61A1DE87" wp14:editId="19E2C706">
            <wp:extent cx="1905000" cy="1524000"/>
            <wp:effectExtent l="0" t="0" r="0" b="0"/>
            <wp:docPr id="4" name="Picture 4" descr="Replacement - Methods with avoid or replace the use of anim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placement - Methods with avoid or replace the use of animal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1524000"/>
                    </a:xfrm>
                    <a:prstGeom prst="rect">
                      <a:avLst/>
                    </a:prstGeom>
                    <a:noFill/>
                    <a:ln>
                      <a:noFill/>
                    </a:ln>
                  </pic:spPr>
                </pic:pic>
              </a:graphicData>
            </a:graphic>
          </wp:inline>
        </w:drawing>
      </w:r>
      <w:r>
        <w:rPr>
          <w:rFonts w:eastAsia="Times New Roman"/>
          <w:noProof/>
        </w:rPr>
        <w:drawing>
          <wp:inline distT="0" distB="0" distL="0" distR="0" wp14:anchorId="2BF9ECD3" wp14:editId="2DFF249C">
            <wp:extent cx="1905000" cy="1524000"/>
            <wp:effectExtent l="0" t="0" r="0" b="0"/>
            <wp:docPr id="3" name="Picture 3" descr="Reduction - Methods which minimise the number of animals used per experi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duction - Methods which minimise the number of animals used per experimen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0" cy="1524000"/>
                    </a:xfrm>
                    <a:prstGeom prst="rect">
                      <a:avLst/>
                    </a:prstGeom>
                    <a:noFill/>
                    <a:ln>
                      <a:noFill/>
                    </a:ln>
                  </pic:spPr>
                </pic:pic>
              </a:graphicData>
            </a:graphic>
          </wp:inline>
        </w:drawing>
      </w:r>
      <w:r>
        <w:rPr>
          <w:rFonts w:eastAsia="Times New Roman"/>
          <w:noProof/>
        </w:rPr>
        <w:drawing>
          <wp:inline distT="0" distB="0" distL="0" distR="0" wp14:anchorId="302C32DD" wp14:editId="2AA818FC">
            <wp:extent cx="1905000" cy="1524000"/>
            <wp:effectExtent l="0" t="0" r="0" b="0"/>
            <wp:docPr id="2" name="Picture 2" descr="Refinement - Methods which minimise suffering and improve animal welf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finement - Methods which minimise suffering and improve animal welfar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524000"/>
                    </a:xfrm>
                    <a:prstGeom prst="rect">
                      <a:avLst/>
                    </a:prstGeom>
                    <a:noFill/>
                    <a:ln>
                      <a:noFill/>
                    </a:ln>
                  </pic:spPr>
                </pic:pic>
              </a:graphicData>
            </a:graphic>
          </wp:inline>
        </w:drawing>
      </w:r>
    </w:p>
    <w:p w14:paraId="12D43681" w14:textId="77777777" w:rsidR="00617D96" w:rsidRDefault="00617D96" w:rsidP="00C26F7D">
      <w:pPr>
        <w:pStyle w:val="ListParagraph"/>
        <w:numPr>
          <w:ilvl w:val="0"/>
          <w:numId w:val="7"/>
        </w:numPr>
        <w:tabs>
          <w:tab w:val="left" w:pos="392"/>
        </w:tabs>
      </w:pPr>
      <w:r>
        <w:t xml:space="preserve">Have you attempted or been able to refine any of your techniques or models? </w:t>
      </w:r>
    </w:p>
    <w:p w14:paraId="723BBEB0" w14:textId="486EE63D" w:rsidR="00617D96" w:rsidRPr="00D94F71" w:rsidRDefault="003154D2" w:rsidP="00617D96">
      <w:pPr>
        <w:pStyle w:val="ListParagraph"/>
        <w:ind w:left="7200" w:firstLine="720"/>
        <w:rPr>
          <w:b/>
        </w:rPr>
      </w:pPr>
      <w:r>
        <w:rPr>
          <w:b/>
        </w:rPr>
        <w:t>YES</w:t>
      </w:r>
    </w:p>
    <w:p w14:paraId="790F5F3E" w14:textId="77777777" w:rsidR="00617D96" w:rsidRDefault="00617D96" w:rsidP="00617D96">
      <w:pPr>
        <w:pStyle w:val="ListParagraph"/>
        <w:ind w:left="7200"/>
      </w:pPr>
    </w:p>
    <w:p w14:paraId="5DC5D0B9" w14:textId="77777777" w:rsidR="00617D96" w:rsidRDefault="00612913" w:rsidP="00617D96">
      <w:pPr>
        <w:pStyle w:val="ListParagraph"/>
        <w:ind w:left="36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0" w:type="auto"/>
        <w:tblLook w:val="04A0" w:firstRow="1" w:lastRow="0" w:firstColumn="1" w:lastColumn="0" w:noHBand="0" w:noVBand="1"/>
      </w:tblPr>
      <w:tblGrid>
        <w:gridCol w:w="9016"/>
      </w:tblGrid>
      <w:tr w:rsidR="00617D96" w14:paraId="55451083" w14:textId="77777777" w:rsidTr="00C26F7D">
        <w:tc>
          <w:tcPr>
            <w:tcW w:w="9242" w:type="dxa"/>
          </w:tcPr>
          <w:p w14:paraId="6E44823B" w14:textId="63C8C27E" w:rsidR="00963844" w:rsidRPr="001329FA" w:rsidRDefault="00FC4C24" w:rsidP="00C26F7D">
            <w:pPr>
              <w:rPr>
                <w:rFonts w:ascii="Arial" w:hAnsi="Arial" w:cs="Arial"/>
                <w:sz w:val="22"/>
                <w:szCs w:val="22"/>
              </w:rPr>
            </w:pPr>
            <w:r w:rsidRPr="001329FA">
              <w:rPr>
                <w:rFonts w:ascii="Arial" w:hAnsi="Arial" w:cs="Arial"/>
                <w:sz w:val="22"/>
                <w:szCs w:val="22"/>
              </w:rPr>
              <w:t xml:space="preserve">Under this licence we could establish intravitreal virus injections. This will allow us to use the optic nerve injury model rather than the spinal cord injury model (for which we have other licences). Since the optic nerve injury model is less invasive than the spinal cord injury model this is a refinement. </w:t>
            </w:r>
          </w:p>
        </w:tc>
      </w:tr>
    </w:tbl>
    <w:p w14:paraId="55974DD3" w14:textId="77777777" w:rsidR="00617D96" w:rsidRDefault="00617D96" w:rsidP="00617D96"/>
    <w:p w14:paraId="2891887F" w14:textId="77777777" w:rsidR="00932E39" w:rsidRDefault="00932E39" w:rsidP="00617D96"/>
    <w:p w14:paraId="722E38BD" w14:textId="377BAC36" w:rsidR="00BF7DF7" w:rsidRDefault="0070327B" w:rsidP="00C26F7D">
      <w:pPr>
        <w:pStyle w:val="ListParagraph"/>
        <w:numPr>
          <w:ilvl w:val="0"/>
          <w:numId w:val="7"/>
        </w:numPr>
        <w:tabs>
          <w:tab w:val="left" w:pos="392"/>
        </w:tabs>
        <w:jc w:val="both"/>
      </w:pPr>
      <w:r>
        <w:t xml:space="preserve">Do </w:t>
      </w:r>
      <w:r w:rsidR="00BF7DF7">
        <w:t>you use systems to monitor the welfare of your experimental animals (e.g. 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FC4C24">
        <w:rPr>
          <w:b/>
        </w:rPr>
        <w:t>YES</w:t>
      </w:r>
    </w:p>
    <w:p w14:paraId="7243AB3C" w14:textId="77777777" w:rsidR="00BF7DF7" w:rsidRDefault="00BF7DF7" w:rsidP="00BF7DF7">
      <w:pPr>
        <w:pStyle w:val="ListParagraph"/>
        <w:ind w:left="360"/>
        <w:jc w:val="both"/>
      </w:pPr>
    </w:p>
    <w:p w14:paraId="290D1150" w14:textId="77777777" w:rsidR="00BF7DF7" w:rsidRDefault="00BF7DF7" w:rsidP="00BF7DF7">
      <w:pPr>
        <w:pStyle w:val="ListParagraph"/>
        <w:ind w:left="360"/>
        <w:jc w:val="both"/>
      </w:pPr>
      <w:r>
        <w:t>If not</w:t>
      </w:r>
      <w:r w:rsidR="007A07DF">
        <w:t>,</w:t>
      </w:r>
      <w:r>
        <w:t xml:space="preserve"> why?</w:t>
      </w:r>
    </w:p>
    <w:tbl>
      <w:tblPr>
        <w:tblStyle w:val="TableGrid"/>
        <w:tblW w:w="0" w:type="auto"/>
        <w:tblLook w:val="04A0" w:firstRow="1" w:lastRow="0" w:firstColumn="1" w:lastColumn="0" w:noHBand="0" w:noVBand="1"/>
      </w:tblPr>
      <w:tblGrid>
        <w:gridCol w:w="9016"/>
      </w:tblGrid>
      <w:tr w:rsidR="00BF7DF7" w14:paraId="0402CE15" w14:textId="77777777" w:rsidTr="00C26F7D">
        <w:tc>
          <w:tcPr>
            <w:tcW w:w="9242" w:type="dxa"/>
          </w:tcPr>
          <w:p w14:paraId="34DC5703" w14:textId="432951E4" w:rsidR="00BF7DF7" w:rsidRDefault="002956AA" w:rsidP="00C26F7D">
            <w:r>
              <w:rPr>
                <w:highlight w:val="yellow"/>
              </w:rPr>
              <w:t>For 7 days post-surgery w</w:t>
            </w:r>
            <w:r w:rsidRPr="005B57AF">
              <w:rPr>
                <w:highlight w:val="yellow"/>
              </w:rPr>
              <w:t>e monitor the weight and behaviour of the animals.</w:t>
            </w:r>
            <w:r>
              <w:rPr>
                <w:highlight w:val="yellow"/>
              </w:rPr>
              <w:t xml:space="preserve"> Furthermore, we investigate the injected eye and pay attention to drying out/cataract</w:t>
            </w:r>
            <w:r w:rsidRPr="005B57AF">
              <w:rPr>
                <w:highlight w:val="yellow"/>
              </w:rPr>
              <w:t>. We further investigate the facial expression of the animals and check for pilo erection.</w:t>
            </w:r>
          </w:p>
        </w:tc>
      </w:tr>
    </w:tbl>
    <w:p w14:paraId="7AA8B3BF" w14:textId="77777777" w:rsidR="00BF7DF7" w:rsidRDefault="00BF7DF7" w:rsidP="00BF7DF7">
      <w:pPr>
        <w:pStyle w:val="ListParagraph"/>
        <w:ind w:left="360"/>
        <w:jc w:val="both"/>
      </w:pPr>
    </w:p>
    <w:p w14:paraId="3504A877" w14:textId="77777777" w:rsidR="00BF7DF7" w:rsidRDefault="00BF7DF7" w:rsidP="00BF7DF7">
      <w:pPr>
        <w:pStyle w:val="ListParagraph"/>
        <w:ind w:left="36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0" w:type="auto"/>
        <w:tblLook w:val="04A0" w:firstRow="1" w:lastRow="0" w:firstColumn="1" w:lastColumn="0" w:noHBand="0" w:noVBand="1"/>
      </w:tblPr>
      <w:tblGrid>
        <w:gridCol w:w="9016"/>
      </w:tblGrid>
      <w:tr w:rsidR="00BF7DF7" w14:paraId="343C1933" w14:textId="77777777" w:rsidTr="00C26F7D">
        <w:tc>
          <w:tcPr>
            <w:tcW w:w="9242" w:type="dxa"/>
          </w:tcPr>
          <w:p w14:paraId="27DA4AE5" w14:textId="77777777" w:rsidR="00BF7DF7" w:rsidRDefault="00FC4C24" w:rsidP="00820AF1">
            <w:pPr>
              <w:rPr>
                <w:rFonts w:ascii="Arial" w:hAnsi="Arial" w:cs="Arial"/>
                <w:sz w:val="22"/>
                <w:szCs w:val="22"/>
              </w:rPr>
            </w:pPr>
            <w:r w:rsidRPr="00963844">
              <w:rPr>
                <w:rFonts w:ascii="Arial" w:hAnsi="Arial" w:cs="Arial"/>
                <w:sz w:val="22"/>
                <w:szCs w:val="22"/>
              </w:rPr>
              <w:t xml:space="preserve">We keep a very close relationship with the animal technicians. Where possible the technicians are observing our animals, especially our post-surgical animals, and we observe our animals. Like that we can compare our impressions of the individual animals. Also, we keep a very active communication with the animal technicians about which exact effects are expected and which are not. This allows us to immediately identify anything that is not expected. </w:t>
            </w:r>
          </w:p>
          <w:p w14:paraId="3653499F" w14:textId="34E6B3D1" w:rsidR="00963844" w:rsidRPr="00963844" w:rsidRDefault="00963844" w:rsidP="00963844">
            <w:pPr>
              <w:rPr>
                <w:rFonts w:ascii="Arial" w:hAnsi="Arial" w:cs="Arial"/>
                <w:sz w:val="22"/>
                <w:szCs w:val="22"/>
              </w:rPr>
            </w:pPr>
            <w:r>
              <w:rPr>
                <w:rFonts w:ascii="Arial" w:hAnsi="Arial" w:cs="Arial"/>
                <w:sz w:val="22"/>
                <w:szCs w:val="22"/>
              </w:rPr>
              <w:t xml:space="preserve">I have personally given presentations in Combined and the MIRA facility about the nature of our experiments and studies. This helps the animal staff to understand better what we are doing and why certain adverse effects can arise and why others are not expected. </w:t>
            </w:r>
          </w:p>
        </w:tc>
      </w:tr>
    </w:tbl>
    <w:p w14:paraId="009F9B76" w14:textId="77777777" w:rsidR="00BF7DF7" w:rsidRDefault="00BF7DF7" w:rsidP="00BF7DF7">
      <w:pPr>
        <w:pStyle w:val="ListParagraph"/>
        <w:ind w:left="360"/>
        <w:jc w:val="both"/>
      </w:pPr>
    </w:p>
    <w:p w14:paraId="061BC0DB" w14:textId="77777777" w:rsidR="00BF7DF7" w:rsidRDefault="00BF7DF7" w:rsidP="00C26F7D">
      <w:pPr>
        <w:pStyle w:val="ListParagraph"/>
        <w:numPr>
          <w:ilvl w:val="0"/>
          <w:numId w:val="7"/>
        </w:numPr>
        <w:tabs>
          <w:tab w:val="left" w:pos="392"/>
        </w:tabs>
        <w:jc w:val="both"/>
      </w:pPr>
      <w:r>
        <w:t>Were the end points detailed in your project licence appropriate or did you need to modify them during the tenure of your licence?</w:t>
      </w:r>
    </w:p>
    <w:p w14:paraId="71C253DE" w14:textId="77777777" w:rsidR="00BF7DF7" w:rsidRDefault="00BF7DF7" w:rsidP="00BF7DF7">
      <w:pPr>
        <w:jc w:val="both"/>
      </w:pPr>
    </w:p>
    <w:p w14:paraId="47186DD5" w14:textId="77777777" w:rsidR="00BF7DF7" w:rsidRDefault="00BF7DF7" w:rsidP="00BF7DF7">
      <w:pPr>
        <w:ind w:left="360"/>
        <w:jc w:val="both"/>
      </w:pPr>
      <w:r>
        <w:t>Please explain.</w:t>
      </w:r>
    </w:p>
    <w:tbl>
      <w:tblPr>
        <w:tblStyle w:val="TableGrid"/>
        <w:tblW w:w="0" w:type="auto"/>
        <w:tblLook w:val="04A0" w:firstRow="1" w:lastRow="0" w:firstColumn="1" w:lastColumn="0" w:noHBand="0" w:noVBand="1"/>
      </w:tblPr>
      <w:tblGrid>
        <w:gridCol w:w="9016"/>
      </w:tblGrid>
      <w:tr w:rsidR="00BF7DF7" w14:paraId="5F2D288E" w14:textId="77777777" w:rsidTr="00C26F7D">
        <w:tc>
          <w:tcPr>
            <w:tcW w:w="9242" w:type="dxa"/>
          </w:tcPr>
          <w:p w14:paraId="3C3F304F" w14:textId="5C59A11C" w:rsidR="00BF7DF7" w:rsidRPr="00963844" w:rsidRDefault="00FC4C24" w:rsidP="00C26F7D">
            <w:pPr>
              <w:rPr>
                <w:rFonts w:ascii="Arial" w:hAnsi="Arial" w:cs="Arial"/>
                <w:sz w:val="22"/>
                <w:szCs w:val="22"/>
              </w:rPr>
            </w:pPr>
            <w:r w:rsidRPr="00963844">
              <w:rPr>
                <w:rFonts w:ascii="Arial" w:hAnsi="Arial" w:cs="Arial"/>
                <w:sz w:val="22"/>
                <w:szCs w:val="22"/>
              </w:rPr>
              <w:t>Yes, they were appro</w:t>
            </w:r>
            <w:r w:rsidR="00007BF6" w:rsidRPr="00963844">
              <w:rPr>
                <w:rFonts w:ascii="Arial" w:hAnsi="Arial" w:cs="Arial"/>
                <w:sz w:val="22"/>
                <w:szCs w:val="22"/>
              </w:rPr>
              <w:t xml:space="preserve">priate. However, we always used a high level of communication about each study with the animal technicians to ensure it is absolutely clear what kind of end points apply for which study. </w:t>
            </w:r>
          </w:p>
        </w:tc>
      </w:tr>
    </w:tbl>
    <w:p w14:paraId="6279B1F7" w14:textId="77777777" w:rsidR="00BF7DF7" w:rsidRDefault="00BF7DF7" w:rsidP="00BF7DF7">
      <w:pPr>
        <w:ind w:left="360"/>
        <w:jc w:val="both"/>
      </w:pPr>
    </w:p>
    <w:p w14:paraId="71AD3D86" w14:textId="77777777" w:rsidR="00BF7DF7" w:rsidRDefault="00BF7DF7" w:rsidP="00C26F7D">
      <w:pPr>
        <w:pStyle w:val="ListParagraph"/>
        <w:numPr>
          <w:ilvl w:val="0"/>
          <w:numId w:val="7"/>
        </w:numPr>
        <w:tabs>
          <w:tab w:val="left" w:pos="378"/>
        </w:tabs>
        <w:jc w:val="both"/>
      </w:pPr>
      <w:r>
        <w:t xml:space="preserve">What </w:t>
      </w:r>
      <w:r w:rsidR="00CC7701">
        <w:t xml:space="preserve">non-schedule </w:t>
      </w:r>
      <w:r w:rsidR="00BB4FE5">
        <w:t xml:space="preserve">1 </w:t>
      </w:r>
      <w:r w:rsidR="00CC7701">
        <w:t xml:space="preserve">methods of </w:t>
      </w:r>
      <w:r>
        <w:t xml:space="preserve">killing were authorised in your licence and which of these </w:t>
      </w:r>
      <w:r w:rsidR="00EB27BF">
        <w:t>have</w:t>
      </w:r>
      <w:r>
        <w:t xml:space="preserve"> you use</w:t>
      </w:r>
      <w:r w:rsidR="007A07DF">
        <w:t>d</w:t>
      </w:r>
      <w:r>
        <w:t>?</w:t>
      </w:r>
    </w:p>
    <w:p w14:paraId="1E1E33FE" w14:textId="77777777" w:rsidR="00BF7DF7" w:rsidRDefault="00BF7DF7" w:rsidP="00BF7DF7">
      <w:pPr>
        <w:pStyle w:val="ListParagraph"/>
        <w:ind w:left="360"/>
        <w:jc w:val="both"/>
      </w:pPr>
    </w:p>
    <w:tbl>
      <w:tblPr>
        <w:tblStyle w:val="TableGrid"/>
        <w:tblW w:w="0" w:type="auto"/>
        <w:tblLook w:val="04A0" w:firstRow="1" w:lastRow="0" w:firstColumn="1" w:lastColumn="0" w:noHBand="0" w:noVBand="1"/>
      </w:tblPr>
      <w:tblGrid>
        <w:gridCol w:w="9016"/>
      </w:tblGrid>
      <w:tr w:rsidR="00BF7DF7" w14:paraId="578805B3" w14:textId="77777777" w:rsidTr="00C26F7D">
        <w:tc>
          <w:tcPr>
            <w:tcW w:w="9242" w:type="dxa"/>
          </w:tcPr>
          <w:p w14:paraId="61501023" w14:textId="6D5793E1" w:rsidR="00BF7DF7" w:rsidRDefault="00360D63" w:rsidP="00C26F7D">
            <w:r>
              <w:t>Perfusion and exsanguination. We only used perfusion.</w:t>
            </w:r>
          </w:p>
        </w:tc>
      </w:tr>
    </w:tbl>
    <w:p w14:paraId="184F8EF4" w14:textId="77777777" w:rsidR="00BF7DF7" w:rsidRDefault="00BF7DF7" w:rsidP="00BF7DF7">
      <w:pPr>
        <w:pStyle w:val="ListParagraph"/>
        <w:ind w:left="360"/>
        <w:jc w:val="both"/>
      </w:pPr>
    </w:p>
    <w:p w14:paraId="3F2BE1D6" w14:textId="1D8CFCA5" w:rsidR="00BF7DF7" w:rsidRDefault="00CC7701" w:rsidP="00BF7DF7">
      <w:pPr>
        <w:pStyle w:val="ListParagraph"/>
        <w:ind w:left="360"/>
        <w:jc w:val="both"/>
      </w:pPr>
      <w:r>
        <w:lastRenderedPageBreak/>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007BF6">
        <w:rPr>
          <w:b/>
        </w:rPr>
        <w:t>YES</w:t>
      </w:r>
    </w:p>
    <w:p w14:paraId="11839541" w14:textId="0E88B970" w:rsidR="00BF7DF7" w:rsidRDefault="007A07DF" w:rsidP="00BF7DF7">
      <w:pPr>
        <w:pStyle w:val="ListParagraph"/>
        <w:ind w:left="36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007BF6">
        <w:rPr>
          <w:b/>
        </w:rPr>
        <w:t>YES</w:t>
      </w:r>
    </w:p>
    <w:p w14:paraId="00018F2C" w14:textId="77777777" w:rsidR="00BF7DF7" w:rsidRDefault="00BF7DF7" w:rsidP="00BF7DF7">
      <w:pPr>
        <w:pStyle w:val="ListParagraph"/>
        <w:ind w:left="360"/>
        <w:jc w:val="both"/>
      </w:pPr>
    </w:p>
    <w:p w14:paraId="56DE3312" w14:textId="77777777" w:rsidR="00BF7DF7" w:rsidRDefault="00BF7DF7" w:rsidP="00BF7DF7">
      <w:pPr>
        <w:pStyle w:val="ListParagraph"/>
        <w:ind w:left="360"/>
        <w:jc w:val="both"/>
      </w:pPr>
      <w:r>
        <w:t xml:space="preserve">If </w:t>
      </w:r>
      <w:r w:rsidR="00CC7701">
        <w:t>you have answered no to either of the above questions</w:t>
      </w:r>
      <w:r>
        <w:t xml:space="preserve"> please explain.  </w:t>
      </w:r>
      <w:r w:rsidR="00CC7701">
        <w:t>If you were able to</w:t>
      </w:r>
      <w:r>
        <w:t xml:space="preserve"> refine the way your animals were killed </w:t>
      </w:r>
      <w:r w:rsidR="00CC7701">
        <w:t>please explain how this was achieved</w:t>
      </w:r>
      <w:r>
        <w:t>.</w:t>
      </w:r>
    </w:p>
    <w:p w14:paraId="255A1A33" w14:textId="77777777" w:rsidR="00932E39" w:rsidRDefault="00932E39" w:rsidP="00BF7DF7">
      <w:pPr>
        <w:pStyle w:val="ListParagraph"/>
        <w:ind w:left="360"/>
        <w:jc w:val="both"/>
      </w:pPr>
    </w:p>
    <w:tbl>
      <w:tblPr>
        <w:tblStyle w:val="TableGrid"/>
        <w:tblW w:w="0" w:type="auto"/>
        <w:tblLook w:val="04A0" w:firstRow="1" w:lastRow="0" w:firstColumn="1" w:lastColumn="0" w:noHBand="0" w:noVBand="1"/>
      </w:tblPr>
      <w:tblGrid>
        <w:gridCol w:w="9016"/>
      </w:tblGrid>
      <w:tr w:rsidR="00BF7DF7" w14:paraId="4E9CABFB" w14:textId="77777777" w:rsidTr="00C26F7D">
        <w:tc>
          <w:tcPr>
            <w:tcW w:w="9242" w:type="dxa"/>
          </w:tcPr>
          <w:p w14:paraId="52096CB8" w14:textId="08EA7B2F" w:rsidR="00BF7DF7" w:rsidRDefault="00007BF6" w:rsidP="00C26F7D">
            <w:r>
              <w:t>We started to put animals under anaesthesia for the pentobarbital injection sinc</w:t>
            </w:r>
            <w:r w:rsidR="00963844">
              <w:t>e</w:t>
            </w:r>
            <w:r>
              <w:t xml:space="preserve"> we believe that minimises suffering. However, we could only do that in those animal facilities that had the proper equipment to do so</w:t>
            </w:r>
            <w:r w:rsidR="004269A3">
              <w:t xml:space="preserve"> (MIRA)</w:t>
            </w:r>
            <w:r>
              <w:t xml:space="preserve">.  </w:t>
            </w:r>
          </w:p>
        </w:tc>
      </w:tr>
    </w:tbl>
    <w:p w14:paraId="6B7E8D8E" w14:textId="77777777" w:rsidR="00BF7DF7" w:rsidRDefault="00BF7DF7" w:rsidP="00BF7DF7">
      <w:pPr>
        <w:pStyle w:val="ListParagraph"/>
        <w:ind w:left="360"/>
        <w:jc w:val="both"/>
      </w:pPr>
    </w:p>
    <w:p w14:paraId="71096476" w14:textId="2578DBC8" w:rsidR="00617D96" w:rsidRDefault="00617D96" w:rsidP="00C26F7D">
      <w:pPr>
        <w:pStyle w:val="ListParagraph"/>
        <w:numPr>
          <w:ilvl w:val="0"/>
          <w:numId w:val="7"/>
        </w:numPr>
        <w:tabs>
          <w:tab w:val="left" w:pos="378"/>
        </w:tabs>
        <w:jc w:val="both"/>
      </w:pPr>
      <w:r>
        <w:t>Have you attempted or been able to replace any of your techniques or models with non</w:t>
      </w:r>
      <w:r w:rsidR="00BB4FE5">
        <w:t>-</w:t>
      </w:r>
      <w:r>
        <w:t>animal alternative</w:t>
      </w:r>
      <w:r w:rsidR="00BB4FE5">
        <w:t>s</w:t>
      </w:r>
      <w:r>
        <w:t xml:space="preserve">?  </w:t>
      </w:r>
      <w:r>
        <w:tab/>
      </w:r>
      <w:r>
        <w:tab/>
      </w:r>
      <w:r>
        <w:tab/>
      </w:r>
      <w:r>
        <w:tab/>
      </w:r>
      <w:r>
        <w:tab/>
      </w:r>
      <w:r>
        <w:tab/>
      </w:r>
      <w:r>
        <w:tab/>
      </w:r>
      <w:r>
        <w:tab/>
      </w:r>
      <w:r w:rsidR="00823A37" w:rsidRPr="00823A37">
        <w:rPr>
          <w:b/>
          <w:highlight w:val="yellow"/>
        </w:rPr>
        <w:t>No</w:t>
      </w:r>
    </w:p>
    <w:p w14:paraId="10600805" w14:textId="77777777" w:rsidR="00617D96" w:rsidRDefault="00617D96" w:rsidP="00617D96">
      <w:pPr>
        <w:pStyle w:val="ListParagraph"/>
        <w:ind w:left="360"/>
      </w:pPr>
    </w:p>
    <w:p w14:paraId="4F2052C0" w14:textId="77777777" w:rsidR="00617D96" w:rsidRDefault="00617D96" w:rsidP="00617D96">
      <w:pPr>
        <w:pStyle w:val="ListParagraph"/>
        <w:ind w:left="360"/>
      </w:pPr>
      <w:r>
        <w:t>Please explain.</w:t>
      </w:r>
    </w:p>
    <w:tbl>
      <w:tblPr>
        <w:tblStyle w:val="TableGrid"/>
        <w:tblW w:w="0" w:type="auto"/>
        <w:tblLook w:val="04A0" w:firstRow="1" w:lastRow="0" w:firstColumn="1" w:lastColumn="0" w:noHBand="0" w:noVBand="1"/>
      </w:tblPr>
      <w:tblGrid>
        <w:gridCol w:w="9016"/>
      </w:tblGrid>
      <w:tr w:rsidR="00617D96" w14:paraId="61BA1BDC" w14:textId="77777777" w:rsidTr="00C26F7D">
        <w:tc>
          <w:tcPr>
            <w:tcW w:w="9242" w:type="dxa"/>
          </w:tcPr>
          <w:p w14:paraId="73F6E4F2" w14:textId="1D3B946C" w:rsidR="00617D96" w:rsidRPr="00963844" w:rsidRDefault="00617D96" w:rsidP="00DA5948">
            <w:pPr>
              <w:rPr>
                <w:rFonts w:ascii="Arial" w:hAnsi="Arial" w:cs="Arial"/>
                <w:sz w:val="22"/>
                <w:szCs w:val="22"/>
              </w:rPr>
            </w:pPr>
          </w:p>
        </w:tc>
      </w:tr>
    </w:tbl>
    <w:p w14:paraId="3BCBC22E" w14:textId="77777777" w:rsidR="00617D96" w:rsidRDefault="00617D96" w:rsidP="00617D96"/>
    <w:p w14:paraId="12E530D6" w14:textId="2040C17C" w:rsidR="00617D96" w:rsidRDefault="00617D96" w:rsidP="00C26F7D">
      <w:pPr>
        <w:pStyle w:val="ListParagraph"/>
        <w:numPr>
          <w:ilvl w:val="0"/>
          <w:numId w:val="7"/>
        </w:numPr>
        <w:tabs>
          <w:tab w:val="left" w:pos="378"/>
        </w:tabs>
      </w:pPr>
      <w:r>
        <w:t xml:space="preserve">Have you been able to reduce your animal usage?  </w:t>
      </w:r>
      <w:r>
        <w:tab/>
      </w:r>
      <w:r>
        <w:tab/>
      </w:r>
      <w:r>
        <w:tab/>
      </w:r>
      <w:r>
        <w:tab/>
      </w:r>
      <w:r w:rsidR="004269A3">
        <w:rPr>
          <w:b/>
        </w:rPr>
        <w:t>YES</w:t>
      </w:r>
    </w:p>
    <w:p w14:paraId="7D8F3836" w14:textId="77777777" w:rsidR="00617D96" w:rsidRDefault="00617D96" w:rsidP="00617D96">
      <w:pPr>
        <w:pStyle w:val="ListParagraph"/>
        <w:ind w:left="360"/>
      </w:pPr>
    </w:p>
    <w:p w14:paraId="7A6C71D7" w14:textId="77777777" w:rsidR="00617D96" w:rsidRDefault="00617D96" w:rsidP="00617D96">
      <w:pPr>
        <w:pStyle w:val="ListParagraph"/>
        <w:ind w:left="360"/>
      </w:pPr>
      <w:r>
        <w:t>If so how have you achieved this</w:t>
      </w:r>
      <w:r w:rsidR="00CC7701">
        <w:t xml:space="preserve"> (e.g. through experimental design, changes to the regulated procedures used)</w:t>
      </w:r>
      <w:r>
        <w:t>?</w:t>
      </w:r>
    </w:p>
    <w:tbl>
      <w:tblPr>
        <w:tblStyle w:val="TableGrid"/>
        <w:tblW w:w="0" w:type="auto"/>
        <w:tblLook w:val="04A0" w:firstRow="1" w:lastRow="0" w:firstColumn="1" w:lastColumn="0" w:noHBand="0" w:noVBand="1"/>
      </w:tblPr>
      <w:tblGrid>
        <w:gridCol w:w="9016"/>
      </w:tblGrid>
      <w:tr w:rsidR="00617D96" w14:paraId="6EEED866" w14:textId="77777777" w:rsidTr="00C26F7D">
        <w:tc>
          <w:tcPr>
            <w:tcW w:w="9242" w:type="dxa"/>
          </w:tcPr>
          <w:p w14:paraId="1EAC4D68" w14:textId="77777777" w:rsidR="00823A37" w:rsidRDefault="00823A37" w:rsidP="00C26F7D">
            <w:pPr>
              <w:rPr>
                <w:rFonts w:ascii="Arial" w:hAnsi="Arial" w:cs="Arial"/>
                <w:sz w:val="22"/>
                <w:szCs w:val="22"/>
              </w:rPr>
            </w:pPr>
            <w:r w:rsidRPr="00823A37">
              <w:rPr>
                <w:rFonts w:ascii="Arial" w:hAnsi="Arial" w:cs="Arial"/>
                <w:sz w:val="22"/>
                <w:szCs w:val="22"/>
                <w:highlight w:val="yellow"/>
              </w:rPr>
              <w:t xml:space="preserve">We use animals to produce primary cell lines. This allows us to test hypothesis first </w:t>
            </w:r>
            <w:r w:rsidRPr="00823A37">
              <w:rPr>
                <w:rFonts w:ascii="Arial" w:hAnsi="Arial" w:cs="Arial"/>
                <w:i/>
                <w:sz w:val="22"/>
                <w:szCs w:val="22"/>
                <w:highlight w:val="yellow"/>
              </w:rPr>
              <w:t>in vitro</w:t>
            </w:r>
            <w:r w:rsidRPr="00823A37">
              <w:rPr>
                <w:rFonts w:ascii="Arial" w:hAnsi="Arial" w:cs="Arial"/>
                <w:sz w:val="22"/>
                <w:szCs w:val="22"/>
                <w:highlight w:val="yellow"/>
              </w:rPr>
              <w:t xml:space="preserve">. Only if we find evidence that the hypothesis can be confirmed in an </w:t>
            </w:r>
            <w:r w:rsidRPr="00823A37">
              <w:rPr>
                <w:rFonts w:ascii="Arial" w:hAnsi="Arial" w:cs="Arial"/>
                <w:i/>
                <w:sz w:val="22"/>
                <w:szCs w:val="22"/>
                <w:highlight w:val="yellow"/>
              </w:rPr>
              <w:t xml:space="preserve">in vitro </w:t>
            </w:r>
            <w:r w:rsidRPr="00823A37">
              <w:rPr>
                <w:rFonts w:ascii="Arial" w:hAnsi="Arial" w:cs="Arial"/>
                <w:sz w:val="22"/>
                <w:szCs w:val="22"/>
                <w:highlight w:val="yellow"/>
              </w:rPr>
              <w:t xml:space="preserve">setting we attempt to test it </w:t>
            </w:r>
            <w:r w:rsidRPr="00823A37">
              <w:rPr>
                <w:rFonts w:ascii="Arial" w:hAnsi="Arial" w:cs="Arial"/>
                <w:i/>
                <w:sz w:val="22"/>
                <w:szCs w:val="22"/>
                <w:highlight w:val="yellow"/>
              </w:rPr>
              <w:t>in vivo</w:t>
            </w:r>
            <w:r w:rsidRPr="00823A37">
              <w:rPr>
                <w:rFonts w:ascii="Arial" w:hAnsi="Arial" w:cs="Arial"/>
                <w:sz w:val="22"/>
                <w:szCs w:val="22"/>
                <w:highlight w:val="yellow"/>
              </w:rPr>
              <w:t>.</w:t>
            </w:r>
          </w:p>
          <w:p w14:paraId="2D58399F" w14:textId="1C205011" w:rsidR="00617D96" w:rsidRPr="00963844" w:rsidRDefault="004269A3" w:rsidP="00C26F7D">
            <w:pPr>
              <w:rPr>
                <w:rFonts w:ascii="Arial" w:hAnsi="Arial" w:cs="Arial"/>
                <w:sz w:val="22"/>
                <w:szCs w:val="22"/>
              </w:rPr>
            </w:pPr>
            <w:r w:rsidRPr="00963844">
              <w:rPr>
                <w:rFonts w:ascii="Arial" w:hAnsi="Arial" w:cs="Arial"/>
                <w:sz w:val="22"/>
                <w:szCs w:val="22"/>
              </w:rPr>
              <w:t xml:space="preserve">We always </w:t>
            </w:r>
            <w:r w:rsidR="00963844" w:rsidRPr="00963844">
              <w:rPr>
                <w:rFonts w:ascii="Arial" w:hAnsi="Arial" w:cs="Arial"/>
                <w:sz w:val="22"/>
                <w:szCs w:val="22"/>
              </w:rPr>
              <w:t>try</w:t>
            </w:r>
            <w:r w:rsidRPr="00963844">
              <w:rPr>
                <w:rFonts w:ascii="Arial" w:hAnsi="Arial" w:cs="Arial"/>
                <w:sz w:val="22"/>
                <w:szCs w:val="22"/>
              </w:rPr>
              <w:t xml:space="preserve"> to get the maximum amount of data out of a study. To achieve this</w:t>
            </w:r>
            <w:r w:rsidR="00963844" w:rsidRPr="00963844">
              <w:rPr>
                <w:rFonts w:ascii="Arial" w:hAnsi="Arial" w:cs="Arial"/>
                <w:sz w:val="22"/>
                <w:szCs w:val="22"/>
              </w:rPr>
              <w:t>,</w:t>
            </w:r>
            <w:r w:rsidRPr="00963844">
              <w:rPr>
                <w:rFonts w:ascii="Arial" w:hAnsi="Arial" w:cs="Arial"/>
                <w:sz w:val="22"/>
                <w:szCs w:val="22"/>
              </w:rPr>
              <w:t xml:space="preserve"> we will wherever possible combine behavioural studies with anatomical studies. This will allow us to use fewer animals.</w:t>
            </w:r>
          </w:p>
          <w:p w14:paraId="0DE27D97" w14:textId="77777777" w:rsidR="00617D96" w:rsidRDefault="004269A3" w:rsidP="00C26F7D">
            <w:pPr>
              <w:rPr>
                <w:rFonts w:ascii="Arial" w:hAnsi="Arial" w:cs="Arial"/>
                <w:sz w:val="22"/>
                <w:szCs w:val="22"/>
              </w:rPr>
            </w:pPr>
            <w:r w:rsidRPr="00963844">
              <w:rPr>
                <w:rFonts w:ascii="Arial" w:hAnsi="Arial" w:cs="Arial"/>
                <w:sz w:val="22"/>
                <w:szCs w:val="22"/>
              </w:rPr>
              <w:t>We inject transgenic mouse lines with Cre-recombinase expressing viruses rather than breeding them into a Cre-recombinase expressing mouse line. This allowed us to reduce the number of animals.</w:t>
            </w:r>
          </w:p>
          <w:p w14:paraId="2959A3D5" w14:textId="2A90DA32" w:rsidR="003B122F" w:rsidRPr="003B122F" w:rsidRDefault="003B122F" w:rsidP="00C26F7D">
            <w:pPr>
              <w:rPr>
                <w:rFonts w:ascii="Arial" w:hAnsi="Arial" w:cs="Arial"/>
                <w:sz w:val="22"/>
                <w:szCs w:val="22"/>
              </w:rPr>
            </w:pPr>
            <w:r w:rsidRPr="003B122F">
              <w:rPr>
                <w:rFonts w:ascii="Arial" w:hAnsi="Arial" w:cs="Arial"/>
                <w:sz w:val="22"/>
                <w:szCs w:val="22"/>
                <w:highlight w:val="yellow"/>
              </w:rPr>
              <w:t>Primary neurons from the PKB-PH domain expressing mouse line allowed us to validate a new staining protocol for PIP3, which will allow in the future to do these experiments independent of transgenic mouse lines and therefore reduce the number of mice needed. When we can use WT mice we do not need to be breeding a transgenic line which always involves generation of non-useful offspring due to genotype requirements, which can result in wasting animals.</w:t>
            </w:r>
          </w:p>
        </w:tc>
      </w:tr>
    </w:tbl>
    <w:p w14:paraId="5BF0BFD5" w14:textId="77777777" w:rsidR="00612913" w:rsidRDefault="00612913" w:rsidP="00617D96"/>
    <w:p w14:paraId="3DFC351B" w14:textId="77777777" w:rsidR="00932E39" w:rsidRDefault="00932E39" w:rsidP="00617D96"/>
    <w:p w14:paraId="0F8E27C6" w14:textId="33F38B20" w:rsidR="00617D96" w:rsidRDefault="00617D96" w:rsidP="00C26F7D">
      <w:pPr>
        <w:pStyle w:val="ListParagraph"/>
        <w:numPr>
          <w:ilvl w:val="0"/>
          <w:numId w:val="7"/>
        </w:numPr>
        <w:tabs>
          <w:tab w:val="left" w:pos="567"/>
        </w:tabs>
      </w:pPr>
      <w:r>
        <w:t>Have you received awards or funding spe</w:t>
      </w:r>
      <w:r w:rsidR="00D94F71">
        <w:t>cifically targeted at the 3Rs?</w:t>
      </w:r>
      <w:r w:rsidR="00D94F71">
        <w:tab/>
      </w:r>
      <w:r w:rsidRPr="00D94F71">
        <w:rPr>
          <w:b/>
        </w:rPr>
        <w:t>NO</w:t>
      </w:r>
    </w:p>
    <w:p w14:paraId="5B989E09" w14:textId="77777777" w:rsidR="00617D96" w:rsidRDefault="00617D96" w:rsidP="00617D96"/>
    <w:p w14:paraId="08F3A793" w14:textId="77777777" w:rsidR="00617D96" w:rsidRDefault="00617D96" w:rsidP="00C26F7D">
      <w:pPr>
        <w:ind w:left="567"/>
        <w:jc w:val="both"/>
      </w:pPr>
      <w:r>
        <w:t>If so what was the source of your funding, when did you receive it and what did the funding allow you to achieve?</w:t>
      </w:r>
    </w:p>
    <w:tbl>
      <w:tblPr>
        <w:tblStyle w:val="TableGrid"/>
        <w:tblW w:w="0" w:type="auto"/>
        <w:tblLook w:val="04A0" w:firstRow="1" w:lastRow="0" w:firstColumn="1" w:lastColumn="0" w:noHBand="0" w:noVBand="1"/>
      </w:tblPr>
      <w:tblGrid>
        <w:gridCol w:w="9016"/>
      </w:tblGrid>
      <w:tr w:rsidR="00617D96" w14:paraId="4290F0C6" w14:textId="77777777" w:rsidTr="00C26F7D">
        <w:tc>
          <w:tcPr>
            <w:tcW w:w="9242" w:type="dxa"/>
          </w:tcPr>
          <w:p w14:paraId="06705FE3" w14:textId="77777777" w:rsidR="00617D96" w:rsidRDefault="00617D96" w:rsidP="00C26F7D"/>
          <w:p w14:paraId="201B44C2" w14:textId="77777777" w:rsidR="00617D96" w:rsidRDefault="00617D96" w:rsidP="00C26F7D"/>
          <w:p w14:paraId="51299048" w14:textId="77777777" w:rsidR="00617D96" w:rsidRDefault="00617D96" w:rsidP="00C26F7D"/>
        </w:tc>
      </w:tr>
    </w:tbl>
    <w:p w14:paraId="4D71B4DE" w14:textId="77777777" w:rsidR="00960B38" w:rsidRDefault="00960B38">
      <w:r>
        <w:br w:type="page"/>
      </w:r>
    </w:p>
    <w:p w14:paraId="1E3499CB" w14:textId="77777777" w:rsidR="007A07DF" w:rsidRPr="007A07DF" w:rsidRDefault="007A07DF" w:rsidP="00FC7B6D">
      <w:pPr>
        <w:pStyle w:val="ListParagraph"/>
        <w:numPr>
          <w:ilvl w:val="0"/>
          <w:numId w:val="17"/>
        </w:numPr>
        <w:rPr>
          <w:b/>
          <w:sz w:val="24"/>
        </w:rPr>
      </w:pPr>
      <w:r w:rsidRPr="007A07DF">
        <w:rPr>
          <w:b/>
          <w:sz w:val="24"/>
        </w:rPr>
        <w:lastRenderedPageBreak/>
        <w:t xml:space="preserve">Retrospective Review:  </w:t>
      </w:r>
    </w:p>
    <w:p w14:paraId="62FCBEDC" w14:textId="77777777" w:rsidR="009C7535" w:rsidRDefault="009C7535" w:rsidP="009C7535">
      <w:pPr>
        <w:rPr>
          <w:b/>
        </w:rPr>
      </w:pPr>
      <w:r>
        <w:rPr>
          <w:b/>
        </w:rPr>
        <w:t>Check list for licensees:</w:t>
      </w:r>
    </w:p>
    <w:tbl>
      <w:tblPr>
        <w:tblStyle w:val="TableGrid"/>
        <w:tblW w:w="0" w:type="auto"/>
        <w:tblLook w:val="04A0" w:firstRow="1" w:lastRow="0" w:firstColumn="1" w:lastColumn="0" w:noHBand="0" w:noVBand="1"/>
      </w:tblPr>
      <w:tblGrid>
        <w:gridCol w:w="6036"/>
        <w:gridCol w:w="2980"/>
      </w:tblGrid>
      <w:tr w:rsidR="009C7535" w14:paraId="3D38C582" w14:textId="77777777" w:rsidTr="001127B3">
        <w:tc>
          <w:tcPr>
            <w:tcW w:w="6204" w:type="dxa"/>
          </w:tcPr>
          <w:p w14:paraId="1532EE04" w14:textId="77777777" w:rsidR="009C7535" w:rsidRDefault="009C7535" w:rsidP="001127B3">
            <w:pPr>
              <w:rPr>
                <w:b/>
              </w:rPr>
            </w:pPr>
            <w:r>
              <w:rPr>
                <w:b/>
              </w:rPr>
              <w:t>AWERB requires the following documents</w:t>
            </w:r>
          </w:p>
        </w:tc>
        <w:tc>
          <w:tcPr>
            <w:tcW w:w="3038" w:type="dxa"/>
          </w:tcPr>
          <w:p w14:paraId="5DE1DF1A" w14:textId="77777777" w:rsidR="009C7535" w:rsidRDefault="009C7535" w:rsidP="001127B3">
            <w:pPr>
              <w:rPr>
                <w:b/>
              </w:rPr>
            </w:pPr>
            <w:r>
              <w:rPr>
                <w:b/>
              </w:rPr>
              <w:t>Documents sent to AWERB</w:t>
            </w:r>
          </w:p>
        </w:tc>
      </w:tr>
      <w:tr w:rsidR="009C7535" w14:paraId="7C0E87BE" w14:textId="77777777" w:rsidTr="001127B3">
        <w:tc>
          <w:tcPr>
            <w:tcW w:w="6204" w:type="dxa"/>
          </w:tcPr>
          <w:p w14:paraId="45FDD6A1" w14:textId="77777777" w:rsidR="009C7535" w:rsidRPr="00926D7F" w:rsidRDefault="009C7535" w:rsidP="001127B3">
            <w:r w:rsidRPr="00926D7F">
              <w:t>Completed copy of this form</w:t>
            </w:r>
          </w:p>
        </w:tc>
        <w:tc>
          <w:tcPr>
            <w:tcW w:w="3038" w:type="dxa"/>
          </w:tcPr>
          <w:p w14:paraId="361FC67D" w14:textId="77777777" w:rsidR="009C7535" w:rsidRPr="00926D7F" w:rsidRDefault="009C7535" w:rsidP="001127B3"/>
        </w:tc>
      </w:tr>
      <w:tr w:rsidR="009C7535" w14:paraId="0CA857C3" w14:textId="77777777" w:rsidTr="001127B3">
        <w:tc>
          <w:tcPr>
            <w:tcW w:w="6204" w:type="dxa"/>
          </w:tcPr>
          <w:p w14:paraId="547A7829" w14:textId="77777777" w:rsidR="009C7535" w:rsidRPr="00926D7F" w:rsidRDefault="009C7535" w:rsidP="001127B3">
            <w:r w:rsidRPr="00926D7F">
              <w:t>Copies of Condition 18 reports (if applicable)</w:t>
            </w:r>
          </w:p>
        </w:tc>
        <w:tc>
          <w:tcPr>
            <w:tcW w:w="3038" w:type="dxa"/>
          </w:tcPr>
          <w:p w14:paraId="7960ABB6" w14:textId="77777777" w:rsidR="009C7535" w:rsidRPr="00926D7F" w:rsidRDefault="009C7535" w:rsidP="001127B3"/>
        </w:tc>
      </w:tr>
      <w:tr w:rsidR="009C7535" w14:paraId="06CD6549" w14:textId="77777777" w:rsidTr="001127B3">
        <w:tc>
          <w:tcPr>
            <w:tcW w:w="6204" w:type="dxa"/>
          </w:tcPr>
          <w:p w14:paraId="313B8405" w14:textId="77777777" w:rsidR="009C7535" w:rsidRPr="00926D7F" w:rsidRDefault="009C7535" w:rsidP="001127B3">
            <w:r w:rsidRPr="00926D7F">
              <w:t>Copies of 3Rs publications (if applicable)</w:t>
            </w:r>
          </w:p>
        </w:tc>
        <w:tc>
          <w:tcPr>
            <w:tcW w:w="3038" w:type="dxa"/>
          </w:tcPr>
          <w:p w14:paraId="534485C9" w14:textId="77777777" w:rsidR="009C7535" w:rsidRPr="00926D7F" w:rsidRDefault="009C7535" w:rsidP="001127B3"/>
        </w:tc>
      </w:tr>
    </w:tbl>
    <w:p w14:paraId="10B35F43" w14:textId="77777777" w:rsidR="009C7535" w:rsidRDefault="009C7535" w:rsidP="009C7535">
      <w:pPr>
        <w:jc w:val="center"/>
        <w:rPr>
          <w:b/>
        </w:rPr>
      </w:pPr>
    </w:p>
    <w:p w14:paraId="4C5A5A97" w14:textId="77777777" w:rsidR="009C7535" w:rsidRDefault="009C7535" w:rsidP="009C7535">
      <w:pPr>
        <w:rPr>
          <w:b/>
        </w:rPr>
      </w:pPr>
    </w:p>
    <w:p w14:paraId="4152371C" w14:textId="77777777" w:rsidR="009C7535" w:rsidRDefault="009C7535" w:rsidP="009C7535">
      <w:r w:rsidRPr="00964248">
        <w:rPr>
          <w:b/>
        </w:rPr>
        <w:t xml:space="preserve">For </w:t>
      </w:r>
      <w:r>
        <w:rPr>
          <w:b/>
        </w:rPr>
        <w:t xml:space="preserve">UBS </w:t>
      </w:r>
      <w:r w:rsidRPr="00964248">
        <w:rPr>
          <w:b/>
        </w:rPr>
        <w:t>office use only:</w:t>
      </w:r>
    </w:p>
    <w:tbl>
      <w:tblPr>
        <w:tblStyle w:val="TableGrid"/>
        <w:tblW w:w="0" w:type="auto"/>
        <w:tblLayout w:type="fixed"/>
        <w:tblLook w:val="04A0" w:firstRow="1" w:lastRow="0" w:firstColumn="1" w:lastColumn="0" w:noHBand="0" w:noVBand="1"/>
      </w:tblPr>
      <w:tblGrid>
        <w:gridCol w:w="4077"/>
        <w:gridCol w:w="1560"/>
      </w:tblGrid>
      <w:tr w:rsidR="009C7535" w14:paraId="48D8B743" w14:textId="77777777" w:rsidTr="001127B3">
        <w:tc>
          <w:tcPr>
            <w:tcW w:w="4077" w:type="dxa"/>
          </w:tcPr>
          <w:p w14:paraId="0A19085D" w14:textId="77777777" w:rsidR="009C7535" w:rsidRDefault="009C7535" w:rsidP="001127B3"/>
        </w:tc>
        <w:tc>
          <w:tcPr>
            <w:tcW w:w="1560" w:type="dxa"/>
          </w:tcPr>
          <w:p w14:paraId="7D628D6E" w14:textId="77777777" w:rsidR="009C7535" w:rsidRDefault="009C7535" w:rsidP="001127B3">
            <w:r>
              <w:t>Date</w:t>
            </w:r>
          </w:p>
        </w:tc>
      </w:tr>
      <w:tr w:rsidR="009C7535" w14:paraId="242EC4FE" w14:textId="77777777" w:rsidTr="001127B3">
        <w:tc>
          <w:tcPr>
            <w:tcW w:w="4077" w:type="dxa"/>
          </w:tcPr>
          <w:p w14:paraId="3CFB5A62" w14:textId="77777777" w:rsidR="009C7535" w:rsidRDefault="009C7535" w:rsidP="009C7535">
            <w:pPr>
              <w:pStyle w:val="ListParagraph"/>
              <w:numPr>
                <w:ilvl w:val="0"/>
                <w:numId w:val="11"/>
              </w:numPr>
              <w:ind w:left="378" w:hanging="378"/>
            </w:pPr>
            <w:r>
              <w:t>Retrospective review form sent to project licence holder</w:t>
            </w:r>
          </w:p>
        </w:tc>
        <w:tc>
          <w:tcPr>
            <w:tcW w:w="1560" w:type="dxa"/>
          </w:tcPr>
          <w:p w14:paraId="11C741AA" w14:textId="77777777" w:rsidR="009C7535" w:rsidRDefault="005B6E48" w:rsidP="001127B3">
            <w:r>
              <w:t>11/01/2018</w:t>
            </w:r>
          </w:p>
        </w:tc>
      </w:tr>
      <w:tr w:rsidR="009C7535" w14:paraId="31AC2094" w14:textId="77777777" w:rsidTr="001127B3">
        <w:tc>
          <w:tcPr>
            <w:tcW w:w="4077" w:type="dxa"/>
          </w:tcPr>
          <w:p w14:paraId="3147FA86" w14:textId="77777777" w:rsidR="009C7535" w:rsidRDefault="009C7535" w:rsidP="009C7535">
            <w:pPr>
              <w:pStyle w:val="ListParagraph"/>
              <w:numPr>
                <w:ilvl w:val="0"/>
                <w:numId w:val="11"/>
              </w:numPr>
              <w:ind w:left="392" w:hanging="392"/>
            </w:pPr>
            <w:r>
              <w:t>Retrospective review form received by Deputy Director</w:t>
            </w:r>
          </w:p>
        </w:tc>
        <w:tc>
          <w:tcPr>
            <w:tcW w:w="1560" w:type="dxa"/>
          </w:tcPr>
          <w:p w14:paraId="3162ADA3" w14:textId="77777777" w:rsidR="009C7535" w:rsidRDefault="009C7535" w:rsidP="001127B3"/>
        </w:tc>
      </w:tr>
      <w:tr w:rsidR="009C7535" w14:paraId="7234FD4A" w14:textId="77777777" w:rsidTr="001127B3">
        <w:tc>
          <w:tcPr>
            <w:tcW w:w="4077" w:type="dxa"/>
          </w:tcPr>
          <w:p w14:paraId="336AA9DB" w14:textId="77777777" w:rsidR="009C7535" w:rsidRDefault="009C7535" w:rsidP="001127B3">
            <w:r>
              <w:t xml:space="preserve">3a. Project Team meeting </w:t>
            </w:r>
          </w:p>
        </w:tc>
        <w:tc>
          <w:tcPr>
            <w:tcW w:w="1560" w:type="dxa"/>
          </w:tcPr>
          <w:p w14:paraId="1E02F31A" w14:textId="77777777" w:rsidR="009C7535" w:rsidRDefault="009C7535" w:rsidP="001127B3"/>
        </w:tc>
      </w:tr>
      <w:tr w:rsidR="009C7535" w14:paraId="0C8A8A84" w14:textId="77777777" w:rsidTr="001127B3">
        <w:tc>
          <w:tcPr>
            <w:tcW w:w="4077" w:type="dxa"/>
          </w:tcPr>
          <w:p w14:paraId="75E5FFB5" w14:textId="77777777" w:rsidR="009C7535" w:rsidRDefault="009C7535" w:rsidP="001127B3">
            <w:r>
              <w:t>3b. 3Rs committee</w:t>
            </w:r>
          </w:p>
        </w:tc>
        <w:tc>
          <w:tcPr>
            <w:tcW w:w="1560" w:type="dxa"/>
          </w:tcPr>
          <w:p w14:paraId="138FBE77" w14:textId="77777777" w:rsidR="009C7535" w:rsidRDefault="009C7535" w:rsidP="001127B3"/>
        </w:tc>
      </w:tr>
      <w:tr w:rsidR="009C7535" w14:paraId="36DCE1C8" w14:textId="77777777" w:rsidTr="001127B3">
        <w:tc>
          <w:tcPr>
            <w:tcW w:w="4077" w:type="dxa"/>
          </w:tcPr>
          <w:p w14:paraId="39F08EAB" w14:textId="77777777" w:rsidR="009C7535" w:rsidRDefault="009C7535" w:rsidP="001127B3">
            <w:pPr>
              <w:pStyle w:val="ListParagraph"/>
              <w:ind w:left="392" w:hanging="392"/>
            </w:pPr>
            <w:r>
              <w:t>3c. AWERB Sub Committee</w:t>
            </w:r>
          </w:p>
        </w:tc>
        <w:tc>
          <w:tcPr>
            <w:tcW w:w="1560" w:type="dxa"/>
          </w:tcPr>
          <w:p w14:paraId="5C9E101C" w14:textId="77777777" w:rsidR="009C7535" w:rsidRDefault="009C7535" w:rsidP="001127B3"/>
        </w:tc>
      </w:tr>
      <w:tr w:rsidR="009C7535" w14:paraId="6CCCFF45" w14:textId="77777777" w:rsidTr="001127B3">
        <w:tc>
          <w:tcPr>
            <w:tcW w:w="4077" w:type="dxa"/>
          </w:tcPr>
          <w:p w14:paraId="52CE86CE" w14:textId="77777777" w:rsidR="009C7535" w:rsidRDefault="009C7535" w:rsidP="009C7535">
            <w:pPr>
              <w:pStyle w:val="ListParagraph"/>
              <w:numPr>
                <w:ilvl w:val="0"/>
                <w:numId w:val="12"/>
              </w:numPr>
              <w:ind w:left="392" w:hanging="392"/>
            </w:pPr>
            <w:r>
              <w:t>Process completed</w:t>
            </w:r>
          </w:p>
        </w:tc>
        <w:tc>
          <w:tcPr>
            <w:tcW w:w="1560" w:type="dxa"/>
          </w:tcPr>
          <w:p w14:paraId="58165BCF" w14:textId="77777777" w:rsidR="009C7535" w:rsidRDefault="009C7535" w:rsidP="001127B3"/>
        </w:tc>
      </w:tr>
    </w:tbl>
    <w:p w14:paraId="0F69E990" w14:textId="77777777" w:rsidR="009C7535" w:rsidRDefault="009C7535" w:rsidP="009C7535">
      <w:pPr>
        <w:rPr>
          <w:b/>
        </w:rPr>
      </w:pPr>
    </w:p>
    <w:p w14:paraId="6D31F793" w14:textId="77777777" w:rsidR="001E55E7" w:rsidRDefault="001E55E7">
      <w:pPr>
        <w:rPr>
          <w:b/>
        </w:rPr>
      </w:pPr>
    </w:p>
    <w:p w14:paraId="30F3C06F" w14:textId="77777777" w:rsidR="001E55E7" w:rsidRDefault="001E55E7">
      <w:pPr>
        <w:rPr>
          <w:b/>
        </w:rPr>
      </w:pPr>
    </w:p>
    <w:p w14:paraId="122A29E2" w14:textId="77777777" w:rsidR="00B6342E" w:rsidRDefault="00B6342E">
      <w:pPr>
        <w:rPr>
          <w:b/>
        </w:rPr>
      </w:pPr>
      <w:r>
        <w:rPr>
          <w:b/>
        </w:rPr>
        <w:t>----------------------------------------------------------------------------------------------------------------</w:t>
      </w:r>
    </w:p>
    <w:p w14:paraId="7695887B" w14:textId="77777777" w:rsidR="00B6342E" w:rsidRDefault="00B6342E">
      <w:pPr>
        <w:rPr>
          <w:b/>
        </w:rPr>
      </w:pPr>
    </w:p>
    <w:sectPr w:rsidR="00B6342E" w:rsidSect="007B6F6E">
      <w:footerReference w:type="default" r:id="rId11"/>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E4C308" w14:textId="77777777" w:rsidR="00BD7BC8" w:rsidRDefault="00BD7BC8" w:rsidP="00AE2109">
      <w:r>
        <w:separator/>
      </w:r>
    </w:p>
  </w:endnote>
  <w:endnote w:type="continuationSeparator" w:id="0">
    <w:p w14:paraId="59A550C7" w14:textId="77777777" w:rsidR="00BD7BC8" w:rsidRDefault="00BD7BC8"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E7121C" w14:textId="77777777" w:rsidR="00D87C4F" w:rsidRDefault="00D87C4F" w:rsidP="00AE2109">
    <w:pPr>
      <w:pStyle w:val="Footer"/>
      <w:rPr>
        <w:rStyle w:val="PageNumber"/>
        <w:sz w:val="20"/>
      </w:rPr>
    </w:pPr>
    <w:r>
      <w:rPr>
        <w:noProof/>
        <w:sz w:val="20"/>
        <w:lang w:eastAsia="en-GB"/>
      </w:rPr>
      <mc:AlternateContent>
        <mc:Choice Requires="wps">
          <w:drawing>
            <wp:anchor distT="36576" distB="36576" distL="36576" distR="36576" simplePos="0" relativeHeight="251659264" behindDoc="1" locked="0" layoutInCell="1" allowOverlap="1" wp14:anchorId="10765EC7" wp14:editId="281EAB79">
              <wp:simplePos x="0" y="0"/>
              <wp:positionH relativeFrom="column">
                <wp:posOffset>7620</wp:posOffset>
              </wp:positionH>
              <wp:positionV relativeFrom="paragraph">
                <wp:posOffset>24765</wp:posOffset>
              </wp:positionV>
              <wp:extent cx="5730240" cy="79375"/>
              <wp:effectExtent l="0" t="0" r="22860" b="15875"/>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0240" cy="79375"/>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A035DA" id="Rectangle 289" o:spid="_x0000_s1026" style="position:absolute;margin-left:.6pt;margin-top:1.95pt;width:451.2pt;height:6.25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" fillcolor="#69f" strokecolor="blue" insetpen="t">
              <v:shadow color="#ccc"/>
              <v:textbox inset="2.88pt,2.88pt,2.88pt,2.88pt"/>
            </v:rect>
          </w:pict>
        </mc:Fallback>
      </mc:AlternateContent>
    </w:r>
    <w:r>
      <w:rPr>
        <w:noProof/>
        <w:sz w:val="20"/>
        <w:lang w:eastAsia="en-GB"/>
      </w:rPr>
      <w:drawing>
        <wp:anchor distT="36576" distB="36576" distL="36576" distR="36576" simplePos="0" relativeHeight="251660288" behindDoc="1" locked="0" layoutInCell="1" allowOverlap="1" wp14:anchorId="3BA4F6C2" wp14:editId="429B33FD">
          <wp:simplePos x="0" y="0"/>
          <wp:positionH relativeFrom="column">
            <wp:posOffset>4061460</wp:posOffset>
          </wp:positionH>
          <wp:positionV relativeFrom="paragraph">
            <wp:posOffset>64770</wp:posOffset>
          </wp:positionV>
          <wp:extent cx="1645920" cy="44689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EAEBF85" w14:textId="77777777" w:rsidR="00D87C4F" w:rsidRDefault="00D87C4F" w:rsidP="00AE2109">
    <w:pPr>
      <w:pStyle w:val="Footer"/>
      <w:rPr>
        <w:rStyle w:val="PageNumber"/>
        <w:sz w:val="20"/>
      </w:rPr>
    </w:pPr>
    <w:r w:rsidRPr="0070380E">
      <w:rPr>
        <w:rStyle w:val="PageNumber"/>
        <w:sz w:val="20"/>
      </w:rPr>
      <w:t xml:space="preserve">University of Cambridge </w:t>
    </w:r>
    <w:r>
      <w:rPr>
        <w:rStyle w:val="PageNumber"/>
        <w:sz w:val="20"/>
      </w:rPr>
      <w:t>Project Licence Retrospective Assessment</w:t>
    </w:r>
  </w:p>
  <w:p w14:paraId="70F63B30" w14:textId="77777777" w:rsidR="00D87C4F" w:rsidRPr="0070380E" w:rsidRDefault="00D87C4F" w:rsidP="00AE2109">
    <w:pPr>
      <w:pStyle w:val="Footer"/>
      <w:rPr>
        <w:rStyle w:val="PageNumber"/>
        <w:sz w:val="20"/>
      </w:rPr>
    </w:pPr>
    <w:r>
      <w:rPr>
        <w:rStyle w:val="PageNumber"/>
        <w:sz w:val="20"/>
      </w:rPr>
      <w:t xml:space="preserve">Version 3.0   </w:t>
    </w:r>
    <w:r w:rsidRPr="0070380E">
      <w:rPr>
        <w:rStyle w:val="PageNumber"/>
        <w:sz w:val="20"/>
      </w:rPr>
      <w:t xml:space="preserve"> </w:t>
    </w:r>
    <w:r>
      <w:rPr>
        <w:rStyle w:val="PageNumber"/>
        <w:sz w:val="20"/>
      </w:rPr>
      <w:t xml:space="preserve">                                                                  7</w:t>
    </w:r>
    <w:r w:rsidRPr="003A4DD1">
      <w:rPr>
        <w:rStyle w:val="PageNumber"/>
        <w:sz w:val="20"/>
        <w:vertAlign w:val="superscript"/>
      </w:rPr>
      <w:t>th</w:t>
    </w:r>
    <w:r>
      <w:rPr>
        <w:rStyle w:val="PageNumber"/>
        <w:sz w:val="20"/>
      </w:rPr>
      <w:t xml:space="preserve"> July 2016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AD06A7" w14:textId="77777777" w:rsidR="00BD7BC8" w:rsidRDefault="00BD7BC8" w:rsidP="00AE2109">
      <w:r>
        <w:separator/>
      </w:r>
    </w:p>
  </w:footnote>
  <w:footnote w:type="continuationSeparator" w:id="0">
    <w:p w14:paraId="2CEC96A1" w14:textId="77777777" w:rsidR="00BD7BC8" w:rsidRDefault="00BD7BC8" w:rsidP="00AE21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4"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A3611D7"/>
    <w:multiLevelType w:val="hybridMultilevel"/>
    <w:tmpl w:val="AB289E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18"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8AE060E"/>
    <w:multiLevelType w:val="hybridMultilevel"/>
    <w:tmpl w:val="CB982E10"/>
    <w:lvl w:ilvl="0" w:tplc="D958BBA2">
      <w:start w:val="3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abstractNumId w:val="14"/>
  </w:num>
  <w:num w:numId="2">
    <w:abstractNumId w:val="10"/>
  </w:num>
  <w:num w:numId="3">
    <w:abstractNumId w:val="6"/>
  </w:num>
  <w:num w:numId="4">
    <w:abstractNumId w:val="7"/>
  </w:num>
  <w:num w:numId="5">
    <w:abstractNumId w:val="15"/>
  </w:num>
  <w:num w:numId="6">
    <w:abstractNumId w:val="8"/>
  </w:num>
  <w:num w:numId="7">
    <w:abstractNumId w:val="9"/>
  </w:num>
  <w:num w:numId="8">
    <w:abstractNumId w:val="13"/>
  </w:num>
  <w:num w:numId="9">
    <w:abstractNumId w:val="1"/>
  </w:num>
  <w:num w:numId="10">
    <w:abstractNumId w:val="19"/>
  </w:num>
  <w:num w:numId="11">
    <w:abstractNumId w:val="18"/>
  </w:num>
  <w:num w:numId="12">
    <w:abstractNumId w:val="0"/>
  </w:num>
  <w:num w:numId="13">
    <w:abstractNumId w:val="4"/>
  </w:num>
  <w:num w:numId="14">
    <w:abstractNumId w:val="5"/>
  </w:num>
  <w:num w:numId="15">
    <w:abstractNumId w:val="3"/>
  </w:num>
  <w:num w:numId="16">
    <w:abstractNumId w:val="17"/>
  </w:num>
  <w:num w:numId="17">
    <w:abstractNumId w:val="2"/>
  </w:num>
  <w:num w:numId="18">
    <w:abstractNumId w:val="21"/>
  </w:num>
  <w:num w:numId="19">
    <w:abstractNumId w:val="12"/>
  </w:num>
  <w:num w:numId="20">
    <w:abstractNumId w:val="16"/>
  </w:num>
  <w:num w:numId="21">
    <w:abstractNumId w:val="11"/>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9DB"/>
    <w:rsid w:val="00003974"/>
    <w:rsid w:val="00005B3F"/>
    <w:rsid w:val="00006687"/>
    <w:rsid w:val="0000708B"/>
    <w:rsid w:val="00007399"/>
    <w:rsid w:val="00007BF6"/>
    <w:rsid w:val="00031AAF"/>
    <w:rsid w:val="00032EB2"/>
    <w:rsid w:val="000413F0"/>
    <w:rsid w:val="00044EBF"/>
    <w:rsid w:val="00045F58"/>
    <w:rsid w:val="00061C8A"/>
    <w:rsid w:val="00063A32"/>
    <w:rsid w:val="00072CB6"/>
    <w:rsid w:val="000754B0"/>
    <w:rsid w:val="00094B5B"/>
    <w:rsid w:val="00096824"/>
    <w:rsid w:val="000D0EBB"/>
    <w:rsid w:val="000D1B2B"/>
    <w:rsid w:val="00112469"/>
    <w:rsid w:val="001127B3"/>
    <w:rsid w:val="00114754"/>
    <w:rsid w:val="001151CD"/>
    <w:rsid w:val="001158F2"/>
    <w:rsid w:val="00115CE1"/>
    <w:rsid w:val="001228CB"/>
    <w:rsid w:val="001329FA"/>
    <w:rsid w:val="00134259"/>
    <w:rsid w:val="00135B30"/>
    <w:rsid w:val="00151AC4"/>
    <w:rsid w:val="00151BC2"/>
    <w:rsid w:val="001629D7"/>
    <w:rsid w:val="00170F00"/>
    <w:rsid w:val="00176534"/>
    <w:rsid w:val="00186A8B"/>
    <w:rsid w:val="001953B6"/>
    <w:rsid w:val="00195D47"/>
    <w:rsid w:val="001C571C"/>
    <w:rsid w:val="001C5731"/>
    <w:rsid w:val="001E1108"/>
    <w:rsid w:val="001E4C15"/>
    <w:rsid w:val="001E55E7"/>
    <w:rsid w:val="001F66E6"/>
    <w:rsid w:val="00203712"/>
    <w:rsid w:val="002174D6"/>
    <w:rsid w:val="00255661"/>
    <w:rsid w:val="002578C8"/>
    <w:rsid w:val="002604F6"/>
    <w:rsid w:val="00276EB5"/>
    <w:rsid w:val="00290A4F"/>
    <w:rsid w:val="002956AA"/>
    <w:rsid w:val="002965E2"/>
    <w:rsid w:val="002A0FFF"/>
    <w:rsid w:val="002A6000"/>
    <w:rsid w:val="002A60EA"/>
    <w:rsid w:val="002B764F"/>
    <w:rsid w:val="002E11E6"/>
    <w:rsid w:val="002E4891"/>
    <w:rsid w:val="00307B82"/>
    <w:rsid w:val="003154D2"/>
    <w:rsid w:val="00345BAC"/>
    <w:rsid w:val="00350988"/>
    <w:rsid w:val="003577ED"/>
    <w:rsid w:val="00360D63"/>
    <w:rsid w:val="00363C7C"/>
    <w:rsid w:val="003669C8"/>
    <w:rsid w:val="00376076"/>
    <w:rsid w:val="00384F64"/>
    <w:rsid w:val="00397379"/>
    <w:rsid w:val="003A4DD1"/>
    <w:rsid w:val="003A5DCE"/>
    <w:rsid w:val="003A79DB"/>
    <w:rsid w:val="003B122F"/>
    <w:rsid w:val="003B1BA1"/>
    <w:rsid w:val="003B2500"/>
    <w:rsid w:val="003C415C"/>
    <w:rsid w:val="003C715A"/>
    <w:rsid w:val="003F13EC"/>
    <w:rsid w:val="003F3A5E"/>
    <w:rsid w:val="003F3CEF"/>
    <w:rsid w:val="003F49A9"/>
    <w:rsid w:val="0040774B"/>
    <w:rsid w:val="004104E7"/>
    <w:rsid w:val="0042191B"/>
    <w:rsid w:val="004269A3"/>
    <w:rsid w:val="00443CD4"/>
    <w:rsid w:val="004925CE"/>
    <w:rsid w:val="004A3579"/>
    <w:rsid w:val="004B53AA"/>
    <w:rsid w:val="004B7C8D"/>
    <w:rsid w:val="004D0807"/>
    <w:rsid w:val="004D5D81"/>
    <w:rsid w:val="004D5DFE"/>
    <w:rsid w:val="004E6C7C"/>
    <w:rsid w:val="004F440A"/>
    <w:rsid w:val="005027A1"/>
    <w:rsid w:val="00504E47"/>
    <w:rsid w:val="0050692E"/>
    <w:rsid w:val="005106D2"/>
    <w:rsid w:val="00515B94"/>
    <w:rsid w:val="005252B2"/>
    <w:rsid w:val="00530C96"/>
    <w:rsid w:val="00546ACB"/>
    <w:rsid w:val="005470FF"/>
    <w:rsid w:val="00552554"/>
    <w:rsid w:val="00557FF6"/>
    <w:rsid w:val="00561BEF"/>
    <w:rsid w:val="00582729"/>
    <w:rsid w:val="005A3D91"/>
    <w:rsid w:val="005B6E48"/>
    <w:rsid w:val="005E6BAE"/>
    <w:rsid w:val="00603815"/>
    <w:rsid w:val="00611013"/>
    <w:rsid w:val="0061195E"/>
    <w:rsid w:val="00612913"/>
    <w:rsid w:val="00617D96"/>
    <w:rsid w:val="006318C3"/>
    <w:rsid w:val="00643C1F"/>
    <w:rsid w:val="0065367B"/>
    <w:rsid w:val="00661E28"/>
    <w:rsid w:val="00665D7F"/>
    <w:rsid w:val="00667C78"/>
    <w:rsid w:val="006A6244"/>
    <w:rsid w:val="006A65B5"/>
    <w:rsid w:val="006B3AC5"/>
    <w:rsid w:val="006B48E5"/>
    <w:rsid w:val="006C226A"/>
    <w:rsid w:val="006C2FCD"/>
    <w:rsid w:val="006C569B"/>
    <w:rsid w:val="006E7B3B"/>
    <w:rsid w:val="0070327B"/>
    <w:rsid w:val="00703758"/>
    <w:rsid w:val="00704763"/>
    <w:rsid w:val="00711127"/>
    <w:rsid w:val="00717D65"/>
    <w:rsid w:val="00724F96"/>
    <w:rsid w:val="00727F81"/>
    <w:rsid w:val="007376D2"/>
    <w:rsid w:val="007449E7"/>
    <w:rsid w:val="00763F6D"/>
    <w:rsid w:val="00781785"/>
    <w:rsid w:val="00782D17"/>
    <w:rsid w:val="007941CE"/>
    <w:rsid w:val="00797266"/>
    <w:rsid w:val="007A07DF"/>
    <w:rsid w:val="007A6E10"/>
    <w:rsid w:val="007B1CE7"/>
    <w:rsid w:val="007B6F6E"/>
    <w:rsid w:val="007C4EF7"/>
    <w:rsid w:val="007C5B72"/>
    <w:rsid w:val="007C621B"/>
    <w:rsid w:val="007D7D05"/>
    <w:rsid w:val="007E4B2A"/>
    <w:rsid w:val="0080662F"/>
    <w:rsid w:val="00807D78"/>
    <w:rsid w:val="00820AF1"/>
    <w:rsid w:val="0082160D"/>
    <w:rsid w:val="00823A37"/>
    <w:rsid w:val="008249AB"/>
    <w:rsid w:val="008462EF"/>
    <w:rsid w:val="008513CA"/>
    <w:rsid w:val="008605C3"/>
    <w:rsid w:val="008630EE"/>
    <w:rsid w:val="00872991"/>
    <w:rsid w:val="00877249"/>
    <w:rsid w:val="00886955"/>
    <w:rsid w:val="0088792D"/>
    <w:rsid w:val="008969AD"/>
    <w:rsid w:val="008D5442"/>
    <w:rsid w:val="008D619E"/>
    <w:rsid w:val="008D70E0"/>
    <w:rsid w:val="008E289A"/>
    <w:rsid w:val="008F2680"/>
    <w:rsid w:val="008F7481"/>
    <w:rsid w:val="009029E8"/>
    <w:rsid w:val="0090343D"/>
    <w:rsid w:val="00905F9B"/>
    <w:rsid w:val="00916011"/>
    <w:rsid w:val="009178B1"/>
    <w:rsid w:val="009226E6"/>
    <w:rsid w:val="00926D7F"/>
    <w:rsid w:val="00932E39"/>
    <w:rsid w:val="009365CA"/>
    <w:rsid w:val="00952D5D"/>
    <w:rsid w:val="00952F5B"/>
    <w:rsid w:val="0095345A"/>
    <w:rsid w:val="00960B38"/>
    <w:rsid w:val="009630A8"/>
    <w:rsid w:val="00963844"/>
    <w:rsid w:val="00965CAB"/>
    <w:rsid w:val="00984035"/>
    <w:rsid w:val="009C7535"/>
    <w:rsid w:val="009C7A00"/>
    <w:rsid w:val="009E163C"/>
    <w:rsid w:val="009E4E3C"/>
    <w:rsid w:val="009E7278"/>
    <w:rsid w:val="009F0A0A"/>
    <w:rsid w:val="009F2C48"/>
    <w:rsid w:val="00A24FE8"/>
    <w:rsid w:val="00A2520F"/>
    <w:rsid w:val="00A364D0"/>
    <w:rsid w:val="00A37905"/>
    <w:rsid w:val="00A667CA"/>
    <w:rsid w:val="00A82626"/>
    <w:rsid w:val="00A82B90"/>
    <w:rsid w:val="00A8410F"/>
    <w:rsid w:val="00A8472D"/>
    <w:rsid w:val="00AA5530"/>
    <w:rsid w:val="00AB195D"/>
    <w:rsid w:val="00AB2DCF"/>
    <w:rsid w:val="00AB3838"/>
    <w:rsid w:val="00AC4B24"/>
    <w:rsid w:val="00AD0C49"/>
    <w:rsid w:val="00AD1616"/>
    <w:rsid w:val="00AD1BBC"/>
    <w:rsid w:val="00AE2109"/>
    <w:rsid w:val="00AE4A7D"/>
    <w:rsid w:val="00AE5F8A"/>
    <w:rsid w:val="00B10B3E"/>
    <w:rsid w:val="00B16EB5"/>
    <w:rsid w:val="00B244ED"/>
    <w:rsid w:val="00B506FC"/>
    <w:rsid w:val="00B54C2F"/>
    <w:rsid w:val="00B6342E"/>
    <w:rsid w:val="00B7457D"/>
    <w:rsid w:val="00B843AA"/>
    <w:rsid w:val="00B939CE"/>
    <w:rsid w:val="00B96AFE"/>
    <w:rsid w:val="00BA018A"/>
    <w:rsid w:val="00BA2F08"/>
    <w:rsid w:val="00BB1A08"/>
    <w:rsid w:val="00BB3617"/>
    <w:rsid w:val="00BB4FE5"/>
    <w:rsid w:val="00BD7BC8"/>
    <w:rsid w:val="00BE4A8A"/>
    <w:rsid w:val="00BF3F53"/>
    <w:rsid w:val="00BF49D2"/>
    <w:rsid w:val="00BF58BC"/>
    <w:rsid w:val="00BF7B5C"/>
    <w:rsid w:val="00BF7DF7"/>
    <w:rsid w:val="00C00213"/>
    <w:rsid w:val="00C26F7D"/>
    <w:rsid w:val="00C27ECA"/>
    <w:rsid w:val="00C44EF8"/>
    <w:rsid w:val="00C5653A"/>
    <w:rsid w:val="00C609F4"/>
    <w:rsid w:val="00C62D47"/>
    <w:rsid w:val="00C637BA"/>
    <w:rsid w:val="00C67B65"/>
    <w:rsid w:val="00C70393"/>
    <w:rsid w:val="00C731FA"/>
    <w:rsid w:val="00C9006E"/>
    <w:rsid w:val="00C96B27"/>
    <w:rsid w:val="00CB029F"/>
    <w:rsid w:val="00CC7701"/>
    <w:rsid w:val="00CD4EF6"/>
    <w:rsid w:val="00CD56AE"/>
    <w:rsid w:val="00CD7F10"/>
    <w:rsid w:val="00CE30EF"/>
    <w:rsid w:val="00CF22AB"/>
    <w:rsid w:val="00D02225"/>
    <w:rsid w:val="00D034FA"/>
    <w:rsid w:val="00D05ADD"/>
    <w:rsid w:val="00D2110E"/>
    <w:rsid w:val="00D24707"/>
    <w:rsid w:val="00D268F7"/>
    <w:rsid w:val="00D32646"/>
    <w:rsid w:val="00D3478A"/>
    <w:rsid w:val="00D35E1B"/>
    <w:rsid w:val="00D54501"/>
    <w:rsid w:val="00D614A3"/>
    <w:rsid w:val="00D87C4F"/>
    <w:rsid w:val="00D94F71"/>
    <w:rsid w:val="00DA2501"/>
    <w:rsid w:val="00DA5948"/>
    <w:rsid w:val="00DA6562"/>
    <w:rsid w:val="00DA7CD3"/>
    <w:rsid w:val="00DB1C5F"/>
    <w:rsid w:val="00DB20C5"/>
    <w:rsid w:val="00DF269A"/>
    <w:rsid w:val="00E0168F"/>
    <w:rsid w:val="00E178B3"/>
    <w:rsid w:val="00E20E81"/>
    <w:rsid w:val="00E472AC"/>
    <w:rsid w:val="00E47DEA"/>
    <w:rsid w:val="00E5423A"/>
    <w:rsid w:val="00E575F6"/>
    <w:rsid w:val="00E71E49"/>
    <w:rsid w:val="00E74A57"/>
    <w:rsid w:val="00E760E2"/>
    <w:rsid w:val="00E80A05"/>
    <w:rsid w:val="00E82AB7"/>
    <w:rsid w:val="00E82DFF"/>
    <w:rsid w:val="00E83616"/>
    <w:rsid w:val="00E844A9"/>
    <w:rsid w:val="00E85EBA"/>
    <w:rsid w:val="00E93575"/>
    <w:rsid w:val="00EA1601"/>
    <w:rsid w:val="00EB1FF5"/>
    <w:rsid w:val="00EB27BF"/>
    <w:rsid w:val="00EC6775"/>
    <w:rsid w:val="00ED2D1D"/>
    <w:rsid w:val="00ED70AA"/>
    <w:rsid w:val="00EE2EB2"/>
    <w:rsid w:val="00EE49AD"/>
    <w:rsid w:val="00F02A43"/>
    <w:rsid w:val="00F052B0"/>
    <w:rsid w:val="00F0642B"/>
    <w:rsid w:val="00F26B70"/>
    <w:rsid w:val="00F3368E"/>
    <w:rsid w:val="00F337E9"/>
    <w:rsid w:val="00F339ED"/>
    <w:rsid w:val="00F33F40"/>
    <w:rsid w:val="00F470D6"/>
    <w:rsid w:val="00F51146"/>
    <w:rsid w:val="00F8149C"/>
    <w:rsid w:val="00F8200B"/>
    <w:rsid w:val="00F965B8"/>
    <w:rsid w:val="00FA23C5"/>
    <w:rsid w:val="00FA39D9"/>
    <w:rsid w:val="00FB5B56"/>
    <w:rsid w:val="00FB7B71"/>
    <w:rsid w:val="00FC4C24"/>
    <w:rsid w:val="00FC7B6D"/>
    <w:rsid w:val="00FE1F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7700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C5731"/>
    <w:rPr>
      <w:rFonts w:ascii="Times New Roman" w:hAnsi="Times New Roman" w:cs="Times New Roman"/>
      <w:sz w:val="24"/>
      <w:szCs w:val="24"/>
      <w:lang w:eastAsia="en-GB"/>
    </w:rPr>
  </w:style>
  <w:style w:type="paragraph" w:styleId="Heading2">
    <w:name w:val="heading 2"/>
    <w:basedOn w:val="Normal"/>
    <w:link w:val="Heading2Char"/>
    <w:uiPriority w:val="9"/>
    <w:qFormat/>
    <w:rsid w:val="00932E39"/>
    <w:pPr>
      <w:spacing w:before="100" w:beforeAutospacing="1" w:after="100" w:afterAutospacing="1"/>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rPr>
      <w:rFonts w:ascii="Arial" w:hAnsi="Arial" w:cs="Arial"/>
      <w:sz w:val="22"/>
      <w:szCs w:val="22"/>
      <w:lang w:eastAsia="en-US"/>
    </w:r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nhideWhenUsed/>
    <w:rsid w:val="00AE2109"/>
    <w:pPr>
      <w:tabs>
        <w:tab w:val="center" w:pos="4513"/>
        <w:tab w:val="right" w:pos="9026"/>
      </w:tabs>
    </w:pPr>
    <w:rPr>
      <w:rFonts w:ascii="Arial" w:hAnsi="Arial" w:cs="Arial"/>
      <w:sz w:val="22"/>
      <w:szCs w:val="22"/>
      <w:lang w:eastAsia="en-US"/>
    </w:r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lang w:eastAsia="en-US"/>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rPr>
      <w:rFonts w:ascii="Arial" w:hAnsi="Arial" w:cs="Arial"/>
      <w:sz w:val="22"/>
      <w:szCs w:val="22"/>
      <w:lang w:eastAsia="en-US"/>
    </w:r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9629402">
      <w:bodyDiv w:val="1"/>
      <w:marLeft w:val="0"/>
      <w:marRight w:val="0"/>
      <w:marTop w:val="0"/>
      <w:marBottom w:val="0"/>
      <w:divBdr>
        <w:top w:val="none" w:sz="0" w:space="0" w:color="auto"/>
        <w:left w:val="none" w:sz="0" w:space="0" w:color="auto"/>
        <w:bottom w:val="none" w:sz="0" w:space="0" w:color="auto"/>
        <w:right w:val="none" w:sz="0" w:space="0" w:color="auto"/>
      </w:divBdr>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1087598">
      <w:bodyDiv w:val="1"/>
      <w:marLeft w:val="0"/>
      <w:marRight w:val="0"/>
      <w:marTop w:val="0"/>
      <w:marBottom w:val="0"/>
      <w:divBdr>
        <w:top w:val="none" w:sz="0" w:space="0" w:color="auto"/>
        <w:left w:val="none" w:sz="0" w:space="0" w:color="auto"/>
        <w:bottom w:val="none" w:sz="0" w:space="0" w:color="auto"/>
        <w:right w:val="none" w:sz="0" w:space="0" w:color="auto"/>
      </w:divBdr>
    </w:div>
    <w:div w:id="1356806341">
      <w:bodyDiv w:val="1"/>
      <w:marLeft w:val="0"/>
      <w:marRight w:val="0"/>
      <w:marTop w:val="0"/>
      <w:marBottom w:val="0"/>
      <w:divBdr>
        <w:top w:val="none" w:sz="0" w:space="0" w:color="auto"/>
        <w:left w:val="none" w:sz="0" w:space="0" w:color="auto"/>
        <w:bottom w:val="none" w:sz="0" w:space="0" w:color="auto"/>
        <w:right w:val="none" w:sz="0" w:space="0" w:color="auto"/>
      </w:divBdr>
    </w:div>
    <w:div w:id="1410273702">
      <w:bodyDiv w:val="1"/>
      <w:marLeft w:val="0"/>
      <w:marRight w:val="0"/>
      <w:marTop w:val="0"/>
      <w:marBottom w:val="0"/>
      <w:divBdr>
        <w:top w:val="none" w:sz="0" w:space="0" w:color="auto"/>
        <w:left w:val="none" w:sz="0" w:space="0" w:color="auto"/>
        <w:bottom w:val="none" w:sz="0" w:space="0" w:color="auto"/>
        <w:right w:val="none" w:sz="0" w:space="0" w:color="auto"/>
      </w:divBdr>
    </w:div>
    <w:div w:id="1995447639">
      <w:bodyDiv w:val="1"/>
      <w:marLeft w:val="0"/>
      <w:marRight w:val="0"/>
      <w:marTop w:val="0"/>
      <w:marBottom w:val="0"/>
      <w:divBdr>
        <w:top w:val="none" w:sz="0" w:space="0" w:color="auto"/>
        <w:left w:val="none" w:sz="0" w:space="0" w:color="auto"/>
        <w:bottom w:val="none" w:sz="0" w:space="0" w:color="auto"/>
        <w:right w:val="none" w:sz="0" w:space="0" w:color="auto"/>
      </w:divBdr>
    </w:div>
    <w:div w:id="212738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B600F3-CE05-D44B-ABAA-3B7D72067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5354</Words>
  <Characters>30520</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35803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Barbara Haenzi</cp:lastModifiedBy>
  <cp:revision>4</cp:revision>
  <cp:lastPrinted>2016-04-14T11:30:00Z</cp:lastPrinted>
  <dcterms:created xsi:type="dcterms:W3CDTF">2018-07-06T22:23:00Z</dcterms:created>
  <dcterms:modified xsi:type="dcterms:W3CDTF">2018-07-09T15:41:00Z</dcterms:modified>
</cp:coreProperties>
</file>