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C30E54" w14:paraId="00630DE1" w14:textId="77777777" w:rsidTr="00977875">
        <w:trPr>
          <w:trHeight w:val="112"/>
        </w:trPr>
        <w:tc>
          <w:tcPr>
            <w:tcW w:w="6356" w:type="dxa"/>
          </w:tcPr>
          <w:p w14:paraId="58ED4135" w14:textId="77777777" w:rsidR="00105FE6" w:rsidRPr="00C30E54" w:rsidRDefault="00105FE6" w:rsidP="00293654">
            <w:pPr>
              <w:pStyle w:val="Spacer"/>
              <w:rPr>
                <w:rFonts w:asciiTheme="minorHAnsi" w:hAnsiTheme="minorHAnsi"/>
                <w:sz w:val="24"/>
              </w:rPr>
            </w:pPr>
            <w:bookmarkStart w:id="0" w:name="_GoBack"/>
            <w:bookmarkEnd w:id="0"/>
          </w:p>
        </w:tc>
        <w:tc>
          <w:tcPr>
            <w:tcW w:w="4003" w:type="dxa"/>
            <w:vMerge w:val="restart"/>
            <w:vAlign w:val="bottom"/>
          </w:tcPr>
          <w:p w14:paraId="20EB835E" w14:textId="77777777" w:rsidR="00105FE6" w:rsidRPr="00C30E54" w:rsidRDefault="003638A8" w:rsidP="00977875">
            <w:pPr>
              <w:pStyle w:val="DocumentTitle"/>
              <w:rPr>
                <w:rFonts w:asciiTheme="minorHAnsi" w:hAnsiTheme="minorHAnsi"/>
                <w:sz w:val="24"/>
              </w:rPr>
            </w:pPr>
            <w:r w:rsidRPr="00C30E54">
              <w:rPr>
                <w:rFonts w:asciiTheme="minorHAnsi" w:hAnsiTheme="minorHAnsi"/>
                <w:sz w:val="24"/>
              </w:rPr>
              <w:t>M</w:t>
            </w:r>
            <w:r w:rsidR="00105FE6" w:rsidRPr="00C30E54">
              <w:rPr>
                <w:rFonts w:asciiTheme="minorHAnsi" w:hAnsiTheme="minorHAnsi"/>
                <w:sz w:val="24"/>
              </w:rPr>
              <w:t>inutes</w:t>
            </w:r>
          </w:p>
          <w:p w14:paraId="061B8352" w14:textId="7664C9D8" w:rsidR="00EE4565" w:rsidRPr="00C30E54" w:rsidRDefault="00EE4565" w:rsidP="00895000">
            <w:pPr>
              <w:pStyle w:val="OurRef"/>
              <w:rPr>
                <w:rFonts w:asciiTheme="minorHAnsi" w:hAnsiTheme="minorHAnsi"/>
                <w:sz w:val="24"/>
              </w:rPr>
            </w:pPr>
            <w:r w:rsidRPr="00C30E54">
              <w:rPr>
                <w:rFonts w:asciiTheme="minorHAnsi" w:hAnsiTheme="minorHAnsi"/>
                <w:sz w:val="24"/>
              </w:rPr>
              <w:t>Our Ref:</w:t>
            </w:r>
            <w:r w:rsidR="003638A8" w:rsidRPr="00C30E54">
              <w:rPr>
                <w:rFonts w:asciiTheme="minorHAnsi" w:hAnsiTheme="minorHAnsi"/>
                <w:sz w:val="24"/>
              </w:rPr>
              <w:t xml:space="preserve"> Doc.UBS.PhenUser.</w:t>
            </w:r>
            <w:r w:rsidR="00951D57">
              <w:rPr>
                <w:rFonts w:asciiTheme="minorHAnsi" w:hAnsiTheme="minorHAnsi"/>
                <w:sz w:val="24"/>
              </w:rPr>
              <w:t>18</w:t>
            </w:r>
            <w:r w:rsidR="003638A8" w:rsidRPr="00C30E54">
              <w:rPr>
                <w:rFonts w:asciiTheme="minorHAnsi" w:hAnsiTheme="minorHAnsi"/>
                <w:sz w:val="24"/>
              </w:rPr>
              <w:t>.</w:t>
            </w:r>
            <w:r w:rsidR="006737D1">
              <w:rPr>
                <w:rFonts w:asciiTheme="minorHAnsi" w:hAnsiTheme="minorHAnsi"/>
                <w:sz w:val="24"/>
              </w:rPr>
              <w:t>0</w:t>
            </w:r>
            <w:r w:rsidR="00951D57">
              <w:rPr>
                <w:rFonts w:asciiTheme="minorHAnsi" w:hAnsiTheme="minorHAnsi"/>
                <w:sz w:val="24"/>
              </w:rPr>
              <w:t>1</w:t>
            </w:r>
            <w:r w:rsidR="003638A8" w:rsidRPr="00C30E54">
              <w:rPr>
                <w:rFonts w:asciiTheme="minorHAnsi" w:hAnsiTheme="minorHAnsi"/>
                <w:sz w:val="24"/>
              </w:rPr>
              <w:t xml:space="preserve"> UBS/</w:t>
            </w:r>
            <w:proofErr w:type="spellStart"/>
            <w:r w:rsidR="003638A8" w:rsidRPr="00C30E54">
              <w:rPr>
                <w:rFonts w:asciiTheme="minorHAnsi" w:hAnsiTheme="minorHAnsi"/>
                <w:sz w:val="24"/>
              </w:rPr>
              <w:t>PhenomicsUSER</w:t>
            </w:r>
            <w:proofErr w:type="spellEnd"/>
            <w:r w:rsidR="003638A8" w:rsidRPr="00C30E54">
              <w:rPr>
                <w:rFonts w:asciiTheme="minorHAnsi" w:hAnsiTheme="minorHAnsi"/>
                <w:sz w:val="24"/>
              </w:rPr>
              <w:t>/12.1.2016</w:t>
            </w:r>
            <w:r w:rsidRPr="00C30E54">
              <w:rPr>
                <w:rFonts w:asciiTheme="minorHAnsi" w:hAnsiTheme="minorHAnsi"/>
                <w:sz w:val="24"/>
              </w:rPr>
              <w:t xml:space="preserve"> </w:t>
            </w:r>
            <w:sdt>
              <w:sdtPr>
                <w:rPr>
                  <w:rFonts w:asciiTheme="minorHAnsi" w:hAnsiTheme="minorHAnsi"/>
                  <w:sz w:val="24"/>
                </w:rPr>
                <w:alias w:val="Our Ref"/>
                <w:tag w:val="Our Ref"/>
                <w:id w:val="-2044505065"/>
                <w:placeholder>
                  <w:docPart w:val="6AD356D334554F968283A586676A10EB"/>
                </w:placeholder>
                <w:text/>
              </w:sdtPr>
              <w:sdtEndPr/>
              <w:sdtContent>
                <w:r w:rsidR="003638A8" w:rsidRPr="00C30E54">
                  <w:rPr>
                    <w:rFonts w:asciiTheme="minorHAnsi" w:hAnsiTheme="minorHAnsi"/>
                    <w:sz w:val="24"/>
                  </w:rPr>
                  <w:t>Doc.UBS.PhenUser.16.01</w:t>
                </w:r>
              </w:sdtContent>
            </w:sdt>
          </w:p>
          <w:p w14:paraId="68898FEB" w14:textId="77777777" w:rsidR="00105FE6" w:rsidRPr="00C30E54" w:rsidRDefault="00105FE6" w:rsidP="00977875">
            <w:pPr>
              <w:jc w:val="right"/>
              <w:rPr>
                <w:rFonts w:asciiTheme="minorHAnsi" w:hAnsiTheme="minorHAnsi"/>
                <w:sz w:val="24"/>
              </w:rPr>
            </w:pPr>
          </w:p>
        </w:tc>
      </w:tr>
      <w:tr w:rsidR="00105FE6" w:rsidRPr="00C30E54" w14:paraId="44C1E35D" w14:textId="77777777" w:rsidTr="00EE4565">
        <w:trPr>
          <w:trHeight w:hRule="exact" w:val="1718"/>
        </w:trPr>
        <w:tc>
          <w:tcPr>
            <w:tcW w:w="6356" w:type="dxa"/>
          </w:tcPr>
          <w:p w14:paraId="73182C9A" w14:textId="77777777" w:rsidR="00105FE6" w:rsidRPr="00C30E54" w:rsidRDefault="00105FE6" w:rsidP="00BF5C6C">
            <w:pPr>
              <w:pStyle w:val="Picture"/>
              <w:rPr>
                <w:rFonts w:asciiTheme="minorHAnsi" w:hAnsiTheme="minorHAnsi"/>
                <w:sz w:val="24"/>
              </w:rPr>
            </w:pPr>
          </w:p>
          <w:p w14:paraId="0174152C" w14:textId="77777777" w:rsidR="00CB540C" w:rsidRPr="00C30E54" w:rsidRDefault="00CC2164" w:rsidP="00BF5C6C">
            <w:pPr>
              <w:pStyle w:val="Picture"/>
              <w:rPr>
                <w:rFonts w:asciiTheme="minorHAnsi" w:hAnsiTheme="minorHAnsi"/>
                <w:sz w:val="24"/>
              </w:rPr>
            </w:pPr>
            <w:r w:rsidRPr="00C30E54">
              <w:rPr>
                <w:rFonts w:asciiTheme="minorHAnsi" w:hAnsiTheme="minorHAnsi"/>
                <w:sz w:val="24"/>
              </w:rPr>
              <w:t xml:space="preserve">   </w:t>
            </w:r>
            <w:r w:rsidR="003C38A4" w:rsidRPr="00C30E54">
              <w:rPr>
                <w:rFonts w:asciiTheme="minorHAnsi" w:hAnsiTheme="minorHAnsi"/>
                <w:noProof/>
                <w:sz w:val="24"/>
              </w:rPr>
              <w:drawing>
                <wp:inline distT="0" distB="0" distL="0" distR="0" wp14:anchorId="11AB1D7D" wp14:editId="6C96F94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D5CF932" w14:textId="77777777" w:rsidR="00C26D8E" w:rsidRPr="00C30E54" w:rsidRDefault="00C26D8E" w:rsidP="00BF5C6C">
            <w:pPr>
              <w:pStyle w:val="Picture"/>
              <w:rPr>
                <w:rFonts w:asciiTheme="minorHAnsi" w:hAnsiTheme="minorHAnsi"/>
                <w:noProof/>
                <w:sz w:val="24"/>
              </w:rPr>
            </w:pPr>
          </w:p>
          <w:p w14:paraId="52D0E68E" w14:textId="77777777" w:rsidR="009A6052" w:rsidRPr="00C30E54" w:rsidRDefault="009A6052" w:rsidP="00BF5C6C">
            <w:pPr>
              <w:pStyle w:val="Picture"/>
              <w:rPr>
                <w:rFonts w:asciiTheme="minorHAnsi" w:hAnsiTheme="minorHAnsi"/>
                <w:sz w:val="24"/>
              </w:rPr>
            </w:pPr>
          </w:p>
          <w:p w14:paraId="3329B066" w14:textId="77777777" w:rsidR="00C26D8E" w:rsidRPr="00C30E54" w:rsidRDefault="00C26D8E" w:rsidP="00BF5C6C">
            <w:pPr>
              <w:pStyle w:val="Picture"/>
              <w:rPr>
                <w:rFonts w:asciiTheme="minorHAnsi" w:hAnsiTheme="minorHAnsi"/>
                <w:sz w:val="24"/>
              </w:rPr>
            </w:pPr>
          </w:p>
          <w:p w14:paraId="61611896" w14:textId="77777777" w:rsidR="00C26D8E" w:rsidRPr="00C30E54" w:rsidRDefault="00C26D8E" w:rsidP="00BF5C6C">
            <w:pPr>
              <w:pStyle w:val="Picture"/>
              <w:rPr>
                <w:rFonts w:asciiTheme="minorHAnsi" w:hAnsiTheme="minorHAnsi"/>
                <w:sz w:val="24"/>
              </w:rPr>
            </w:pPr>
          </w:p>
        </w:tc>
        <w:tc>
          <w:tcPr>
            <w:tcW w:w="4003" w:type="dxa"/>
            <w:vMerge/>
          </w:tcPr>
          <w:p w14:paraId="64F92308" w14:textId="77777777" w:rsidR="00105FE6" w:rsidRPr="00C30E54" w:rsidRDefault="00105FE6" w:rsidP="00293654">
            <w:pPr>
              <w:jc w:val="right"/>
              <w:rPr>
                <w:rFonts w:asciiTheme="minorHAnsi" w:hAnsiTheme="minorHAnsi"/>
                <w:sz w:val="24"/>
              </w:rPr>
            </w:pPr>
          </w:p>
        </w:tc>
      </w:tr>
    </w:tbl>
    <w:p w14:paraId="5D3C517B" w14:textId="77777777" w:rsidR="00A6089A" w:rsidRPr="00C30E54" w:rsidRDefault="00A6089A" w:rsidP="003C56C1">
      <w:pPr>
        <w:rPr>
          <w:rFonts w:asciiTheme="minorHAnsi" w:hAnsiTheme="minorHAnsi"/>
          <w:sz w:val="24"/>
          <w:lang w:val="en-US"/>
        </w:rPr>
      </w:pPr>
    </w:p>
    <w:p w14:paraId="6E0ECEB2" w14:textId="77777777" w:rsidR="00A6089A" w:rsidRPr="00F31962" w:rsidRDefault="00A6089A" w:rsidP="00A6089A">
      <w:pPr>
        <w:rPr>
          <w:rFonts w:asciiTheme="minorHAnsi" w:hAnsiTheme="minorHAnsi"/>
          <w:caps/>
          <w:sz w:val="24"/>
          <w:lang w:val="en-US"/>
        </w:rPr>
      </w:pPr>
    </w:p>
    <w:p w14:paraId="491C7BE6" w14:textId="05233C8D" w:rsidR="005907E5" w:rsidRPr="00BA5E35" w:rsidRDefault="00F31962" w:rsidP="005907E5">
      <w:pPr>
        <w:jc w:val="center"/>
        <w:rPr>
          <w:rFonts w:asciiTheme="minorHAnsi" w:hAnsiTheme="minorHAnsi" w:cs="Arial"/>
          <w:bCs/>
          <w:szCs w:val="22"/>
          <w:lang w:val="en-US"/>
        </w:rPr>
      </w:pPr>
      <w:r w:rsidRPr="00BA5E35">
        <w:rPr>
          <w:rFonts w:asciiTheme="minorHAnsi" w:hAnsiTheme="minorHAnsi" w:cs="Arial"/>
          <w:b/>
          <w:caps/>
          <w:szCs w:val="22"/>
          <w:lang w:val="en-US"/>
        </w:rPr>
        <w:t>Phenomics User Committee</w:t>
      </w:r>
      <w:r w:rsidR="0079372D" w:rsidRPr="00BA5E35">
        <w:rPr>
          <w:rFonts w:asciiTheme="minorHAnsi" w:hAnsiTheme="minorHAnsi" w:cs="Arial"/>
          <w:b/>
          <w:caps/>
          <w:szCs w:val="22"/>
          <w:lang w:val="en-US"/>
        </w:rPr>
        <w:br/>
      </w:r>
      <w:r w:rsidR="005907E5" w:rsidRPr="00BA5E35">
        <w:rPr>
          <w:rFonts w:asciiTheme="minorHAnsi" w:hAnsiTheme="minorHAnsi" w:cs="Arial"/>
          <w:szCs w:val="22"/>
          <w:lang w:val="en-US"/>
        </w:rPr>
        <w:br/>
        <w:t>MINUTES OF MEETING</w:t>
      </w:r>
      <w:r w:rsidR="005907E5" w:rsidRPr="00BA5E35">
        <w:rPr>
          <w:rFonts w:asciiTheme="minorHAnsi" w:hAnsiTheme="minorHAnsi" w:cs="Arial"/>
          <w:szCs w:val="22"/>
          <w:lang w:val="en-US"/>
        </w:rPr>
        <w:br/>
      </w:r>
      <w:r w:rsidR="005907E5" w:rsidRPr="00BA5E35">
        <w:rPr>
          <w:rFonts w:asciiTheme="minorHAnsi" w:hAnsiTheme="minorHAnsi" w:cs="Arial"/>
          <w:b/>
          <w:szCs w:val="22"/>
          <w:lang w:val="en-US"/>
        </w:rPr>
        <w:t>Held on:</w:t>
      </w:r>
      <w:r w:rsidR="005907E5" w:rsidRPr="00BA5E35">
        <w:rPr>
          <w:rFonts w:asciiTheme="minorHAnsi" w:hAnsiTheme="minorHAnsi" w:cs="Arial"/>
          <w:szCs w:val="22"/>
          <w:lang w:val="en-US"/>
        </w:rPr>
        <w:t xml:space="preserve"> </w:t>
      </w:r>
      <w:r w:rsidR="00951D57">
        <w:rPr>
          <w:rFonts w:asciiTheme="minorHAnsi" w:hAnsiTheme="minorHAnsi" w:cs="Arial"/>
          <w:bCs/>
          <w:szCs w:val="22"/>
          <w:lang w:val="en-US"/>
        </w:rPr>
        <w:t>Tuesday 9</w:t>
      </w:r>
      <w:r w:rsidR="00951D57">
        <w:rPr>
          <w:rFonts w:asciiTheme="minorHAnsi" w:hAnsiTheme="minorHAnsi" w:cs="Arial"/>
          <w:bCs/>
          <w:szCs w:val="22"/>
          <w:vertAlign w:val="superscript"/>
          <w:lang w:val="en-US"/>
        </w:rPr>
        <w:t xml:space="preserve">th </w:t>
      </w:r>
      <w:r w:rsidR="00951D57">
        <w:rPr>
          <w:rFonts w:asciiTheme="minorHAnsi" w:hAnsiTheme="minorHAnsi" w:cs="Arial"/>
          <w:bCs/>
          <w:szCs w:val="22"/>
          <w:lang w:val="en-US"/>
        </w:rPr>
        <w:t>January 2018 at 11.00am in the West Forvie Building Seminar Room</w:t>
      </w:r>
    </w:p>
    <w:p w14:paraId="64C9FC7F" w14:textId="77777777" w:rsidR="00930AB8" w:rsidRPr="00BA5E35" w:rsidRDefault="00930AB8" w:rsidP="005907E5">
      <w:pPr>
        <w:jc w:val="center"/>
        <w:rPr>
          <w:rFonts w:asciiTheme="minorHAnsi" w:hAnsiTheme="minorHAnsi"/>
          <w:caps/>
          <w:szCs w:val="22"/>
          <w:lang w:val="en-US"/>
        </w:rPr>
        <w:sectPr w:rsidR="00930AB8" w:rsidRPr="00BA5E35" w:rsidSect="006B3A80">
          <w:footerReference w:type="default" r:id="rId9"/>
          <w:type w:val="continuous"/>
          <w:pgSz w:w="11906" w:h="16838" w:code="9"/>
          <w:pgMar w:top="686" w:right="567" w:bottom="1134" w:left="1418" w:header="352" w:footer="709" w:gutter="0"/>
          <w:cols w:space="708"/>
          <w:docGrid w:linePitch="360"/>
        </w:sectPr>
      </w:pPr>
    </w:p>
    <w:p w14:paraId="33E87B17" w14:textId="77777777" w:rsidR="00F31962" w:rsidRPr="00BA5E35" w:rsidRDefault="00F31962" w:rsidP="00A6089A">
      <w:pPr>
        <w:rPr>
          <w:rFonts w:asciiTheme="minorHAnsi" w:hAnsiTheme="minorHAnsi" w:cs="Arial"/>
          <w:b/>
          <w:bCs/>
          <w:szCs w:val="22"/>
          <w:lang w:val="en-US"/>
        </w:rPr>
      </w:pPr>
    </w:p>
    <w:p w14:paraId="78C6EADB" w14:textId="77777777" w:rsidR="003C56C1" w:rsidRPr="00BA5E35" w:rsidRDefault="003C56C1" w:rsidP="003C56C1">
      <w:pPr>
        <w:rPr>
          <w:rFonts w:asciiTheme="minorHAnsi" w:hAnsiTheme="minorHAnsi" w:cs="Arial"/>
          <w:szCs w:val="22"/>
          <w:lang w:val="en-US"/>
        </w:rPr>
      </w:pPr>
    </w:p>
    <w:p w14:paraId="022CDB08" w14:textId="3A2A726F" w:rsidR="00C47D30" w:rsidRPr="00453C7D" w:rsidRDefault="003C56C1" w:rsidP="003C56C1">
      <w:pPr>
        <w:rPr>
          <w:rFonts w:asciiTheme="minorHAnsi" w:hAnsiTheme="minorHAnsi" w:cs="Arial"/>
          <w:szCs w:val="22"/>
          <w:lang w:val="en-US"/>
        </w:rPr>
      </w:pPr>
      <w:r w:rsidRPr="00E20FAC">
        <w:rPr>
          <w:rFonts w:asciiTheme="minorHAnsi" w:hAnsiTheme="minorHAnsi" w:cs="Arial"/>
          <w:b/>
          <w:szCs w:val="22"/>
          <w:lang w:val="en-US"/>
        </w:rPr>
        <w:t xml:space="preserve">Present: </w:t>
      </w:r>
      <w:r w:rsidR="00453C7D" w:rsidRPr="00453C7D">
        <w:rPr>
          <w:rFonts w:asciiTheme="minorHAnsi" w:hAnsiTheme="minorHAnsi" w:cs="Arial"/>
          <w:szCs w:val="22"/>
          <w:lang w:val="en-US"/>
        </w:rPr>
        <w:t xml:space="preserve">Dave Williamson, Rebecca Matthews, Olivia Shepherd, Allie </w:t>
      </w:r>
      <w:proofErr w:type="spellStart"/>
      <w:r w:rsidR="00453C7D" w:rsidRPr="00453C7D">
        <w:rPr>
          <w:rFonts w:asciiTheme="minorHAnsi" w:hAnsiTheme="minorHAnsi" w:cs="Arial"/>
          <w:szCs w:val="22"/>
          <w:lang w:val="en-US"/>
        </w:rPr>
        <w:t>Finigan</w:t>
      </w:r>
      <w:proofErr w:type="spellEnd"/>
      <w:r w:rsidR="00453C7D" w:rsidRPr="00453C7D">
        <w:rPr>
          <w:rFonts w:asciiTheme="minorHAnsi" w:hAnsiTheme="minorHAnsi" w:cs="Arial"/>
          <w:szCs w:val="22"/>
          <w:lang w:val="en-US"/>
        </w:rPr>
        <w:t xml:space="preserve">, John Beech, James Harrison, Olga </w:t>
      </w:r>
      <w:proofErr w:type="spellStart"/>
      <w:r w:rsidR="00453C7D" w:rsidRPr="00453C7D">
        <w:rPr>
          <w:rFonts w:asciiTheme="minorHAnsi" w:hAnsiTheme="minorHAnsi" w:cs="Arial"/>
          <w:szCs w:val="22"/>
          <w:lang w:val="en-US"/>
        </w:rPr>
        <w:t>Souchanka</w:t>
      </w:r>
      <w:proofErr w:type="spellEnd"/>
      <w:r w:rsidR="00453C7D" w:rsidRPr="00453C7D">
        <w:rPr>
          <w:rFonts w:asciiTheme="minorHAnsi" w:hAnsiTheme="minorHAnsi" w:cs="Arial"/>
          <w:szCs w:val="22"/>
          <w:lang w:val="en-US"/>
        </w:rPr>
        <w:t xml:space="preserve">, Amelia Phillips, Emma Blanchard, Hannah Webber, Denise </w:t>
      </w:r>
      <w:proofErr w:type="spellStart"/>
      <w:r w:rsidR="00453C7D" w:rsidRPr="00453C7D">
        <w:rPr>
          <w:rFonts w:asciiTheme="minorHAnsi" w:hAnsiTheme="minorHAnsi" w:cs="Arial"/>
          <w:szCs w:val="22"/>
          <w:lang w:val="en-US"/>
        </w:rPr>
        <w:t>Twinn</w:t>
      </w:r>
      <w:proofErr w:type="spellEnd"/>
      <w:r w:rsidR="00453C7D" w:rsidRPr="00453C7D">
        <w:rPr>
          <w:rFonts w:asciiTheme="minorHAnsi" w:hAnsiTheme="minorHAnsi" w:cs="Arial"/>
          <w:szCs w:val="22"/>
          <w:lang w:val="en-US"/>
        </w:rPr>
        <w:t xml:space="preserve">, Chris Riches, Clemence Blouet, Chloe </w:t>
      </w:r>
      <w:proofErr w:type="spellStart"/>
      <w:r w:rsidR="00453C7D" w:rsidRPr="00453C7D">
        <w:rPr>
          <w:rFonts w:asciiTheme="minorHAnsi" w:hAnsiTheme="minorHAnsi" w:cs="Arial"/>
          <w:szCs w:val="22"/>
          <w:lang w:val="en-US"/>
        </w:rPr>
        <w:t>Hodgkisson</w:t>
      </w:r>
      <w:proofErr w:type="spellEnd"/>
      <w:r w:rsidR="00453C7D" w:rsidRPr="00453C7D">
        <w:rPr>
          <w:rFonts w:asciiTheme="minorHAnsi" w:hAnsiTheme="minorHAnsi" w:cs="Arial"/>
          <w:szCs w:val="22"/>
          <w:lang w:val="en-US"/>
        </w:rPr>
        <w:t xml:space="preserve"> (minutes)</w:t>
      </w:r>
    </w:p>
    <w:p w14:paraId="3988E760" w14:textId="77777777" w:rsidR="008A76D3" w:rsidRPr="00E20FAC" w:rsidRDefault="008A76D3" w:rsidP="00391826">
      <w:pPr>
        <w:rPr>
          <w:rFonts w:asciiTheme="minorHAnsi" w:hAnsiTheme="minorHAnsi" w:cs="Arial"/>
          <w:b/>
          <w:szCs w:val="22"/>
          <w:lang w:val="en-US"/>
        </w:rPr>
      </w:pPr>
    </w:p>
    <w:p w14:paraId="1864B8FD" w14:textId="6B4829CF" w:rsidR="00A6089A" w:rsidRPr="00E20FAC" w:rsidRDefault="00434775" w:rsidP="003C56C1">
      <w:pPr>
        <w:rPr>
          <w:rFonts w:asciiTheme="minorHAnsi" w:hAnsiTheme="minorHAnsi" w:cs="Arial"/>
          <w:szCs w:val="22"/>
          <w:lang w:val="en-US"/>
        </w:rPr>
      </w:pPr>
      <w:r w:rsidRPr="00E20FAC">
        <w:rPr>
          <w:rFonts w:asciiTheme="minorHAnsi" w:hAnsiTheme="minorHAnsi" w:cs="Arial"/>
          <w:b/>
          <w:szCs w:val="22"/>
          <w:lang w:val="en-US"/>
        </w:rPr>
        <w:t>Apologies:</w:t>
      </w:r>
      <w:r w:rsidRPr="00E20FAC">
        <w:rPr>
          <w:rFonts w:asciiTheme="minorHAnsi" w:hAnsiTheme="minorHAnsi" w:cs="Arial"/>
          <w:szCs w:val="22"/>
          <w:lang w:val="en-US"/>
        </w:rPr>
        <w:t xml:space="preserve"> </w:t>
      </w:r>
      <w:r w:rsidR="00453C7D">
        <w:rPr>
          <w:rFonts w:asciiTheme="minorHAnsi" w:hAnsiTheme="minorHAnsi" w:cs="Arial"/>
          <w:szCs w:val="22"/>
          <w:lang w:val="en-US"/>
        </w:rPr>
        <w:t xml:space="preserve">Maggie Gentry, Kate </w:t>
      </w:r>
      <w:proofErr w:type="spellStart"/>
      <w:r w:rsidR="00453C7D">
        <w:rPr>
          <w:rFonts w:asciiTheme="minorHAnsi" w:hAnsiTheme="minorHAnsi" w:cs="Arial"/>
          <w:szCs w:val="22"/>
          <w:lang w:val="en-US"/>
        </w:rPr>
        <w:t>Tansley</w:t>
      </w:r>
      <w:proofErr w:type="spellEnd"/>
      <w:r w:rsidR="00453C7D">
        <w:rPr>
          <w:rFonts w:asciiTheme="minorHAnsi" w:hAnsiTheme="minorHAnsi" w:cs="Arial"/>
          <w:szCs w:val="22"/>
          <w:lang w:val="en-US"/>
        </w:rPr>
        <w:t>, S</w:t>
      </w:r>
      <w:r w:rsidR="00CD6BC3">
        <w:rPr>
          <w:rFonts w:asciiTheme="minorHAnsi" w:hAnsiTheme="minorHAnsi" w:cs="Arial"/>
          <w:szCs w:val="22"/>
          <w:lang w:val="en-US"/>
        </w:rPr>
        <w:t>t</w:t>
      </w:r>
      <w:r w:rsidR="00453C7D">
        <w:rPr>
          <w:rFonts w:asciiTheme="minorHAnsi" w:hAnsiTheme="minorHAnsi" w:cs="Arial"/>
          <w:szCs w:val="22"/>
          <w:lang w:val="en-US"/>
        </w:rPr>
        <w:t xml:space="preserve">ephen Moore, Pam Tyers, Claire Durrant, Keith Savill, Paul </w:t>
      </w:r>
      <w:proofErr w:type="spellStart"/>
      <w:r w:rsidR="00453C7D">
        <w:rPr>
          <w:rFonts w:asciiTheme="minorHAnsi" w:hAnsiTheme="minorHAnsi" w:cs="Arial"/>
          <w:szCs w:val="22"/>
          <w:lang w:val="en-US"/>
        </w:rPr>
        <w:t>Haskings</w:t>
      </w:r>
      <w:proofErr w:type="spellEnd"/>
      <w:r w:rsidR="00453C7D">
        <w:rPr>
          <w:rFonts w:asciiTheme="minorHAnsi" w:hAnsiTheme="minorHAnsi" w:cs="Arial"/>
          <w:szCs w:val="22"/>
          <w:lang w:val="en-US"/>
        </w:rPr>
        <w:t xml:space="preserve">, </w:t>
      </w:r>
      <w:r w:rsidR="00C47D30" w:rsidRPr="00E20FAC">
        <w:rPr>
          <w:rFonts w:asciiTheme="minorHAnsi" w:hAnsiTheme="minorHAnsi" w:cs="Arial"/>
          <w:szCs w:val="22"/>
          <w:lang w:val="en-US"/>
        </w:rPr>
        <w:br/>
      </w:r>
    </w:p>
    <w:p w14:paraId="6B198AE3" w14:textId="77777777" w:rsidR="003C56C1" w:rsidRPr="00E20FAC" w:rsidRDefault="003C56C1" w:rsidP="003C56C1">
      <w:pPr>
        <w:rPr>
          <w:rFonts w:asciiTheme="minorHAnsi" w:hAnsiTheme="minorHAnsi" w:cs="Arial"/>
          <w:szCs w:val="22"/>
          <w:lang w:val="en-US"/>
        </w:rPr>
      </w:pPr>
    </w:p>
    <w:p w14:paraId="4DF22385" w14:textId="4AF237B2" w:rsidR="003C56C1" w:rsidRPr="00E20FAC" w:rsidRDefault="0032133E" w:rsidP="00036759">
      <w:pPr>
        <w:numPr>
          <w:ilvl w:val="0"/>
          <w:numId w:val="1"/>
        </w:numPr>
        <w:ind w:left="426" w:hanging="426"/>
        <w:rPr>
          <w:rFonts w:asciiTheme="minorHAnsi" w:hAnsiTheme="minorHAnsi" w:cs="Arial"/>
          <w:b/>
          <w:bCs/>
          <w:caps/>
          <w:szCs w:val="22"/>
          <w:lang w:val="en-US"/>
        </w:rPr>
      </w:pPr>
      <w:r w:rsidRPr="00E20FAC">
        <w:rPr>
          <w:rFonts w:asciiTheme="minorHAnsi" w:hAnsiTheme="minorHAnsi" w:cs="Arial"/>
          <w:b/>
          <w:bCs/>
          <w:caps/>
          <w:szCs w:val="22"/>
          <w:lang w:val="en-US"/>
        </w:rPr>
        <w:t>M</w:t>
      </w:r>
      <w:r w:rsidR="009D6EFE" w:rsidRPr="00E20FAC">
        <w:rPr>
          <w:rFonts w:asciiTheme="minorHAnsi" w:hAnsiTheme="minorHAnsi" w:cs="Arial"/>
          <w:b/>
          <w:bCs/>
          <w:caps/>
          <w:szCs w:val="22"/>
          <w:lang w:val="en-US"/>
        </w:rPr>
        <w:t>INUTES</w:t>
      </w:r>
      <w:r w:rsidR="00613538" w:rsidRPr="00E20FAC">
        <w:rPr>
          <w:rFonts w:asciiTheme="minorHAnsi" w:hAnsiTheme="minorHAnsi" w:cs="Arial"/>
          <w:b/>
          <w:bCs/>
          <w:caps/>
          <w:szCs w:val="22"/>
          <w:lang w:val="en-US"/>
        </w:rPr>
        <w:t xml:space="preserve"> FROM THE LAST MEETING</w:t>
      </w:r>
    </w:p>
    <w:p w14:paraId="688BA899" w14:textId="7A65EB7C" w:rsidR="003C56C1" w:rsidRPr="00E20FAC" w:rsidRDefault="003C56C1" w:rsidP="003C56C1">
      <w:pPr>
        <w:rPr>
          <w:rFonts w:asciiTheme="minorHAnsi" w:hAnsiTheme="minorHAnsi" w:cs="Arial"/>
          <w:szCs w:val="22"/>
          <w:lang w:val="en-US"/>
        </w:rPr>
      </w:pPr>
    </w:p>
    <w:p w14:paraId="418D7358" w14:textId="7907A488" w:rsidR="00613538" w:rsidRPr="00E20FAC" w:rsidRDefault="00613538" w:rsidP="00951D57">
      <w:pPr>
        <w:rPr>
          <w:rFonts w:asciiTheme="minorHAnsi" w:hAnsiTheme="minorHAnsi"/>
          <w:szCs w:val="22"/>
        </w:rPr>
      </w:pPr>
      <w:r w:rsidRPr="00E20FAC">
        <w:rPr>
          <w:rFonts w:asciiTheme="minorHAnsi" w:hAnsiTheme="minorHAnsi"/>
          <w:szCs w:val="22"/>
        </w:rPr>
        <w:t>Minutes from the last meeting on 12</w:t>
      </w:r>
      <w:r w:rsidRPr="00E20FAC">
        <w:rPr>
          <w:rFonts w:asciiTheme="minorHAnsi" w:hAnsiTheme="minorHAnsi"/>
          <w:szCs w:val="22"/>
          <w:vertAlign w:val="superscript"/>
        </w:rPr>
        <w:t>th</w:t>
      </w:r>
      <w:r w:rsidRPr="00E20FAC">
        <w:rPr>
          <w:rFonts w:asciiTheme="minorHAnsi" w:hAnsiTheme="minorHAnsi"/>
          <w:szCs w:val="22"/>
        </w:rPr>
        <w:t xml:space="preserve"> September 2017 were agreed as a true record.</w:t>
      </w:r>
    </w:p>
    <w:p w14:paraId="10B36ACE" w14:textId="77777777" w:rsidR="00613538" w:rsidRPr="00E20FAC" w:rsidRDefault="00613538" w:rsidP="00951D57">
      <w:pPr>
        <w:rPr>
          <w:rFonts w:asciiTheme="minorHAnsi" w:hAnsiTheme="minorHAnsi"/>
          <w:szCs w:val="22"/>
        </w:rPr>
      </w:pPr>
    </w:p>
    <w:p w14:paraId="16D1E7B5" w14:textId="77777777" w:rsidR="00613538" w:rsidRPr="00E20FAC" w:rsidRDefault="00613538" w:rsidP="00951D57">
      <w:pPr>
        <w:rPr>
          <w:rFonts w:asciiTheme="minorHAnsi" w:hAnsiTheme="minorHAnsi"/>
          <w:szCs w:val="22"/>
        </w:rPr>
      </w:pPr>
    </w:p>
    <w:p w14:paraId="50CFD650" w14:textId="77777777" w:rsidR="000C7DE8" w:rsidRPr="00E20FAC" w:rsidRDefault="000C7DE8" w:rsidP="003C56C1">
      <w:pPr>
        <w:rPr>
          <w:rFonts w:asciiTheme="minorHAnsi" w:hAnsiTheme="minorHAnsi" w:cs="Arial"/>
          <w:szCs w:val="22"/>
          <w:lang w:val="en-US"/>
        </w:rPr>
      </w:pPr>
    </w:p>
    <w:p w14:paraId="505DA802" w14:textId="77777777" w:rsidR="000126D3" w:rsidRPr="00E20FAC" w:rsidRDefault="000126D3" w:rsidP="00036759">
      <w:pPr>
        <w:numPr>
          <w:ilvl w:val="0"/>
          <w:numId w:val="1"/>
        </w:numPr>
        <w:ind w:left="426" w:hanging="426"/>
        <w:rPr>
          <w:rFonts w:asciiTheme="minorHAnsi" w:hAnsiTheme="minorHAnsi" w:cs="Arial"/>
          <w:b/>
          <w:bCs/>
          <w:caps/>
          <w:szCs w:val="22"/>
          <w:lang w:val="en-US"/>
        </w:rPr>
      </w:pPr>
      <w:r w:rsidRPr="00E20FAC">
        <w:rPr>
          <w:rFonts w:asciiTheme="minorHAnsi" w:hAnsiTheme="minorHAnsi" w:cs="Arial"/>
          <w:b/>
          <w:bCs/>
          <w:caps/>
          <w:szCs w:val="22"/>
          <w:lang w:val="en-US"/>
        </w:rPr>
        <w:t xml:space="preserve">Matters arising from </w:t>
      </w:r>
      <w:r w:rsidR="00093091" w:rsidRPr="00E20FAC">
        <w:rPr>
          <w:rFonts w:asciiTheme="minorHAnsi" w:hAnsiTheme="minorHAnsi" w:cs="Arial"/>
          <w:b/>
          <w:bCs/>
          <w:caps/>
          <w:szCs w:val="22"/>
          <w:lang w:val="en-US"/>
        </w:rPr>
        <w:t>previous</w:t>
      </w:r>
      <w:r w:rsidRPr="00E20FAC">
        <w:rPr>
          <w:rFonts w:asciiTheme="minorHAnsi" w:hAnsiTheme="minorHAnsi" w:cs="Arial"/>
          <w:b/>
          <w:bCs/>
          <w:caps/>
          <w:szCs w:val="22"/>
          <w:lang w:val="en-US"/>
        </w:rPr>
        <w:t xml:space="preserve"> meeting</w:t>
      </w:r>
    </w:p>
    <w:p w14:paraId="5BBE7FD1" w14:textId="5594B0CC" w:rsidR="00995423" w:rsidRPr="00E20FAC" w:rsidRDefault="00995423" w:rsidP="003C56C1">
      <w:pPr>
        <w:rPr>
          <w:rFonts w:asciiTheme="minorHAnsi" w:hAnsiTheme="minorHAnsi" w:cs="Arial"/>
          <w:szCs w:val="22"/>
          <w:lang w:val="en-US"/>
        </w:rPr>
      </w:pPr>
    </w:p>
    <w:p w14:paraId="444F6B4F" w14:textId="4A78D8DE" w:rsidR="00613538" w:rsidRPr="00E20FAC" w:rsidRDefault="00613538" w:rsidP="003C56C1">
      <w:pPr>
        <w:rPr>
          <w:rFonts w:asciiTheme="minorHAnsi" w:hAnsiTheme="minorHAnsi" w:cs="Arial"/>
          <w:szCs w:val="22"/>
          <w:lang w:val="en-US"/>
        </w:rPr>
      </w:pPr>
      <w:r w:rsidRPr="00E20FAC">
        <w:rPr>
          <w:rFonts w:asciiTheme="minorHAnsi" w:hAnsiTheme="minorHAnsi" w:cs="Arial"/>
          <w:szCs w:val="22"/>
          <w:lang w:val="en-US"/>
        </w:rPr>
        <w:t>No items raised for d</w:t>
      </w:r>
      <w:r w:rsidR="00CD6BC3">
        <w:rPr>
          <w:rFonts w:asciiTheme="minorHAnsi" w:hAnsiTheme="minorHAnsi" w:cs="Arial"/>
          <w:szCs w:val="22"/>
          <w:lang w:val="en-US"/>
        </w:rPr>
        <w:t>is</w:t>
      </w:r>
      <w:r w:rsidRPr="00E20FAC">
        <w:rPr>
          <w:rFonts w:asciiTheme="minorHAnsi" w:hAnsiTheme="minorHAnsi" w:cs="Arial"/>
          <w:szCs w:val="22"/>
          <w:lang w:val="en-US"/>
        </w:rPr>
        <w:t>cussion</w:t>
      </w:r>
    </w:p>
    <w:p w14:paraId="0ED8ED97" w14:textId="77777777" w:rsidR="00613538" w:rsidRPr="00E20FAC" w:rsidRDefault="00613538" w:rsidP="003C56C1">
      <w:pPr>
        <w:rPr>
          <w:rFonts w:asciiTheme="minorHAnsi" w:hAnsiTheme="minorHAnsi" w:cs="Arial"/>
          <w:szCs w:val="22"/>
          <w:lang w:val="en-US"/>
        </w:rPr>
      </w:pPr>
    </w:p>
    <w:p w14:paraId="363A5775" w14:textId="77777777" w:rsidR="000C7DE8" w:rsidRPr="00E20FAC" w:rsidRDefault="000C7DE8" w:rsidP="003C56C1">
      <w:pPr>
        <w:rPr>
          <w:rFonts w:asciiTheme="minorHAnsi" w:hAnsiTheme="minorHAnsi" w:cs="Arial"/>
          <w:szCs w:val="22"/>
          <w:lang w:val="en-US"/>
        </w:rPr>
      </w:pPr>
    </w:p>
    <w:p w14:paraId="7739F7DF" w14:textId="07301F1B" w:rsidR="00DA408E" w:rsidRPr="00E20FAC" w:rsidRDefault="00912997" w:rsidP="00036759">
      <w:pPr>
        <w:numPr>
          <w:ilvl w:val="0"/>
          <w:numId w:val="1"/>
        </w:numPr>
        <w:ind w:left="426" w:hanging="426"/>
        <w:rPr>
          <w:rFonts w:asciiTheme="minorHAnsi" w:hAnsiTheme="minorHAnsi" w:cs="Arial"/>
          <w:b/>
          <w:bCs/>
          <w:caps/>
          <w:szCs w:val="22"/>
          <w:lang w:val="en-US"/>
        </w:rPr>
      </w:pPr>
      <w:r w:rsidRPr="00E20FAC">
        <w:rPr>
          <w:rFonts w:asciiTheme="minorHAnsi" w:hAnsiTheme="minorHAnsi" w:cs="Arial"/>
          <w:b/>
          <w:bCs/>
          <w:caps/>
          <w:szCs w:val="22"/>
          <w:lang w:val="en-US"/>
        </w:rPr>
        <w:t>Chair</w:t>
      </w:r>
      <w:r w:rsidR="00F31962" w:rsidRPr="00E20FAC">
        <w:rPr>
          <w:rFonts w:asciiTheme="minorHAnsi" w:hAnsiTheme="minorHAnsi" w:cs="Arial"/>
          <w:b/>
          <w:bCs/>
          <w:caps/>
          <w:szCs w:val="22"/>
          <w:lang w:val="en-US"/>
        </w:rPr>
        <w:t>’</w:t>
      </w:r>
      <w:r w:rsidRPr="00E20FAC">
        <w:rPr>
          <w:rFonts w:asciiTheme="minorHAnsi" w:hAnsiTheme="minorHAnsi" w:cs="Arial"/>
          <w:b/>
          <w:bCs/>
          <w:caps/>
          <w:szCs w:val="22"/>
          <w:lang w:val="en-US"/>
        </w:rPr>
        <w:t>s Report</w:t>
      </w:r>
      <w:r w:rsidR="004D2BB0" w:rsidRPr="00E20FAC">
        <w:rPr>
          <w:rFonts w:asciiTheme="minorHAnsi" w:hAnsiTheme="minorHAnsi" w:cs="Arial"/>
          <w:b/>
          <w:bCs/>
          <w:caps/>
          <w:szCs w:val="22"/>
          <w:lang w:val="en-US"/>
        </w:rPr>
        <w:t xml:space="preserve"> </w:t>
      </w:r>
    </w:p>
    <w:p w14:paraId="5C25F9E4" w14:textId="20E9844C" w:rsidR="00613538" w:rsidRPr="00E20FAC" w:rsidRDefault="00613538" w:rsidP="00613538">
      <w:pPr>
        <w:rPr>
          <w:rFonts w:asciiTheme="minorHAnsi" w:hAnsiTheme="minorHAnsi" w:cs="Arial"/>
          <w:b/>
          <w:bCs/>
          <w:caps/>
          <w:szCs w:val="22"/>
          <w:lang w:val="en-US"/>
        </w:rPr>
      </w:pPr>
    </w:p>
    <w:p w14:paraId="0688F289" w14:textId="2D51B834" w:rsidR="00613538" w:rsidRPr="00E20FAC" w:rsidRDefault="00613538" w:rsidP="00613538">
      <w:pPr>
        <w:rPr>
          <w:rFonts w:asciiTheme="minorHAnsi" w:hAnsiTheme="minorHAnsi"/>
          <w:szCs w:val="22"/>
        </w:rPr>
      </w:pPr>
      <w:r w:rsidRPr="00E20FAC">
        <w:rPr>
          <w:rFonts w:asciiTheme="minorHAnsi" w:hAnsiTheme="minorHAnsi"/>
          <w:szCs w:val="22"/>
        </w:rPr>
        <w:t xml:space="preserve">Dave Williamson attended the UBS Facilities Operations Management meeting in October 2017. It was reported that </w:t>
      </w:r>
      <w:proofErr w:type="spellStart"/>
      <w:r w:rsidRPr="00E20FAC">
        <w:rPr>
          <w:rFonts w:asciiTheme="minorHAnsi" w:hAnsiTheme="minorHAnsi"/>
          <w:szCs w:val="22"/>
        </w:rPr>
        <w:t>Ph</w:t>
      </w:r>
      <w:r w:rsidR="00CD6BC3">
        <w:rPr>
          <w:rFonts w:asciiTheme="minorHAnsi" w:hAnsiTheme="minorHAnsi"/>
          <w:szCs w:val="22"/>
        </w:rPr>
        <w:t>e</w:t>
      </w:r>
      <w:r w:rsidRPr="00E20FAC">
        <w:rPr>
          <w:rFonts w:asciiTheme="minorHAnsi" w:hAnsiTheme="minorHAnsi"/>
          <w:szCs w:val="22"/>
        </w:rPr>
        <w:t>n</w:t>
      </w:r>
      <w:r w:rsidR="00CD6BC3">
        <w:rPr>
          <w:rFonts w:asciiTheme="minorHAnsi" w:hAnsiTheme="minorHAnsi"/>
          <w:szCs w:val="22"/>
        </w:rPr>
        <w:t>o</w:t>
      </w:r>
      <w:r w:rsidRPr="00E20FAC">
        <w:rPr>
          <w:rFonts w:asciiTheme="minorHAnsi" w:hAnsiTheme="minorHAnsi"/>
          <w:szCs w:val="22"/>
        </w:rPr>
        <w:t>mics</w:t>
      </w:r>
      <w:proofErr w:type="spellEnd"/>
      <w:r w:rsidRPr="00E20FAC">
        <w:rPr>
          <w:rFonts w:asciiTheme="minorHAnsi" w:hAnsiTheme="minorHAnsi"/>
          <w:szCs w:val="22"/>
        </w:rPr>
        <w:t xml:space="preserve"> have the highest surplus of all the </w:t>
      </w:r>
      <w:proofErr w:type="spellStart"/>
      <w:r w:rsidRPr="00E20FAC">
        <w:rPr>
          <w:rFonts w:asciiTheme="minorHAnsi" w:hAnsiTheme="minorHAnsi"/>
          <w:szCs w:val="22"/>
        </w:rPr>
        <w:t>biof</w:t>
      </w:r>
      <w:r w:rsidR="00CD6BC3">
        <w:rPr>
          <w:rFonts w:asciiTheme="minorHAnsi" w:hAnsiTheme="minorHAnsi"/>
          <w:szCs w:val="22"/>
        </w:rPr>
        <w:t>a</w:t>
      </w:r>
      <w:r w:rsidRPr="00E20FAC">
        <w:rPr>
          <w:rFonts w:asciiTheme="minorHAnsi" w:hAnsiTheme="minorHAnsi"/>
          <w:szCs w:val="22"/>
        </w:rPr>
        <w:t>cilities</w:t>
      </w:r>
      <w:proofErr w:type="spellEnd"/>
      <w:r w:rsidRPr="00E20FAC">
        <w:rPr>
          <w:rFonts w:asciiTheme="minorHAnsi" w:hAnsiTheme="minorHAnsi"/>
          <w:szCs w:val="22"/>
        </w:rPr>
        <w:t xml:space="preserve"> in Cambridge. The department has spent £49,000 on the mite treatment which will overrun to the next financial year.</w:t>
      </w:r>
    </w:p>
    <w:p w14:paraId="319BB6B8" w14:textId="53A86C52" w:rsidR="00613538" w:rsidRPr="00E20FAC" w:rsidRDefault="00DB0049" w:rsidP="00613538">
      <w:pPr>
        <w:rPr>
          <w:rFonts w:asciiTheme="minorHAnsi" w:hAnsiTheme="minorHAnsi"/>
          <w:szCs w:val="22"/>
        </w:rPr>
      </w:pPr>
      <w:r w:rsidRPr="00E20FAC">
        <w:rPr>
          <w:rFonts w:asciiTheme="minorHAnsi" w:hAnsiTheme="minorHAnsi"/>
          <w:szCs w:val="22"/>
        </w:rPr>
        <w:t>Users will</w:t>
      </w:r>
      <w:r w:rsidR="00523DB4" w:rsidRPr="00E20FAC">
        <w:rPr>
          <w:rFonts w:asciiTheme="minorHAnsi" w:hAnsiTheme="minorHAnsi"/>
          <w:szCs w:val="22"/>
        </w:rPr>
        <w:t xml:space="preserve"> be able to visit the</w:t>
      </w:r>
      <w:r w:rsidRPr="00E20FAC">
        <w:rPr>
          <w:rFonts w:asciiTheme="minorHAnsi" w:hAnsiTheme="minorHAnsi"/>
          <w:szCs w:val="22"/>
        </w:rPr>
        <w:t xml:space="preserve"> Bellatrix </w:t>
      </w:r>
      <w:r w:rsidR="00523DB4" w:rsidRPr="00E20FAC">
        <w:rPr>
          <w:rFonts w:asciiTheme="minorHAnsi" w:hAnsiTheme="minorHAnsi"/>
          <w:szCs w:val="22"/>
        </w:rPr>
        <w:t>site over the next few months</w:t>
      </w:r>
      <w:r w:rsidRPr="00E20FAC">
        <w:rPr>
          <w:rFonts w:asciiTheme="minorHAnsi" w:hAnsiTheme="minorHAnsi"/>
          <w:szCs w:val="22"/>
        </w:rPr>
        <w:t xml:space="preserve"> in small groups to view the progress that has been made. Users advised to contact Keith Savill or Paul </w:t>
      </w:r>
      <w:proofErr w:type="spellStart"/>
      <w:r w:rsidRPr="00E20FAC">
        <w:rPr>
          <w:rFonts w:asciiTheme="minorHAnsi" w:hAnsiTheme="minorHAnsi"/>
          <w:szCs w:val="22"/>
        </w:rPr>
        <w:t>Haskings</w:t>
      </w:r>
      <w:proofErr w:type="spellEnd"/>
      <w:r w:rsidRPr="00E20FAC">
        <w:rPr>
          <w:rFonts w:asciiTheme="minorHAnsi" w:hAnsiTheme="minorHAnsi"/>
          <w:szCs w:val="22"/>
        </w:rPr>
        <w:t xml:space="preserve"> if there are any queries with regards to the re-derivation process. There will be a Bellatrix update available at each Users Committee.  U</w:t>
      </w:r>
      <w:r w:rsidR="00613538" w:rsidRPr="00E20FAC">
        <w:rPr>
          <w:rFonts w:asciiTheme="minorHAnsi" w:hAnsiTheme="minorHAnsi"/>
          <w:szCs w:val="22"/>
        </w:rPr>
        <w:t xml:space="preserve">sers advised to </w:t>
      </w:r>
      <w:r w:rsidRPr="00E20FAC">
        <w:rPr>
          <w:rFonts w:asciiTheme="minorHAnsi" w:hAnsiTheme="minorHAnsi"/>
          <w:szCs w:val="22"/>
        </w:rPr>
        <w:t>speak</w:t>
      </w:r>
      <w:r w:rsidR="00613538" w:rsidRPr="00E20FAC">
        <w:rPr>
          <w:rFonts w:asciiTheme="minorHAnsi" w:hAnsiTheme="minorHAnsi"/>
          <w:szCs w:val="22"/>
        </w:rPr>
        <w:t xml:space="preserve"> to Kate </w:t>
      </w:r>
      <w:proofErr w:type="spellStart"/>
      <w:r w:rsidR="00613538" w:rsidRPr="00E20FAC">
        <w:rPr>
          <w:rFonts w:asciiTheme="minorHAnsi" w:hAnsiTheme="minorHAnsi"/>
          <w:szCs w:val="22"/>
        </w:rPr>
        <w:t>Tansley</w:t>
      </w:r>
      <w:proofErr w:type="spellEnd"/>
      <w:r w:rsidR="00613538" w:rsidRPr="00E20FAC">
        <w:rPr>
          <w:rFonts w:asciiTheme="minorHAnsi" w:hAnsiTheme="minorHAnsi"/>
          <w:szCs w:val="22"/>
        </w:rPr>
        <w:t xml:space="preserve"> regardi</w:t>
      </w:r>
      <w:r w:rsidRPr="00E20FAC">
        <w:rPr>
          <w:rFonts w:asciiTheme="minorHAnsi" w:hAnsiTheme="minorHAnsi"/>
          <w:szCs w:val="22"/>
        </w:rPr>
        <w:t>ng freezing down stock ready for</w:t>
      </w:r>
      <w:r w:rsidR="00613538" w:rsidRPr="00E20FAC">
        <w:rPr>
          <w:rFonts w:asciiTheme="minorHAnsi" w:hAnsiTheme="minorHAnsi"/>
          <w:szCs w:val="22"/>
        </w:rPr>
        <w:t xml:space="preserve"> Bellatrix.</w:t>
      </w:r>
    </w:p>
    <w:p w14:paraId="322D1DA2" w14:textId="034995C0" w:rsidR="00CD6BC3" w:rsidRDefault="00CD6BC3" w:rsidP="004D2BB0">
      <w:pPr>
        <w:rPr>
          <w:rFonts w:asciiTheme="minorHAnsi" w:hAnsiTheme="minorHAnsi" w:cs="Arial"/>
          <w:szCs w:val="22"/>
        </w:rPr>
      </w:pPr>
    </w:p>
    <w:p w14:paraId="3902AB76" w14:textId="1985543F" w:rsidR="00CD6BC3" w:rsidRDefault="00CD6BC3" w:rsidP="004D2BB0">
      <w:pPr>
        <w:rPr>
          <w:rFonts w:asciiTheme="minorHAnsi" w:hAnsiTheme="minorHAnsi" w:cs="Arial"/>
          <w:szCs w:val="22"/>
        </w:rPr>
      </w:pPr>
    </w:p>
    <w:p w14:paraId="2AFDB840" w14:textId="70F58549" w:rsidR="00CD6BC3" w:rsidRDefault="00CD6BC3" w:rsidP="004D2BB0">
      <w:pPr>
        <w:rPr>
          <w:rFonts w:asciiTheme="minorHAnsi" w:hAnsiTheme="minorHAnsi" w:cs="Arial"/>
          <w:szCs w:val="22"/>
        </w:rPr>
      </w:pPr>
    </w:p>
    <w:p w14:paraId="16073344" w14:textId="77777777" w:rsidR="00CD6BC3" w:rsidRPr="00E20FAC" w:rsidRDefault="00CD6BC3" w:rsidP="004D2BB0">
      <w:pPr>
        <w:rPr>
          <w:rFonts w:asciiTheme="minorHAnsi" w:hAnsiTheme="minorHAnsi" w:cs="Arial"/>
          <w:b/>
          <w:szCs w:val="22"/>
        </w:rPr>
      </w:pPr>
    </w:p>
    <w:p w14:paraId="45121DF6" w14:textId="77777777" w:rsidR="004D2BB0" w:rsidRPr="00E20FAC" w:rsidRDefault="004D2BB0" w:rsidP="004D2BB0">
      <w:pPr>
        <w:rPr>
          <w:rFonts w:asciiTheme="minorHAnsi" w:hAnsiTheme="minorHAnsi" w:cs="Arial"/>
          <w:szCs w:val="22"/>
        </w:rPr>
      </w:pPr>
    </w:p>
    <w:p w14:paraId="631442AD" w14:textId="77777777" w:rsidR="00583606" w:rsidRPr="00E20FAC" w:rsidRDefault="00583606" w:rsidP="00C44C33">
      <w:pPr>
        <w:ind w:left="284"/>
        <w:rPr>
          <w:rFonts w:asciiTheme="minorHAnsi" w:hAnsiTheme="minorHAnsi" w:cs="Arial"/>
          <w:b/>
          <w:szCs w:val="22"/>
          <w:lang w:val="en-US"/>
        </w:rPr>
      </w:pPr>
    </w:p>
    <w:p w14:paraId="0E349E03" w14:textId="77777777" w:rsidR="005D36C6" w:rsidRPr="00E20FAC" w:rsidRDefault="00912997" w:rsidP="00036759">
      <w:pPr>
        <w:numPr>
          <w:ilvl w:val="0"/>
          <w:numId w:val="1"/>
        </w:numPr>
        <w:rPr>
          <w:rFonts w:asciiTheme="minorHAnsi" w:hAnsiTheme="minorHAnsi" w:cs="Arial"/>
          <w:b/>
          <w:bCs/>
          <w:caps/>
          <w:szCs w:val="22"/>
          <w:lang w:val="en-US"/>
        </w:rPr>
      </w:pPr>
      <w:r w:rsidRPr="00E20FAC">
        <w:rPr>
          <w:rFonts w:asciiTheme="minorHAnsi" w:hAnsiTheme="minorHAnsi" w:cs="Arial"/>
          <w:b/>
          <w:bCs/>
          <w:caps/>
          <w:szCs w:val="22"/>
          <w:lang w:val="en-US"/>
        </w:rPr>
        <w:t>Manager’s Report</w:t>
      </w:r>
      <w:r w:rsidR="00F31962" w:rsidRPr="00E20FAC">
        <w:rPr>
          <w:rFonts w:asciiTheme="minorHAnsi" w:hAnsiTheme="minorHAnsi" w:cs="Arial"/>
          <w:b/>
          <w:bCs/>
          <w:caps/>
          <w:szCs w:val="22"/>
          <w:lang w:val="en-US"/>
        </w:rPr>
        <w:t xml:space="preserve"> – Facilities </w:t>
      </w:r>
      <w:r w:rsidR="00583606" w:rsidRPr="00E20FAC">
        <w:rPr>
          <w:rFonts w:asciiTheme="minorHAnsi" w:hAnsiTheme="minorHAnsi" w:cs="Arial"/>
          <w:b/>
          <w:bCs/>
          <w:caps/>
          <w:szCs w:val="22"/>
          <w:lang w:val="en-US"/>
        </w:rPr>
        <w:t>(</w:t>
      </w:r>
      <w:r w:rsidR="005D36C6" w:rsidRPr="00E20FAC">
        <w:rPr>
          <w:rFonts w:asciiTheme="minorHAnsi" w:hAnsiTheme="minorHAnsi" w:cs="Arial"/>
          <w:b/>
          <w:bCs/>
          <w:szCs w:val="22"/>
          <w:lang w:val="en-US"/>
        </w:rPr>
        <w:t>Emma Blanchard</w:t>
      </w:r>
      <w:r w:rsidR="00583606" w:rsidRPr="00E20FAC">
        <w:rPr>
          <w:rFonts w:asciiTheme="minorHAnsi" w:hAnsiTheme="minorHAnsi" w:cs="Arial"/>
          <w:b/>
          <w:bCs/>
          <w:caps/>
          <w:szCs w:val="22"/>
          <w:lang w:val="en-US"/>
        </w:rPr>
        <w:t>)</w:t>
      </w:r>
    </w:p>
    <w:p w14:paraId="1FB41AED" w14:textId="77777777" w:rsidR="005D36C6" w:rsidRPr="00E20FAC" w:rsidRDefault="005D36C6" w:rsidP="005D36C6">
      <w:pPr>
        <w:ind w:left="454"/>
        <w:rPr>
          <w:rFonts w:asciiTheme="minorHAnsi" w:hAnsiTheme="minorHAnsi" w:cs="Arial"/>
          <w:b/>
          <w:bCs/>
          <w:caps/>
          <w:szCs w:val="22"/>
          <w:lang w:val="en-US"/>
        </w:rPr>
      </w:pPr>
    </w:p>
    <w:p w14:paraId="1B4EDEA9" w14:textId="226BC248" w:rsidR="003C56C1" w:rsidRPr="00E20FAC" w:rsidRDefault="005D36C6" w:rsidP="005D36C6">
      <w:pPr>
        <w:ind w:left="454"/>
        <w:rPr>
          <w:rFonts w:asciiTheme="minorHAnsi" w:hAnsiTheme="minorHAnsi" w:cs="Arial"/>
          <w:b/>
          <w:bCs/>
          <w:caps/>
          <w:szCs w:val="22"/>
          <w:lang w:val="en-US"/>
        </w:rPr>
      </w:pPr>
      <w:r w:rsidRPr="00E20FAC">
        <w:rPr>
          <w:rFonts w:asciiTheme="minorHAnsi" w:hAnsiTheme="minorHAnsi" w:cs="Arial"/>
          <w:b/>
          <w:bCs/>
          <w:caps/>
          <w:szCs w:val="22"/>
          <w:lang w:val="en-US"/>
        </w:rPr>
        <w:t>STAFFING</w:t>
      </w:r>
    </w:p>
    <w:p w14:paraId="7CF0044B" w14:textId="35C3CDCE" w:rsidR="006B61EB" w:rsidRPr="00E20FAC" w:rsidRDefault="006B61EB" w:rsidP="006B61EB">
      <w:pPr>
        <w:spacing w:line="240" w:lineRule="auto"/>
        <w:rPr>
          <w:rFonts w:asciiTheme="minorHAnsi" w:hAnsiTheme="minorHAnsi" w:cs="Arial"/>
          <w:b/>
          <w:szCs w:val="22"/>
        </w:rPr>
      </w:pPr>
    </w:p>
    <w:p w14:paraId="14DBB64F" w14:textId="77777777" w:rsidR="005D36C6" w:rsidRPr="00E20FAC" w:rsidRDefault="005D36C6" w:rsidP="005D36C6">
      <w:pPr>
        <w:numPr>
          <w:ilvl w:val="0"/>
          <w:numId w:val="6"/>
        </w:numPr>
        <w:rPr>
          <w:rFonts w:asciiTheme="minorHAnsi" w:hAnsiTheme="minorHAnsi"/>
          <w:b/>
          <w:bCs/>
          <w:szCs w:val="22"/>
        </w:rPr>
      </w:pPr>
      <w:r w:rsidRPr="00E20FAC">
        <w:rPr>
          <w:rFonts w:asciiTheme="minorHAnsi" w:hAnsiTheme="minorHAnsi" w:cs="Arial"/>
          <w:szCs w:val="22"/>
        </w:rPr>
        <w:t xml:space="preserve">Martin Rice - Grade 6 Deputy Manager - Responsible for overall supervision of the animal areas, management of colonies, procedure rooms, along with administration for the facility including inductions. </w:t>
      </w:r>
    </w:p>
    <w:p w14:paraId="4BEDC014" w14:textId="77777777" w:rsidR="005D36C6" w:rsidRPr="00E20FAC" w:rsidRDefault="005D36C6" w:rsidP="005D36C6">
      <w:pPr>
        <w:ind w:left="720"/>
        <w:rPr>
          <w:rFonts w:asciiTheme="minorHAnsi" w:hAnsiTheme="minorHAnsi"/>
          <w:b/>
          <w:bCs/>
          <w:szCs w:val="22"/>
        </w:rPr>
      </w:pPr>
    </w:p>
    <w:p w14:paraId="7AEE8EC3" w14:textId="77777777" w:rsidR="005D36C6" w:rsidRPr="00E20FAC" w:rsidRDefault="005D36C6" w:rsidP="005D36C6">
      <w:pPr>
        <w:numPr>
          <w:ilvl w:val="0"/>
          <w:numId w:val="6"/>
        </w:numPr>
        <w:rPr>
          <w:rFonts w:asciiTheme="minorHAnsi" w:hAnsiTheme="minorHAnsi"/>
          <w:bCs/>
          <w:szCs w:val="22"/>
        </w:rPr>
      </w:pPr>
      <w:r w:rsidRPr="00E20FAC">
        <w:rPr>
          <w:rFonts w:asciiTheme="minorHAnsi" w:hAnsiTheme="minorHAnsi"/>
          <w:bCs/>
          <w:szCs w:val="22"/>
        </w:rPr>
        <w:t xml:space="preserve">Emma Blanchard – Grade 6 Deputy Manager – Responsible for daily supervision and support to the Surgeries, Service area as well as administration to the facility. </w:t>
      </w:r>
    </w:p>
    <w:p w14:paraId="2CE7C454" w14:textId="77777777" w:rsidR="005D36C6" w:rsidRPr="00E20FAC" w:rsidRDefault="005D36C6" w:rsidP="005D36C6">
      <w:pPr>
        <w:rPr>
          <w:rFonts w:asciiTheme="minorHAnsi" w:hAnsiTheme="minorHAnsi"/>
          <w:b/>
          <w:bCs/>
          <w:szCs w:val="22"/>
        </w:rPr>
      </w:pPr>
    </w:p>
    <w:p w14:paraId="52639D29" w14:textId="300291A6"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 xml:space="preserve"> Rebecca Westwood - Grade </w:t>
      </w:r>
      <w:r w:rsidR="00CD6BC3">
        <w:rPr>
          <w:rFonts w:asciiTheme="minorHAnsi" w:hAnsiTheme="minorHAnsi" w:cs="Arial"/>
          <w:szCs w:val="22"/>
        </w:rPr>
        <w:t>4</w:t>
      </w:r>
      <w:r w:rsidRPr="00E20FAC">
        <w:rPr>
          <w:rFonts w:asciiTheme="minorHAnsi" w:hAnsiTheme="minorHAnsi" w:cs="Arial"/>
          <w:szCs w:val="22"/>
        </w:rPr>
        <w:t xml:space="preserve"> Senior Animal Technician - Responsible for Schedule 1 training, practical handling for P</w:t>
      </w:r>
      <w:r w:rsidR="00CD6BC3">
        <w:rPr>
          <w:rFonts w:asciiTheme="minorHAnsi" w:hAnsiTheme="minorHAnsi" w:cs="Arial"/>
          <w:szCs w:val="22"/>
        </w:rPr>
        <w:t>IL</w:t>
      </w:r>
      <w:r w:rsidRPr="00E20FAC">
        <w:rPr>
          <w:rFonts w:asciiTheme="minorHAnsi" w:hAnsiTheme="minorHAnsi" w:cs="Arial"/>
          <w:szCs w:val="22"/>
        </w:rPr>
        <w:t xml:space="preserve"> course and daily supervision in conjunction with the deputies. She is also the main person for ordering animals from commercial suppliers. </w:t>
      </w:r>
    </w:p>
    <w:p w14:paraId="52911525" w14:textId="77777777" w:rsidR="005D36C6" w:rsidRPr="00E20FAC" w:rsidRDefault="005D36C6" w:rsidP="005D36C6">
      <w:pPr>
        <w:pStyle w:val="ListParagraph"/>
        <w:numPr>
          <w:ilvl w:val="0"/>
          <w:numId w:val="0"/>
        </w:numPr>
        <w:ind w:left="360"/>
        <w:rPr>
          <w:rFonts w:asciiTheme="minorHAnsi" w:hAnsiTheme="minorHAnsi" w:cs="Arial"/>
          <w:szCs w:val="22"/>
        </w:rPr>
      </w:pPr>
    </w:p>
    <w:p w14:paraId="22E511D2" w14:textId="77777777"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Justyna Barratt – Grade 4 Senior Surgery Technician. Responsible for all Rat and Mouse surgery suites, including surgery inductions and training. Also assisting Becca in general training requires of the senior role.</w:t>
      </w:r>
    </w:p>
    <w:p w14:paraId="48E975E9" w14:textId="77777777" w:rsidR="005D36C6" w:rsidRPr="00E20FAC" w:rsidRDefault="005D36C6" w:rsidP="005D36C6">
      <w:pPr>
        <w:spacing w:line="240" w:lineRule="auto"/>
        <w:rPr>
          <w:rFonts w:asciiTheme="minorHAnsi" w:hAnsiTheme="minorHAnsi" w:cs="Arial"/>
          <w:szCs w:val="22"/>
        </w:rPr>
      </w:pPr>
    </w:p>
    <w:p w14:paraId="3F5D5691" w14:textId="6D9A499F"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 xml:space="preserve">Richard </w:t>
      </w:r>
      <w:proofErr w:type="spellStart"/>
      <w:r w:rsidRPr="00E20FAC">
        <w:rPr>
          <w:rFonts w:asciiTheme="minorHAnsi" w:hAnsiTheme="minorHAnsi" w:cs="Arial"/>
          <w:szCs w:val="22"/>
        </w:rPr>
        <w:t>Drage</w:t>
      </w:r>
      <w:proofErr w:type="spellEnd"/>
      <w:r w:rsidRPr="00E20FAC">
        <w:rPr>
          <w:rFonts w:asciiTheme="minorHAnsi" w:hAnsiTheme="minorHAnsi" w:cs="Arial"/>
          <w:szCs w:val="22"/>
        </w:rPr>
        <w:t xml:space="preserve"> – Grade 3 Supervisory </w:t>
      </w:r>
      <w:r w:rsidR="00CD6BC3">
        <w:rPr>
          <w:rFonts w:asciiTheme="minorHAnsi" w:hAnsiTheme="minorHAnsi" w:cs="Arial"/>
          <w:szCs w:val="22"/>
        </w:rPr>
        <w:t>S</w:t>
      </w:r>
      <w:r w:rsidRPr="00E20FAC">
        <w:rPr>
          <w:rFonts w:asciiTheme="minorHAnsi" w:hAnsiTheme="minorHAnsi" w:cs="Arial"/>
          <w:szCs w:val="22"/>
        </w:rPr>
        <w:t>ervice Technician.</w:t>
      </w:r>
    </w:p>
    <w:p w14:paraId="7ACEDA3B" w14:textId="77777777" w:rsidR="005D36C6" w:rsidRPr="00E20FAC" w:rsidRDefault="005D36C6" w:rsidP="005D36C6">
      <w:pPr>
        <w:pStyle w:val="ListParagraph"/>
        <w:numPr>
          <w:ilvl w:val="0"/>
          <w:numId w:val="0"/>
        </w:numPr>
        <w:ind w:left="360"/>
        <w:rPr>
          <w:rFonts w:asciiTheme="minorHAnsi" w:hAnsiTheme="minorHAnsi" w:cs="Arial"/>
          <w:szCs w:val="22"/>
        </w:rPr>
      </w:pPr>
    </w:p>
    <w:p w14:paraId="6C96F64D" w14:textId="77777777"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 xml:space="preserve">Marcia De Silva– Grade 2 Service Technician. </w:t>
      </w:r>
    </w:p>
    <w:p w14:paraId="7673E553" w14:textId="77777777" w:rsidR="005D36C6" w:rsidRPr="00E20FAC" w:rsidRDefault="005D36C6" w:rsidP="005D36C6">
      <w:pPr>
        <w:pStyle w:val="ListParagraph"/>
        <w:numPr>
          <w:ilvl w:val="0"/>
          <w:numId w:val="0"/>
        </w:numPr>
        <w:ind w:left="360"/>
        <w:rPr>
          <w:rFonts w:asciiTheme="minorHAnsi" w:hAnsiTheme="minorHAnsi" w:cs="Arial"/>
          <w:szCs w:val="22"/>
        </w:rPr>
      </w:pPr>
    </w:p>
    <w:p w14:paraId="57319D02" w14:textId="77777777" w:rsidR="005D36C6" w:rsidRPr="00E20FAC" w:rsidRDefault="005D36C6" w:rsidP="005D36C6">
      <w:pPr>
        <w:numPr>
          <w:ilvl w:val="0"/>
          <w:numId w:val="6"/>
        </w:numPr>
        <w:spacing w:line="240" w:lineRule="auto"/>
        <w:rPr>
          <w:rFonts w:asciiTheme="minorHAnsi" w:hAnsiTheme="minorHAnsi" w:cs="Arial"/>
          <w:szCs w:val="22"/>
        </w:rPr>
      </w:pPr>
      <w:proofErr w:type="spellStart"/>
      <w:r w:rsidRPr="00E20FAC">
        <w:rPr>
          <w:rFonts w:asciiTheme="minorHAnsi" w:hAnsiTheme="minorHAnsi" w:cs="Arial"/>
          <w:szCs w:val="22"/>
        </w:rPr>
        <w:t>Rosana</w:t>
      </w:r>
      <w:proofErr w:type="spellEnd"/>
      <w:r w:rsidRPr="00E20FAC">
        <w:rPr>
          <w:rFonts w:asciiTheme="minorHAnsi" w:hAnsiTheme="minorHAnsi" w:cs="Arial"/>
          <w:szCs w:val="22"/>
        </w:rPr>
        <w:t xml:space="preserve"> De Silva – Grade 2 Service Technician </w:t>
      </w:r>
    </w:p>
    <w:p w14:paraId="2561394F" w14:textId="77777777" w:rsidR="005D36C6" w:rsidRPr="00E20FAC" w:rsidRDefault="005D36C6" w:rsidP="005D36C6">
      <w:pPr>
        <w:pStyle w:val="ListParagraph"/>
        <w:numPr>
          <w:ilvl w:val="0"/>
          <w:numId w:val="0"/>
        </w:numPr>
        <w:ind w:left="360"/>
        <w:rPr>
          <w:rFonts w:asciiTheme="minorHAnsi" w:hAnsiTheme="minorHAnsi" w:cs="Arial"/>
          <w:szCs w:val="22"/>
        </w:rPr>
      </w:pPr>
    </w:p>
    <w:p w14:paraId="1DE04E8A" w14:textId="1D81D884"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Robert Watt – New Grade 3 Surgery Technician. Currently in his probation, assisting Shelly in the rat room 159.</w:t>
      </w:r>
    </w:p>
    <w:p w14:paraId="4131B882" w14:textId="77777777" w:rsidR="005D36C6" w:rsidRPr="00E20FAC" w:rsidRDefault="005D36C6" w:rsidP="005D36C6">
      <w:pPr>
        <w:pStyle w:val="ListParagraph"/>
        <w:numPr>
          <w:ilvl w:val="0"/>
          <w:numId w:val="0"/>
        </w:numPr>
        <w:ind w:left="360"/>
        <w:rPr>
          <w:rFonts w:asciiTheme="minorHAnsi" w:hAnsiTheme="minorHAnsi" w:cs="Arial"/>
          <w:szCs w:val="22"/>
        </w:rPr>
      </w:pPr>
    </w:p>
    <w:p w14:paraId="2B802BCB" w14:textId="77777777"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Shelly Beamish – Grade 3 Surgery Technician. Responsible for the rat room 159 alongside Robert.</w:t>
      </w:r>
    </w:p>
    <w:p w14:paraId="6F1CD90B" w14:textId="77777777" w:rsidR="005D36C6" w:rsidRPr="00E20FAC" w:rsidRDefault="005D36C6" w:rsidP="005D36C6">
      <w:pPr>
        <w:spacing w:line="240" w:lineRule="auto"/>
        <w:rPr>
          <w:rFonts w:asciiTheme="minorHAnsi" w:hAnsiTheme="minorHAnsi" w:cs="Arial"/>
          <w:szCs w:val="22"/>
        </w:rPr>
      </w:pPr>
    </w:p>
    <w:p w14:paraId="40BF7415" w14:textId="53073B11"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 xml:space="preserve">Gareth Coleman – Grade 3 Animal </w:t>
      </w:r>
      <w:r w:rsidR="00CD6BC3">
        <w:rPr>
          <w:rFonts w:asciiTheme="minorHAnsi" w:hAnsiTheme="minorHAnsi" w:cs="Arial"/>
          <w:szCs w:val="22"/>
        </w:rPr>
        <w:t>T</w:t>
      </w:r>
      <w:r w:rsidRPr="00E20FAC">
        <w:rPr>
          <w:rFonts w:asciiTheme="minorHAnsi" w:hAnsiTheme="minorHAnsi" w:cs="Arial"/>
          <w:szCs w:val="22"/>
        </w:rPr>
        <w:t>echnician.  Responsible for room 185.</w:t>
      </w:r>
    </w:p>
    <w:p w14:paraId="0BD5117D" w14:textId="77777777" w:rsidR="005D36C6" w:rsidRPr="00E20FAC" w:rsidRDefault="005D36C6" w:rsidP="005D36C6">
      <w:pPr>
        <w:spacing w:line="240" w:lineRule="auto"/>
        <w:rPr>
          <w:rFonts w:asciiTheme="minorHAnsi" w:hAnsiTheme="minorHAnsi" w:cs="Arial"/>
          <w:szCs w:val="22"/>
        </w:rPr>
      </w:pPr>
    </w:p>
    <w:p w14:paraId="080CA34F" w14:textId="46D1B76F"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 xml:space="preserve">Charlotte </w:t>
      </w:r>
      <w:proofErr w:type="spellStart"/>
      <w:r w:rsidRPr="00E20FAC">
        <w:rPr>
          <w:rFonts w:asciiTheme="minorHAnsi" w:hAnsiTheme="minorHAnsi" w:cs="Arial"/>
          <w:szCs w:val="22"/>
        </w:rPr>
        <w:t>Townend</w:t>
      </w:r>
      <w:proofErr w:type="spellEnd"/>
      <w:r w:rsidRPr="00E20FAC">
        <w:rPr>
          <w:rFonts w:asciiTheme="minorHAnsi" w:hAnsiTheme="minorHAnsi" w:cs="Arial"/>
          <w:szCs w:val="22"/>
        </w:rPr>
        <w:t xml:space="preserve"> – Grade 2 Junior </w:t>
      </w:r>
      <w:r w:rsidR="00CD6BC3">
        <w:rPr>
          <w:rFonts w:asciiTheme="minorHAnsi" w:hAnsiTheme="minorHAnsi" w:cs="Arial"/>
          <w:szCs w:val="22"/>
        </w:rPr>
        <w:t>A</w:t>
      </w:r>
      <w:r w:rsidRPr="00E20FAC">
        <w:rPr>
          <w:rFonts w:asciiTheme="minorHAnsi" w:hAnsiTheme="minorHAnsi" w:cs="Arial"/>
          <w:szCs w:val="22"/>
        </w:rPr>
        <w:t xml:space="preserve">nimal </w:t>
      </w:r>
      <w:r w:rsidR="00CD6BC3">
        <w:rPr>
          <w:rFonts w:asciiTheme="minorHAnsi" w:hAnsiTheme="minorHAnsi" w:cs="Arial"/>
          <w:szCs w:val="22"/>
        </w:rPr>
        <w:t>T</w:t>
      </w:r>
      <w:r w:rsidRPr="00E20FAC">
        <w:rPr>
          <w:rFonts w:asciiTheme="minorHAnsi" w:hAnsiTheme="minorHAnsi" w:cs="Arial"/>
          <w:szCs w:val="22"/>
        </w:rPr>
        <w:t>echnician – Responsible for room 154.</w:t>
      </w:r>
    </w:p>
    <w:p w14:paraId="263AE9AC" w14:textId="77777777" w:rsidR="005D36C6" w:rsidRPr="00E20FAC" w:rsidRDefault="005D36C6" w:rsidP="005D36C6">
      <w:pPr>
        <w:pStyle w:val="ListParagraph"/>
        <w:numPr>
          <w:ilvl w:val="0"/>
          <w:numId w:val="0"/>
        </w:numPr>
        <w:ind w:left="360"/>
        <w:rPr>
          <w:rFonts w:asciiTheme="minorHAnsi" w:hAnsiTheme="minorHAnsi" w:cs="Arial"/>
          <w:szCs w:val="22"/>
        </w:rPr>
      </w:pPr>
    </w:p>
    <w:p w14:paraId="4BEAE906" w14:textId="77FE6E00"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 xml:space="preserve">Nikola </w:t>
      </w:r>
      <w:proofErr w:type="spellStart"/>
      <w:r w:rsidRPr="00E20FAC">
        <w:rPr>
          <w:rFonts w:asciiTheme="minorHAnsi" w:hAnsiTheme="minorHAnsi" w:cs="Arial"/>
          <w:szCs w:val="22"/>
        </w:rPr>
        <w:t>Stram</w:t>
      </w:r>
      <w:proofErr w:type="spellEnd"/>
      <w:r w:rsidRPr="00E20FAC">
        <w:rPr>
          <w:rFonts w:asciiTheme="minorHAnsi" w:hAnsiTheme="minorHAnsi" w:cs="Arial"/>
          <w:szCs w:val="22"/>
        </w:rPr>
        <w:t xml:space="preserve"> - Grade 2 </w:t>
      </w:r>
      <w:r w:rsidR="00CD6BC3">
        <w:rPr>
          <w:rFonts w:asciiTheme="minorHAnsi" w:hAnsiTheme="minorHAnsi" w:cs="Arial"/>
          <w:szCs w:val="22"/>
        </w:rPr>
        <w:t>J</w:t>
      </w:r>
      <w:r w:rsidRPr="00E20FAC">
        <w:rPr>
          <w:rFonts w:asciiTheme="minorHAnsi" w:hAnsiTheme="minorHAnsi" w:cs="Arial"/>
          <w:szCs w:val="22"/>
        </w:rPr>
        <w:t xml:space="preserve">unior </w:t>
      </w:r>
      <w:r w:rsidR="00CD6BC3">
        <w:rPr>
          <w:rFonts w:asciiTheme="minorHAnsi" w:hAnsiTheme="minorHAnsi" w:cs="Arial"/>
          <w:szCs w:val="22"/>
        </w:rPr>
        <w:t>A</w:t>
      </w:r>
      <w:r w:rsidRPr="00E20FAC">
        <w:rPr>
          <w:rFonts w:asciiTheme="minorHAnsi" w:hAnsiTheme="minorHAnsi" w:cs="Arial"/>
          <w:szCs w:val="22"/>
        </w:rPr>
        <w:t xml:space="preserve">nimal </w:t>
      </w:r>
      <w:r w:rsidR="00CD6BC3">
        <w:rPr>
          <w:rFonts w:asciiTheme="minorHAnsi" w:hAnsiTheme="minorHAnsi" w:cs="Arial"/>
          <w:szCs w:val="22"/>
        </w:rPr>
        <w:t>T</w:t>
      </w:r>
      <w:r w:rsidRPr="00E20FAC">
        <w:rPr>
          <w:rFonts w:asciiTheme="minorHAnsi" w:hAnsiTheme="minorHAnsi" w:cs="Arial"/>
          <w:szCs w:val="22"/>
        </w:rPr>
        <w:t>echnician, responsible for room 165.</w:t>
      </w:r>
    </w:p>
    <w:p w14:paraId="0DFA6506" w14:textId="77777777" w:rsidR="005D36C6" w:rsidRPr="00E20FAC" w:rsidRDefault="005D36C6" w:rsidP="005D36C6">
      <w:pPr>
        <w:pStyle w:val="ListParagraph"/>
        <w:numPr>
          <w:ilvl w:val="0"/>
          <w:numId w:val="0"/>
        </w:numPr>
        <w:ind w:left="360"/>
        <w:rPr>
          <w:rFonts w:asciiTheme="minorHAnsi" w:hAnsiTheme="minorHAnsi" w:cs="Arial"/>
          <w:szCs w:val="22"/>
        </w:rPr>
      </w:pPr>
    </w:p>
    <w:p w14:paraId="5A02427D" w14:textId="7B102E7F"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 xml:space="preserve">Jack Sutton - Grade 2 Junior </w:t>
      </w:r>
      <w:r w:rsidR="00CD6BC3">
        <w:rPr>
          <w:rFonts w:asciiTheme="minorHAnsi" w:hAnsiTheme="minorHAnsi" w:cs="Arial"/>
          <w:szCs w:val="22"/>
        </w:rPr>
        <w:t>A</w:t>
      </w:r>
      <w:r w:rsidRPr="00E20FAC">
        <w:rPr>
          <w:rFonts w:asciiTheme="minorHAnsi" w:hAnsiTheme="minorHAnsi" w:cs="Arial"/>
          <w:szCs w:val="22"/>
        </w:rPr>
        <w:t xml:space="preserve">nimal </w:t>
      </w:r>
      <w:r w:rsidR="00CD6BC3">
        <w:rPr>
          <w:rFonts w:asciiTheme="minorHAnsi" w:hAnsiTheme="minorHAnsi" w:cs="Arial"/>
          <w:szCs w:val="22"/>
        </w:rPr>
        <w:t>T</w:t>
      </w:r>
      <w:r w:rsidRPr="00E20FAC">
        <w:rPr>
          <w:rFonts w:asciiTheme="minorHAnsi" w:hAnsiTheme="minorHAnsi" w:cs="Arial"/>
          <w:szCs w:val="22"/>
        </w:rPr>
        <w:t xml:space="preserve">echnician, responsible for room 182. </w:t>
      </w:r>
    </w:p>
    <w:p w14:paraId="23BD8ECD" w14:textId="77777777" w:rsidR="005D36C6" w:rsidRPr="00E20FAC" w:rsidRDefault="005D36C6" w:rsidP="005D36C6">
      <w:pPr>
        <w:pStyle w:val="ListParagraph"/>
        <w:numPr>
          <w:ilvl w:val="0"/>
          <w:numId w:val="0"/>
        </w:numPr>
        <w:ind w:left="360"/>
        <w:rPr>
          <w:rFonts w:asciiTheme="minorHAnsi" w:hAnsiTheme="minorHAnsi" w:cs="Arial"/>
          <w:szCs w:val="22"/>
        </w:rPr>
      </w:pPr>
    </w:p>
    <w:p w14:paraId="3A1C1CB3" w14:textId="19606F52"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 xml:space="preserve">Under offer - Grade 2 Junior </w:t>
      </w:r>
      <w:r w:rsidR="00CD6BC3">
        <w:rPr>
          <w:rFonts w:asciiTheme="minorHAnsi" w:hAnsiTheme="minorHAnsi" w:cs="Arial"/>
          <w:szCs w:val="22"/>
        </w:rPr>
        <w:t>A</w:t>
      </w:r>
      <w:r w:rsidRPr="00E20FAC">
        <w:rPr>
          <w:rFonts w:asciiTheme="minorHAnsi" w:hAnsiTheme="minorHAnsi" w:cs="Arial"/>
          <w:szCs w:val="22"/>
        </w:rPr>
        <w:t xml:space="preserve">nimal </w:t>
      </w:r>
      <w:r w:rsidR="00CD6BC3">
        <w:rPr>
          <w:rFonts w:asciiTheme="minorHAnsi" w:hAnsiTheme="minorHAnsi" w:cs="Arial"/>
          <w:szCs w:val="22"/>
        </w:rPr>
        <w:t>T</w:t>
      </w:r>
      <w:r w:rsidRPr="00E20FAC">
        <w:rPr>
          <w:rFonts w:asciiTheme="minorHAnsi" w:hAnsiTheme="minorHAnsi" w:cs="Arial"/>
          <w:szCs w:val="22"/>
        </w:rPr>
        <w:t>echnician. 184 Cover</w:t>
      </w:r>
    </w:p>
    <w:p w14:paraId="6385CAC7" w14:textId="77777777" w:rsidR="005D36C6" w:rsidRPr="00E20FAC" w:rsidRDefault="005D36C6" w:rsidP="005D36C6">
      <w:pPr>
        <w:pStyle w:val="ListParagraph"/>
        <w:numPr>
          <w:ilvl w:val="0"/>
          <w:numId w:val="0"/>
        </w:numPr>
        <w:ind w:left="360"/>
        <w:rPr>
          <w:rFonts w:asciiTheme="minorHAnsi" w:hAnsiTheme="minorHAnsi" w:cs="Arial"/>
          <w:szCs w:val="22"/>
        </w:rPr>
      </w:pPr>
    </w:p>
    <w:p w14:paraId="1EC126A3" w14:textId="1CD27F4B" w:rsidR="005D36C6" w:rsidRPr="00E20FAC" w:rsidRDefault="005D36C6" w:rsidP="005D36C6">
      <w:pPr>
        <w:numPr>
          <w:ilvl w:val="0"/>
          <w:numId w:val="6"/>
        </w:numPr>
        <w:spacing w:line="240" w:lineRule="auto"/>
        <w:rPr>
          <w:rFonts w:asciiTheme="minorHAnsi" w:hAnsiTheme="minorHAnsi" w:cs="Arial"/>
          <w:szCs w:val="22"/>
        </w:rPr>
      </w:pPr>
      <w:proofErr w:type="spellStart"/>
      <w:r w:rsidRPr="00E20FAC">
        <w:rPr>
          <w:rFonts w:asciiTheme="minorHAnsi" w:hAnsiTheme="minorHAnsi" w:cs="Arial"/>
          <w:szCs w:val="22"/>
        </w:rPr>
        <w:lastRenderedPageBreak/>
        <w:t>Teija</w:t>
      </w:r>
      <w:proofErr w:type="spellEnd"/>
      <w:r w:rsidRPr="00E20FAC">
        <w:rPr>
          <w:rFonts w:asciiTheme="minorHAnsi" w:hAnsiTheme="minorHAnsi" w:cs="Arial"/>
          <w:szCs w:val="22"/>
        </w:rPr>
        <w:t xml:space="preserve"> </w:t>
      </w:r>
      <w:proofErr w:type="spellStart"/>
      <w:r w:rsidRPr="00E20FAC">
        <w:rPr>
          <w:rFonts w:asciiTheme="minorHAnsi" w:hAnsiTheme="minorHAnsi" w:cs="Arial"/>
          <w:szCs w:val="22"/>
        </w:rPr>
        <w:t>Adnitt</w:t>
      </w:r>
      <w:proofErr w:type="spellEnd"/>
      <w:r w:rsidRPr="00E20FAC">
        <w:rPr>
          <w:rFonts w:asciiTheme="minorHAnsi" w:hAnsiTheme="minorHAnsi" w:cs="Arial"/>
          <w:szCs w:val="22"/>
        </w:rPr>
        <w:t xml:space="preserve"> - Grade 2 Junior </w:t>
      </w:r>
      <w:r w:rsidR="00CD6BC3">
        <w:rPr>
          <w:rFonts w:asciiTheme="minorHAnsi" w:hAnsiTheme="minorHAnsi" w:cs="Arial"/>
          <w:szCs w:val="22"/>
        </w:rPr>
        <w:t>A</w:t>
      </w:r>
      <w:r w:rsidRPr="00E20FAC">
        <w:rPr>
          <w:rFonts w:asciiTheme="minorHAnsi" w:hAnsiTheme="minorHAnsi" w:cs="Arial"/>
          <w:szCs w:val="22"/>
        </w:rPr>
        <w:t xml:space="preserve">nimal </w:t>
      </w:r>
      <w:r w:rsidR="00CD6BC3">
        <w:rPr>
          <w:rFonts w:asciiTheme="minorHAnsi" w:hAnsiTheme="minorHAnsi" w:cs="Arial"/>
          <w:szCs w:val="22"/>
        </w:rPr>
        <w:t>T</w:t>
      </w:r>
      <w:r w:rsidRPr="00E20FAC">
        <w:rPr>
          <w:rFonts w:asciiTheme="minorHAnsi" w:hAnsiTheme="minorHAnsi" w:cs="Arial"/>
          <w:szCs w:val="22"/>
        </w:rPr>
        <w:t xml:space="preserve">echnician responsible for room 162. </w:t>
      </w:r>
    </w:p>
    <w:p w14:paraId="72F3F5BB" w14:textId="77777777" w:rsidR="005D36C6" w:rsidRPr="00E20FAC" w:rsidRDefault="005D36C6" w:rsidP="005D36C6">
      <w:pPr>
        <w:spacing w:line="240" w:lineRule="auto"/>
        <w:rPr>
          <w:rFonts w:asciiTheme="minorHAnsi" w:hAnsiTheme="minorHAnsi" w:cs="Arial"/>
          <w:szCs w:val="22"/>
        </w:rPr>
      </w:pPr>
    </w:p>
    <w:p w14:paraId="142701D2" w14:textId="59356867" w:rsidR="005D36C6" w:rsidRPr="00E20FAC" w:rsidRDefault="0030756B" w:rsidP="005D36C6">
      <w:pPr>
        <w:numPr>
          <w:ilvl w:val="0"/>
          <w:numId w:val="6"/>
        </w:numPr>
        <w:spacing w:line="240" w:lineRule="auto"/>
        <w:rPr>
          <w:rFonts w:asciiTheme="minorHAnsi" w:hAnsiTheme="minorHAnsi" w:cs="Arial"/>
          <w:szCs w:val="22"/>
        </w:rPr>
      </w:pPr>
      <w:r>
        <w:rPr>
          <w:rFonts w:asciiTheme="minorHAnsi" w:hAnsiTheme="minorHAnsi" w:cs="Arial"/>
          <w:szCs w:val="22"/>
        </w:rPr>
        <w:t>Sarah Fox</w:t>
      </w:r>
      <w:r w:rsidR="005D36C6" w:rsidRPr="00E20FAC">
        <w:rPr>
          <w:rFonts w:asciiTheme="minorHAnsi" w:hAnsiTheme="minorHAnsi" w:cs="Arial"/>
          <w:szCs w:val="22"/>
        </w:rPr>
        <w:t xml:space="preserve"> – Grade 2 Junior Animal Technician. 183 cover.</w:t>
      </w:r>
    </w:p>
    <w:p w14:paraId="377D8492" w14:textId="77777777" w:rsidR="005D36C6" w:rsidRPr="00E20FAC" w:rsidRDefault="005D36C6" w:rsidP="005D36C6">
      <w:pPr>
        <w:pStyle w:val="ListParagraph"/>
        <w:numPr>
          <w:ilvl w:val="0"/>
          <w:numId w:val="0"/>
        </w:numPr>
        <w:ind w:left="360"/>
        <w:rPr>
          <w:rFonts w:asciiTheme="minorHAnsi" w:hAnsiTheme="minorHAnsi" w:cs="Arial"/>
          <w:szCs w:val="22"/>
        </w:rPr>
      </w:pPr>
    </w:p>
    <w:p w14:paraId="6553A01E" w14:textId="6B55FB2F" w:rsidR="005D36C6" w:rsidRPr="00E20FAC" w:rsidRDefault="005D36C6" w:rsidP="005D36C6">
      <w:pPr>
        <w:numPr>
          <w:ilvl w:val="0"/>
          <w:numId w:val="6"/>
        </w:numPr>
        <w:spacing w:line="240" w:lineRule="auto"/>
        <w:rPr>
          <w:rFonts w:asciiTheme="minorHAnsi" w:hAnsiTheme="minorHAnsi" w:cs="Arial"/>
          <w:szCs w:val="22"/>
        </w:rPr>
      </w:pPr>
      <w:r w:rsidRPr="00E20FAC">
        <w:rPr>
          <w:rFonts w:asciiTheme="minorHAnsi" w:hAnsiTheme="minorHAnsi" w:cs="Arial"/>
          <w:szCs w:val="22"/>
        </w:rPr>
        <w:t>Matt Shepherd – Grade 2 Junior Animal Technician responsible for room 161.</w:t>
      </w:r>
    </w:p>
    <w:p w14:paraId="5C922EE3" w14:textId="6C6B5E48" w:rsidR="005D36C6" w:rsidRPr="00E20FAC" w:rsidRDefault="005D36C6" w:rsidP="005D36C6">
      <w:pPr>
        <w:pStyle w:val="ListParagraph"/>
        <w:numPr>
          <w:ilvl w:val="0"/>
          <w:numId w:val="0"/>
        </w:numPr>
        <w:ind w:left="360"/>
        <w:rPr>
          <w:rFonts w:asciiTheme="minorHAnsi" w:hAnsiTheme="minorHAnsi" w:cs="Arial"/>
          <w:szCs w:val="22"/>
        </w:rPr>
      </w:pPr>
    </w:p>
    <w:p w14:paraId="7175F01A" w14:textId="77777777" w:rsidR="005D36C6" w:rsidRPr="00E20FAC" w:rsidRDefault="005D36C6" w:rsidP="005D36C6">
      <w:pPr>
        <w:pStyle w:val="Bold"/>
        <w:numPr>
          <w:ilvl w:val="0"/>
          <w:numId w:val="0"/>
        </w:numPr>
        <w:ind w:left="360"/>
        <w:rPr>
          <w:rFonts w:asciiTheme="minorHAnsi" w:hAnsiTheme="minorHAnsi"/>
          <w:szCs w:val="22"/>
        </w:rPr>
      </w:pPr>
    </w:p>
    <w:p w14:paraId="6A6B373E" w14:textId="77777777" w:rsidR="005D36C6" w:rsidRPr="00E20FAC" w:rsidRDefault="005D36C6" w:rsidP="005D36C6">
      <w:pPr>
        <w:pStyle w:val="Bold"/>
        <w:numPr>
          <w:ilvl w:val="0"/>
          <w:numId w:val="0"/>
        </w:numPr>
        <w:ind w:left="360"/>
        <w:rPr>
          <w:rFonts w:asciiTheme="minorHAnsi" w:hAnsiTheme="minorHAnsi"/>
          <w:szCs w:val="22"/>
        </w:rPr>
      </w:pPr>
      <w:r w:rsidRPr="00E20FAC">
        <w:rPr>
          <w:rFonts w:asciiTheme="minorHAnsi" w:hAnsiTheme="minorHAnsi"/>
          <w:szCs w:val="22"/>
        </w:rPr>
        <w:t>Occupancy</w:t>
      </w:r>
    </w:p>
    <w:p w14:paraId="03832CEA" w14:textId="7FF80F2D" w:rsidR="005D36C6" w:rsidRPr="00E20FAC" w:rsidRDefault="005D36C6" w:rsidP="005D36C6">
      <w:pPr>
        <w:pStyle w:val="Bold"/>
        <w:numPr>
          <w:ilvl w:val="0"/>
          <w:numId w:val="0"/>
        </w:numPr>
        <w:ind w:left="360"/>
        <w:rPr>
          <w:rFonts w:asciiTheme="minorHAnsi" w:hAnsiTheme="minorHAnsi"/>
          <w:szCs w:val="22"/>
        </w:rPr>
      </w:pPr>
      <w:r w:rsidRPr="00E20FAC">
        <w:rPr>
          <w:rFonts w:asciiTheme="minorHAnsi" w:hAnsiTheme="minorHAnsi"/>
          <w:szCs w:val="22"/>
        </w:rPr>
        <w:tab/>
      </w:r>
      <w:r w:rsidRPr="00E20FAC">
        <w:rPr>
          <w:rFonts w:asciiTheme="minorHAnsi" w:hAnsiTheme="minorHAnsi"/>
          <w:szCs w:val="22"/>
        </w:rPr>
        <w:tab/>
      </w:r>
    </w:p>
    <w:p w14:paraId="6E0CF082" w14:textId="21DAA84A" w:rsidR="005D36C6" w:rsidRPr="00E20FAC" w:rsidRDefault="005D36C6" w:rsidP="005D36C6">
      <w:pPr>
        <w:pStyle w:val="ListParagraph"/>
        <w:numPr>
          <w:ilvl w:val="0"/>
          <w:numId w:val="0"/>
        </w:numPr>
        <w:ind w:left="360"/>
        <w:rPr>
          <w:rFonts w:asciiTheme="minorHAnsi" w:hAnsiTheme="minorHAnsi" w:cs="Arial"/>
          <w:szCs w:val="22"/>
        </w:rPr>
      </w:pPr>
      <w:r w:rsidRPr="00E20FAC">
        <w:rPr>
          <w:rFonts w:asciiTheme="minorHAnsi" w:hAnsiTheme="minorHAnsi" w:cs="Arial"/>
          <w:szCs w:val="22"/>
        </w:rPr>
        <w:t xml:space="preserve">We currently have </w:t>
      </w:r>
      <w:r w:rsidRPr="00E20FAC">
        <w:rPr>
          <w:rFonts w:asciiTheme="minorHAnsi" w:hAnsiTheme="minorHAnsi"/>
          <w:szCs w:val="22"/>
        </w:rPr>
        <w:t>2871 cages</w:t>
      </w:r>
      <w:r w:rsidRPr="00E20FAC">
        <w:rPr>
          <w:rFonts w:asciiTheme="minorHAnsi" w:hAnsiTheme="minorHAnsi" w:cs="Arial"/>
          <w:szCs w:val="22"/>
        </w:rPr>
        <w:t xml:space="preserve"> occupied. Cage numbers were stable over the Christmas period and have stayed consistent since the mite observation window passed</w:t>
      </w:r>
    </w:p>
    <w:p w14:paraId="5C76EBE8" w14:textId="24A4372C" w:rsidR="005D36C6" w:rsidRPr="00E20FAC" w:rsidRDefault="005D36C6" w:rsidP="005D36C6">
      <w:pPr>
        <w:pStyle w:val="ListParagraph"/>
        <w:numPr>
          <w:ilvl w:val="0"/>
          <w:numId w:val="0"/>
        </w:numPr>
        <w:ind w:left="360"/>
        <w:rPr>
          <w:rFonts w:asciiTheme="minorHAnsi" w:hAnsiTheme="minorHAnsi" w:cs="Arial"/>
          <w:szCs w:val="22"/>
        </w:rPr>
      </w:pPr>
    </w:p>
    <w:p w14:paraId="3D74C404" w14:textId="77777777" w:rsidR="005D36C6" w:rsidRPr="00E20FAC" w:rsidRDefault="005D36C6" w:rsidP="005D36C6">
      <w:pPr>
        <w:spacing w:line="240" w:lineRule="auto"/>
        <w:ind w:firstLine="360"/>
        <w:rPr>
          <w:rFonts w:asciiTheme="minorHAnsi" w:hAnsiTheme="minorHAnsi" w:cs="Arial"/>
          <w:b/>
          <w:szCs w:val="22"/>
        </w:rPr>
      </w:pPr>
    </w:p>
    <w:p w14:paraId="0B9D8AEA" w14:textId="517D8498" w:rsidR="005D36C6" w:rsidRPr="00E20FAC" w:rsidRDefault="005D36C6" w:rsidP="005D36C6">
      <w:pPr>
        <w:spacing w:line="240" w:lineRule="auto"/>
        <w:ind w:firstLine="360"/>
        <w:rPr>
          <w:rFonts w:asciiTheme="minorHAnsi" w:hAnsiTheme="minorHAnsi" w:cs="Arial"/>
          <w:b/>
          <w:szCs w:val="22"/>
        </w:rPr>
      </w:pPr>
      <w:r w:rsidRPr="00E20FAC">
        <w:rPr>
          <w:rFonts w:asciiTheme="minorHAnsi" w:hAnsiTheme="minorHAnsi" w:cs="Arial"/>
          <w:b/>
          <w:szCs w:val="22"/>
        </w:rPr>
        <w:t>EQUIPTMENT</w:t>
      </w:r>
    </w:p>
    <w:p w14:paraId="35E6E61C" w14:textId="77777777" w:rsidR="005D36C6" w:rsidRPr="00E20FAC" w:rsidRDefault="005D36C6" w:rsidP="005D36C6">
      <w:pPr>
        <w:spacing w:line="240" w:lineRule="auto"/>
        <w:ind w:left="720"/>
        <w:rPr>
          <w:rFonts w:asciiTheme="minorHAnsi" w:hAnsiTheme="minorHAnsi" w:cs="Arial"/>
          <w:b/>
          <w:szCs w:val="22"/>
        </w:rPr>
      </w:pPr>
    </w:p>
    <w:p w14:paraId="7616955D" w14:textId="4DB6AD05" w:rsidR="005D36C6" w:rsidRPr="00E20FAC" w:rsidRDefault="005D36C6" w:rsidP="005D36C6">
      <w:pPr>
        <w:spacing w:line="240" w:lineRule="auto"/>
        <w:ind w:left="360"/>
        <w:rPr>
          <w:rFonts w:asciiTheme="minorHAnsi" w:hAnsiTheme="minorHAnsi" w:cs="Arial"/>
          <w:szCs w:val="22"/>
        </w:rPr>
      </w:pPr>
      <w:r w:rsidRPr="00E20FAC">
        <w:rPr>
          <w:rFonts w:asciiTheme="minorHAnsi" w:hAnsiTheme="minorHAnsi" w:cs="Arial"/>
          <w:szCs w:val="22"/>
        </w:rPr>
        <w:t xml:space="preserve">In the near future, we are planning to change out the remaining </w:t>
      </w:r>
      <w:proofErr w:type="spellStart"/>
      <w:r w:rsidRPr="00E20FAC">
        <w:rPr>
          <w:rFonts w:asciiTheme="minorHAnsi" w:hAnsiTheme="minorHAnsi" w:cs="Arial"/>
          <w:szCs w:val="22"/>
        </w:rPr>
        <w:t>Tecniplast</w:t>
      </w:r>
      <w:proofErr w:type="spellEnd"/>
      <w:r w:rsidRPr="00E20FAC">
        <w:rPr>
          <w:rFonts w:asciiTheme="minorHAnsi" w:hAnsiTheme="minorHAnsi" w:cs="Arial"/>
          <w:szCs w:val="22"/>
        </w:rPr>
        <w:t xml:space="preserve"> cages throughout the unit for the Allentown </w:t>
      </w:r>
      <w:proofErr w:type="spellStart"/>
      <w:r w:rsidRPr="00E20FAC">
        <w:rPr>
          <w:rFonts w:asciiTheme="minorHAnsi" w:hAnsiTheme="minorHAnsi" w:cs="Arial"/>
          <w:szCs w:val="22"/>
        </w:rPr>
        <w:t>NexGen</w:t>
      </w:r>
      <w:proofErr w:type="spellEnd"/>
      <w:r w:rsidRPr="00E20FAC">
        <w:rPr>
          <w:rFonts w:asciiTheme="minorHAnsi" w:hAnsiTheme="minorHAnsi" w:cs="Arial"/>
          <w:szCs w:val="22"/>
        </w:rPr>
        <w:t xml:space="preserve"> cage. This will mean an additional amount of 600 cages will now be in </w:t>
      </w:r>
      <w:proofErr w:type="spellStart"/>
      <w:r w:rsidRPr="00E20FAC">
        <w:rPr>
          <w:rFonts w:asciiTheme="minorHAnsi" w:hAnsiTheme="minorHAnsi" w:cs="Arial"/>
          <w:szCs w:val="22"/>
        </w:rPr>
        <w:t>Phenomics</w:t>
      </w:r>
      <w:proofErr w:type="spellEnd"/>
      <w:r w:rsidRPr="00E20FAC">
        <w:rPr>
          <w:rFonts w:asciiTheme="minorHAnsi" w:hAnsiTheme="minorHAnsi" w:cs="Arial"/>
          <w:szCs w:val="22"/>
        </w:rPr>
        <w:t xml:space="preserve">. Some of these have already been allocated but if you would like additional space, please contact </w:t>
      </w:r>
      <w:r w:rsidR="00CD6BC3">
        <w:rPr>
          <w:rFonts w:asciiTheme="minorHAnsi" w:hAnsiTheme="minorHAnsi" w:cs="Arial"/>
          <w:szCs w:val="22"/>
        </w:rPr>
        <w:t>Kate</w:t>
      </w:r>
      <w:r w:rsidRPr="00E20FAC">
        <w:rPr>
          <w:rFonts w:asciiTheme="minorHAnsi" w:hAnsiTheme="minorHAnsi" w:cs="Arial"/>
          <w:szCs w:val="22"/>
        </w:rPr>
        <w:t xml:space="preserve"> in the first instance. </w:t>
      </w:r>
    </w:p>
    <w:p w14:paraId="5B6CFEC7" w14:textId="741880F7" w:rsidR="005D36C6" w:rsidRPr="00E20FAC" w:rsidRDefault="005D36C6" w:rsidP="005D36C6">
      <w:pPr>
        <w:spacing w:line="240" w:lineRule="auto"/>
        <w:ind w:left="360"/>
        <w:rPr>
          <w:rFonts w:asciiTheme="minorHAnsi" w:hAnsiTheme="minorHAnsi" w:cs="Arial"/>
          <w:szCs w:val="22"/>
        </w:rPr>
      </w:pPr>
      <w:r w:rsidRPr="00E20FAC">
        <w:rPr>
          <w:rFonts w:asciiTheme="minorHAnsi" w:hAnsiTheme="minorHAnsi" w:cs="Arial"/>
          <w:szCs w:val="22"/>
        </w:rPr>
        <w:t xml:space="preserve">We are in the process of obtaining a clean compressed air source, which will be piped down into some of the animal rooms, which </w:t>
      </w:r>
      <w:r w:rsidR="00CD6BC3">
        <w:rPr>
          <w:rFonts w:asciiTheme="minorHAnsi" w:hAnsiTheme="minorHAnsi" w:cs="Arial"/>
          <w:szCs w:val="22"/>
        </w:rPr>
        <w:t xml:space="preserve">is </w:t>
      </w:r>
      <w:r w:rsidRPr="00E20FAC">
        <w:rPr>
          <w:rFonts w:asciiTheme="minorHAnsi" w:hAnsiTheme="minorHAnsi" w:cs="Arial"/>
          <w:szCs w:val="22"/>
        </w:rPr>
        <w:t>require</w:t>
      </w:r>
      <w:r w:rsidR="00CD6BC3">
        <w:rPr>
          <w:rFonts w:asciiTheme="minorHAnsi" w:hAnsiTheme="minorHAnsi" w:cs="Arial"/>
          <w:szCs w:val="22"/>
        </w:rPr>
        <w:t>d</w:t>
      </w:r>
      <w:r w:rsidRPr="00E20FAC">
        <w:rPr>
          <w:rFonts w:asciiTheme="minorHAnsi" w:hAnsiTheme="minorHAnsi" w:cs="Arial"/>
          <w:szCs w:val="22"/>
        </w:rPr>
        <w:t xml:space="preserve"> for </w:t>
      </w:r>
      <w:r w:rsidR="00CD6BC3">
        <w:rPr>
          <w:rFonts w:asciiTheme="minorHAnsi" w:hAnsiTheme="minorHAnsi" w:cs="Arial"/>
          <w:szCs w:val="22"/>
        </w:rPr>
        <w:t xml:space="preserve">some </w:t>
      </w:r>
      <w:r w:rsidRPr="00E20FAC">
        <w:rPr>
          <w:rFonts w:asciiTheme="minorHAnsi" w:hAnsiTheme="minorHAnsi" w:cs="Arial"/>
          <w:szCs w:val="22"/>
        </w:rPr>
        <w:t xml:space="preserve">specialist equipment. </w:t>
      </w:r>
    </w:p>
    <w:p w14:paraId="1781D8FD" w14:textId="315AE38F" w:rsidR="005D36C6" w:rsidRPr="00E20FAC" w:rsidRDefault="005D36C6" w:rsidP="005D36C6">
      <w:pPr>
        <w:spacing w:line="240" w:lineRule="auto"/>
        <w:ind w:left="360"/>
        <w:rPr>
          <w:rFonts w:asciiTheme="minorHAnsi" w:hAnsiTheme="minorHAnsi" w:cs="Arial"/>
          <w:szCs w:val="22"/>
        </w:rPr>
      </w:pPr>
    </w:p>
    <w:p w14:paraId="4723E475" w14:textId="6FE4F765" w:rsidR="005D36C6" w:rsidRPr="00E20FAC" w:rsidRDefault="005D36C6" w:rsidP="005D36C6">
      <w:pPr>
        <w:spacing w:line="240" w:lineRule="auto"/>
        <w:rPr>
          <w:rFonts w:asciiTheme="minorHAnsi" w:hAnsiTheme="minorHAnsi" w:cs="Arial"/>
          <w:b/>
          <w:szCs w:val="22"/>
        </w:rPr>
      </w:pPr>
    </w:p>
    <w:p w14:paraId="3DF3DB6C" w14:textId="71BE5422" w:rsidR="005D36C6" w:rsidRPr="00E20FAC" w:rsidRDefault="005D36C6" w:rsidP="005D36C6">
      <w:pPr>
        <w:spacing w:line="240" w:lineRule="auto"/>
        <w:ind w:firstLine="360"/>
        <w:rPr>
          <w:rFonts w:asciiTheme="minorHAnsi" w:hAnsiTheme="minorHAnsi" w:cs="Arial"/>
          <w:b/>
          <w:szCs w:val="22"/>
        </w:rPr>
      </w:pPr>
      <w:r w:rsidRPr="00E20FAC">
        <w:rPr>
          <w:rFonts w:asciiTheme="minorHAnsi" w:hAnsiTheme="minorHAnsi" w:cs="Arial"/>
          <w:b/>
          <w:szCs w:val="22"/>
        </w:rPr>
        <w:t>GENERAL INFORMATION</w:t>
      </w:r>
    </w:p>
    <w:p w14:paraId="7C50D9C5" w14:textId="77777777" w:rsidR="005D36C6" w:rsidRPr="00E20FAC" w:rsidRDefault="005D36C6" w:rsidP="005D36C6">
      <w:pPr>
        <w:spacing w:line="240" w:lineRule="auto"/>
        <w:rPr>
          <w:rFonts w:asciiTheme="minorHAnsi" w:hAnsiTheme="minorHAnsi" w:cs="Arial"/>
          <w:b/>
          <w:szCs w:val="22"/>
        </w:rPr>
      </w:pPr>
    </w:p>
    <w:p w14:paraId="47003D89" w14:textId="6B187000" w:rsidR="005D36C6" w:rsidRPr="00E20FAC" w:rsidRDefault="005D36C6" w:rsidP="005D36C6">
      <w:pPr>
        <w:ind w:left="360"/>
        <w:rPr>
          <w:rFonts w:asciiTheme="minorHAnsi" w:hAnsiTheme="minorHAnsi" w:cs="Arial"/>
          <w:szCs w:val="22"/>
        </w:rPr>
      </w:pPr>
      <w:r w:rsidRPr="00E20FAC">
        <w:rPr>
          <w:rFonts w:asciiTheme="minorHAnsi" w:hAnsiTheme="minorHAnsi" w:cs="Arial"/>
          <w:szCs w:val="22"/>
        </w:rPr>
        <w:t xml:space="preserve">We are now well past the observation period since we completed the Mite treatment and I am very pleased to say, we have not seen anything, </w:t>
      </w:r>
      <w:r w:rsidR="00CD6BC3">
        <w:rPr>
          <w:rFonts w:asciiTheme="minorHAnsi" w:hAnsiTheme="minorHAnsi" w:cs="Arial"/>
          <w:szCs w:val="22"/>
        </w:rPr>
        <w:t>this</w:t>
      </w:r>
      <w:r w:rsidR="00CD6BC3" w:rsidRPr="00E20FAC">
        <w:rPr>
          <w:rFonts w:asciiTheme="minorHAnsi" w:hAnsiTheme="minorHAnsi" w:cs="Arial"/>
          <w:szCs w:val="22"/>
        </w:rPr>
        <w:t xml:space="preserve"> </w:t>
      </w:r>
      <w:r w:rsidRPr="00E20FAC">
        <w:rPr>
          <w:rFonts w:asciiTheme="minorHAnsi" w:hAnsiTheme="minorHAnsi" w:cs="Arial"/>
          <w:szCs w:val="22"/>
        </w:rPr>
        <w:t>makes us think the treatment was successful. The quarantine room is still in use as an untreated area until May 2018. The tent is still in place but we are starting to use this</w:t>
      </w:r>
      <w:r w:rsidR="00CD6BC3">
        <w:rPr>
          <w:rFonts w:asciiTheme="minorHAnsi" w:hAnsiTheme="minorHAnsi" w:cs="Arial"/>
          <w:szCs w:val="22"/>
        </w:rPr>
        <w:t xml:space="preserve"> </w:t>
      </w:r>
      <w:r w:rsidRPr="00E20FAC">
        <w:rPr>
          <w:rFonts w:asciiTheme="minorHAnsi" w:hAnsiTheme="minorHAnsi" w:cs="Arial"/>
          <w:szCs w:val="22"/>
        </w:rPr>
        <w:t xml:space="preserve">room again for Cat 2 terminal work only. </w:t>
      </w:r>
    </w:p>
    <w:p w14:paraId="6F459339" w14:textId="77777777" w:rsidR="005D36C6" w:rsidRPr="00E20FAC" w:rsidRDefault="005D36C6" w:rsidP="005D36C6">
      <w:pPr>
        <w:ind w:left="360"/>
        <w:rPr>
          <w:rFonts w:asciiTheme="minorHAnsi" w:hAnsiTheme="minorHAnsi" w:cs="Arial"/>
          <w:szCs w:val="22"/>
        </w:rPr>
      </w:pPr>
      <w:r w:rsidRPr="00E20FAC">
        <w:rPr>
          <w:rFonts w:asciiTheme="minorHAnsi" w:hAnsiTheme="minorHAnsi" w:cs="Arial"/>
          <w:szCs w:val="22"/>
        </w:rPr>
        <w:t xml:space="preserve">The staff in the facility have started to receive training on the MCMS animal data system. We are looking to trial this in one of the animals rooms in the near future with a view to having this in the new Bellatrix building when we move over. </w:t>
      </w:r>
    </w:p>
    <w:p w14:paraId="5B2DE578" w14:textId="77777777" w:rsidR="005D36C6" w:rsidRPr="00E20FAC" w:rsidRDefault="005D36C6" w:rsidP="005D36C6">
      <w:pPr>
        <w:ind w:left="720"/>
        <w:rPr>
          <w:rFonts w:asciiTheme="minorHAnsi" w:hAnsiTheme="minorHAnsi"/>
          <w:szCs w:val="22"/>
          <w:lang w:val="en-US"/>
        </w:rPr>
      </w:pPr>
      <w:r w:rsidRPr="00E20FAC">
        <w:rPr>
          <w:rFonts w:asciiTheme="minorHAnsi" w:hAnsiTheme="minorHAnsi"/>
          <w:szCs w:val="22"/>
          <w:lang w:val="en-US"/>
        </w:rPr>
        <w:t xml:space="preserve"> </w:t>
      </w:r>
    </w:p>
    <w:p w14:paraId="44531BB5" w14:textId="77777777" w:rsidR="00476CCB" w:rsidRPr="00E20FAC" w:rsidRDefault="00476CCB" w:rsidP="006B61EB">
      <w:pPr>
        <w:rPr>
          <w:rFonts w:asciiTheme="minorHAnsi" w:hAnsiTheme="minorHAnsi" w:cs="Arial"/>
          <w:szCs w:val="22"/>
        </w:rPr>
      </w:pPr>
    </w:p>
    <w:p w14:paraId="435AD615" w14:textId="77777777" w:rsidR="004A18CC" w:rsidRPr="00E20FAC" w:rsidRDefault="004A18CC" w:rsidP="00EC3BF4">
      <w:pPr>
        <w:ind w:left="426" w:hanging="426"/>
        <w:rPr>
          <w:rFonts w:asciiTheme="minorHAnsi" w:hAnsiTheme="minorHAnsi" w:cs="Arial"/>
          <w:szCs w:val="22"/>
        </w:rPr>
      </w:pPr>
    </w:p>
    <w:p w14:paraId="0ED3A99E" w14:textId="1644D9CD" w:rsidR="00912997" w:rsidRPr="00E20FAC" w:rsidRDefault="00912997" w:rsidP="009E1EBA">
      <w:pPr>
        <w:pStyle w:val="ListParagraph"/>
        <w:numPr>
          <w:ilvl w:val="0"/>
          <w:numId w:val="1"/>
        </w:numPr>
        <w:rPr>
          <w:rFonts w:asciiTheme="minorHAnsi" w:hAnsiTheme="minorHAnsi" w:cs="Arial"/>
          <w:b/>
          <w:caps/>
          <w:szCs w:val="22"/>
          <w:lang w:val="en-US"/>
        </w:rPr>
      </w:pPr>
      <w:r w:rsidRPr="00E20FAC">
        <w:rPr>
          <w:rFonts w:asciiTheme="minorHAnsi" w:hAnsiTheme="minorHAnsi" w:cs="Arial"/>
          <w:b/>
          <w:caps/>
          <w:szCs w:val="22"/>
          <w:lang w:val="en-US"/>
        </w:rPr>
        <w:t>Named Veterinary Surgeon Report</w:t>
      </w:r>
      <w:r w:rsidR="004732BE" w:rsidRPr="00E20FAC">
        <w:rPr>
          <w:rFonts w:asciiTheme="minorHAnsi" w:hAnsiTheme="minorHAnsi" w:cs="Arial"/>
          <w:b/>
          <w:caps/>
          <w:szCs w:val="22"/>
          <w:lang w:val="en-US"/>
        </w:rPr>
        <w:t xml:space="preserve"> </w:t>
      </w:r>
      <w:r w:rsidR="00CE6EEE" w:rsidRPr="00E20FAC">
        <w:rPr>
          <w:rFonts w:asciiTheme="minorHAnsi" w:hAnsiTheme="minorHAnsi" w:cs="Arial"/>
          <w:szCs w:val="22"/>
          <w:lang w:val="en-US"/>
        </w:rPr>
        <w:t>(Amelia Phillips</w:t>
      </w:r>
      <w:r w:rsidR="009E1EBA" w:rsidRPr="00E20FAC">
        <w:rPr>
          <w:rFonts w:asciiTheme="minorHAnsi" w:hAnsiTheme="minorHAnsi" w:cs="Arial"/>
          <w:szCs w:val="22"/>
          <w:lang w:val="en-US"/>
        </w:rPr>
        <w:t>)</w:t>
      </w:r>
    </w:p>
    <w:p w14:paraId="5CB17367" w14:textId="6A29EFB1" w:rsidR="00613538" w:rsidRPr="00E20FAC" w:rsidRDefault="00613538" w:rsidP="00613538">
      <w:pPr>
        <w:rPr>
          <w:rFonts w:asciiTheme="minorHAnsi" w:hAnsiTheme="minorHAnsi" w:cs="Arial"/>
          <w:b/>
          <w:caps/>
          <w:szCs w:val="22"/>
          <w:lang w:val="en-US"/>
        </w:rPr>
      </w:pPr>
    </w:p>
    <w:p w14:paraId="5B646F10" w14:textId="77777777" w:rsidR="00CE6EEE" w:rsidRPr="00E20FAC" w:rsidRDefault="00CE6EEE" w:rsidP="00613538">
      <w:pPr>
        <w:rPr>
          <w:rFonts w:asciiTheme="minorHAnsi" w:hAnsiTheme="minorHAnsi"/>
          <w:szCs w:val="22"/>
        </w:rPr>
      </w:pPr>
      <w:r w:rsidRPr="00E20FAC">
        <w:rPr>
          <w:rFonts w:asciiTheme="minorHAnsi" w:hAnsiTheme="minorHAnsi"/>
          <w:szCs w:val="22"/>
        </w:rPr>
        <w:t xml:space="preserve">Users advised to ensure all conditional 18 reports are written well. </w:t>
      </w:r>
      <w:r w:rsidR="00613538" w:rsidRPr="00E20FAC">
        <w:rPr>
          <w:rFonts w:asciiTheme="minorHAnsi" w:hAnsiTheme="minorHAnsi"/>
          <w:szCs w:val="22"/>
        </w:rPr>
        <w:t xml:space="preserve"> </w:t>
      </w:r>
    </w:p>
    <w:p w14:paraId="6EAFD1A3" w14:textId="238D9BF9" w:rsidR="00613538" w:rsidRPr="00E20FAC" w:rsidRDefault="00613538" w:rsidP="00613538">
      <w:pPr>
        <w:rPr>
          <w:rFonts w:asciiTheme="minorHAnsi" w:hAnsiTheme="minorHAnsi"/>
          <w:szCs w:val="22"/>
        </w:rPr>
      </w:pPr>
      <w:r w:rsidRPr="00E20FAC">
        <w:rPr>
          <w:rFonts w:asciiTheme="minorHAnsi" w:hAnsiTheme="minorHAnsi"/>
          <w:szCs w:val="22"/>
        </w:rPr>
        <w:t>If animals found dead users encouraged to open them and have a</w:t>
      </w:r>
      <w:r w:rsidR="00CE6EEE" w:rsidRPr="00E20FAC">
        <w:rPr>
          <w:rFonts w:asciiTheme="minorHAnsi" w:hAnsiTheme="minorHAnsi"/>
          <w:szCs w:val="22"/>
        </w:rPr>
        <w:t xml:space="preserve"> look and</w:t>
      </w:r>
      <w:r w:rsidRPr="00E20FAC">
        <w:rPr>
          <w:rFonts w:asciiTheme="minorHAnsi" w:hAnsiTheme="minorHAnsi"/>
          <w:szCs w:val="22"/>
        </w:rPr>
        <w:t xml:space="preserve"> p</w:t>
      </w:r>
      <w:r w:rsidR="00CE6EEE" w:rsidRPr="00E20FAC">
        <w:rPr>
          <w:rFonts w:asciiTheme="minorHAnsi" w:hAnsiTheme="minorHAnsi"/>
          <w:szCs w:val="22"/>
        </w:rPr>
        <w:t>rovide potential examples of why they died</w:t>
      </w:r>
      <w:r w:rsidRPr="00E20FAC">
        <w:rPr>
          <w:rFonts w:asciiTheme="minorHAnsi" w:hAnsiTheme="minorHAnsi"/>
          <w:szCs w:val="22"/>
        </w:rPr>
        <w:t xml:space="preserve">. </w:t>
      </w:r>
    </w:p>
    <w:p w14:paraId="3EA2469C" w14:textId="77777777" w:rsidR="00CE6EEE" w:rsidRPr="00E20FAC" w:rsidRDefault="00CE6EEE" w:rsidP="00613538">
      <w:pPr>
        <w:rPr>
          <w:rFonts w:asciiTheme="minorHAnsi" w:hAnsiTheme="minorHAnsi"/>
          <w:szCs w:val="22"/>
        </w:rPr>
      </w:pPr>
    </w:p>
    <w:p w14:paraId="6A0A5E29" w14:textId="62A15E92" w:rsidR="00613538" w:rsidRPr="00E20FAC" w:rsidRDefault="00613538" w:rsidP="00613538">
      <w:pPr>
        <w:rPr>
          <w:rFonts w:asciiTheme="minorHAnsi" w:hAnsiTheme="minorHAnsi"/>
          <w:szCs w:val="22"/>
        </w:rPr>
      </w:pPr>
      <w:r w:rsidRPr="00E20FAC">
        <w:rPr>
          <w:rFonts w:asciiTheme="minorHAnsi" w:hAnsiTheme="minorHAnsi"/>
          <w:szCs w:val="22"/>
        </w:rPr>
        <w:t>Users encouraged to get involved with the AWER</w:t>
      </w:r>
      <w:r w:rsidR="00CE6EEE" w:rsidRPr="00E20FAC">
        <w:rPr>
          <w:rFonts w:asciiTheme="minorHAnsi" w:hAnsiTheme="minorHAnsi"/>
          <w:szCs w:val="22"/>
        </w:rPr>
        <w:t>B</w:t>
      </w:r>
      <w:r w:rsidRPr="00E20FAC">
        <w:rPr>
          <w:rFonts w:asciiTheme="minorHAnsi" w:hAnsiTheme="minorHAnsi"/>
          <w:szCs w:val="22"/>
        </w:rPr>
        <w:t xml:space="preserve"> Committee. </w:t>
      </w:r>
      <w:r w:rsidR="00CE6EEE" w:rsidRPr="00E20FAC">
        <w:rPr>
          <w:rFonts w:asciiTheme="minorHAnsi" w:hAnsiTheme="minorHAnsi"/>
          <w:szCs w:val="22"/>
        </w:rPr>
        <w:t>The committee is l</w:t>
      </w:r>
      <w:r w:rsidRPr="00E20FAC">
        <w:rPr>
          <w:rFonts w:asciiTheme="minorHAnsi" w:hAnsiTheme="minorHAnsi"/>
          <w:szCs w:val="22"/>
        </w:rPr>
        <w:t xml:space="preserve">ooking for </w:t>
      </w:r>
      <w:r w:rsidR="00CE6EEE" w:rsidRPr="00E20FAC">
        <w:rPr>
          <w:rFonts w:asciiTheme="minorHAnsi" w:hAnsiTheme="minorHAnsi"/>
          <w:szCs w:val="22"/>
        </w:rPr>
        <w:t>additional</w:t>
      </w:r>
      <w:r w:rsidRPr="00E20FAC">
        <w:rPr>
          <w:rFonts w:asciiTheme="minorHAnsi" w:hAnsiTheme="minorHAnsi"/>
          <w:szCs w:val="22"/>
        </w:rPr>
        <w:t xml:space="preserve"> members. Core </w:t>
      </w:r>
      <w:r w:rsidR="00CE6EEE" w:rsidRPr="00E20FAC">
        <w:rPr>
          <w:rFonts w:asciiTheme="minorHAnsi" w:hAnsiTheme="minorHAnsi"/>
          <w:szCs w:val="22"/>
        </w:rPr>
        <w:t xml:space="preserve">scientists are needed on the panel, </w:t>
      </w:r>
      <w:r w:rsidR="0030133E" w:rsidRPr="00E20FAC">
        <w:rPr>
          <w:rFonts w:asciiTheme="minorHAnsi" w:hAnsiTheme="minorHAnsi"/>
          <w:szCs w:val="22"/>
        </w:rPr>
        <w:t>Users</w:t>
      </w:r>
      <w:r w:rsidR="00CE6EEE" w:rsidRPr="00E20FAC">
        <w:rPr>
          <w:rFonts w:asciiTheme="minorHAnsi" w:hAnsiTheme="minorHAnsi"/>
          <w:szCs w:val="22"/>
        </w:rPr>
        <w:t xml:space="preserve"> are advised that being part of the AWERB committee can be useful </w:t>
      </w:r>
      <w:r w:rsidRPr="00E20FAC">
        <w:rPr>
          <w:rFonts w:asciiTheme="minorHAnsi" w:hAnsiTheme="minorHAnsi"/>
          <w:szCs w:val="22"/>
        </w:rPr>
        <w:t xml:space="preserve">for those that are looking to write a </w:t>
      </w:r>
      <w:r w:rsidRPr="00E20FAC">
        <w:rPr>
          <w:rFonts w:asciiTheme="minorHAnsi" w:hAnsiTheme="minorHAnsi"/>
          <w:szCs w:val="22"/>
        </w:rPr>
        <w:lastRenderedPageBreak/>
        <w:t xml:space="preserve">licence. </w:t>
      </w:r>
      <w:r w:rsidR="0030133E" w:rsidRPr="00E20FAC">
        <w:rPr>
          <w:rFonts w:asciiTheme="minorHAnsi" w:hAnsiTheme="minorHAnsi"/>
          <w:szCs w:val="22"/>
        </w:rPr>
        <w:t>It is an opportunity for users to gain experience of how to write a licence</w:t>
      </w:r>
      <w:r w:rsidRPr="00E20FAC">
        <w:rPr>
          <w:rFonts w:asciiTheme="minorHAnsi" w:hAnsiTheme="minorHAnsi"/>
          <w:szCs w:val="22"/>
        </w:rPr>
        <w:t xml:space="preserve"> and</w:t>
      </w:r>
      <w:r w:rsidR="0030133E" w:rsidRPr="00E20FAC">
        <w:rPr>
          <w:rFonts w:asciiTheme="minorHAnsi" w:hAnsiTheme="minorHAnsi"/>
          <w:szCs w:val="22"/>
        </w:rPr>
        <w:t xml:space="preserve"> how to</w:t>
      </w:r>
      <w:r w:rsidRPr="00E20FAC">
        <w:rPr>
          <w:rFonts w:asciiTheme="minorHAnsi" w:hAnsiTheme="minorHAnsi"/>
          <w:szCs w:val="22"/>
        </w:rPr>
        <w:t xml:space="preserve"> present to the committee. </w:t>
      </w:r>
    </w:p>
    <w:p w14:paraId="63B5FFBF" w14:textId="77777777" w:rsidR="0030133E" w:rsidRPr="00E20FAC" w:rsidRDefault="0030133E" w:rsidP="00613538">
      <w:pPr>
        <w:rPr>
          <w:rFonts w:asciiTheme="minorHAnsi" w:hAnsiTheme="minorHAnsi"/>
          <w:szCs w:val="22"/>
        </w:rPr>
      </w:pPr>
    </w:p>
    <w:p w14:paraId="2ACB4627" w14:textId="1098307E" w:rsidR="00613538" w:rsidRPr="00E20FAC" w:rsidRDefault="0030133E" w:rsidP="00613538">
      <w:pPr>
        <w:rPr>
          <w:rFonts w:asciiTheme="minorHAnsi" w:hAnsiTheme="minorHAnsi"/>
          <w:szCs w:val="22"/>
        </w:rPr>
      </w:pPr>
      <w:r w:rsidRPr="00E20FAC">
        <w:rPr>
          <w:rFonts w:asciiTheme="minorHAnsi" w:hAnsiTheme="minorHAnsi"/>
          <w:szCs w:val="22"/>
        </w:rPr>
        <w:t xml:space="preserve">No mites spotted </w:t>
      </w:r>
      <w:r w:rsidR="00613538" w:rsidRPr="00E20FAC">
        <w:rPr>
          <w:rFonts w:asciiTheme="minorHAnsi" w:hAnsiTheme="minorHAnsi"/>
          <w:szCs w:val="22"/>
        </w:rPr>
        <w:t xml:space="preserve">since the treatment </w:t>
      </w:r>
      <w:r w:rsidRPr="00E20FAC">
        <w:rPr>
          <w:rFonts w:asciiTheme="minorHAnsi" w:hAnsiTheme="minorHAnsi"/>
          <w:szCs w:val="22"/>
        </w:rPr>
        <w:t>finished</w:t>
      </w:r>
      <w:r w:rsidR="00613538" w:rsidRPr="00E20FAC">
        <w:rPr>
          <w:rFonts w:asciiTheme="minorHAnsi" w:hAnsiTheme="minorHAnsi"/>
          <w:szCs w:val="22"/>
        </w:rPr>
        <w:t xml:space="preserve"> in the facility.</w:t>
      </w:r>
    </w:p>
    <w:p w14:paraId="3988FA03" w14:textId="15914078" w:rsidR="0030133E" w:rsidRPr="00E20FAC" w:rsidRDefault="0030133E" w:rsidP="00613538">
      <w:pPr>
        <w:rPr>
          <w:rFonts w:asciiTheme="minorHAnsi" w:hAnsiTheme="minorHAnsi"/>
          <w:szCs w:val="22"/>
        </w:rPr>
      </w:pPr>
    </w:p>
    <w:p w14:paraId="2FEAB9CE" w14:textId="246F352E" w:rsidR="00B07AF2" w:rsidRPr="00E20FAC" w:rsidRDefault="00613538" w:rsidP="00B07AF2">
      <w:pPr>
        <w:rPr>
          <w:rFonts w:asciiTheme="minorHAnsi" w:hAnsiTheme="minorHAnsi"/>
          <w:szCs w:val="22"/>
        </w:rPr>
      </w:pPr>
      <w:r w:rsidRPr="00E20FAC">
        <w:rPr>
          <w:rFonts w:asciiTheme="minorHAnsi" w:hAnsiTheme="minorHAnsi"/>
          <w:szCs w:val="22"/>
        </w:rPr>
        <w:t xml:space="preserve">Mice returns due in January 2018. </w:t>
      </w:r>
      <w:r w:rsidR="00B07AF2" w:rsidRPr="00E20FAC">
        <w:rPr>
          <w:rFonts w:asciiTheme="minorHAnsi" w:hAnsiTheme="minorHAnsi"/>
          <w:szCs w:val="22"/>
        </w:rPr>
        <w:t xml:space="preserve">Users advised to write “Control cull for the management of mite infestation” in the return comments box for mice during the mite infestation. </w:t>
      </w:r>
    </w:p>
    <w:p w14:paraId="5957FD9A" w14:textId="72FE903D" w:rsidR="00B07AF2" w:rsidRPr="00E20FAC" w:rsidRDefault="00B07AF2" w:rsidP="00B07AF2">
      <w:pPr>
        <w:rPr>
          <w:rFonts w:asciiTheme="minorHAnsi" w:hAnsiTheme="minorHAnsi"/>
          <w:szCs w:val="22"/>
        </w:rPr>
      </w:pPr>
      <w:r w:rsidRPr="00E20FAC">
        <w:rPr>
          <w:rFonts w:asciiTheme="minorHAnsi" w:hAnsiTheme="minorHAnsi"/>
          <w:szCs w:val="22"/>
        </w:rPr>
        <w:t xml:space="preserve">Users to assign severity as what the animal actually experienced. </w:t>
      </w:r>
    </w:p>
    <w:p w14:paraId="2AF07902" w14:textId="11F10249" w:rsidR="00B07AF2" w:rsidRPr="00E20FAC" w:rsidRDefault="00B07AF2" w:rsidP="00B07AF2">
      <w:pPr>
        <w:rPr>
          <w:rFonts w:asciiTheme="minorHAnsi" w:hAnsiTheme="minorHAnsi"/>
          <w:szCs w:val="22"/>
        </w:rPr>
      </w:pPr>
      <w:r w:rsidRPr="00E20FAC">
        <w:rPr>
          <w:rFonts w:asciiTheme="minorHAnsi" w:hAnsiTheme="minorHAnsi"/>
          <w:szCs w:val="22"/>
        </w:rPr>
        <w:t xml:space="preserve">It was confirmed that the returns date are set early to enable the significant follow-up required. </w:t>
      </w:r>
    </w:p>
    <w:p w14:paraId="2FAE909F" w14:textId="77777777" w:rsidR="00B07AF2" w:rsidRPr="00E20FAC" w:rsidRDefault="00B07AF2" w:rsidP="00613538">
      <w:pPr>
        <w:rPr>
          <w:rFonts w:asciiTheme="minorHAnsi" w:hAnsiTheme="minorHAnsi"/>
          <w:szCs w:val="22"/>
        </w:rPr>
      </w:pPr>
    </w:p>
    <w:p w14:paraId="691EB889" w14:textId="20D4BAA6" w:rsidR="00AE1680" w:rsidRPr="00E20FAC" w:rsidRDefault="00AE1680" w:rsidP="00B07AF2">
      <w:pPr>
        <w:ind w:left="360" w:hanging="360"/>
        <w:rPr>
          <w:rFonts w:asciiTheme="minorHAnsi" w:hAnsiTheme="minorHAnsi" w:cs="Arial"/>
          <w:b/>
          <w:caps/>
          <w:szCs w:val="22"/>
          <w:lang w:val="en-US"/>
        </w:rPr>
      </w:pPr>
    </w:p>
    <w:p w14:paraId="534D096B" w14:textId="77777777" w:rsidR="00941AF4" w:rsidRPr="00E20FAC" w:rsidRDefault="00941AF4" w:rsidP="00941AF4">
      <w:pPr>
        <w:rPr>
          <w:rFonts w:asciiTheme="minorHAnsi" w:hAnsiTheme="minorHAnsi" w:cs="Arial"/>
          <w:szCs w:val="22"/>
          <w:lang w:val="en-US"/>
        </w:rPr>
      </w:pPr>
    </w:p>
    <w:p w14:paraId="4D6F271C" w14:textId="77777777" w:rsidR="00A475BD" w:rsidRPr="00E20FAC" w:rsidRDefault="00A475BD" w:rsidP="0090147C">
      <w:pPr>
        <w:pStyle w:val="ListParagraph"/>
        <w:numPr>
          <w:ilvl w:val="0"/>
          <w:numId w:val="1"/>
        </w:numPr>
        <w:tabs>
          <w:tab w:val="left" w:pos="142"/>
        </w:tabs>
        <w:rPr>
          <w:rFonts w:asciiTheme="minorHAnsi" w:hAnsiTheme="minorHAnsi" w:cs="Arial"/>
          <w:b/>
          <w:szCs w:val="22"/>
        </w:rPr>
      </w:pPr>
      <w:r w:rsidRPr="00E20FAC">
        <w:rPr>
          <w:rFonts w:asciiTheme="minorHAnsi" w:hAnsiTheme="minorHAnsi" w:cs="Arial"/>
          <w:b/>
          <w:caps/>
          <w:szCs w:val="22"/>
          <w:lang w:val="en-US"/>
        </w:rPr>
        <w:t xml:space="preserve">Named Information Officer Report - </w:t>
      </w:r>
      <w:r w:rsidRPr="00E20FAC">
        <w:rPr>
          <w:rFonts w:asciiTheme="minorHAnsi" w:hAnsiTheme="minorHAnsi" w:cs="Arial"/>
          <w:szCs w:val="22"/>
        </w:rPr>
        <w:t>(Debs Flack)</w:t>
      </w:r>
    </w:p>
    <w:p w14:paraId="05D769E2" w14:textId="77777777" w:rsidR="00E20FAC" w:rsidRPr="00E20FAC" w:rsidRDefault="00E20FAC" w:rsidP="00106BEE">
      <w:pPr>
        <w:spacing w:line="240" w:lineRule="auto"/>
        <w:rPr>
          <w:rFonts w:asciiTheme="minorHAnsi" w:hAnsiTheme="minorHAnsi" w:cs="Arial"/>
          <w:szCs w:val="22"/>
        </w:rPr>
      </w:pPr>
    </w:p>
    <w:p w14:paraId="4AEE6576" w14:textId="77777777" w:rsidR="00E20FAC" w:rsidRPr="00E20FAC" w:rsidRDefault="00E20FAC" w:rsidP="00E20FAC">
      <w:pPr>
        <w:pStyle w:val="ListParagraph"/>
        <w:numPr>
          <w:ilvl w:val="0"/>
          <w:numId w:val="18"/>
        </w:numPr>
        <w:spacing w:after="200" w:line="240" w:lineRule="auto"/>
        <w:rPr>
          <w:rFonts w:asciiTheme="minorHAnsi" w:hAnsiTheme="minorHAnsi" w:cs="Arial"/>
          <w:b/>
          <w:szCs w:val="22"/>
        </w:rPr>
      </w:pPr>
      <w:r w:rsidRPr="00E20FAC">
        <w:rPr>
          <w:rFonts w:asciiTheme="minorHAnsi" w:hAnsiTheme="minorHAnsi" w:cs="Arial"/>
          <w:b/>
          <w:szCs w:val="22"/>
        </w:rPr>
        <w:t>User Group Meetings-</w:t>
      </w:r>
    </w:p>
    <w:p w14:paraId="36B74EB0" w14:textId="526B5A05" w:rsidR="00E20FAC" w:rsidRPr="00E20FAC" w:rsidRDefault="00E20FAC" w:rsidP="00E20FAC">
      <w:pPr>
        <w:spacing w:after="200" w:line="240" w:lineRule="auto"/>
        <w:ind w:left="360"/>
        <w:rPr>
          <w:rFonts w:asciiTheme="minorHAnsi" w:hAnsiTheme="minorHAnsi" w:cs="Arial"/>
          <w:szCs w:val="22"/>
        </w:rPr>
      </w:pPr>
      <w:r w:rsidRPr="00E20FAC">
        <w:rPr>
          <w:rFonts w:asciiTheme="minorHAnsi" w:hAnsiTheme="minorHAnsi" w:cs="Arial"/>
          <w:szCs w:val="22"/>
        </w:rPr>
        <w:t xml:space="preserve">Deb would be grateful for everyone’s cooperation to be submit User Group dates for the year 2018 to UBS Office </w:t>
      </w:r>
      <w:hyperlink r:id="rId10" w:history="1">
        <w:r w:rsidRPr="00E20FAC">
          <w:rPr>
            <w:rStyle w:val="Hyperlink"/>
            <w:rFonts w:asciiTheme="minorHAnsi" w:hAnsiTheme="minorHAnsi"/>
            <w:szCs w:val="22"/>
          </w:rPr>
          <w:t>ubsenquiries@admin.cam.ac.uk</w:t>
        </w:r>
      </w:hyperlink>
      <w:r w:rsidRPr="00E20FAC">
        <w:rPr>
          <w:rFonts w:asciiTheme="minorHAnsi" w:hAnsiTheme="minorHAnsi" w:cs="Arial"/>
          <w:szCs w:val="22"/>
        </w:rPr>
        <w:t xml:space="preserve"> in January so that these may be calendared in advance to manage note taking for minutes and administrative purposes.</w:t>
      </w:r>
    </w:p>
    <w:p w14:paraId="31528237" w14:textId="77777777" w:rsidR="00E20FAC" w:rsidRPr="00E20FAC" w:rsidRDefault="00E20FAC" w:rsidP="00E20FAC">
      <w:pPr>
        <w:pStyle w:val="ListParagraph"/>
        <w:numPr>
          <w:ilvl w:val="0"/>
          <w:numId w:val="18"/>
        </w:numPr>
        <w:spacing w:after="200" w:line="240" w:lineRule="auto"/>
        <w:rPr>
          <w:rFonts w:asciiTheme="minorHAnsi" w:hAnsiTheme="minorHAnsi" w:cs="Arial"/>
          <w:b/>
          <w:szCs w:val="22"/>
        </w:rPr>
      </w:pPr>
      <w:r w:rsidRPr="00E20FAC">
        <w:rPr>
          <w:rFonts w:asciiTheme="minorHAnsi" w:hAnsiTheme="minorHAnsi" w:cs="Arial"/>
          <w:b/>
          <w:szCs w:val="22"/>
        </w:rPr>
        <w:t>UBS Administration-</w:t>
      </w:r>
    </w:p>
    <w:p w14:paraId="455A4E5F" w14:textId="77777777" w:rsidR="00E20FAC" w:rsidRPr="00E20FAC" w:rsidRDefault="00E20FAC" w:rsidP="00E20FAC">
      <w:pPr>
        <w:spacing w:after="200" w:line="240" w:lineRule="auto"/>
        <w:ind w:left="360"/>
        <w:rPr>
          <w:rFonts w:asciiTheme="minorHAnsi" w:hAnsiTheme="minorHAnsi" w:cs="Arial"/>
          <w:szCs w:val="22"/>
        </w:rPr>
      </w:pPr>
      <w:r w:rsidRPr="00E20FAC">
        <w:rPr>
          <w:rFonts w:asciiTheme="minorHAnsi" w:hAnsiTheme="minorHAnsi" w:cs="Arial"/>
          <w:szCs w:val="22"/>
        </w:rPr>
        <w:t xml:space="preserve">Staffing changes 2018- Zara Preston is on maternity leave for a year, we wish her all the very best. We have employed Tom </w:t>
      </w:r>
      <w:proofErr w:type="spellStart"/>
      <w:r w:rsidRPr="00E20FAC">
        <w:rPr>
          <w:rFonts w:asciiTheme="minorHAnsi" w:hAnsiTheme="minorHAnsi" w:cs="Arial"/>
          <w:szCs w:val="22"/>
        </w:rPr>
        <w:t>Pigott</w:t>
      </w:r>
      <w:proofErr w:type="spellEnd"/>
      <w:r w:rsidRPr="00E20FAC">
        <w:rPr>
          <w:rFonts w:asciiTheme="minorHAnsi" w:hAnsiTheme="minorHAnsi" w:cs="Arial"/>
          <w:szCs w:val="22"/>
        </w:rPr>
        <w:t xml:space="preserve"> as temporarily cover for Zara’s time off, he will be joining us soon and taking on some of Zara’s duties which include PIL processing for </w:t>
      </w:r>
      <w:proofErr w:type="spellStart"/>
      <w:r w:rsidRPr="00E20FAC">
        <w:rPr>
          <w:rFonts w:asciiTheme="minorHAnsi" w:hAnsiTheme="minorHAnsi" w:cs="Arial"/>
          <w:szCs w:val="22"/>
        </w:rPr>
        <w:t>ASPeL</w:t>
      </w:r>
      <w:proofErr w:type="spellEnd"/>
      <w:r w:rsidRPr="00E20FAC">
        <w:rPr>
          <w:rFonts w:asciiTheme="minorHAnsi" w:hAnsiTheme="minorHAnsi" w:cs="Arial"/>
          <w:szCs w:val="22"/>
        </w:rPr>
        <w:t xml:space="preserve"> use. The other staff you contact in the office are: Fiona Cooper who administers Project Licencing and AWERB processes, and Sarah George who administers licensee and IAT training, the UBS office is pivotal around them for these and many other duties.</w:t>
      </w:r>
    </w:p>
    <w:p w14:paraId="347D7CE9" w14:textId="77777777" w:rsidR="00E20FAC" w:rsidRPr="00E20FAC" w:rsidRDefault="00E20FAC" w:rsidP="00E20FAC">
      <w:pPr>
        <w:spacing w:line="240" w:lineRule="auto"/>
        <w:ind w:left="360"/>
        <w:rPr>
          <w:rFonts w:asciiTheme="minorHAnsi" w:hAnsiTheme="minorHAnsi" w:cs="Arial"/>
          <w:szCs w:val="22"/>
        </w:rPr>
      </w:pPr>
    </w:p>
    <w:p w14:paraId="4D2DCDC9" w14:textId="77777777" w:rsidR="00E20FAC" w:rsidRPr="00E20FAC" w:rsidRDefault="00E20FAC" w:rsidP="00E20FAC">
      <w:pPr>
        <w:pStyle w:val="ListParagraph"/>
        <w:numPr>
          <w:ilvl w:val="0"/>
          <w:numId w:val="18"/>
        </w:numPr>
        <w:spacing w:after="200" w:line="240" w:lineRule="auto"/>
        <w:rPr>
          <w:rFonts w:asciiTheme="minorHAnsi" w:hAnsiTheme="minorHAnsi" w:cs="Arial"/>
          <w:b/>
          <w:szCs w:val="22"/>
        </w:rPr>
      </w:pPr>
      <w:r w:rsidRPr="00E20FAC">
        <w:rPr>
          <w:rFonts w:asciiTheme="minorHAnsi" w:hAnsiTheme="minorHAnsi" w:cs="Arial"/>
          <w:b/>
          <w:szCs w:val="22"/>
        </w:rPr>
        <w:t>Annual Returns and Additional data-</w:t>
      </w:r>
    </w:p>
    <w:p w14:paraId="713C7B5F" w14:textId="5041CDD0" w:rsidR="00E20FAC" w:rsidRPr="00E20FAC" w:rsidRDefault="00E20FAC" w:rsidP="00E20FAC">
      <w:pPr>
        <w:spacing w:after="200" w:line="240" w:lineRule="auto"/>
        <w:ind w:left="360"/>
        <w:rPr>
          <w:rFonts w:asciiTheme="minorHAnsi" w:hAnsiTheme="minorHAnsi" w:cs="Arial"/>
          <w:szCs w:val="22"/>
        </w:rPr>
      </w:pPr>
      <w:r w:rsidRPr="00E20FAC">
        <w:rPr>
          <w:rFonts w:asciiTheme="minorHAnsi" w:hAnsiTheme="minorHAnsi" w:cs="Arial"/>
          <w:szCs w:val="22"/>
        </w:rPr>
        <w:t xml:space="preserve">These are ongoing throughout January to submit from UBS before the end of January, reminders will be sent and thank you to all of you who have already submitted. Please can you encourage all </w:t>
      </w:r>
      <w:proofErr w:type="spellStart"/>
      <w:r w:rsidRPr="00E20FAC">
        <w:rPr>
          <w:rFonts w:asciiTheme="minorHAnsi" w:hAnsiTheme="minorHAnsi" w:cs="Arial"/>
          <w:szCs w:val="22"/>
        </w:rPr>
        <w:t>PPLh</w:t>
      </w:r>
      <w:proofErr w:type="spellEnd"/>
      <w:r w:rsidRPr="00E20FAC">
        <w:rPr>
          <w:rFonts w:asciiTheme="minorHAnsi" w:hAnsiTheme="minorHAnsi" w:cs="Arial"/>
          <w:szCs w:val="22"/>
        </w:rPr>
        <w:t xml:space="preserve"> to submit as soon as possible to UBS HO Licencing </w:t>
      </w:r>
      <w:hyperlink r:id="rId11" w:history="1">
        <w:r w:rsidRPr="00E20FAC">
          <w:rPr>
            <w:rStyle w:val="Hyperlink"/>
            <w:rFonts w:asciiTheme="minorHAnsi" w:hAnsiTheme="minorHAnsi"/>
            <w:szCs w:val="22"/>
          </w:rPr>
          <w:t>ubsHOLicencing@admin.cam.ac.uk</w:t>
        </w:r>
      </w:hyperlink>
      <w:r w:rsidRPr="00E20FAC">
        <w:rPr>
          <w:rFonts w:asciiTheme="minorHAnsi" w:hAnsiTheme="minorHAnsi" w:cs="Arial"/>
          <w:szCs w:val="22"/>
        </w:rPr>
        <w:t xml:space="preserve"> Some licence holders may require assistance from NACWO’s and Animal Technicians with the additional data information required this year please ask if unsure.</w:t>
      </w:r>
    </w:p>
    <w:p w14:paraId="3855E62C" w14:textId="77777777" w:rsidR="00E20FAC" w:rsidRPr="00E20FAC" w:rsidRDefault="00E20FAC" w:rsidP="00E20FAC">
      <w:pPr>
        <w:pStyle w:val="ListParagraph"/>
        <w:numPr>
          <w:ilvl w:val="0"/>
          <w:numId w:val="18"/>
        </w:numPr>
        <w:spacing w:after="200" w:line="240" w:lineRule="auto"/>
        <w:rPr>
          <w:rFonts w:asciiTheme="minorHAnsi" w:hAnsiTheme="minorHAnsi" w:cs="Arial"/>
          <w:b/>
          <w:szCs w:val="22"/>
        </w:rPr>
      </w:pPr>
      <w:r w:rsidRPr="00E20FAC">
        <w:rPr>
          <w:rFonts w:asciiTheme="minorHAnsi" w:hAnsiTheme="minorHAnsi" w:cs="Arial"/>
          <w:b/>
          <w:szCs w:val="22"/>
        </w:rPr>
        <w:t>Standard Operating Procedures (SOPs)-</w:t>
      </w:r>
    </w:p>
    <w:p w14:paraId="526BE6CC" w14:textId="77777777" w:rsidR="00E20FAC" w:rsidRPr="00E20FAC" w:rsidRDefault="00E20FAC" w:rsidP="00E20FAC">
      <w:pPr>
        <w:spacing w:line="240" w:lineRule="auto"/>
        <w:ind w:left="360"/>
        <w:rPr>
          <w:rFonts w:asciiTheme="minorHAnsi" w:hAnsiTheme="minorHAnsi" w:cs="Arial"/>
          <w:szCs w:val="22"/>
        </w:rPr>
      </w:pPr>
      <w:r w:rsidRPr="00E20FAC">
        <w:rPr>
          <w:rFonts w:asciiTheme="minorHAnsi" w:hAnsiTheme="minorHAnsi" w:cs="Arial"/>
          <w:szCs w:val="22"/>
        </w:rPr>
        <w:t>UBS standardised SOPs remain ongoing, all new SOPs are temporarily removed from the website to allow time for UBS Directors to carry out authorisation. This will remain an ongoing process as new SOPs are written, can I remind you all UBS Facility SOPs should use the UBS template format and be circulated throughout UBS NACWO’s so that they may be generic to all.</w:t>
      </w:r>
    </w:p>
    <w:p w14:paraId="1081FE86" w14:textId="77777777" w:rsidR="00E20FAC" w:rsidRPr="00E20FAC" w:rsidRDefault="00E20FAC" w:rsidP="00E20FAC">
      <w:pPr>
        <w:spacing w:line="240" w:lineRule="auto"/>
        <w:ind w:left="360"/>
        <w:rPr>
          <w:rFonts w:asciiTheme="minorHAnsi" w:hAnsiTheme="minorHAnsi" w:cs="Arial"/>
          <w:szCs w:val="22"/>
        </w:rPr>
      </w:pPr>
    </w:p>
    <w:p w14:paraId="660E090F" w14:textId="77777777" w:rsidR="00E20FAC" w:rsidRPr="00E20FAC" w:rsidRDefault="00E20FAC" w:rsidP="00E20FAC">
      <w:pPr>
        <w:pStyle w:val="ListParagraph"/>
        <w:numPr>
          <w:ilvl w:val="0"/>
          <w:numId w:val="18"/>
        </w:numPr>
        <w:spacing w:after="200" w:line="240" w:lineRule="auto"/>
        <w:rPr>
          <w:rFonts w:asciiTheme="minorHAnsi" w:hAnsiTheme="minorHAnsi" w:cs="Arial"/>
          <w:b/>
          <w:szCs w:val="22"/>
        </w:rPr>
      </w:pPr>
      <w:r w:rsidRPr="00E20FAC">
        <w:rPr>
          <w:rFonts w:asciiTheme="minorHAnsi" w:hAnsiTheme="minorHAnsi" w:cs="Arial"/>
          <w:b/>
          <w:szCs w:val="22"/>
        </w:rPr>
        <w:lastRenderedPageBreak/>
        <w:t>Website-</w:t>
      </w:r>
    </w:p>
    <w:p w14:paraId="437E6EFF" w14:textId="77777777" w:rsidR="00E20FAC" w:rsidRPr="00E20FAC" w:rsidRDefault="00E20FAC" w:rsidP="00E20FAC">
      <w:pPr>
        <w:spacing w:line="240" w:lineRule="auto"/>
        <w:ind w:left="360"/>
        <w:rPr>
          <w:rFonts w:asciiTheme="minorHAnsi" w:hAnsiTheme="minorHAnsi" w:cs="Arial"/>
          <w:szCs w:val="22"/>
        </w:rPr>
      </w:pPr>
      <w:r w:rsidRPr="00E20FAC">
        <w:rPr>
          <w:rFonts w:asciiTheme="minorHAnsi" w:hAnsiTheme="minorHAnsi" w:cs="Arial"/>
          <w:szCs w:val="22"/>
        </w:rPr>
        <w:t xml:space="preserve">Much of the website has become external facing, those areas which do not require any degree of security, secure areas are controlled by Raven access. The 3Rs search tool has undergone significant changes, UBS Admin staff have been inputting a high level of data which was set into to the new design. This was displayed in a poster at the recent LASA meeting, all users and UBS staff are encouraged to make use of this resource. </w:t>
      </w:r>
      <w:hyperlink r:id="rId12" w:history="1">
        <w:r w:rsidRPr="00E20FAC">
          <w:rPr>
            <w:rStyle w:val="Hyperlink"/>
            <w:rFonts w:asciiTheme="minorHAnsi" w:hAnsiTheme="minorHAnsi"/>
            <w:szCs w:val="22"/>
          </w:rPr>
          <w:t>http://www.ubs.admin.cam.ac.uk/3rs/3rs-search-tool</w:t>
        </w:r>
      </w:hyperlink>
      <w:r w:rsidRPr="00E20FAC">
        <w:rPr>
          <w:rFonts w:asciiTheme="minorHAnsi" w:hAnsiTheme="minorHAnsi" w:cs="Arial"/>
          <w:szCs w:val="22"/>
        </w:rPr>
        <w:t xml:space="preserve"> </w:t>
      </w:r>
    </w:p>
    <w:p w14:paraId="647511B7" w14:textId="77777777" w:rsidR="00E20FAC" w:rsidRPr="00E20FAC" w:rsidRDefault="00E20FAC" w:rsidP="00E20FAC">
      <w:pPr>
        <w:spacing w:line="240" w:lineRule="auto"/>
        <w:ind w:left="360"/>
        <w:rPr>
          <w:rFonts w:asciiTheme="minorHAnsi" w:hAnsiTheme="minorHAnsi" w:cs="Arial"/>
          <w:szCs w:val="22"/>
        </w:rPr>
      </w:pPr>
    </w:p>
    <w:p w14:paraId="7A357497" w14:textId="77777777" w:rsidR="00E20FAC" w:rsidRPr="00E20FAC" w:rsidRDefault="00E20FAC" w:rsidP="00E20FAC">
      <w:pPr>
        <w:pStyle w:val="ListParagraph"/>
        <w:numPr>
          <w:ilvl w:val="0"/>
          <w:numId w:val="18"/>
        </w:numPr>
        <w:spacing w:after="240" w:line="240" w:lineRule="auto"/>
        <w:rPr>
          <w:rFonts w:asciiTheme="minorHAnsi" w:hAnsiTheme="minorHAnsi" w:cs="Arial"/>
          <w:b/>
          <w:szCs w:val="22"/>
        </w:rPr>
      </w:pPr>
      <w:r w:rsidRPr="00E20FAC">
        <w:rPr>
          <w:rFonts w:asciiTheme="minorHAnsi" w:hAnsiTheme="minorHAnsi" w:cs="Arial"/>
          <w:b/>
          <w:szCs w:val="22"/>
        </w:rPr>
        <w:t>Feedback-</w:t>
      </w:r>
    </w:p>
    <w:p w14:paraId="6FC6C043" w14:textId="4086472A" w:rsidR="00E20FAC" w:rsidRDefault="00E20FAC" w:rsidP="00E20FAC">
      <w:pPr>
        <w:spacing w:after="240" w:line="240" w:lineRule="auto"/>
        <w:ind w:left="360"/>
        <w:rPr>
          <w:rFonts w:asciiTheme="minorHAnsi" w:hAnsiTheme="minorHAnsi" w:cs="Arial"/>
          <w:szCs w:val="22"/>
        </w:rPr>
      </w:pPr>
      <w:r w:rsidRPr="00E20FAC">
        <w:rPr>
          <w:rFonts w:asciiTheme="minorHAnsi" w:hAnsiTheme="minorHAnsi" w:cs="Arial"/>
          <w:szCs w:val="22"/>
        </w:rPr>
        <w:t xml:space="preserve">The feedback area on the website has been well utilised by UBS staff recently following the roadshows to contact UBS Directors and the replies from these were added to </w:t>
      </w:r>
      <w:proofErr w:type="spellStart"/>
      <w:r w:rsidRPr="00E20FAC">
        <w:rPr>
          <w:rFonts w:asciiTheme="minorHAnsi" w:hAnsiTheme="minorHAnsi" w:cs="Arial"/>
          <w:szCs w:val="22"/>
        </w:rPr>
        <w:t>CamTechCare</w:t>
      </w:r>
      <w:proofErr w:type="spellEnd"/>
      <w:r w:rsidRPr="00E20FAC">
        <w:rPr>
          <w:rFonts w:asciiTheme="minorHAnsi" w:hAnsiTheme="minorHAnsi" w:cs="Arial"/>
          <w:szCs w:val="22"/>
        </w:rPr>
        <w:t xml:space="preserve"> </w:t>
      </w:r>
      <w:hyperlink r:id="rId13" w:history="1">
        <w:r w:rsidRPr="00E20FAC">
          <w:rPr>
            <w:rStyle w:val="Hyperlink"/>
            <w:rFonts w:asciiTheme="minorHAnsi" w:hAnsiTheme="minorHAnsi"/>
            <w:szCs w:val="22"/>
          </w:rPr>
          <w:t>http://www.ubs.admin.cam.ac.uk/ubs-comments-and-questions-box</w:t>
        </w:r>
      </w:hyperlink>
      <w:r w:rsidRPr="00E20FAC">
        <w:rPr>
          <w:rFonts w:asciiTheme="minorHAnsi" w:hAnsiTheme="minorHAnsi" w:cs="Arial"/>
          <w:szCs w:val="22"/>
        </w:rPr>
        <w:t xml:space="preserve"> </w:t>
      </w:r>
    </w:p>
    <w:p w14:paraId="7A64EF0B" w14:textId="77777777" w:rsidR="00BE7C56" w:rsidRPr="00E20FAC" w:rsidRDefault="00BE7C56" w:rsidP="00E20FAC">
      <w:pPr>
        <w:spacing w:after="240" w:line="240" w:lineRule="auto"/>
        <w:ind w:left="360"/>
        <w:rPr>
          <w:rFonts w:asciiTheme="minorHAnsi" w:hAnsiTheme="minorHAnsi" w:cs="Arial"/>
          <w:szCs w:val="22"/>
        </w:rPr>
      </w:pPr>
    </w:p>
    <w:p w14:paraId="724182D2" w14:textId="77777777" w:rsidR="00E20FAC" w:rsidRPr="00E20FAC" w:rsidRDefault="00E20FAC" w:rsidP="00E20FAC">
      <w:pPr>
        <w:pStyle w:val="ListParagraph"/>
        <w:numPr>
          <w:ilvl w:val="0"/>
          <w:numId w:val="18"/>
        </w:numPr>
        <w:spacing w:after="200" w:line="240" w:lineRule="auto"/>
        <w:rPr>
          <w:rFonts w:asciiTheme="minorHAnsi" w:hAnsiTheme="minorHAnsi" w:cs="Arial"/>
          <w:b/>
          <w:szCs w:val="22"/>
        </w:rPr>
      </w:pPr>
      <w:proofErr w:type="spellStart"/>
      <w:r w:rsidRPr="00E20FAC">
        <w:rPr>
          <w:rFonts w:asciiTheme="minorHAnsi" w:hAnsiTheme="minorHAnsi" w:cs="Arial"/>
          <w:b/>
          <w:szCs w:val="22"/>
        </w:rPr>
        <w:t>CamTechCare</w:t>
      </w:r>
      <w:proofErr w:type="spellEnd"/>
      <w:r w:rsidRPr="00E20FAC">
        <w:rPr>
          <w:rFonts w:asciiTheme="minorHAnsi" w:hAnsiTheme="minorHAnsi" w:cs="Arial"/>
          <w:b/>
          <w:szCs w:val="22"/>
        </w:rPr>
        <w:t xml:space="preserve">  -</w:t>
      </w:r>
    </w:p>
    <w:p w14:paraId="5644A933" w14:textId="77777777" w:rsidR="00E20FAC" w:rsidRPr="00E20FAC" w:rsidRDefault="00E20FAC" w:rsidP="00E20FAC">
      <w:pPr>
        <w:spacing w:line="240" w:lineRule="auto"/>
        <w:ind w:left="360"/>
        <w:rPr>
          <w:rFonts w:asciiTheme="minorHAnsi" w:hAnsiTheme="minorHAnsi" w:cs="Arial"/>
          <w:szCs w:val="22"/>
        </w:rPr>
      </w:pPr>
      <w:r w:rsidRPr="00E20FAC">
        <w:rPr>
          <w:rFonts w:asciiTheme="minorHAnsi" w:hAnsiTheme="minorHAnsi" w:cs="Arial"/>
          <w:szCs w:val="22"/>
        </w:rPr>
        <w:t>The publishers have provided data from the on-line versions read which is displayed below as a value per magazine for May and August:</w:t>
      </w:r>
    </w:p>
    <w:tbl>
      <w:tblPr>
        <w:tblStyle w:val="GridTable1Light"/>
        <w:tblW w:w="0" w:type="auto"/>
        <w:tblInd w:w="555" w:type="dxa"/>
        <w:tblLook w:val="04A0" w:firstRow="1" w:lastRow="0" w:firstColumn="1" w:lastColumn="0" w:noHBand="0" w:noVBand="1"/>
      </w:tblPr>
      <w:tblGrid>
        <w:gridCol w:w="1310"/>
        <w:gridCol w:w="1549"/>
        <w:gridCol w:w="1449"/>
        <w:gridCol w:w="1447"/>
        <w:gridCol w:w="1508"/>
        <w:gridCol w:w="1527"/>
      </w:tblGrid>
      <w:tr w:rsidR="00E20FAC" w:rsidRPr="00E20FAC" w14:paraId="4C5E9FBC" w14:textId="77777777" w:rsidTr="001760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4" w:type="dxa"/>
          </w:tcPr>
          <w:p w14:paraId="231BED8F" w14:textId="77777777" w:rsidR="00E20FAC" w:rsidRPr="00E20FAC" w:rsidRDefault="00E20FAC" w:rsidP="001760DC">
            <w:pPr>
              <w:autoSpaceDE w:val="0"/>
              <w:autoSpaceDN w:val="0"/>
              <w:adjustRightInd w:val="0"/>
              <w:spacing w:line="240" w:lineRule="auto"/>
              <w:rPr>
                <w:rFonts w:asciiTheme="minorHAnsi" w:hAnsiTheme="minorHAnsi" w:cs="Arial"/>
                <w:color w:val="3C3C3B"/>
                <w:szCs w:val="22"/>
              </w:rPr>
            </w:pPr>
            <w:r w:rsidRPr="00E20FAC">
              <w:rPr>
                <w:rFonts w:asciiTheme="minorHAnsi" w:hAnsiTheme="minorHAnsi" w:cs="Arial"/>
                <w:color w:val="3C3C3B"/>
                <w:szCs w:val="22"/>
              </w:rPr>
              <w:t>Month</w:t>
            </w:r>
          </w:p>
        </w:tc>
        <w:tc>
          <w:tcPr>
            <w:tcW w:w="1580" w:type="dxa"/>
          </w:tcPr>
          <w:p w14:paraId="01754D3C" w14:textId="77777777" w:rsidR="00E20FAC" w:rsidRPr="00E20FAC" w:rsidRDefault="00E20FAC" w:rsidP="001760DC">
            <w:pPr>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3C3C3B"/>
                <w:szCs w:val="22"/>
              </w:rPr>
            </w:pPr>
            <w:r w:rsidRPr="00E20FAC">
              <w:rPr>
                <w:rFonts w:asciiTheme="minorHAnsi" w:hAnsiTheme="minorHAnsi" w:cs="Arial"/>
                <w:color w:val="3C3C3B"/>
                <w:szCs w:val="22"/>
              </w:rPr>
              <w:t>Sessions</w:t>
            </w:r>
          </w:p>
        </w:tc>
        <w:tc>
          <w:tcPr>
            <w:tcW w:w="1489" w:type="dxa"/>
          </w:tcPr>
          <w:p w14:paraId="0C20B8D0" w14:textId="77777777" w:rsidR="00E20FAC" w:rsidRPr="00E20FAC" w:rsidRDefault="00E20FAC" w:rsidP="001760DC">
            <w:pPr>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3C3C3B"/>
                <w:szCs w:val="22"/>
              </w:rPr>
            </w:pPr>
            <w:r w:rsidRPr="00E20FAC">
              <w:rPr>
                <w:rFonts w:asciiTheme="minorHAnsi" w:hAnsiTheme="minorHAnsi" w:cs="Arial"/>
                <w:color w:val="3C3C3B"/>
                <w:szCs w:val="22"/>
              </w:rPr>
              <w:t>Users</w:t>
            </w:r>
          </w:p>
        </w:tc>
        <w:tc>
          <w:tcPr>
            <w:tcW w:w="1486" w:type="dxa"/>
          </w:tcPr>
          <w:p w14:paraId="5E5EB803" w14:textId="77777777" w:rsidR="00E20FAC" w:rsidRPr="00E20FAC" w:rsidRDefault="00E20FAC" w:rsidP="001760DC">
            <w:pPr>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3C3C3B"/>
                <w:szCs w:val="22"/>
              </w:rPr>
            </w:pPr>
            <w:r w:rsidRPr="00E20FAC">
              <w:rPr>
                <w:rFonts w:asciiTheme="minorHAnsi" w:hAnsiTheme="minorHAnsi" w:cs="Arial"/>
                <w:color w:val="3C3C3B"/>
                <w:szCs w:val="22"/>
              </w:rPr>
              <w:t>Page views</w:t>
            </w:r>
          </w:p>
        </w:tc>
        <w:tc>
          <w:tcPr>
            <w:tcW w:w="1542" w:type="dxa"/>
          </w:tcPr>
          <w:p w14:paraId="72C6361F" w14:textId="77777777" w:rsidR="00E20FAC" w:rsidRPr="00E20FAC" w:rsidRDefault="00E20FAC" w:rsidP="001760DC">
            <w:pPr>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3C3C3B"/>
                <w:szCs w:val="22"/>
              </w:rPr>
            </w:pPr>
            <w:r w:rsidRPr="00E20FAC">
              <w:rPr>
                <w:rFonts w:asciiTheme="minorHAnsi" w:hAnsiTheme="minorHAnsi" w:cs="Arial"/>
                <w:color w:val="3C3C3B"/>
                <w:szCs w:val="22"/>
              </w:rPr>
              <w:t>Page session</w:t>
            </w:r>
          </w:p>
        </w:tc>
        <w:tc>
          <w:tcPr>
            <w:tcW w:w="1556" w:type="dxa"/>
          </w:tcPr>
          <w:p w14:paraId="3917427E" w14:textId="77777777" w:rsidR="00E20FAC" w:rsidRPr="00E20FAC" w:rsidRDefault="00E20FAC" w:rsidP="001760DC">
            <w:pPr>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asciiTheme="minorHAnsi" w:hAnsiTheme="minorHAnsi" w:cs="Arial"/>
                <w:color w:val="3C3C3B"/>
                <w:szCs w:val="22"/>
              </w:rPr>
            </w:pPr>
            <w:r w:rsidRPr="00E20FAC">
              <w:rPr>
                <w:rFonts w:asciiTheme="minorHAnsi" w:hAnsiTheme="minorHAnsi" w:cs="Arial"/>
                <w:color w:val="3C3C3B"/>
                <w:szCs w:val="22"/>
              </w:rPr>
              <w:t>Average view per session</w:t>
            </w:r>
          </w:p>
        </w:tc>
      </w:tr>
      <w:tr w:rsidR="00E20FAC" w:rsidRPr="00E20FAC" w14:paraId="4C965705" w14:textId="77777777" w:rsidTr="001760DC">
        <w:tc>
          <w:tcPr>
            <w:cnfStyle w:val="001000000000" w:firstRow="0" w:lastRow="0" w:firstColumn="1" w:lastColumn="0" w:oddVBand="0" w:evenVBand="0" w:oddHBand="0" w:evenHBand="0" w:firstRowFirstColumn="0" w:firstRowLastColumn="0" w:lastRowFirstColumn="0" w:lastRowLastColumn="0"/>
            <w:tcW w:w="1334" w:type="dxa"/>
          </w:tcPr>
          <w:p w14:paraId="6522BF78" w14:textId="77777777" w:rsidR="00E20FAC" w:rsidRPr="00E20FAC" w:rsidRDefault="00E20FAC" w:rsidP="001760DC">
            <w:pPr>
              <w:autoSpaceDE w:val="0"/>
              <w:autoSpaceDN w:val="0"/>
              <w:adjustRightInd w:val="0"/>
              <w:spacing w:line="240" w:lineRule="auto"/>
              <w:rPr>
                <w:rFonts w:asciiTheme="minorHAnsi" w:hAnsiTheme="minorHAnsi" w:cs="Arial"/>
                <w:szCs w:val="22"/>
              </w:rPr>
            </w:pPr>
            <w:r w:rsidRPr="00E20FAC">
              <w:rPr>
                <w:rFonts w:asciiTheme="minorHAnsi" w:hAnsiTheme="minorHAnsi" w:cs="Arial"/>
                <w:szCs w:val="22"/>
              </w:rPr>
              <w:t>May</w:t>
            </w:r>
          </w:p>
        </w:tc>
        <w:tc>
          <w:tcPr>
            <w:tcW w:w="1580" w:type="dxa"/>
          </w:tcPr>
          <w:p w14:paraId="01184613"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137</w:t>
            </w:r>
          </w:p>
        </w:tc>
        <w:tc>
          <w:tcPr>
            <w:tcW w:w="1489" w:type="dxa"/>
          </w:tcPr>
          <w:p w14:paraId="1B44F476"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123</w:t>
            </w:r>
          </w:p>
        </w:tc>
        <w:tc>
          <w:tcPr>
            <w:tcW w:w="1486" w:type="dxa"/>
          </w:tcPr>
          <w:p w14:paraId="3F631721"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3285</w:t>
            </w:r>
          </w:p>
        </w:tc>
        <w:tc>
          <w:tcPr>
            <w:tcW w:w="1542" w:type="dxa"/>
          </w:tcPr>
          <w:p w14:paraId="577B1E2C"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23.98</w:t>
            </w:r>
          </w:p>
        </w:tc>
        <w:tc>
          <w:tcPr>
            <w:tcW w:w="1556" w:type="dxa"/>
          </w:tcPr>
          <w:p w14:paraId="29416397"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00:04.47</w:t>
            </w:r>
          </w:p>
        </w:tc>
      </w:tr>
      <w:tr w:rsidR="00E20FAC" w:rsidRPr="00E20FAC" w14:paraId="0890F663" w14:textId="77777777" w:rsidTr="001760DC">
        <w:tc>
          <w:tcPr>
            <w:cnfStyle w:val="001000000000" w:firstRow="0" w:lastRow="0" w:firstColumn="1" w:lastColumn="0" w:oddVBand="0" w:evenVBand="0" w:oddHBand="0" w:evenHBand="0" w:firstRowFirstColumn="0" w:firstRowLastColumn="0" w:lastRowFirstColumn="0" w:lastRowLastColumn="0"/>
            <w:tcW w:w="1334" w:type="dxa"/>
          </w:tcPr>
          <w:p w14:paraId="3E953960" w14:textId="77777777" w:rsidR="00E20FAC" w:rsidRPr="00E20FAC" w:rsidRDefault="00E20FAC" w:rsidP="001760DC">
            <w:pPr>
              <w:autoSpaceDE w:val="0"/>
              <w:autoSpaceDN w:val="0"/>
              <w:adjustRightInd w:val="0"/>
              <w:spacing w:line="240" w:lineRule="auto"/>
              <w:rPr>
                <w:rFonts w:asciiTheme="minorHAnsi" w:hAnsiTheme="minorHAnsi" w:cs="Arial"/>
                <w:szCs w:val="22"/>
              </w:rPr>
            </w:pPr>
            <w:r w:rsidRPr="00E20FAC">
              <w:rPr>
                <w:rFonts w:asciiTheme="minorHAnsi" w:hAnsiTheme="minorHAnsi" w:cs="Arial"/>
                <w:szCs w:val="22"/>
              </w:rPr>
              <w:t>August</w:t>
            </w:r>
          </w:p>
        </w:tc>
        <w:tc>
          <w:tcPr>
            <w:tcW w:w="1580" w:type="dxa"/>
          </w:tcPr>
          <w:p w14:paraId="7DC6FA8D"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122</w:t>
            </w:r>
          </w:p>
        </w:tc>
        <w:tc>
          <w:tcPr>
            <w:tcW w:w="1489" w:type="dxa"/>
          </w:tcPr>
          <w:p w14:paraId="5586FBE4"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117</w:t>
            </w:r>
          </w:p>
        </w:tc>
        <w:tc>
          <w:tcPr>
            <w:tcW w:w="1486" w:type="dxa"/>
          </w:tcPr>
          <w:p w14:paraId="367A3FA8"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2,914</w:t>
            </w:r>
          </w:p>
        </w:tc>
        <w:tc>
          <w:tcPr>
            <w:tcW w:w="1542" w:type="dxa"/>
          </w:tcPr>
          <w:p w14:paraId="0AE8E41B"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23.89</w:t>
            </w:r>
          </w:p>
        </w:tc>
        <w:tc>
          <w:tcPr>
            <w:tcW w:w="1556" w:type="dxa"/>
          </w:tcPr>
          <w:p w14:paraId="23838BA5" w14:textId="77777777" w:rsidR="00E20FAC" w:rsidRPr="00E20FAC" w:rsidRDefault="00E20FAC" w:rsidP="001760DC">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szCs w:val="22"/>
              </w:rPr>
            </w:pPr>
            <w:r w:rsidRPr="00E20FAC">
              <w:rPr>
                <w:rFonts w:asciiTheme="minorHAnsi" w:hAnsiTheme="minorHAnsi" w:cs="Arial"/>
                <w:szCs w:val="22"/>
              </w:rPr>
              <w:t>00:04:59</w:t>
            </w:r>
          </w:p>
        </w:tc>
      </w:tr>
    </w:tbl>
    <w:p w14:paraId="3C48E558" w14:textId="219A1319" w:rsidR="00E20FAC" w:rsidRPr="00E20FAC" w:rsidRDefault="00E20FAC" w:rsidP="00E20FAC">
      <w:pPr>
        <w:spacing w:line="240" w:lineRule="auto"/>
        <w:ind w:left="360"/>
        <w:rPr>
          <w:rFonts w:asciiTheme="minorHAnsi" w:hAnsiTheme="minorHAnsi" w:cs="Arial"/>
          <w:szCs w:val="22"/>
        </w:rPr>
      </w:pPr>
      <w:r w:rsidRPr="00E20FAC">
        <w:rPr>
          <w:rFonts w:asciiTheme="minorHAnsi" w:hAnsiTheme="minorHAnsi" w:cs="Arial"/>
          <w:szCs w:val="22"/>
        </w:rPr>
        <w:t>The next magazine is due out in February 2018.</w:t>
      </w:r>
    </w:p>
    <w:p w14:paraId="53932F58" w14:textId="77777777" w:rsidR="00E20FAC" w:rsidRPr="00E20FAC" w:rsidRDefault="00E20FAC" w:rsidP="00E20FAC">
      <w:pPr>
        <w:spacing w:line="240" w:lineRule="auto"/>
        <w:ind w:left="360"/>
        <w:rPr>
          <w:rFonts w:asciiTheme="minorHAnsi" w:hAnsiTheme="minorHAnsi" w:cs="Arial"/>
          <w:szCs w:val="22"/>
        </w:rPr>
      </w:pPr>
    </w:p>
    <w:p w14:paraId="508C1CA8" w14:textId="77777777" w:rsidR="00E20FAC" w:rsidRPr="00E20FAC" w:rsidRDefault="00E20FAC" w:rsidP="00E20FAC">
      <w:pPr>
        <w:pStyle w:val="ListParagraph"/>
        <w:numPr>
          <w:ilvl w:val="0"/>
          <w:numId w:val="18"/>
        </w:numPr>
        <w:spacing w:after="200" w:line="240" w:lineRule="auto"/>
        <w:rPr>
          <w:rFonts w:asciiTheme="minorHAnsi" w:hAnsiTheme="minorHAnsi" w:cs="Arial"/>
          <w:b/>
          <w:szCs w:val="22"/>
        </w:rPr>
      </w:pPr>
      <w:r w:rsidRPr="00E20FAC">
        <w:rPr>
          <w:rFonts w:asciiTheme="minorHAnsi" w:hAnsiTheme="minorHAnsi" w:cs="Arial"/>
          <w:b/>
          <w:szCs w:val="22"/>
        </w:rPr>
        <w:t>Tamoxifen workshop-</w:t>
      </w:r>
    </w:p>
    <w:p w14:paraId="2A344322" w14:textId="2B6F83AB" w:rsidR="00E20FAC" w:rsidRPr="00E20FAC" w:rsidRDefault="00E20FAC" w:rsidP="00E20FAC">
      <w:pPr>
        <w:spacing w:line="240" w:lineRule="auto"/>
        <w:ind w:left="360"/>
        <w:rPr>
          <w:rFonts w:asciiTheme="minorHAnsi" w:hAnsiTheme="minorHAnsi" w:cs="Arial"/>
          <w:szCs w:val="22"/>
        </w:rPr>
      </w:pPr>
      <w:r w:rsidRPr="00E20FAC">
        <w:rPr>
          <w:rFonts w:asciiTheme="minorHAnsi" w:hAnsiTheme="minorHAnsi" w:cs="Arial"/>
          <w:szCs w:val="22"/>
        </w:rPr>
        <w:t>This meeting which was held on 28</w:t>
      </w:r>
      <w:r w:rsidRPr="00E20FAC">
        <w:rPr>
          <w:rFonts w:asciiTheme="minorHAnsi" w:hAnsiTheme="minorHAnsi" w:cs="Arial"/>
          <w:szCs w:val="22"/>
          <w:vertAlign w:val="superscript"/>
        </w:rPr>
        <w:t>th</w:t>
      </w:r>
      <w:r w:rsidRPr="00E20FAC">
        <w:rPr>
          <w:rFonts w:asciiTheme="minorHAnsi" w:hAnsiTheme="minorHAnsi" w:cs="Arial"/>
          <w:szCs w:val="22"/>
        </w:rPr>
        <w:t xml:space="preserve"> September was well attended, the notes from the day were written up and delivered in </w:t>
      </w:r>
      <w:proofErr w:type="spellStart"/>
      <w:r w:rsidRPr="00E20FAC">
        <w:rPr>
          <w:rFonts w:asciiTheme="minorHAnsi" w:hAnsiTheme="minorHAnsi" w:cs="Arial"/>
          <w:szCs w:val="22"/>
        </w:rPr>
        <w:t>CamTechCare</w:t>
      </w:r>
      <w:proofErr w:type="spellEnd"/>
      <w:r w:rsidRPr="00E20FAC">
        <w:rPr>
          <w:rFonts w:asciiTheme="minorHAnsi" w:hAnsiTheme="minorHAnsi" w:cs="Arial"/>
          <w:szCs w:val="22"/>
        </w:rPr>
        <w:t>, hoping they are being shared throughout UBS with a view to improving animal welfare and science. Eventually the plan is to draw up specific advice this year. Please let Deb know if there are any other areas which might benefit from a workshop to bring everyone together to discuss.</w:t>
      </w:r>
    </w:p>
    <w:p w14:paraId="32002A9F" w14:textId="77777777" w:rsidR="00E20FAC" w:rsidRPr="00E20FAC" w:rsidRDefault="00E20FAC" w:rsidP="00E20FAC">
      <w:pPr>
        <w:spacing w:line="240" w:lineRule="auto"/>
        <w:ind w:left="360"/>
        <w:rPr>
          <w:rFonts w:asciiTheme="minorHAnsi" w:hAnsiTheme="minorHAnsi" w:cs="Arial"/>
          <w:szCs w:val="22"/>
        </w:rPr>
      </w:pPr>
    </w:p>
    <w:p w14:paraId="4B6FE33D" w14:textId="77777777" w:rsidR="00E20FAC" w:rsidRPr="00E20FAC" w:rsidRDefault="00E20FAC" w:rsidP="00E20FAC">
      <w:pPr>
        <w:pStyle w:val="ListParagraph"/>
        <w:numPr>
          <w:ilvl w:val="0"/>
          <w:numId w:val="18"/>
        </w:numPr>
        <w:spacing w:after="200" w:line="240" w:lineRule="auto"/>
        <w:rPr>
          <w:rFonts w:asciiTheme="minorHAnsi" w:hAnsiTheme="minorHAnsi" w:cs="Arial"/>
          <w:b/>
          <w:szCs w:val="22"/>
        </w:rPr>
      </w:pPr>
      <w:r w:rsidRPr="00E20FAC">
        <w:rPr>
          <w:rFonts w:asciiTheme="minorHAnsi" w:hAnsiTheme="minorHAnsi" w:cs="Arial"/>
          <w:b/>
          <w:szCs w:val="22"/>
        </w:rPr>
        <w:t>Openness-</w:t>
      </w:r>
    </w:p>
    <w:p w14:paraId="1E6D6DF5" w14:textId="77777777" w:rsidR="00E20FAC" w:rsidRPr="00E20FAC" w:rsidRDefault="00E20FAC" w:rsidP="00E20FAC">
      <w:pPr>
        <w:pStyle w:val="PlainText"/>
        <w:ind w:left="360"/>
        <w:rPr>
          <w:rFonts w:asciiTheme="minorHAnsi" w:hAnsiTheme="minorHAnsi" w:cs="Arial"/>
          <w:sz w:val="22"/>
          <w:szCs w:val="22"/>
        </w:rPr>
      </w:pPr>
      <w:r w:rsidRPr="00E20FAC">
        <w:rPr>
          <w:rFonts w:asciiTheme="minorHAnsi" w:hAnsiTheme="minorHAnsi" w:cs="Arial"/>
          <w:sz w:val="22"/>
          <w:szCs w:val="22"/>
        </w:rPr>
        <w:t>The University won an openness award at the annual awards for the Concordat on Openness of Animal Research in December with the OCD film which features on the website, everyone involved should be congratulated. 2018 Openness plans so far involve an AWERB 3Rs stand at the Science Festival, please contact me if you are interested in being involved.</w:t>
      </w:r>
    </w:p>
    <w:p w14:paraId="380D9868" w14:textId="77777777" w:rsidR="00E20FAC" w:rsidRPr="00E20FAC" w:rsidRDefault="00E20FAC" w:rsidP="00E20FAC">
      <w:pPr>
        <w:spacing w:after="240" w:line="240" w:lineRule="auto"/>
        <w:ind w:left="360"/>
        <w:rPr>
          <w:rFonts w:asciiTheme="minorHAnsi" w:hAnsiTheme="minorHAnsi" w:cs="Arial"/>
          <w:szCs w:val="22"/>
        </w:rPr>
      </w:pPr>
    </w:p>
    <w:p w14:paraId="0940BE2B" w14:textId="4ABF12D4" w:rsidR="0064321E" w:rsidRPr="00E20FAC" w:rsidRDefault="00B7494C" w:rsidP="00E20FAC">
      <w:pPr>
        <w:spacing w:line="240" w:lineRule="auto"/>
        <w:rPr>
          <w:rFonts w:asciiTheme="minorHAnsi" w:hAnsiTheme="minorHAnsi" w:cs="Arial"/>
          <w:szCs w:val="22"/>
        </w:rPr>
      </w:pPr>
      <w:r w:rsidRPr="00E20FAC">
        <w:rPr>
          <w:rFonts w:asciiTheme="minorHAnsi" w:hAnsiTheme="minorHAnsi" w:cs="Arial"/>
          <w:szCs w:val="22"/>
        </w:rPr>
        <w:t xml:space="preserve">  </w:t>
      </w:r>
    </w:p>
    <w:p w14:paraId="13CC27F4" w14:textId="77777777" w:rsidR="00912997" w:rsidRPr="00E20FAC" w:rsidRDefault="00912997" w:rsidP="00181156">
      <w:pPr>
        <w:pStyle w:val="ListParagraph"/>
        <w:numPr>
          <w:ilvl w:val="0"/>
          <w:numId w:val="1"/>
        </w:numPr>
        <w:shd w:val="clear" w:color="auto" w:fill="FFFFFF" w:themeFill="background1"/>
        <w:rPr>
          <w:rFonts w:asciiTheme="minorHAnsi" w:hAnsiTheme="minorHAnsi" w:cs="Arial"/>
          <w:szCs w:val="22"/>
          <w:lang w:val="en-US"/>
        </w:rPr>
      </w:pPr>
      <w:r w:rsidRPr="00E20FAC">
        <w:rPr>
          <w:rFonts w:asciiTheme="minorHAnsi" w:hAnsiTheme="minorHAnsi" w:cs="Arial"/>
          <w:b/>
          <w:caps/>
          <w:szCs w:val="22"/>
          <w:lang w:val="en-US"/>
        </w:rPr>
        <w:t>User Reports</w:t>
      </w:r>
    </w:p>
    <w:p w14:paraId="1ED1A182" w14:textId="6D74A91B" w:rsidR="00613538" w:rsidRPr="00E20FAC" w:rsidRDefault="00613538" w:rsidP="00613538">
      <w:pPr>
        <w:shd w:val="clear" w:color="auto" w:fill="FFFFFF" w:themeFill="background1"/>
        <w:rPr>
          <w:rFonts w:asciiTheme="minorHAnsi" w:hAnsiTheme="minorHAnsi" w:cs="Arial"/>
          <w:szCs w:val="22"/>
          <w:lang w:val="en-US"/>
        </w:rPr>
      </w:pPr>
    </w:p>
    <w:p w14:paraId="2F88731C" w14:textId="17CA93F9" w:rsidR="00613538" w:rsidRPr="00E20FAC" w:rsidRDefault="00613538" w:rsidP="00613538">
      <w:pPr>
        <w:shd w:val="clear" w:color="auto" w:fill="FFFFFF" w:themeFill="background1"/>
        <w:rPr>
          <w:rFonts w:asciiTheme="minorHAnsi" w:hAnsiTheme="minorHAnsi" w:cs="Arial"/>
          <w:szCs w:val="22"/>
          <w:lang w:val="en-US"/>
        </w:rPr>
      </w:pPr>
      <w:r w:rsidRPr="00E20FAC">
        <w:rPr>
          <w:rFonts w:asciiTheme="minorHAnsi" w:hAnsiTheme="minorHAnsi" w:cs="Arial"/>
          <w:szCs w:val="22"/>
          <w:lang w:val="en-US"/>
        </w:rPr>
        <w:t xml:space="preserve">No issues raised for discussion </w:t>
      </w:r>
    </w:p>
    <w:p w14:paraId="643D3D14" w14:textId="77777777" w:rsidR="00FD5966" w:rsidRPr="00E20FAC" w:rsidRDefault="00FD5966" w:rsidP="00504AA3">
      <w:pPr>
        <w:shd w:val="clear" w:color="auto" w:fill="FFFFFF" w:themeFill="background1"/>
        <w:rPr>
          <w:rFonts w:asciiTheme="minorHAnsi" w:hAnsiTheme="minorHAnsi" w:cs="Arial"/>
          <w:szCs w:val="22"/>
          <w:lang w:val="en-US"/>
        </w:rPr>
      </w:pPr>
    </w:p>
    <w:p w14:paraId="1C5D0734" w14:textId="77777777" w:rsidR="007236A1" w:rsidRPr="00E20FAC" w:rsidRDefault="007236A1" w:rsidP="00504AA3">
      <w:pPr>
        <w:shd w:val="clear" w:color="auto" w:fill="FFFFFF" w:themeFill="background1"/>
        <w:rPr>
          <w:rFonts w:asciiTheme="minorHAnsi" w:hAnsiTheme="minorHAnsi" w:cs="Arial"/>
          <w:szCs w:val="22"/>
          <w:lang w:val="en-US"/>
        </w:rPr>
      </w:pPr>
    </w:p>
    <w:p w14:paraId="37EA0EB0" w14:textId="77777777" w:rsidR="00912997" w:rsidRPr="00E20FAC" w:rsidRDefault="00A475BD" w:rsidP="00504AA3">
      <w:pPr>
        <w:pStyle w:val="ListParagraph"/>
        <w:numPr>
          <w:ilvl w:val="0"/>
          <w:numId w:val="1"/>
        </w:numPr>
        <w:shd w:val="clear" w:color="auto" w:fill="FFFFFF" w:themeFill="background1"/>
        <w:spacing w:line="240" w:lineRule="auto"/>
        <w:rPr>
          <w:rFonts w:asciiTheme="minorHAnsi" w:hAnsiTheme="minorHAnsi" w:cs="Arial"/>
          <w:b/>
          <w:szCs w:val="22"/>
          <w:lang w:val="en-US"/>
        </w:rPr>
      </w:pPr>
      <w:r w:rsidRPr="00E20FAC">
        <w:rPr>
          <w:rFonts w:asciiTheme="minorHAnsi" w:hAnsiTheme="minorHAnsi" w:cs="Arial"/>
          <w:b/>
          <w:caps/>
          <w:szCs w:val="22"/>
          <w:lang w:val="en-US"/>
        </w:rPr>
        <w:lastRenderedPageBreak/>
        <w:t>3R’s Committee Report</w:t>
      </w:r>
      <w:r w:rsidR="00146C99" w:rsidRPr="00E20FAC">
        <w:rPr>
          <w:rFonts w:asciiTheme="minorHAnsi" w:hAnsiTheme="minorHAnsi" w:cs="Arial"/>
          <w:b/>
          <w:caps/>
          <w:szCs w:val="22"/>
          <w:lang w:val="en-US"/>
        </w:rPr>
        <w:t xml:space="preserve"> </w:t>
      </w:r>
      <w:r w:rsidR="009759D1" w:rsidRPr="00E20FAC">
        <w:rPr>
          <w:rFonts w:asciiTheme="minorHAnsi" w:hAnsiTheme="minorHAnsi" w:cs="Arial"/>
          <w:szCs w:val="22"/>
          <w:lang w:val="en-US"/>
        </w:rPr>
        <w:t>(Debs Flack</w:t>
      </w:r>
      <w:r w:rsidRPr="00E20FAC">
        <w:rPr>
          <w:rFonts w:asciiTheme="minorHAnsi" w:hAnsiTheme="minorHAnsi" w:cs="Arial"/>
          <w:szCs w:val="22"/>
          <w:lang w:val="en-US"/>
        </w:rPr>
        <w:t>)</w:t>
      </w:r>
    </w:p>
    <w:p w14:paraId="294243A4" w14:textId="77777777" w:rsidR="009759D1" w:rsidRPr="00E20FAC" w:rsidRDefault="009759D1" w:rsidP="009759D1">
      <w:pPr>
        <w:pStyle w:val="ListParagraph"/>
        <w:numPr>
          <w:ilvl w:val="0"/>
          <w:numId w:val="0"/>
        </w:numPr>
        <w:shd w:val="clear" w:color="auto" w:fill="FFFFFF" w:themeFill="background1"/>
        <w:spacing w:line="240" w:lineRule="auto"/>
        <w:ind w:left="454"/>
        <w:rPr>
          <w:rFonts w:asciiTheme="minorHAnsi" w:hAnsiTheme="minorHAnsi" w:cs="Arial"/>
          <w:b/>
          <w:szCs w:val="22"/>
          <w:lang w:val="en-US"/>
        </w:rPr>
      </w:pPr>
    </w:p>
    <w:p w14:paraId="02EED336" w14:textId="77777777" w:rsidR="009759D1" w:rsidRPr="00E20FAC" w:rsidRDefault="009759D1" w:rsidP="009759D1">
      <w:pPr>
        <w:pStyle w:val="ListParagraph"/>
        <w:numPr>
          <w:ilvl w:val="0"/>
          <w:numId w:val="0"/>
        </w:numPr>
        <w:shd w:val="clear" w:color="auto" w:fill="FFFFFF" w:themeFill="background1"/>
        <w:spacing w:line="240" w:lineRule="auto"/>
        <w:ind w:left="454"/>
        <w:rPr>
          <w:rFonts w:asciiTheme="minorHAnsi" w:hAnsiTheme="minorHAnsi" w:cs="Arial"/>
          <w:szCs w:val="22"/>
          <w:lang w:val="en-US"/>
        </w:rPr>
      </w:pPr>
    </w:p>
    <w:p w14:paraId="4E850767" w14:textId="562D74B8" w:rsidR="00E20FAC" w:rsidRPr="00E20FAC" w:rsidRDefault="00E20FAC" w:rsidP="00E20FAC">
      <w:pPr>
        <w:ind w:firstLine="454"/>
        <w:rPr>
          <w:rFonts w:asciiTheme="minorHAnsi" w:hAnsiTheme="minorHAnsi" w:cs="Arial"/>
          <w:b/>
          <w:bCs/>
          <w:szCs w:val="22"/>
          <w:lang w:val="en-US"/>
        </w:rPr>
      </w:pPr>
      <w:r w:rsidRPr="00E20FAC">
        <w:rPr>
          <w:rFonts w:asciiTheme="minorHAnsi" w:hAnsiTheme="minorHAnsi" w:cs="Arial"/>
          <w:b/>
          <w:bCs/>
          <w:szCs w:val="22"/>
          <w:lang w:val="en-US"/>
        </w:rPr>
        <w:t>1. Retrospective Reviews</w:t>
      </w:r>
    </w:p>
    <w:p w14:paraId="6079DE4C" w14:textId="77777777" w:rsidR="00E20FAC" w:rsidRPr="00E20FAC" w:rsidRDefault="00E20FAC" w:rsidP="00E20FAC">
      <w:pPr>
        <w:rPr>
          <w:rFonts w:asciiTheme="minorHAnsi" w:hAnsiTheme="minorHAnsi" w:cs="Arial"/>
          <w:bCs/>
          <w:szCs w:val="22"/>
          <w:lang w:val="en-US"/>
        </w:rPr>
      </w:pPr>
      <w:r w:rsidRPr="00E20FAC">
        <w:rPr>
          <w:rFonts w:asciiTheme="minorHAnsi" w:hAnsiTheme="minorHAnsi" w:cs="Arial"/>
          <w:bCs/>
          <w:szCs w:val="22"/>
          <w:lang w:val="en-US"/>
        </w:rPr>
        <w:t>Since the last meeting the 3Rs committee have retrospectively reviewed and commented on 5 Project Licenses:</w:t>
      </w:r>
    </w:p>
    <w:p w14:paraId="3E51E852" w14:textId="77777777" w:rsidR="00E20FAC" w:rsidRPr="00E20FAC" w:rsidRDefault="00E20FAC" w:rsidP="00E20FAC">
      <w:pPr>
        <w:pStyle w:val="Bold"/>
        <w:numPr>
          <w:ilvl w:val="1"/>
          <w:numId w:val="10"/>
        </w:numPr>
        <w:rPr>
          <w:rFonts w:asciiTheme="minorHAnsi" w:hAnsiTheme="minorHAnsi" w:cs="Arial"/>
          <w:b w:val="0"/>
          <w:szCs w:val="22"/>
        </w:rPr>
      </w:pPr>
      <w:r w:rsidRPr="00E20FAC">
        <w:rPr>
          <w:rFonts w:asciiTheme="minorHAnsi" w:hAnsiTheme="minorHAnsi" w:cs="Arial"/>
          <w:b w:val="0"/>
          <w:szCs w:val="22"/>
        </w:rPr>
        <w:t>Prof J Heeney 80/2636</w:t>
      </w:r>
    </w:p>
    <w:p w14:paraId="674A5C0A" w14:textId="77777777" w:rsidR="00E20FAC" w:rsidRPr="00E20FAC" w:rsidRDefault="00E20FAC" w:rsidP="00E20FAC">
      <w:pPr>
        <w:pStyle w:val="Bold"/>
        <w:numPr>
          <w:ilvl w:val="1"/>
          <w:numId w:val="10"/>
        </w:numPr>
        <w:rPr>
          <w:rFonts w:asciiTheme="minorHAnsi" w:hAnsiTheme="minorHAnsi" w:cs="Arial"/>
          <w:b w:val="0"/>
          <w:szCs w:val="22"/>
        </w:rPr>
      </w:pPr>
      <w:r w:rsidRPr="00E20FAC">
        <w:rPr>
          <w:rFonts w:asciiTheme="minorHAnsi" w:hAnsiTheme="minorHAnsi" w:cs="Arial"/>
          <w:b w:val="0"/>
          <w:szCs w:val="22"/>
        </w:rPr>
        <w:t>Dr E Smith 70/7705</w:t>
      </w:r>
    </w:p>
    <w:p w14:paraId="2AB9EC10" w14:textId="77777777" w:rsidR="00E20FAC" w:rsidRPr="00E20FAC" w:rsidRDefault="00E20FAC" w:rsidP="00E20FAC">
      <w:pPr>
        <w:numPr>
          <w:ilvl w:val="1"/>
          <w:numId w:val="10"/>
        </w:numPr>
        <w:rPr>
          <w:rFonts w:asciiTheme="minorHAnsi" w:hAnsiTheme="minorHAnsi" w:cs="Arial"/>
          <w:bCs/>
          <w:szCs w:val="22"/>
          <w:lang w:val="en-US"/>
        </w:rPr>
      </w:pPr>
      <w:r w:rsidRPr="00E20FAC">
        <w:rPr>
          <w:rFonts w:asciiTheme="minorHAnsi" w:hAnsiTheme="minorHAnsi" w:cs="Arial"/>
          <w:bCs/>
          <w:szCs w:val="22"/>
          <w:lang w:val="en-US"/>
        </w:rPr>
        <w:t xml:space="preserve">Prof I </w:t>
      </w:r>
      <w:proofErr w:type="spellStart"/>
      <w:r w:rsidRPr="00E20FAC">
        <w:rPr>
          <w:rFonts w:asciiTheme="minorHAnsi" w:hAnsiTheme="minorHAnsi" w:cs="Arial"/>
          <w:bCs/>
          <w:szCs w:val="22"/>
          <w:lang w:val="en-US"/>
        </w:rPr>
        <w:t>Goodfellow</w:t>
      </w:r>
      <w:proofErr w:type="spellEnd"/>
      <w:r w:rsidRPr="00E20FAC">
        <w:rPr>
          <w:rFonts w:asciiTheme="minorHAnsi" w:hAnsiTheme="minorHAnsi" w:cs="Arial"/>
          <w:bCs/>
          <w:szCs w:val="22"/>
          <w:lang w:val="en-US"/>
        </w:rPr>
        <w:t xml:space="preserve"> – 80/2538</w:t>
      </w:r>
    </w:p>
    <w:p w14:paraId="39A1E207" w14:textId="77777777" w:rsidR="00E20FAC" w:rsidRPr="00E20FAC" w:rsidRDefault="00E20FAC" w:rsidP="00E20FAC">
      <w:pPr>
        <w:numPr>
          <w:ilvl w:val="1"/>
          <w:numId w:val="10"/>
        </w:numPr>
        <w:rPr>
          <w:rFonts w:asciiTheme="minorHAnsi" w:hAnsiTheme="minorHAnsi" w:cs="Arial"/>
          <w:bCs/>
          <w:szCs w:val="22"/>
          <w:lang w:val="en-US"/>
        </w:rPr>
      </w:pPr>
      <w:r w:rsidRPr="00E20FAC">
        <w:rPr>
          <w:rFonts w:asciiTheme="minorHAnsi" w:hAnsiTheme="minorHAnsi" w:cs="Arial"/>
          <w:bCs/>
          <w:szCs w:val="22"/>
          <w:lang w:val="en-US"/>
        </w:rPr>
        <w:t>Dr A Milton – 70/7548</w:t>
      </w:r>
    </w:p>
    <w:p w14:paraId="1268F393" w14:textId="77777777" w:rsidR="00E20FAC" w:rsidRPr="00E20FAC" w:rsidRDefault="00E20FAC" w:rsidP="00E20FAC">
      <w:pPr>
        <w:numPr>
          <w:ilvl w:val="1"/>
          <w:numId w:val="10"/>
        </w:numPr>
        <w:rPr>
          <w:rFonts w:asciiTheme="minorHAnsi" w:hAnsiTheme="minorHAnsi" w:cs="Arial"/>
          <w:bCs/>
          <w:szCs w:val="22"/>
          <w:lang w:val="en-US"/>
        </w:rPr>
      </w:pPr>
      <w:r w:rsidRPr="00E20FAC">
        <w:rPr>
          <w:rFonts w:asciiTheme="minorHAnsi" w:hAnsiTheme="minorHAnsi" w:cs="Arial"/>
          <w:bCs/>
          <w:szCs w:val="22"/>
          <w:lang w:val="en-US"/>
        </w:rPr>
        <w:t>Dr M Frye – 70/7822</w:t>
      </w:r>
    </w:p>
    <w:p w14:paraId="5F54F763" w14:textId="77777777" w:rsidR="00E20FAC" w:rsidRPr="00E20FAC" w:rsidRDefault="00E20FAC" w:rsidP="00E20FAC">
      <w:pPr>
        <w:pStyle w:val="Bold"/>
        <w:numPr>
          <w:ilvl w:val="0"/>
          <w:numId w:val="0"/>
        </w:numPr>
        <w:ind w:left="454"/>
        <w:rPr>
          <w:rFonts w:asciiTheme="minorHAnsi" w:hAnsiTheme="minorHAnsi" w:cs="Arial"/>
          <w:b w:val="0"/>
          <w:szCs w:val="22"/>
        </w:rPr>
      </w:pPr>
    </w:p>
    <w:p w14:paraId="59A37884" w14:textId="77777777" w:rsidR="00E20FAC" w:rsidRPr="00E20FAC" w:rsidRDefault="00E20FAC" w:rsidP="00E20FAC">
      <w:pPr>
        <w:ind w:left="454"/>
        <w:rPr>
          <w:rFonts w:asciiTheme="minorHAnsi" w:hAnsiTheme="minorHAnsi" w:cs="Arial"/>
          <w:b/>
          <w:bCs/>
          <w:szCs w:val="22"/>
          <w:lang w:val="en-US"/>
        </w:rPr>
      </w:pPr>
    </w:p>
    <w:p w14:paraId="6F533AD7" w14:textId="2A004378" w:rsidR="00E20FAC" w:rsidRPr="00E20FAC" w:rsidRDefault="00E20FAC" w:rsidP="00E20FAC">
      <w:pPr>
        <w:pStyle w:val="ListParagraph"/>
        <w:numPr>
          <w:ilvl w:val="0"/>
          <w:numId w:val="26"/>
        </w:numPr>
        <w:rPr>
          <w:rFonts w:asciiTheme="minorHAnsi" w:hAnsiTheme="minorHAnsi" w:cs="Arial"/>
          <w:bCs/>
          <w:szCs w:val="22"/>
          <w:lang w:val="en-US"/>
        </w:rPr>
      </w:pPr>
      <w:r w:rsidRPr="00E20FAC">
        <w:rPr>
          <w:rFonts w:asciiTheme="minorHAnsi" w:hAnsiTheme="minorHAnsi" w:cs="Arial"/>
          <w:b/>
          <w:bCs/>
          <w:szCs w:val="22"/>
          <w:lang w:val="en-US"/>
        </w:rPr>
        <w:t>Retrospective Assessments</w:t>
      </w:r>
    </w:p>
    <w:p w14:paraId="6705309B" w14:textId="77777777" w:rsidR="00E20FAC" w:rsidRPr="00E20FAC" w:rsidRDefault="00E20FAC" w:rsidP="00E20FAC">
      <w:pPr>
        <w:rPr>
          <w:rFonts w:asciiTheme="minorHAnsi" w:hAnsiTheme="minorHAnsi" w:cs="Arial"/>
          <w:bCs/>
          <w:szCs w:val="22"/>
          <w:lang w:val="en-US"/>
        </w:rPr>
      </w:pPr>
      <w:r w:rsidRPr="00E20FAC">
        <w:rPr>
          <w:rFonts w:asciiTheme="minorHAnsi" w:hAnsiTheme="minorHAnsi"/>
          <w:bCs/>
          <w:szCs w:val="22"/>
        </w:rPr>
        <w:t xml:space="preserve">All projects using non-human primates, cats, dogs or </w:t>
      </w:r>
      <w:proofErr w:type="spellStart"/>
      <w:r w:rsidRPr="00E20FAC">
        <w:rPr>
          <w:rFonts w:asciiTheme="minorHAnsi" w:hAnsiTheme="minorHAnsi"/>
          <w:bCs/>
          <w:szCs w:val="22"/>
        </w:rPr>
        <w:t>equidae</w:t>
      </w:r>
      <w:proofErr w:type="spellEnd"/>
      <w:r w:rsidRPr="00E20FAC">
        <w:rPr>
          <w:rFonts w:asciiTheme="minorHAnsi" w:hAnsiTheme="minorHAnsi"/>
          <w:bCs/>
          <w:szCs w:val="22"/>
        </w:rPr>
        <w:t>, and those involving severe procedures, must be assessed retrospectively for the Home Office.</w:t>
      </w:r>
    </w:p>
    <w:p w14:paraId="4D2696BB" w14:textId="77777777" w:rsidR="00E20FAC" w:rsidRPr="00E20FAC" w:rsidRDefault="00E20FAC" w:rsidP="00E20FAC">
      <w:pPr>
        <w:pStyle w:val="ListParagraph"/>
        <w:numPr>
          <w:ilvl w:val="1"/>
          <w:numId w:val="26"/>
        </w:numPr>
        <w:rPr>
          <w:rFonts w:asciiTheme="minorHAnsi" w:hAnsiTheme="minorHAnsi" w:cs="Arial"/>
          <w:szCs w:val="22"/>
          <w:lang w:val="en-US"/>
        </w:rPr>
      </w:pPr>
      <w:r w:rsidRPr="00E20FAC">
        <w:rPr>
          <w:rFonts w:asciiTheme="minorHAnsi" w:hAnsiTheme="minorHAnsi" w:cs="Arial"/>
          <w:szCs w:val="22"/>
          <w:lang w:val="en-US"/>
        </w:rPr>
        <w:t>Prof M Bennett – 70/7565</w:t>
      </w:r>
    </w:p>
    <w:p w14:paraId="5C715767" w14:textId="77777777" w:rsidR="00E20FAC" w:rsidRPr="00E20FAC" w:rsidRDefault="00E20FAC" w:rsidP="00E20FAC">
      <w:pPr>
        <w:pStyle w:val="ListParagraph"/>
        <w:numPr>
          <w:ilvl w:val="1"/>
          <w:numId w:val="26"/>
        </w:numPr>
        <w:rPr>
          <w:rFonts w:asciiTheme="minorHAnsi" w:hAnsiTheme="minorHAnsi" w:cs="Arial"/>
          <w:szCs w:val="22"/>
          <w:lang w:val="en-US"/>
        </w:rPr>
      </w:pPr>
      <w:r w:rsidRPr="00E20FAC">
        <w:rPr>
          <w:rFonts w:asciiTheme="minorHAnsi" w:hAnsiTheme="minorHAnsi"/>
          <w:szCs w:val="22"/>
        </w:rPr>
        <w:t>Dr M L Evans-70/7714</w:t>
      </w:r>
    </w:p>
    <w:p w14:paraId="0332F199" w14:textId="77777777" w:rsidR="00E20FAC" w:rsidRPr="00E20FAC" w:rsidRDefault="00E20FAC" w:rsidP="00E20FAC">
      <w:pPr>
        <w:ind w:left="454"/>
        <w:rPr>
          <w:rFonts w:asciiTheme="minorHAnsi" w:hAnsiTheme="minorHAnsi" w:cs="Arial"/>
          <w:bCs/>
          <w:szCs w:val="22"/>
          <w:lang w:val="en-US"/>
        </w:rPr>
      </w:pPr>
    </w:p>
    <w:p w14:paraId="546B32A1" w14:textId="77777777" w:rsidR="00E20FAC" w:rsidRPr="00E20FAC" w:rsidRDefault="00E20FAC" w:rsidP="00E20FAC">
      <w:pPr>
        <w:numPr>
          <w:ilvl w:val="0"/>
          <w:numId w:val="26"/>
        </w:numPr>
        <w:rPr>
          <w:rFonts w:asciiTheme="minorHAnsi" w:hAnsiTheme="minorHAnsi" w:cs="Arial"/>
          <w:bCs/>
          <w:szCs w:val="22"/>
          <w:lang w:val="en-US"/>
        </w:rPr>
      </w:pPr>
      <w:r w:rsidRPr="00E20FAC">
        <w:rPr>
          <w:rFonts w:asciiTheme="minorHAnsi" w:hAnsiTheme="minorHAnsi" w:cs="Arial"/>
          <w:b/>
          <w:bCs/>
          <w:szCs w:val="22"/>
          <w:lang w:val="en-US"/>
        </w:rPr>
        <w:t>Project Licence applications</w:t>
      </w:r>
    </w:p>
    <w:p w14:paraId="2F821F3C" w14:textId="77777777" w:rsidR="00E20FAC" w:rsidRPr="00E20FAC" w:rsidRDefault="00E20FAC" w:rsidP="00E20FAC">
      <w:pPr>
        <w:pStyle w:val="ListParagraph"/>
        <w:numPr>
          <w:ilvl w:val="1"/>
          <w:numId w:val="26"/>
        </w:numPr>
        <w:rPr>
          <w:rFonts w:asciiTheme="minorHAnsi" w:hAnsiTheme="minorHAnsi" w:cs="Arial"/>
          <w:szCs w:val="22"/>
          <w:lang w:val="en-US"/>
        </w:rPr>
      </w:pPr>
      <w:r w:rsidRPr="00E20FAC">
        <w:rPr>
          <w:rFonts w:asciiTheme="minorHAnsi" w:hAnsiTheme="minorHAnsi" w:cs="Arial"/>
          <w:szCs w:val="22"/>
          <w:lang w:val="en-US"/>
        </w:rPr>
        <w:t>Prof A Roberts</w:t>
      </w:r>
    </w:p>
    <w:p w14:paraId="2DF51BFC" w14:textId="77777777" w:rsidR="00E20FAC" w:rsidRPr="00E20FAC" w:rsidRDefault="00E20FAC" w:rsidP="00E20FAC">
      <w:pPr>
        <w:rPr>
          <w:rFonts w:asciiTheme="minorHAnsi" w:hAnsiTheme="minorHAnsi" w:cs="Arial"/>
          <w:szCs w:val="22"/>
          <w:lang w:val="en-US"/>
        </w:rPr>
      </w:pPr>
      <w:r w:rsidRPr="00E20FAC">
        <w:rPr>
          <w:rFonts w:asciiTheme="minorHAnsi" w:hAnsiTheme="minorHAnsi" w:cs="Arial"/>
          <w:szCs w:val="22"/>
          <w:lang w:val="en-US"/>
        </w:rPr>
        <w:t>This licence will replace Prof Roberts’ current licence and is being reviewed due to it having primates on the licence.</w:t>
      </w:r>
    </w:p>
    <w:p w14:paraId="2F3F6E8F" w14:textId="77777777" w:rsidR="00E20FAC" w:rsidRPr="00E20FAC" w:rsidRDefault="00E20FAC" w:rsidP="00E20FAC">
      <w:pPr>
        <w:rPr>
          <w:rFonts w:asciiTheme="minorHAnsi" w:hAnsiTheme="minorHAnsi" w:cs="Arial"/>
          <w:b/>
          <w:szCs w:val="22"/>
          <w:lang w:val="en-US"/>
        </w:rPr>
      </w:pPr>
    </w:p>
    <w:p w14:paraId="2F813FE3" w14:textId="77777777" w:rsidR="00E20FAC" w:rsidRPr="00E20FAC" w:rsidRDefault="00E20FAC" w:rsidP="00E20FAC">
      <w:pPr>
        <w:pStyle w:val="ListParagraph"/>
        <w:numPr>
          <w:ilvl w:val="0"/>
          <w:numId w:val="26"/>
        </w:numPr>
        <w:rPr>
          <w:rFonts w:asciiTheme="minorHAnsi" w:hAnsiTheme="minorHAnsi" w:cs="Arial"/>
          <w:b/>
          <w:szCs w:val="22"/>
          <w:lang w:val="en-US"/>
        </w:rPr>
      </w:pPr>
      <w:r w:rsidRPr="00E20FAC">
        <w:rPr>
          <w:rFonts w:asciiTheme="minorHAnsi" w:hAnsiTheme="minorHAnsi" w:cs="Arial"/>
          <w:b/>
          <w:szCs w:val="22"/>
          <w:lang w:val="en-US"/>
        </w:rPr>
        <w:t xml:space="preserve">Project Licence Applications undertaking Severe Protocols </w:t>
      </w:r>
    </w:p>
    <w:p w14:paraId="0C7CBC70" w14:textId="77777777" w:rsidR="00E20FAC" w:rsidRPr="00E20FAC" w:rsidRDefault="00E20FAC" w:rsidP="00E20FAC">
      <w:pPr>
        <w:pStyle w:val="Bold"/>
        <w:numPr>
          <w:ilvl w:val="1"/>
          <w:numId w:val="26"/>
        </w:numPr>
        <w:rPr>
          <w:rFonts w:asciiTheme="minorHAnsi" w:hAnsiTheme="minorHAnsi" w:cs="Arial"/>
          <w:b w:val="0"/>
          <w:szCs w:val="22"/>
        </w:rPr>
      </w:pPr>
      <w:r w:rsidRPr="00E20FAC">
        <w:rPr>
          <w:rFonts w:asciiTheme="minorHAnsi" w:hAnsiTheme="minorHAnsi" w:cs="Arial"/>
          <w:b w:val="0"/>
          <w:szCs w:val="22"/>
        </w:rPr>
        <w:t>Prof R Franklin 70/7715</w:t>
      </w:r>
    </w:p>
    <w:p w14:paraId="2855C76A" w14:textId="77777777" w:rsidR="00E20FAC" w:rsidRPr="00E20FAC" w:rsidRDefault="00E20FAC" w:rsidP="00E20FAC">
      <w:pPr>
        <w:pStyle w:val="Bold"/>
        <w:numPr>
          <w:ilvl w:val="1"/>
          <w:numId w:val="26"/>
        </w:numPr>
        <w:rPr>
          <w:rFonts w:asciiTheme="minorHAnsi" w:hAnsiTheme="minorHAnsi" w:cs="Arial"/>
          <w:b w:val="0"/>
          <w:szCs w:val="22"/>
        </w:rPr>
      </w:pPr>
      <w:r w:rsidRPr="00E20FAC">
        <w:rPr>
          <w:rFonts w:asciiTheme="minorHAnsi" w:hAnsiTheme="minorHAnsi" w:cs="Arial"/>
          <w:b w:val="0"/>
          <w:szCs w:val="22"/>
        </w:rPr>
        <w:t>Prof K Martin 70/8152</w:t>
      </w:r>
    </w:p>
    <w:p w14:paraId="7DD00638" w14:textId="77777777" w:rsidR="00E20FAC" w:rsidRPr="00E20FAC" w:rsidRDefault="00E20FAC" w:rsidP="00E20FAC">
      <w:pPr>
        <w:pStyle w:val="Bold"/>
        <w:numPr>
          <w:ilvl w:val="1"/>
          <w:numId w:val="26"/>
        </w:numPr>
        <w:rPr>
          <w:rFonts w:asciiTheme="minorHAnsi" w:hAnsiTheme="minorHAnsi" w:cs="Arial"/>
          <w:b w:val="0"/>
          <w:szCs w:val="22"/>
        </w:rPr>
      </w:pPr>
      <w:r w:rsidRPr="00E20FAC">
        <w:rPr>
          <w:rFonts w:asciiTheme="minorHAnsi" w:hAnsiTheme="minorHAnsi" w:cs="Arial"/>
          <w:b w:val="0"/>
          <w:szCs w:val="22"/>
        </w:rPr>
        <w:t>Dr S Pluchino 70/8840</w:t>
      </w:r>
    </w:p>
    <w:p w14:paraId="308B94F2" w14:textId="77777777" w:rsidR="00E20FAC" w:rsidRPr="00E20FAC" w:rsidRDefault="00E20FAC" w:rsidP="00E20FAC">
      <w:pPr>
        <w:rPr>
          <w:rFonts w:asciiTheme="minorHAnsi" w:hAnsiTheme="minorHAnsi" w:cs="Arial"/>
          <w:szCs w:val="22"/>
          <w:lang w:val="en-US"/>
        </w:rPr>
      </w:pPr>
    </w:p>
    <w:p w14:paraId="75DDD277" w14:textId="77777777" w:rsidR="00E20FAC" w:rsidRPr="00E20FAC" w:rsidRDefault="00E20FAC" w:rsidP="00E20FAC">
      <w:pPr>
        <w:pStyle w:val="ListParagraph"/>
        <w:numPr>
          <w:ilvl w:val="0"/>
          <w:numId w:val="26"/>
        </w:numPr>
        <w:rPr>
          <w:rFonts w:asciiTheme="minorHAnsi" w:hAnsiTheme="minorHAnsi" w:cs="Arial"/>
          <w:b/>
          <w:szCs w:val="22"/>
          <w:lang w:val="en-US"/>
        </w:rPr>
      </w:pPr>
      <w:r w:rsidRPr="00E20FAC">
        <w:rPr>
          <w:rFonts w:asciiTheme="minorHAnsi" w:hAnsiTheme="minorHAnsi" w:cs="Arial"/>
          <w:b/>
          <w:szCs w:val="22"/>
          <w:lang w:val="en-US"/>
        </w:rPr>
        <w:t>3Rs information/reports</w:t>
      </w:r>
    </w:p>
    <w:p w14:paraId="59E0152B" w14:textId="77777777" w:rsidR="00E20FAC" w:rsidRPr="00E20FAC" w:rsidRDefault="00E20FAC" w:rsidP="00E20FAC">
      <w:pPr>
        <w:pStyle w:val="ListParagraph"/>
        <w:numPr>
          <w:ilvl w:val="1"/>
          <w:numId w:val="26"/>
        </w:numPr>
        <w:rPr>
          <w:rFonts w:asciiTheme="minorHAnsi" w:hAnsiTheme="minorHAnsi" w:cs="Arial"/>
          <w:szCs w:val="22"/>
          <w:lang w:val="en-US"/>
        </w:rPr>
      </w:pPr>
      <w:r w:rsidRPr="00E20FAC">
        <w:rPr>
          <w:rFonts w:asciiTheme="minorHAnsi" w:hAnsiTheme="minorHAnsi" w:cs="Arial"/>
          <w:szCs w:val="22"/>
          <w:lang w:val="en-US"/>
        </w:rPr>
        <w:t xml:space="preserve">The Tamoxifen Workshop was a success and a report has been disseminated </w:t>
      </w:r>
    </w:p>
    <w:p w14:paraId="0498E8DE" w14:textId="77777777" w:rsidR="00E20FAC" w:rsidRPr="00E20FAC" w:rsidRDefault="00E20FAC" w:rsidP="00E20FAC">
      <w:pPr>
        <w:pStyle w:val="ListParagraph"/>
        <w:numPr>
          <w:ilvl w:val="1"/>
          <w:numId w:val="26"/>
        </w:numPr>
        <w:rPr>
          <w:rFonts w:asciiTheme="minorHAnsi" w:hAnsiTheme="minorHAnsi" w:cs="Arial"/>
          <w:szCs w:val="22"/>
          <w:lang w:val="en-US"/>
        </w:rPr>
      </w:pPr>
      <w:r w:rsidRPr="00E20FAC">
        <w:rPr>
          <w:rFonts w:asciiTheme="minorHAnsi" w:hAnsiTheme="minorHAnsi" w:cs="Arial"/>
          <w:szCs w:val="22"/>
          <w:lang w:val="en-US"/>
        </w:rPr>
        <w:t>Gavin Jarvis has been asked by the editor of Laboratory Animals to be the journals statistical advisor.</w:t>
      </w:r>
    </w:p>
    <w:p w14:paraId="792A42BE" w14:textId="77777777" w:rsidR="00E20FAC" w:rsidRPr="00E20FAC" w:rsidRDefault="00E20FAC" w:rsidP="00E20FAC">
      <w:pPr>
        <w:pStyle w:val="ListParagraph"/>
        <w:numPr>
          <w:ilvl w:val="1"/>
          <w:numId w:val="26"/>
        </w:numPr>
        <w:rPr>
          <w:rFonts w:asciiTheme="minorHAnsi" w:hAnsiTheme="minorHAnsi" w:cs="Arial"/>
          <w:szCs w:val="22"/>
          <w:lang w:val="en-US"/>
        </w:rPr>
      </w:pPr>
      <w:r w:rsidRPr="00E20FAC">
        <w:rPr>
          <w:rFonts w:asciiTheme="minorHAnsi" w:hAnsiTheme="minorHAnsi" w:cs="Arial"/>
          <w:szCs w:val="22"/>
          <w:lang w:val="en-US"/>
        </w:rPr>
        <w:t>Jenny Nichols has applied to the NC3Rs to be a panel member</w:t>
      </w:r>
    </w:p>
    <w:p w14:paraId="654F78C5" w14:textId="77777777" w:rsidR="00E20FAC" w:rsidRPr="00E20FAC" w:rsidRDefault="00E20FAC" w:rsidP="00E20FAC">
      <w:pPr>
        <w:pStyle w:val="ListParagraph"/>
        <w:numPr>
          <w:ilvl w:val="1"/>
          <w:numId w:val="26"/>
        </w:numPr>
        <w:rPr>
          <w:rFonts w:asciiTheme="minorHAnsi" w:hAnsiTheme="minorHAnsi" w:cs="Arial"/>
          <w:szCs w:val="22"/>
          <w:lang w:val="en-US"/>
        </w:rPr>
      </w:pPr>
      <w:r w:rsidRPr="00E20FAC">
        <w:rPr>
          <w:rFonts w:asciiTheme="minorHAnsi" w:hAnsiTheme="minorHAnsi" w:cs="Arial"/>
          <w:szCs w:val="22"/>
          <w:lang w:val="en-US"/>
        </w:rPr>
        <w:t xml:space="preserve">Pam </w:t>
      </w:r>
      <w:proofErr w:type="spellStart"/>
      <w:r w:rsidRPr="00E20FAC">
        <w:rPr>
          <w:rFonts w:asciiTheme="minorHAnsi" w:hAnsiTheme="minorHAnsi" w:cs="Arial"/>
          <w:szCs w:val="22"/>
          <w:lang w:val="en-US"/>
        </w:rPr>
        <w:t>Tyres</w:t>
      </w:r>
      <w:proofErr w:type="spellEnd"/>
      <w:r w:rsidRPr="00E20FAC">
        <w:rPr>
          <w:rFonts w:asciiTheme="minorHAnsi" w:hAnsiTheme="minorHAnsi" w:cs="Arial"/>
          <w:szCs w:val="22"/>
          <w:lang w:val="en-US"/>
        </w:rPr>
        <w:t xml:space="preserve"> has submitted an application for the £30K NC3Rs award</w:t>
      </w:r>
    </w:p>
    <w:p w14:paraId="34D9003F" w14:textId="77777777" w:rsidR="00E20FAC" w:rsidRPr="00E20FAC" w:rsidRDefault="00E20FAC" w:rsidP="00E20FAC">
      <w:pPr>
        <w:pStyle w:val="ListParagraph"/>
        <w:numPr>
          <w:ilvl w:val="1"/>
          <w:numId w:val="26"/>
        </w:numPr>
        <w:rPr>
          <w:rFonts w:asciiTheme="minorHAnsi" w:hAnsiTheme="minorHAnsi" w:cs="Arial"/>
          <w:szCs w:val="22"/>
          <w:lang w:val="en-US"/>
        </w:rPr>
      </w:pPr>
      <w:r w:rsidRPr="00E20FAC">
        <w:rPr>
          <w:rFonts w:asciiTheme="minorHAnsi" w:hAnsiTheme="minorHAnsi" w:cs="Arial"/>
          <w:szCs w:val="22"/>
          <w:lang w:val="en-US"/>
        </w:rPr>
        <w:t xml:space="preserve">Both Stem Cell and </w:t>
      </w:r>
      <w:proofErr w:type="spellStart"/>
      <w:r w:rsidRPr="00E20FAC">
        <w:rPr>
          <w:rFonts w:asciiTheme="minorHAnsi" w:hAnsiTheme="minorHAnsi" w:cs="Arial"/>
          <w:szCs w:val="22"/>
          <w:lang w:val="en-US"/>
        </w:rPr>
        <w:t>Phenomics</w:t>
      </w:r>
      <w:proofErr w:type="spellEnd"/>
      <w:r w:rsidRPr="00E20FAC">
        <w:rPr>
          <w:rFonts w:asciiTheme="minorHAnsi" w:hAnsiTheme="minorHAnsi" w:cs="Arial"/>
          <w:szCs w:val="22"/>
          <w:lang w:val="en-US"/>
        </w:rPr>
        <w:t xml:space="preserve"> are taking part in the Mouse Aggression Study</w:t>
      </w:r>
    </w:p>
    <w:p w14:paraId="03EB5332" w14:textId="77777777" w:rsidR="00E20FAC" w:rsidRPr="00E20FAC" w:rsidRDefault="00E20FAC" w:rsidP="00E20FAC">
      <w:pPr>
        <w:pStyle w:val="ListParagraph"/>
        <w:numPr>
          <w:ilvl w:val="1"/>
          <w:numId w:val="26"/>
        </w:numPr>
        <w:rPr>
          <w:rFonts w:asciiTheme="minorHAnsi" w:hAnsiTheme="minorHAnsi" w:cs="Arial"/>
          <w:szCs w:val="22"/>
          <w:lang w:val="en-US"/>
        </w:rPr>
      </w:pPr>
      <w:r w:rsidRPr="00E20FAC">
        <w:rPr>
          <w:rFonts w:asciiTheme="minorHAnsi" w:hAnsiTheme="minorHAnsi" w:cs="Arial"/>
          <w:szCs w:val="22"/>
          <w:lang w:val="en-US"/>
        </w:rPr>
        <w:t>Bill Colledge presented at LASA conference comparing NSET with traditional surgery and the 3Rs involved</w:t>
      </w:r>
    </w:p>
    <w:p w14:paraId="35E58840" w14:textId="4BAF446B" w:rsidR="00E20FAC" w:rsidRPr="00E20FAC" w:rsidRDefault="00E20FAC" w:rsidP="00E20FAC">
      <w:pPr>
        <w:pStyle w:val="ListParagraph"/>
        <w:numPr>
          <w:ilvl w:val="1"/>
          <w:numId w:val="26"/>
        </w:numPr>
        <w:shd w:val="clear" w:color="auto" w:fill="FFFFFF" w:themeFill="background1"/>
        <w:tabs>
          <w:tab w:val="left" w:pos="426"/>
        </w:tabs>
        <w:rPr>
          <w:rFonts w:asciiTheme="minorHAnsi" w:hAnsiTheme="minorHAnsi" w:cs="Arial"/>
          <w:szCs w:val="22"/>
          <w:lang w:val="en-US"/>
        </w:rPr>
      </w:pPr>
      <w:r w:rsidRPr="00E20FAC">
        <w:rPr>
          <w:rFonts w:asciiTheme="minorHAnsi" w:hAnsiTheme="minorHAnsi" w:cs="Arial"/>
          <w:szCs w:val="22"/>
          <w:lang w:val="en-US"/>
        </w:rPr>
        <w:t xml:space="preserve">Debs Flack presented a poster at LASA highlighting the UBS 3Rs search tool. She was also approached by </w:t>
      </w:r>
      <w:proofErr w:type="spellStart"/>
      <w:r w:rsidRPr="00E20FAC">
        <w:rPr>
          <w:rFonts w:asciiTheme="minorHAnsi" w:hAnsiTheme="minorHAnsi" w:cs="Arial"/>
          <w:szCs w:val="22"/>
          <w:lang w:val="en-US"/>
        </w:rPr>
        <w:t>Norecopa</w:t>
      </w:r>
      <w:proofErr w:type="spellEnd"/>
      <w:r w:rsidRPr="00E20FAC">
        <w:rPr>
          <w:rFonts w:asciiTheme="minorHAnsi" w:hAnsiTheme="minorHAnsi" w:cs="Arial"/>
          <w:szCs w:val="22"/>
          <w:lang w:val="en-US"/>
        </w:rPr>
        <w:t xml:space="preserve"> to create a reciprocal link </w:t>
      </w:r>
    </w:p>
    <w:p w14:paraId="4319B6EE" w14:textId="4BAF446B" w:rsidR="00E20FAC" w:rsidRPr="00E20FAC" w:rsidRDefault="00E20FAC" w:rsidP="00E20FAC">
      <w:pPr>
        <w:pStyle w:val="ListParagraph"/>
        <w:numPr>
          <w:ilvl w:val="1"/>
          <w:numId w:val="26"/>
        </w:numPr>
        <w:rPr>
          <w:rFonts w:asciiTheme="minorHAnsi" w:hAnsiTheme="minorHAnsi" w:cs="Arial"/>
          <w:szCs w:val="22"/>
          <w:lang w:val="en-US"/>
        </w:rPr>
      </w:pPr>
      <w:r w:rsidRPr="00E20FAC">
        <w:rPr>
          <w:rStyle w:val="normalchar"/>
          <w:rFonts w:asciiTheme="minorHAnsi" w:hAnsiTheme="minorHAnsi"/>
          <w:szCs w:val="22"/>
          <w:lang w:val="en"/>
        </w:rPr>
        <w:t xml:space="preserve">Tony Davidge </w:t>
      </w:r>
      <w:r w:rsidRPr="00E20FAC">
        <w:rPr>
          <w:rFonts w:asciiTheme="minorHAnsi" w:hAnsiTheme="minorHAnsi"/>
          <w:szCs w:val="22"/>
          <w:lang w:val="en"/>
        </w:rPr>
        <w:t xml:space="preserve">was highly commended at a recent </w:t>
      </w:r>
      <w:proofErr w:type="spellStart"/>
      <w:r w:rsidRPr="00E20FAC">
        <w:rPr>
          <w:rFonts w:asciiTheme="minorHAnsi" w:hAnsiTheme="minorHAnsi"/>
          <w:szCs w:val="22"/>
          <w:lang w:val="en"/>
        </w:rPr>
        <w:t>concoordat</w:t>
      </w:r>
      <w:proofErr w:type="spellEnd"/>
      <w:r w:rsidRPr="00E20FAC">
        <w:rPr>
          <w:rFonts w:asciiTheme="minorHAnsi" w:hAnsiTheme="minorHAnsi"/>
          <w:szCs w:val="22"/>
          <w:lang w:val="en"/>
        </w:rPr>
        <w:t xml:space="preserve"> awards for his role in introducing local school children to the ethical and practical issues associated with animal research.</w:t>
      </w:r>
    </w:p>
    <w:p w14:paraId="4C8B9AA8" w14:textId="77777777" w:rsidR="00E20FAC" w:rsidRPr="00E20FAC" w:rsidRDefault="00E20FAC" w:rsidP="00E20FAC">
      <w:pPr>
        <w:pStyle w:val="ListParagraph"/>
        <w:numPr>
          <w:ilvl w:val="0"/>
          <w:numId w:val="0"/>
        </w:numPr>
        <w:ind w:left="454"/>
        <w:rPr>
          <w:rFonts w:asciiTheme="minorHAnsi" w:hAnsiTheme="minorHAnsi" w:cs="Arial"/>
          <w:szCs w:val="22"/>
          <w:lang w:val="en-US"/>
        </w:rPr>
      </w:pPr>
    </w:p>
    <w:p w14:paraId="22B902D6" w14:textId="77777777" w:rsidR="00E20FAC" w:rsidRPr="00E20FAC" w:rsidRDefault="00E20FAC" w:rsidP="00E20FAC">
      <w:pPr>
        <w:pStyle w:val="ListParagraph"/>
        <w:numPr>
          <w:ilvl w:val="0"/>
          <w:numId w:val="26"/>
        </w:numPr>
        <w:rPr>
          <w:rFonts w:asciiTheme="minorHAnsi" w:hAnsiTheme="minorHAnsi" w:cs="Arial"/>
          <w:b/>
          <w:szCs w:val="22"/>
          <w:lang w:val="en-US"/>
        </w:rPr>
      </w:pPr>
      <w:r w:rsidRPr="00E20FAC">
        <w:rPr>
          <w:rFonts w:asciiTheme="minorHAnsi" w:hAnsiTheme="minorHAnsi" w:cs="Arial"/>
          <w:b/>
          <w:szCs w:val="22"/>
          <w:lang w:val="en-US"/>
        </w:rPr>
        <w:t>UBS SOP for rehoming animals</w:t>
      </w:r>
    </w:p>
    <w:p w14:paraId="2EAEA37C" w14:textId="77777777" w:rsidR="00E20FAC" w:rsidRPr="00E20FAC" w:rsidRDefault="00E20FAC" w:rsidP="00E20FAC">
      <w:pPr>
        <w:pStyle w:val="ListParagraph"/>
        <w:numPr>
          <w:ilvl w:val="0"/>
          <w:numId w:val="0"/>
        </w:numPr>
        <w:ind w:left="454"/>
        <w:rPr>
          <w:rFonts w:asciiTheme="minorHAnsi" w:hAnsiTheme="minorHAnsi" w:cs="Arial"/>
          <w:szCs w:val="22"/>
          <w:lang w:val="en-US"/>
        </w:rPr>
      </w:pPr>
      <w:r w:rsidRPr="00E20FAC">
        <w:rPr>
          <w:rFonts w:asciiTheme="minorHAnsi" w:hAnsiTheme="minorHAnsi" w:cs="Arial"/>
          <w:szCs w:val="22"/>
          <w:lang w:val="en-US"/>
        </w:rPr>
        <w:lastRenderedPageBreak/>
        <w:t xml:space="preserve">It was a recommendation of the Governance Review panel that this SOP be reviewed by the 3Rs committee. The Home Office are to review and revise their guidance on rehoming animals in 2018 therefore the SOP may also need to be revised. </w:t>
      </w:r>
    </w:p>
    <w:p w14:paraId="7CC29A6B" w14:textId="77777777" w:rsidR="00E20FAC" w:rsidRPr="00E20FAC" w:rsidRDefault="00E20FAC" w:rsidP="00E20FAC">
      <w:pPr>
        <w:pStyle w:val="ListParagraph"/>
        <w:numPr>
          <w:ilvl w:val="0"/>
          <w:numId w:val="0"/>
        </w:numPr>
        <w:ind w:left="454"/>
        <w:rPr>
          <w:rFonts w:asciiTheme="minorHAnsi" w:hAnsiTheme="minorHAnsi" w:cs="Arial"/>
          <w:szCs w:val="22"/>
          <w:lang w:val="en-US"/>
        </w:rPr>
      </w:pPr>
    </w:p>
    <w:p w14:paraId="50AAFAEC" w14:textId="77777777" w:rsidR="00E20FAC" w:rsidRPr="00E20FAC" w:rsidRDefault="00E20FAC" w:rsidP="00E20FAC">
      <w:pPr>
        <w:pStyle w:val="ListParagraph"/>
        <w:numPr>
          <w:ilvl w:val="0"/>
          <w:numId w:val="26"/>
        </w:numPr>
        <w:rPr>
          <w:rFonts w:asciiTheme="minorHAnsi" w:hAnsiTheme="minorHAnsi" w:cs="Arial"/>
          <w:b/>
          <w:szCs w:val="22"/>
          <w:lang w:val="en-US"/>
        </w:rPr>
      </w:pPr>
      <w:proofErr w:type="spellStart"/>
      <w:r w:rsidRPr="00E20FAC">
        <w:rPr>
          <w:rFonts w:asciiTheme="minorHAnsi" w:hAnsiTheme="minorHAnsi" w:cs="Arial"/>
          <w:b/>
          <w:szCs w:val="22"/>
          <w:lang w:val="en-US"/>
        </w:rPr>
        <w:t>Non Technical</w:t>
      </w:r>
      <w:proofErr w:type="spellEnd"/>
      <w:r w:rsidRPr="00E20FAC">
        <w:rPr>
          <w:rFonts w:asciiTheme="minorHAnsi" w:hAnsiTheme="minorHAnsi" w:cs="Arial"/>
          <w:b/>
          <w:szCs w:val="22"/>
          <w:lang w:val="en-US"/>
        </w:rPr>
        <w:t xml:space="preserve"> Summaries</w:t>
      </w:r>
    </w:p>
    <w:p w14:paraId="4A6919E8" w14:textId="77777777" w:rsidR="00E20FAC" w:rsidRPr="00E20FAC" w:rsidRDefault="00E20FAC" w:rsidP="00E20FAC">
      <w:pPr>
        <w:ind w:left="454"/>
        <w:rPr>
          <w:rFonts w:asciiTheme="minorHAnsi" w:hAnsiTheme="minorHAnsi" w:cs="Arial"/>
          <w:szCs w:val="22"/>
          <w:lang w:val="en-US"/>
        </w:rPr>
      </w:pPr>
      <w:r w:rsidRPr="00E20FAC">
        <w:rPr>
          <w:rFonts w:asciiTheme="minorHAnsi" w:hAnsiTheme="minorHAnsi" w:cs="Arial"/>
          <w:szCs w:val="22"/>
          <w:lang w:val="en-US"/>
        </w:rPr>
        <w:t>Non-Technical Summaries are being published on the University of Cambridge website, all Project Licence holders have been informed of this by the Establishment Licence holder. AWERB will help/advise if any are not appropriate for the website.</w:t>
      </w:r>
    </w:p>
    <w:p w14:paraId="3D13C1E2" w14:textId="77777777" w:rsidR="00E20FAC" w:rsidRPr="00E20FAC" w:rsidRDefault="00E20FAC" w:rsidP="00E20FAC">
      <w:pPr>
        <w:ind w:left="454"/>
        <w:rPr>
          <w:rFonts w:asciiTheme="minorHAnsi" w:hAnsiTheme="minorHAnsi" w:cs="Arial"/>
          <w:szCs w:val="22"/>
          <w:lang w:val="en-US"/>
        </w:rPr>
      </w:pPr>
    </w:p>
    <w:p w14:paraId="1F297218" w14:textId="13AED9C8" w:rsidR="00D16C12" w:rsidRPr="00E20FAC" w:rsidRDefault="00CA53F8" w:rsidP="005B51E6">
      <w:pPr>
        <w:shd w:val="clear" w:color="auto" w:fill="FFFFFF" w:themeFill="background1"/>
        <w:tabs>
          <w:tab w:val="left" w:pos="426"/>
        </w:tabs>
        <w:ind w:left="284" w:hanging="284"/>
        <w:rPr>
          <w:rFonts w:asciiTheme="minorHAnsi" w:hAnsiTheme="minorHAnsi" w:cs="Arial"/>
          <w:szCs w:val="22"/>
          <w:lang w:val="en-US"/>
        </w:rPr>
      </w:pPr>
      <w:r w:rsidRPr="00E20FAC">
        <w:rPr>
          <w:rFonts w:asciiTheme="minorHAnsi" w:hAnsiTheme="minorHAnsi" w:cs="Arial"/>
          <w:szCs w:val="22"/>
          <w:lang w:val="en-US"/>
        </w:rPr>
        <w:tab/>
      </w:r>
    </w:p>
    <w:p w14:paraId="140AD465" w14:textId="0F9CC637" w:rsidR="003556DD" w:rsidRPr="00E20FAC" w:rsidRDefault="003556DD" w:rsidP="00504AA3">
      <w:pPr>
        <w:pStyle w:val="ListParagraph"/>
        <w:numPr>
          <w:ilvl w:val="0"/>
          <w:numId w:val="1"/>
        </w:numPr>
        <w:shd w:val="clear" w:color="auto" w:fill="FFFFFF" w:themeFill="background1"/>
        <w:rPr>
          <w:rFonts w:asciiTheme="minorHAnsi" w:hAnsiTheme="minorHAnsi" w:cs="Arial"/>
          <w:b/>
          <w:szCs w:val="22"/>
          <w:lang w:val="en-US"/>
        </w:rPr>
      </w:pPr>
      <w:r w:rsidRPr="00E20FAC">
        <w:rPr>
          <w:rFonts w:asciiTheme="minorHAnsi" w:hAnsiTheme="minorHAnsi" w:cs="Arial"/>
          <w:b/>
          <w:szCs w:val="22"/>
          <w:lang w:val="en-US"/>
        </w:rPr>
        <w:t>AOB</w:t>
      </w:r>
    </w:p>
    <w:p w14:paraId="0C6CEFDE" w14:textId="76A46E3E" w:rsidR="00613538" w:rsidRPr="00E20FAC" w:rsidRDefault="00613538" w:rsidP="00613538">
      <w:pPr>
        <w:shd w:val="clear" w:color="auto" w:fill="FFFFFF" w:themeFill="background1"/>
        <w:rPr>
          <w:rFonts w:asciiTheme="minorHAnsi" w:hAnsiTheme="minorHAnsi" w:cs="Arial"/>
          <w:b/>
          <w:szCs w:val="22"/>
          <w:lang w:val="en-US"/>
        </w:rPr>
      </w:pPr>
    </w:p>
    <w:p w14:paraId="7C7424A9" w14:textId="52086428" w:rsidR="00613538" w:rsidRPr="00E20FAC" w:rsidRDefault="00E20FAC" w:rsidP="00613538">
      <w:pPr>
        <w:rPr>
          <w:rFonts w:asciiTheme="minorHAnsi" w:hAnsiTheme="minorHAnsi"/>
          <w:szCs w:val="22"/>
        </w:rPr>
      </w:pPr>
      <w:r w:rsidRPr="00E20FAC">
        <w:rPr>
          <w:rFonts w:asciiTheme="minorHAnsi" w:hAnsiTheme="minorHAnsi"/>
          <w:szCs w:val="22"/>
        </w:rPr>
        <w:t>Project</w:t>
      </w:r>
      <w:r w:rsidR="00613538" w:rsidRPr="00E20FAC">
        <w:rPr>
          <w:rFonts w:asciiTheme="minorHAnsi" w:hAnsiTheme="minorHAnsi"/>
          <w:szCs w:val="22"/>
        </w:rPr>
        <w:t xml:space="preserve"> </w:t>
      </w:r>
      <w:r w:rsidRPr="00E20FAC">
        <w:rPr>
          <w:rFonts w:asciiTheme="minorHAnsi" w:hAnsiTheme="minorHAnsi"/>
          <w:szCs w:val="22"/>
        </w:rPr>
        <w:t>licence writing</w:t>
      </w:r>
      <w:r w:rsidR="00613538" w:rsidRPr="00E20FAC">
        <w:rPr>
          <w:rFonts w:asciiTheme="minorHAnsi" w:hAnsiTheme="minorHAnsi"/>
          <w:szCs w:val="22"/>
        </w:rPr>
        <w:t xml:space="preserve"> seminar</w:t>
      </w:r>
      <w:r w:rsidRPr="00E20FAC">
        <w:rPr>
          <w:rFonts w:asciiTheme="minorHAnsi" w:hAnsiTheme="minorHAnsi"/>
          <w:szCs w:val="22"/>
        </w:rPr>
        <w:t xml:space="preserve"> is available to a</w:t>
      </w:r>
      <w:r w:rsidR="00613538" w:rsidRPr="00E20FAC">
        <w:rPr>
          <w:rFonts w:asciiTheme="minorHAnsi" w:hAnsiTheme="minorHAnsi"/>
          <w:szCs w:val="22"/>
        </w:rPr>
        <w:t xml:space="preserve">nyone writing a </w:t>
      </w:r>
      <w:r w:rsidRPr="00E20FAC">
        <w:rPr>
          <w:rFonts w:asciiTheme="minorHAnsi" w:hAnsiTheme="minorHAnsi"/>
          <w:szCs w:val="22"/>
        </w:rPr>
        <w:t>licence, Users are</w:t>
      </w:r>
      <w:r w:rsidR="00613538" w:rsidRPr="00E20FAC">
        <w:rPr>
          <w:rFonts w:asciiTheme="minorHAnsi" w:hAnsiTheme="minorHAnsi"/>
          <w:szCs w:val="22"/>
        </w:rPr>
        <w:t xml:space="preserve"> encouraged to attend to seek advice as to what is expected from a project licence. </w:t>
      </w:r>
    </w:p>
    <w:p w14:paraId="1D26436D" w14:textId="6ABB5CFD" w:rsidR="00613538" w:rsidRPr="00E20FAC" w:rsidRDefault="00613538" w:rsidP="00613538">
      <w:pPr>
        <w:shd w:val="clear" w:color="auto" w:fill="FFFFFF" w:themeFill="background1"/>
        <w:rPr>
          <w:rFonts w:asciiTheme="minorHAnsi" w:hAnsiTheme="minorHAnsi" w:cs="Arial"/>
          <w:b/>
          <w:szCs w:val="22"/>
          <w:lang w:val="en-US"/>
        </w:rPr>
      </w:pPr>
    </w:p>
    <w:p w14:paraId="30EB554A" w14:textId="76A4CE17" w:rsidR="00613538" w:rsidRPr="00E20FAC" w:rsidRDefault="00613538" w:rsidP="00613538">
      <w:pPr>
        <w:shd w:val="clear" w:color="auto" w:fill="FFFFFF" w:themeFill="background1"/>
        <w:rPr>
          <w:rFonts w:asciiTheme="minorHAnsi" w:hAnsiTheme="minorHAnsi" w:cs="Arial"/>
          <w:b/>
          <w:szCs w:val="22"/>
          <w:lang w:val="en-US"/>
        </w:rPr>
      </w:pPr>
    </w:p>
    <w:p w14:paraId="2B83511A" w14:textId="185A2549" w:rsidR="00613538" w:rsidRPr="00E20FAC" w:rsidRDefault="00613538" w:rsidP="00613538">
      <w:pPr>
        <w:shd w:val="clear" w:color="auto" w:fill="FFFFFF" w:themeFill="background1"/>
        <w:rPr>
          <w:rFonts w:asciiTheme="minorHAnsi" w:hAnsiTheme="minorHAnsi" w:cs="Arial"/>
          <w:b/>
          <w:szCs w:val="22"/>
          <w:lang w:val="en-US"/>
        </w:rPr>
      </w:pPr>
      <w:r w:rsidRPr="00E20FAC">
        <w:rPr>
          <w:rFonts w:asciiTheme="minorHAnsi" w:hAnsiTheme="minorHAnsi" w:cs="Arial"/>
          <w:b/>
          <w:szCs w:val="22"/>
          <w:lang w:val="en-US"/>
        </w:rPr>
        <w:t>Bellatrix Project</w:t>
      </w:r>
    </w:p>
    <w:p w14:paraId="0875A1F2" w14:textId="5F7FA863" w:rsidR="00E20FAC" w:rsidRPr="002C6452" w:rsidRDefault="00E20FAC" w:rsidP="002C6452">
      <w:pPr>
        <w:ind w:left="360" w:hanging="360"/>
        <w:rPr>
          <w:rFonts w:asciiTheme="minorHAnsi" w:hAnsiTheme="minorHAnsi"/>
          <w:szCs w:val="22"/>
        </w:rPr>
      </w:pPr>
      <w:r w:rsidRPr="002C6452">
        <w:rPr>
          <w:rFonts w:asciiTheme="minorHAnsi" w:hAnsiTheme="minorHAnsi"/>
          <w:szCs w:val="22"/>
        </w:rPr>
        <w:t>Building Progress (Highlights)</w:t>
      </w:r>
    </w:p>
    <w:p w14:paraId="23D26EC6" w14:textId="77777777" w:rsidR="00E20FAC" w:rsidRPr="00E20FAC" w:rsidRDefault="00E20FAC" w:rsidP="00E20FAC">
      <w:pPr>
        <w:pStyle w:val="ListParagraph"/>
        <w:numPr>
          <w:ilvl w:val="0"/>
          <w:numId w:val="27"/>
        </w:numPr>
        <w:spacing w:line="240" w:lineRule="auto"/>
        <w:rPr>
          <w:rFonts w:asciiTheme="minorHAnsi" w:hAnsiTheme="minorHAnsi"/>
          <w:szCs w:val="22"/>
        </w:rPr>
      </w:pPr>
      <w:r w:rsidRPr="00E20FAC">
        <w:rPr>
          <w:rFonts w:asciiTheme="minorHAnsi" w:hAnsiTheme="minorHAnsi"/>
          <w:szCs w:val="22"/>
        </w:rPr>
        <w:t>Construction began in February 2017 and as of December 2017 the main outer framework of the building is complete.</w:t>
      </w:r>
    </w:p>
    <w:p w14:paraId="5AF05BB3" w14:textId="77777777" w:rsidR="00E20FAC" w:rsidRPr="00E20FAC" w:rsidRDefault="00E20FAC" w:rsidP="00E20FAC">
      <w:pPr>
        <w:pStyle w:val="ListParagraph"/>
        <w:numPr>
          <w:ilvl w:val="0"/>
          <w:numId w:val="27"/>
        </w:numPr>
        <w:spacing w:line="240" w:lineRule="auto"/>
        <w:rPr>
          <w:rFonts w:asciiTheme="minorHAnsi" w:hAnsiTheme="minorHAnsi"/>
          <w:szCs w:val="22"/>
        </w:rPr>
      </w:pPr>
      <w:r w:rsidRPr="00E20FAC">
        <w:rPr>
          <w:rFonts w:asciiTheme="minorHAnsi" w:hAnsiTheme="minorHAnsi"/>
          <w:szCs w:val="22"/>
        </w:rPr>
        <w:t>During construction of the outer framework internal walls were also installed and internal plasterwork is almost complete.</w:t>
      </w:r>
    </w:p>
    <w:p w14:paraId="51FABD97" w14:textId="77777777" w:rsidR="00E20FAC" w:rsidRPr="00E20FAC" w:rsidRDefault="00E20FAC" w:rsidP="00E20FAC">
      <w:pPr>
        <w:pStyle w:val="ListParagraph"/>
        <w:numPr>
          <w:ilvl w:val="0"/>
          <w:numId w:val="27"/>
        </w:numPr>
        <w:spacing w:line="240" w:lineRule="auto"/>
        <w:rPr>
          <w:rFonts w:asciiTheme="minorHAnsi" w:hAnsiTheme="minorHAnsi"/>
          <w:szCs w:val="22"/>
        </w:rPr>
      </w:pPr>
      <w:r w:rsidRPr="00E20FAC">
        <w:rPr>
          <w:rFonts w:asciiTheme="minorHAnsi" w:hAnsiTheme="minorHAnsi"/>
          <w:szCs w:val="22"/>
        </w:rPr>
        <w:t>Room integrity testing began on Level 0 in September with Level 4 being completed in December.</w:t>
      </w:r>
    </w:p>
    <w:p w14:paraId="1B482259" w14:textId="77777777" w:rsidR="00E20FAC" w:rsidRPr="00E20FAC" w:rsidRDefault="00E20FAC" w:rsidP="00E20FAC">
      <w:pPr>
        <w:pStyle w:val="ListParagraph"/>
        <w:numPr>
          <w:ilvl w:val="0"/>
          <w:numId w:val="27"/>
        </w:numPr>
        <w:spacing w:line="240" w:lineRule="auto"/>
        <w:rPr>
          <w:rFonts w:asciiTheme="minorHAnsi" w:hAnsiTheme="minorHAnsi"/>
          <w:szCs w:val="22"/>
        </w:rPr>
      </w:pPr>
      <w:r w:rsidRPr="00E20FAC">
        <w:rPr>
          <w:rFonts w:asciiTheme="minorHAnsi" w:hAnsiTheme="minorHAnsi"/>
          <w:szCs w:val="22"/>
        </w:rPr>
        <w:t>First review of benchmark room identified a number of issues- revised room to be reviewed in January.</w:t>
      </w:r>
    </w:p>
    <w:p w14:paraId="395A77AA" w14:textId="77777777" w:rsidR="00E20FAC" w:rsidRPr="00E20FAC" w:rsidRDefault="00E20FAC" w:rsidP="00E20FAC">
      <w:pPr>
        <w:pStyle w:val="ListParagraph"/>
        <w:numPr>
          <w:ilvl w:val="0"/>
          <w:numId w:val="27"/>
        </w:numPr>
        <w:spacing w:line="240" w:lineRule="auto"/>
        <w:rPr>
          <w:rFonts w:asciiTheme="minorHAnsi" w:hAnsiTheme="minorHAnsi"/>
          <w:szCs w:val="22"/>
        </w:rPr>
      </w:pPr>
      <w:r w:rsidRPr="00E20FAC">
        <w:rPr>
          <w:rFonts w:asciiTheme="minorHAnsi" w:hAnsiTheme="minorHAnsi"/>
          <w:szCs w:val="22"/>
        </w:rPr>
        <w:t>Staircases are installed with glazing to the east stairwell in place.</w:t>
      </w:r>
    </w:p>
    <w:p w14:paraId="5EAD8B99" w14:textId="77777777" w:rsidR="00E20FAC" w:rsidRPr="00E20FAC" w:rsidRDefault="00E20FAC" w:rsidP="00E20FAC">
      <w:pPr>
        <w:pStyle w:val="ListParagraph"/>
        <w:numPr>
          <w:ilvl w:val="0"/>
          <w:numId w:val="27"/>
        </w:numPr>
        <w:spacing w:line="240" w:lineRule="auto"/>
        <w:rPr>
          <w:rFonts w:asciiTheme="minorHAnsi" w:hAnsiTheme="minorHAnsi"/>
          <w:szCs w:val="22"/>
        </w:rPr>
      </w:pPr>
      <w:r w:rsidRPr="00E20FAC">
        <w:rPr>
          <w:rFonts w:asciiTheme="minorHAnsi" w:hAnsiTheme="minorHAnsi"/>
          <w:szCs w:val="22"/>
        </w:rPr>
        <w:t>Plant Factory Acceptance Tests are near complete.</w:t>
      </w:r>
    </w:p>
    <w:p w14:paraId="42D15A6D" w14:textId="77777777" w:rsidR="00E20FAC" w:rsidRPr="00E20FAC" w:rsidRDefault="00E20FAC" w:rsidP="00E20FAC">
      <w:pPr>
        <w:pStyle w:val="ListParagraph"/>
        <w:numPr>
          <w:ilvl w:val="0"/>
          <w:numId w:val="27"/>
        </w:numPr>
        <w:spacing w:line="240" w:lineRule="auto"/>
        <w:rPr>
          <w:rFonts w:asciiTheme="minorHAnsi" w:hAnsiTheme="minorHAnsi"/>
          <w:szCs w:val="22"/>
        </w:rPr>
      </w:pPr>
      <w:r w:rsidRPr="00E20FAC">
        <w:rPr>
          <w:rFonts w:asciiTheme="minorHAnsi" w:hAnsiTheme="minorHAnsi"/>
          <w:szCs w:val="22"/>
        </w:rPr>
        <w:t>Forecast building completion date: 31</w:t>
      </w:r>
      <w:r w:rsidRPr="00E20FAC">
        <w:rPr>
          <w:rFonts w:asciiTheme="minorHAnsi" w:hAnsiTheme="minorHAnsi"/>
          <w:szCs w:val="22"/>
          <w:vertAlign w:val="superscript"/>
        </w:rPr>
        <w:t>st</w:t>
      </w:r>
      <w:r w:rsidRPr="00E20FAC">
        <w:rPr>
          <w:rFonts w:asciiTheme="minorHAnsi" w:hAnsiTheme="minorHAnsi"/>
          <w:szCs w:val="22"/>
        </w:rPr>
        <w:t xml:space="preserve"> January 2019</w:t>
      </w:r>
    </w:p>
    <w:p w14:paraId="7486EC60" w14:textId="77777777" w:rsidR="00E20FAC" w:rsidRPr="00E20FAC" w:rsidRDefault="00E20FAC" w:rsidP="00E20FAC">
      <w:pPr>
        <w:pStyle w:val="ListParagraph"/>
        <w:numPr>
          <w:ilvl w:val="0"/>
          <w:numId w:val="27"/>
        </w:numPr>
        <w:spacing w:line="240" w:lineRule="auto"/>
        <w:rPr>
          <w:rFonts w:asciiTheme="minorHAnsi" w:hAnsiTheme="minorHAnsi"/>
          <w:szCs w:val="22"/>
        </w:rPr>
      </w:pPr>
      <w:r w:rsidRPr="00E20FAC">
        <w:rPr>
          <w:rFonts w:asciiTheme="minorHAnsi" w:hAnsiTheme="minorHAnsi"/>
          <w:szCs w:val="22"/>
        </w:rPr>
        <w:t>Forecast occupation date: end of Q3 2019</w:t>
      </w:r>
    </w:p>
    <w:p w14:paraId="7727047A" w14:textId="77777777" w:rsidR="00E20FAC" w:rsidRPr="00E20FAC" w:rsidRDefault="00E20FAC" w:rsidP="00E20FAC">
      <w:pPr>
        <w:rPr>
          <w:rFonts w:asciiTheme="minorHAnsi" w:hAnsiTheme="minorHAnsi"/>
          <w:szCs w:val="22"/>
        </w:rPr>
      </w:pPr>
    </w:p>
    <w:p w14:paraId="2EE3A1D9" w14:textId="77777777" w:rsidR="00E20FAC" w:rsidRPr="00E20FAC" w:rsidRDefault="00E20FAC" w:rsidP="00E20FAC">
      <w:pPr>
        <w:rPr>
          <w:rFonts w:asciiTheme="minorHAnsi" w:hAnsiTheme="minorHAnsi"/>
          <w:szCs w:val="22"/>
        </w:rPr>
      </w:pPr>
      <w:r w:rsidRPr="00E20FAC">
        <w:rPr>
          <w:rFonts w:asciiTheme="minorHAnsi" w:hAnsiTheme="minorHAnsi"/>
          <w:szCs w:val="22"/>
        </w:rPr>
        <w:t>Specialist Equipment</w:t>
      </w:r>
    </w:p>
    <w:p w14:paraId="6DC4E077" w14:textId="77777777" w:rsidR="00E20FAC" w:rsidRPr="00E20FAC" w:rsidRDefault="00E20FAC" w:rsidP="00E20FAC">
      <w:pPr>
        <w:rPr>
          <w:rFonts w:asciiTheme="minorHAnsi" w:hAnsiTheme="minorHAnsi"/>
          <w:szCs w:val="22"/>
        </w:rPr>
      </w:pPr>
      <w:r w:rsidRPr="00E20FAC">
        <w:rPr>
          <w:rFonts w:asciiTheme="minorHAnsi" w:hAnsiTheme="minorHAnsi"/>
          <w:szCs w:val="22"/>
        </w:rPr>
        <w:t xml:space="preserve">During the past 12 months tenders have been written, reviewed and equipment selected for Category 1 Specialist Equipment </w:t>
      </w:r>
      <w:proofErr w:type="spellStart"/>
      <w:r w:rsidRPr="00E20FAC">
        <w:rPr>
          <w:rFonts w:asciiTheme="minorHAnsi" w:hAnsiTheme="minorHAnsi"/>
          <w:szCs w:val="22"/>
        </w:rPr>
        <w:t>e.g</w:t>
      </w:r>
      <w:proofErr w:type="spellEnd"/>
      <w:r w:rsidRPr="00E20FAC">
        <w:rPr>
          <w:rFonts w:asciiTheme="minorHAnsi" w:hAnsiTheme="minorHAnsi"/>
          <w:szCs w:val="22"/>
        </w:rPr>
        <w:t xml:space="preserve"> Autoclaves, Cage Wash etc. This is equipment that will be used mainly by the UBS Staff. </w:t>
      </w:r>
    </w:p>
    <w:p w14:paraId="34E41EE1" w14:textId="77777777" w:rsidR="00E20FAC" w:rsidRPr="00E20FAC" w:rsidRDefault="00E20FAC" w:rsidP="00E20FAC">
      <w:pPr>
        <w:rPr>
          <w:rFonts w:asciiTheme="minorHAnsi" w:hAnsiTheme="minorHAnsi"/>
          <w:szCs w:val="22"/>
        </w:rPr>
      </w:pPr>
    </w:p>
    <w:p w14:paraId="2E817C13" w14:textId="77777777" w:rsidR="00E20FAC" w:rsidRPr="00E20FAC" w:rsidRDefault="00E20FAC" w:rsidP="00E20FAC">
      <w:pPr>
        <w:rPr>
          <w:rFonts w:asciiTheme="minorHAnsi" w:hAnsiTheme="minorHAnsi"/>
          <w:szCs w:val="22"/>
        </w:rPr>
      </w:pPr>
      <w:proofErr w:type="spellStart"/>
      <w:r w:rsidRPr="00E20FAC">
        <w:rPr>
          <w:rFonts w:asciiTheme="minorHAnsi" w:hAnsiTheme="minorHAnsi"/>
          <w:szCs w:val="22"/>
        </w:rPr>
        <w:t>Rederivation</w:t>
      </w:r>
      <w:proofErr w:type="spellEnd"/>
    </w:p>
    <w:p w14:paraId="3881B2AE" w14:textId="646C409D" w:rsidR="00E20FAC" w:rsidRPr="00E20FAC" w:rsidRDefault="00E20FAC" w:rsidP="00E20FAC">
      <w:pPr>
        <w:rPr>
          <w:rFonts w:asciiTheme="minorHAnsi" w:hAnsiTheme="minorHAnsi"/>
          <w:szCs w:val="22"/>
        </w:rPr>
      </w:pPr>
      <w:r w:rsidRPr="00E20FAC">
        <w:rPr>
          <w:rFonts w:asciiTheme="minorHAnsi" w:hAnsiTheme="minorHAnsi"/>
          <w:szCs w:val="22"/>
        </w:rPr>
        <w:t>Line information from Users has been collected and commercial partners have provided information regarding their proposed methodology. Alternative non-commercial institutes have also been contacted and their ability to provide a suitable</w:t>
      </w:r>
      <w:r w:rsidR="002C6452">
        <w:rPr>
          <w:rFonts w:asciiTheme="minorHAnsi" w:hAnsiTheme="minorHAnsi"/>
          <w:szCs w:val="22"/>
        </w:rPr>
        <w:t xml:space="preserve"> proposal is being evaluated. A</w:t>
      </w:r>
      <w:r w:rsidRPr="00E20FAC">
        <w:rPr>
          <w:rFonts w:asciiTheme="minorHAnsi" w:hAnsiTheme="minorHAnsi"/>
          <w:szCs w:val="22"/>
        </w:rPr>
        <w:t xml:space="preserve">im to select a partner and begin the </w:t>
      </w:r>
      <w:proofErr w:type="spellStart"/>
      <w:r w:rsidRPr="00E20FAC">
        <w:rPr>
          <w:rFonts w:asciiTheme="minorHAnsi" w:hAnsiTheme="minorHAnsi"/>
          <w:szCs w:val="22"/>
        </w:rPr>
        <w:t>rederivation</w:t>
      </w:r>
      <w:proofErr w:type="spellEnd"/>
      <w:r w:rsidRPr="00E20FAC">
        <w:rPr>
          <w:rFonts w:asciiTheme="minorHAnsi" w:hAnsiTheme="minorHAnsi"/>
          <w:szCs w:val="22"/>
        </w:rPr>
        <w:t xml:space="preserve"> process within the next 6 weeks.</w:t>
      </w:r>
    </w:p>
    <w:p w14:paraId="62B08584" w14:textId="77777777" w:rsidR="00E20FAC" w:rsidRPr="00E20FAC" w:rsidRDefault="00E20FAC" w:rsidP="00E20FAC">
      <w:pPr>
        <w:rPr>
          <w:rFonts w:asciiTheme="minorHAnsi" w:hAnsiTheme="minorHAnsi"/>
          <w:szCs w:val="22"/>
        </w:rPr>
      </w:pPr>
    </w:p>
    <w:p w14:paraId="28FEFDA9" w14:textId="77777777" w:rsidR="00E20FAC" w:rsidRPr="00E20FAC" w:rsidRDefault="00E20FAC" w:rsidP="00E20FAC">
      <w:pPr>
        <w:rPr>
          <w:rFonts w:asciiTheme="minorHAnsi" w:hAnsiTheme="minorHAnsi"/>
          <w:szCs w:val="22"/>
        </w:rPr>
      </w:pPr>
      <w:r w:rsidRPr="00E20FAC">
        <w:rPr>
          <w:rFonts w:asciiTheme="minorHAnsi" w:hAnsiTheme="minorHAnsi"/>
          <w:szCs w:val="22"/>
        </w:rPr>
        <w:t>Site Visits</w:t>
      </w:r>
    </w:p>
    <w:p w14:paraId="5955F4AA" w14:textId="77777777" w:rsidR="00E20FAC" w:rsidRPr="00E20FAC" w:rsidRDefault="00E20FAC" w:rsidP="00E20FAC">
      <w:pPr>
        <w:rPr>
          <w:rFonts w:asciiTheme="minorHAnsi" w:hAnsiTheme="minorHAnsi"/>
          <w:szCs w:val="22"/>
        </w:rPr>
      </w:pPr>
      <w:r w:rsidRPr="00E20FAC">
        <w:rPr>
          <w:rFonts w:asciiTheme="minorHAnsi" w:hAnsiTheme="minorHAnsi"/>
          <w:szCs w:val="22"/>
        </w:rPr>
        <w:t>As the building progresses there may be the opportunity to take small groups on site visits, information will be provided as this becomes available.</w:t>
      </w:r>
    </w:p>
    <w:p w14:paraId="51980768" w14:textId="77777777" w:rsidR="00E20FAC" w:rsidRPr="00E20FAC" w:rsidRDefault="00E20FAC" w:rsidP="00E20FAC">
      <w:pPr>
        <w:rPr>
          <w:rFonts w:asciiTheme="minorHAnsi" w:hAnsiTheme="minorHAnsi"/>
          <w:szCs w:val="22"/>
        </w:rPr>
      </w:pPr>
    </w:p>
    <w:p w14:paraId="5060FEF7" w14:textId="77777777" w:rsidR="00E20FAC" w:rsidRPr="00E20FAC" w:rsidRDefault="00E20FAC" w:rsidP="00E20FAC">
      <w:pPr>
        <w:rPr>
          <w:rFonts w:asciiTheme="minorHAnsi" w:hAnsiTheme="minorHAnsi"/>
          <w:szCs w:val="22"/>
        </w:rPr>
      </w:pPr>
      <w:r w:rsidRPr="00E20FAC">
        <w:rPr>
          <w:rFonts w:asciiTheme="minorHAnsi" w:hAnsiTheme="minorHAnsi"/>
          <w:szCs w:val="22"/>
        </w:rPr>
        <w:t>Information presentations</w:t>
      </w:r>
    </w:p>
    <w:p w14:paraId="34222FEF" w14:textId="7FA900F7" w:rsidR="00E20FAC" w:rsidRPr="00E20FAC" w:rsidRDefault="00E20FAC" w:rsidP="00E20FAC">
      <w:pPr>
        <w:rPr>
          <w:rFonts w:asciiTheme="minorHAnsi" w:hAnsiTheme="minorHAnsi"/>
          <w:szCs w:val="22"/>
        </w:rPr>
      </w:pPr>
      <w:r w:rsidRPr="00E20FAC">
        <w:rPr>
          <w:rFonts w:asciiTheme="minorHAnsi" w:hAnsiTheme="minorHAnsi"/>
          <w:szCs w:val="22"/>
        </w:rPr>
        <w:lastRenderedPageBreak/>
        <w:t>The building is progressing very much as detailed within the User and Staf</w:t>
      </w:r>
      <w:r w:rsidR="002C6452">
        <w:rPr>
          <w:rFonts w:asciiTheme="minorHAnsi" w:hAnsiTheme="minorHAnsi"/>
          <w:szCs w:val="22"/>
        </w:rPr>
        <w:t>f presentations of last year. No intention</w:t>
      </w:r>
      <w:r w:rsidRPr="00E20FAC">
        <w:rPr>
          <w:rFonts w:asciiTheme="minorHAnsi" w:hAnsiTheme="minorHAnsi"/>
          <w:szCs w:val="22"/>
        </w:rPr>
        <w:t xml:space="preserve"> to provide a further series of meetings however if there is a desire</w:t>
      </w:r>
      <w:r w:rsidR="002C6452">
        <w:rPr>
          <w:rFonts w:asciiTheme="minorHAnsi" w:hAnsiTheme="minorHAnsi"/>
          <w:szCs w:val="22"/>
        </w:rPr>
        <w:t xml:space="preserve"> for more meetings please let Keith and Paul</w:t>
      </w:r>
      <w:r w:rsidRPr="00E20FAC">
        <w:rPr>
          <w:rFonts w:asciiTheme="minorHAnsi" w:hAnsiTheme="minorHAnsi"/>
          <w:szCs w:val="22"/>
        </w:rPr>
        <w:t xml:space="preserve"> know. Alternatively </w:t>
      </w:r>
      <w:r w:rsidR="002C6452">
        <w:rPr>
          <w:rFonts w:asciiTheme="minorHAnsi" w:hAnsiTheme="minorHAnsi"/>
          <w:szCs w:val="22"/>
        </w:rPr>
        <w:t>they</w:t>
      </w:r>
      <w:r w:rsidRPr="00E20FAC">
        <w:rPr>
          <w:rFonts w:asciiTheme="minorHAnsi" w:hAnsiTheme="minorHAnsi"/>
          <w:szCs w:val="22"/>
        </w:rPr>
        <w:t xml:space="preserve"> are happy to answer any specific questions.</w:t>
      </w:r>
    </w:p>
    <w:p w14:paraId="1E95B460" w14:textId="77777777" w:rsidR="00E20FAC" w:rsidRPr="00E20FAC" w:rsidRDefault="00E20FAC" w:rsidP="00E20FAC">
      <w:pPr>
        <w:rPr>
          <w:rFonts w:asciiTheme="minorHAnsi" w:hAnsiTheme="minorHAnsi"/>
          <w:szCs w:val="22"/>
        </w:rPr>
      </w:pPr>
    </w:p>
    <w:p w14:paraId="70358477" w14:textId="77777777" w:rsidR="00E20FAC" w:rsidRPr="00E20FAC" w:rsidRDefault="00E20FAC" w:rsidP="00E20FAC">
      <w:pPr>
        <w:rPr>
          <w:rFonts w:asciiTheme="minorHAnsi" w:hAnsiTheme="minorHAnsi"/>
          <w:szCs w:val="22"/>
        </w:rPr>
      </w:pPr>
      <w:r w:rsidRPr="00E20FAC">
        <w:rPr>
          <w:rFonts w:asciiTheme="minorHAnsi" w:hAnsiTheme="minorHAnsi"/>
          <w:szCs w:val="22"/>
        </w:rPr>
        <w:t>New Equipment</w:t>
      </w:r>
    </w:p>
    <w:p w14:paraId="5027AEE8" w14:textId="77777777" w:rsidR="00E20FAC" w:rsidRPr="00E20FAC" w:rsidRDefault="00E20FAC" w:rsidP="00E20FAC">
      <w:pPr>
        <w:rPr>
          <w:rFonts w:asciiTheme="minorHAnsi" w:hAnsiTheme="minorHAnsi"/>
          <w:szCs w:val="22"/>
        </w:rPr>
      </w:pPr>
      <w:r w:rsidRPr="00E20FAC">
        <w:rPr>
          <w:rFonts w:asciiTheme="minorHAnsi" w:hAnsiTheme="minorHAnsi"/>
          <w:szCs w:val="22"/>
        </w:rPr>
        <w:t>As mentioned within the User Presentations, if any new equipment is being purchased with the intention that it moves into the new facility please let Keith know, especially if it is floor standing or requires specific services, for example RO water, Compressed Air, specific gases.</w:t>
      </w:r>
    </w:p>
    <w:p w14:paraId="152E5153" w14:textId="24B35F77" w:rsidR="00613538" w:rsidRPr="00E20FAC" w:rsidRDefault="00613538" w:rsidP="00613538">
      <w:pPr>
        <w:rPr>
          <w:rFonts w:asciiTheme="minorHAnsi" w:hAnsiTheme="minorHAnsi"/>
          <w:szCs w:val="22"/>
        </w:rPr>
      </w:pPr>
      <w:r w:rsidRPr="00E20FAC">
        <w:rPr>
          <w:rFonts w:asciiTheme="minorHAnsi" w:hAnsiTheme="minorHAnsi"/>
          <w:szCs w:val="22"/>
        </w:rPr>
        <w:t xml:space="preserve"> </w:t>
      </w:r>
    </w:p>
    <w:p w14:paraId="55551931" w14:textId="77777777" w:rsidR="00613538" w:rsidRPr="00E20FAC" w:rsidRDefault="00613538" w:rsidP="00613538">
      <w:pPr>
        <w:shd w:val="clear" w:color="auto" w:fill="FFFFFF" w:themeFill="background1"/>
        <w:rPr>
          <w:rFonts w:asciiTheme="minorHAnsi" w:hAnsiTheme="minorHAnsi" w:cs="Arial"/>
          <w:b/>
          <w:szCs w:val="22"/>
          <w:lang w:val="en-US"/>
        </w:rPr>
      </w:pPr>
    </w:p>
    <w:p w14:paraId="73FDA0DE" w14:textId="77777777" w:rsidR="005B51E6" w:rsidRPr="00E20FAC" w:rsidRDefault="005B51E6" w:rsidP="00630220">
      <w:pPr>
        <w:rPr>
          <w:rFonts w:asciiTheme="minorHAnsi" w:hAnsiTheme="minorHAnsi" w:cs="Arial"/>
          <w:szCs w:val="22"/>
          <w:lang w:val="en-US"/>
        </w:rPr>
      </w:pPr>
    </w:p>
    <w:p w14:paraId="64115078" w14:textId="77777777" w:rsidR="00630220" w:rsidRPr="00E20FAC" w:rsidRDefault="00630220" w:rsidP="00630220">
      <w:pPr>
        <w:pStyle w:val="ListParagraph"/>
        <w:numPr>
          <w:ilvl w:val="0"/>
          <w:numId w:val="1"/>
        </w:numPr>
        <w:rPr>
          <w:rFonts w:asciiTheme="minorHAnsi" w:hAnsiTheme="minorHAnsi" w:cs="Arial"/>
          <w:b/>
          <w:caps/>
          <w:szCs w:val="22"/>
          <w:lang w:val="en-US"/>
        </w:rPr>
      </w:pPr>
      <w:r w:rsidRPr="00E20FAC">
        <w:rPr>
          <w:rFonts w:asciiTheme="minorHAnsi" w:hAnsiTheme="minorHAnsi" w:cs="Arial"/>
          <w:b/>
          <w:caps/>
          <w:szCs w:val="22"/>
          <w:lang w:val="en-US"/>
        </w:rPr>
        <w:t>Actions</w:t>
      </w:r>
      <w:r w:rsidR="00EB1042" w:rsidRPr="00E20FAC">
        <w:rPr>
          <w:rFonts w:asciiTheme="minorHAnsi" w:hAnsiTheme="minorHAnsi" w:cs="Arial"/>
          <w:b/>
          <w:caps/>
          <w:szCs w:val="22"/>
          <w:lang w:val="en-US"/>
        </w:rPr>
        <w:t xml:space="preserve"> arising </w:t>
      </w:r>
      <w:r w:rsidRPr="00E20FAC">
        <w:rPr>
          <w:rFonts w:asciiTheme="minorHAnsi" w:hAnsiTheme="minorHAnsi" w:cs="Arial"/>
          <w:b/>
          <w:caps/>
          <w:szCs w:val="22"/>
          <w:lang w:val="en-US"/>
        </w:rPr>
        <w:t xml:space="preserve"> </w:t>
      </w:r>
    </w:p>
    <w:p w14:paraId="0748F41F" w14:textId="77777777" w:rsidR="00630220" w:rsidRPr="00E20FAC" w:rsidRDefault="00630220" w:rsidP="00630220">
      <w:pPr>
        <w:rPr>
          <w:rFonts w:asciiTheme="minorHAnsi" w:hAnsiTheme="minorHAnsi" w:cs="Arial"/>
          <w:szCs w:val="22"/>
          <w:lang w:val="en-US"/>
        </w:rPr>
      </w:pPr>
    </w:p>
    <w:tbl>
      <w:tblPr>
        <w:tblStyle w:val="TableGrid"/>
        <w:tblW w:w="10462" w:type="dxa"/>
        <w:tblInd w:w="-431" w:type="dxa"/>
        <w:tblLook w:val="04A0" w:firstRow="1" w:lastRow="0" w:firstColumn="1" w:lastColumn="0" w:noHBand="0" w:noVBand="1"/>
      </w:tblPr>
      <w:tblGrid>
        <w:gridCol w:w="2044"/>
        <w:gridCol w:w="4874"/>
        <w:gridCol w:w="1821"/>
        <w:gridCol w:w="1723"/>
      </w:tblGrid>
      <w:tr w:rsidR="009C272A" w:rsidRPr="00E20FAC" w14:paraId="33131A6E" w14:textId="77777777" w:rsidTr="00106BEE">
        <w:tc>
          <w:tcPr>
            <w:tcW w:w="2044" w:type="dxa"/>
            <w:shd w:val="clear" w:color="auto" w:fill="DDD9C3" w:themeFill="background2" w:themeFillShade="E6"/>
          </w:tcPr>
          <w:p w14:paraId="14CA0BA7" w14:textId="77777777" w:rsidR="009C272A" w:rsidRPr="00E20FAC" w:rsidRDefault="009C272A" w:rsidP="00630220">
            <w:pPr>
              <w:rPr>
                <w:rFonts w:asciiTheme="minorHAnsi" w:hAnsiTheme="minorHAnsi" w:cs="Arial"/>
                <w:b/>
                <w:szCs w:val="22"/>
                <w:lang w:val="en-US"/>
              </w:rPr>
            </w:pPr>
            <w:proofErr w:type="spellStart"/>
            <w:r w:rsidRPr="00E20FAC">
              <w:rPr>
                <w:rFonts w:asciiTheme="minorHAnsi" w:hAnsiTheme="minorHAnsi" w:cs="Arial"/>
                <w:b/>
                <w:szCs w:val="22"/>
                <w:lang w:val="en-US"/>
              </w:rPr>
              <w:t>Mtg</w:t>
            </w:r>
            <w:proofErr w:type="spellEnd"/>
            <w:r w:rsidRPr="00E20FAC">
              <w:rPr>
                <w:rFonts w:asciiTheme="minorHAnsi" w:hAnsiTheme="minorHAnsi" w:cs="Arial"/>
                <w:b/>
                <w:szCs w:val="22"/>
                <w:lang w:val="en-US"/>
              </w:rPr>
              <w:t xml:space="preserve"> Ref</w:t>
            </w:r>
          </w:p>
        </w:tc>
        <w:tc>
          <w:tcPr>
            <w:tcW w:w="4874" w:type="dxa"/>
            <w:shd w:val="clear" w:color="auto" w:fill="DDD9C3" w:themeFill="background2" w:themeFillShade="E6"/>
          </w:tcPr>
          <w:p w14:paraId="262DB699" w14:textId="77777777" w:rsidR="009C272A" w:rsidRPr="00E20FAC" w:rsidRDefault="009C272A" w:rsidP="00630220">
            <w:pPr>
              <w:rPr>
                <w:rFonts w:asciiTheme="minorHAnsi" w:hAnsiTheme="minorHAnsi" w:cs="Arial"/>
                <w:b/>
                <w:szCs w:val="22"/>
                <w:lang w:val="en-US"/>
              </w:rPr>
            </w:pPr>
            <w:r w:rsidRPr="00E20FAC">
              <w:rPr>
                <w:rFonts w:asciiTheme="minorHAnsi" w:hAnsiTheme="minorHAnsi" w:cs="Arial"/>
                <w:b/>
                <w:szCs w:val="22"/>
                <w:lang w:val="en-US"/>
              </w:rPr>
              <w:t>Description</w:t>
            </w:r>
          </w:p>
        </w:tc>
        <w:tc>
          <w:tcPr>
            <w:tcW w:w="1821" w:type="dxa"/>
            <w:shd w:val="clear" w:color="auto" w:fill="DDD9C3" w:themeFill="background2" w:themeFillShade="E6"/>
          </w:tcPr>
          <w:p w14:paraId="42C2D683" w14:textId="77777777" w:rsidR="009C272A" w:rsidRPr="00E20FAC" w:rsidRDefault="009C272A" w:rsidP="00630220">
            <w:pPr>
              <w:rPr>
                <w:rFonts w:asciiTheme="minorHAnsi" w:hAnsiTheme="minorHAnsi" w:cs="Arial"/>
                <w:b/>
                <w:szCs w:val="22"/>
                <w:lang w:val="en-US"/>
              </w:rPr>
            </w:pPr>
            <w:r w:rsidRPr="00E20FAC">
              <w:rPr>
                <w:rFonts w:asciiTheme="minorHAnsi" w:hAnsiTheme="minorHAnsi" w:cs="Arial"/>
                <w:b/>
                <w:szCs w:val="22"/>
                <w:lang w:val="en-US"/>
              </w:rPr>
              <w:t>Action By</w:t>
            </w:r>
          </w:p>
        </w:tc>
        <w:tc>
          <w:tcPr>
            <w:tcW w:w="1723" w:type="dxa"/>
            <w:shd w:val="clear" w:color="auto" w:fill="DDD9C3" w:themeFill="background2" w:themeFillShade="E6"/>
          </w:tcPr>
          <w:p w14:paraId="47AC2BA4" w14:textId="77777777" w:rsidR="009C272A" w:rsidRPr="00E20FAC" w:rsidRDefault="009C272A" w:rsidP="00630220">
            <w:pPr>
              <w:rPr>
                <w:rFonts w:asciiTheme="minorHAnsi" w:hAnsiTheme="minorHAnsi" w:cs="Arial"/>
                <w:b/>
                <w:szCs w:val="22"/>
                <w:lang w:val="en-US"/>
              </w:rPr>
            </w:pPr>
            <w:r w:rsidRPr="00E20FAC">
              <w:rPr>
                <w:rFonts w:asciiTheme="minorHAnsi" w:hAnsiTheme="minorHAnsi" w:cs="Arial"/>
                <w:b/>
                <w:szCs w:val="22"/>
                <w:lang w:val="en-US"/>
              </w:rPr>
              <w:t>Timeframe</w:t>
            </w:r>
          </w:p>
        </w:tc>
      </w:tr>
      <w:tr w:rsidR="00273DAF" w:rsidRPr="00E20FAC" w14:paraId="42858B94" w14:textId="77777777" w:rsidTr="00106BEE">
        <w:tc>
          <w:tcPr>
            <w:tcW w:w="2044" w:type="dxa"/>
            <w:vAlign w:val="center"/>
          </w:tcPr>
          <w:p w14:paraId="7EE9BE5B" w14:textId="39CDAC06" w:rsidR="00273DAF" w:rsidRPr="00E20FAC" w:rsidRDefault="00273DAF" w:rsidP="00DD0DBD">
            <w:pPr>
              <w:rPr>
                <w:rFonts w:asciiTheme="minorHAnsi" w:hAnsiTheme="minorHAnsi" w:cs="Arial"/>
                <w:szCs w:val="22"/>
                <w:lang w:val="en-US"/>
              </w:rPr>
            </w:pPr>
          </w:p>
        </w:tc>
        <w:tc>
          <w:tcPr>
            <w:tcW w:w="4874" w:type="dxa"/>
            <w:vAlign w:val="center"/>
          </w:tcPr>
          <w:p w14:paraId="602FA79B" w14:textId="7765710E" w:rsidR="00273DAF" w:rsidRPr="00E20FAC" w:rsidRDefault="002C6452" w:rsidP="00DD0DBD">
            <w:pPr>
              <w:rPr>
                <w:rFonts w:asciiTheme="minorHAnsi" w:hAnsiTheme="minorHAnsi" w:cs="Arial"/>
                <w:szCs w:val="22"/>
                <w:lang w:val="en-US"/>
              </w:rPr>
            </w:pPr>
            <w:r>
              <w:rPr>
                <w:rFonts w:asciiTheme="minorHAnsi" w:hAnsiTheme="minorHAnsi" w:cs="Arial"/>
                <w:szCs w:val="22"/>
                <w:lang w:val="en-US"/>
              </w:rPr>
              <w:t>No new actions listed</w:t>
            </w:r>
          </w:p>
        </w:tc>
        <w:tc>
          <w:tcPr>
            <w:tcW w:w="1821" w:type="dxa"/>
            <w:vAlign w:val="center"/>
          </w:tcPr>
          <w:p w14:paraId="1F3DD10F" w14:textId="3FF70DAB" w:rsidR="00273DAF" w:rsidRPr="00E20FAC" w:rsidRDefault="00273DAF" w:rsidP="00DD0DBD">
            <w:pPr>
              <w:rPr>
                <w:rFonts w:asciiTheme="minorHAnsi" w:hAnsiTheme="minorHAnsi" w:cs="Arial"/>
                <w:szCs w:val="22"/>
                <w:lang w:val="en-US"/>
              </w:rPr>
            </w:pPr>
          </w:p>
        </w:tc>
        <w:tc>
          <w:tcPr>
            <w:tcW w:w="1723" w:type="dxa"/>
            <w:vAlign w:val="center"/>
          </w:tcPr>
          <w:p w14:paraId="2189E792" w14:textId="77777777" w:rsidR="00273DAF" w:rsidRPr="00E20FAC" w:rsidRDefault="00273DAF" w:rsidP="00DD0DBD">
            <w:pPr>
              <w:rPr>
                <w:rFonts w:asciiTheme="minorHAnsi" w:hAnsiTheme="minorHAnsi" w:cs="Arial"/>
                <w:szCs w:val="22"/>
                <w:lang w:val="en-US"/>
              </w:rPr>
            </w:pPr>
          </w:p>
        </w:tc>
      </w:tr>
    </w:tbl>
    <w:p w14:paraId="4F418B8D" w14:textId="606313A3" w:rsidR="00297200" w:rsidRDefault="00297200" w:rsidP="00912997">
      <w:pPr>
        <w:rPr>
          <w:rFonts w:asciiTheme="minorHAnsi" w:hAnsiTheme="minorHAnsi" w:cs="Arial"/>
          <w:szCs w:val="22"/>
          <w:lang w:val="en-US"/>
        </w:rPr>
      </w:pPr>
    </w:p>
    <w:p w14:paraId="53F53146" w14:textId="77777777" w:rsidR="002C6452" w:rsidRPr="00E20FAC" w:rsidRDefault="002C6452" w:rsidP="00912997">
      <w:pPr>
        <w:rPr>
          <w:rFonts w:asciiTheme="minorHAnsi" w:hAnsiTheme="minorHAnsi" w:cs="Arial"/>
          <w:szCs w:val="22"/>
          <w:lang w:val="en-US"/>
        </w:rPr>
      </w:pPr>
    </w:p>
    <w:p w14:paraId="2093902B" w14:textId="77777777" w:rsidR="00621287" w:rsidRPr="00E20FAC" w:rsidRDefault="00A475BD" w:rsidP="0098164B">
      <w:pPr>
        <w:rPr>
          <w:rFonts w:asciiTheme="minorHAnsi" w:hAnsiTheme="minorHAnsi" w:cs="Arial"/>
          <w:b/>
          <w:szCs w:val="22"/>
          <w:lang w:val="en-US"/>
        </w:rPr>
      </w:pPr>
      <w:r w:rsidRPr="00E20FAC">
        <w:rPr>
          <w:rFonts w:asciiTheme="minorHAnsi" w:hAnsiTheme="minorHAnsi" w:cs="Arial"/>
          <w:b/>
          <w:szCs w:val="22"/>
          <w:lang w:val="en-US"/>
        </w:rPr>
        <w:t>Dates of future meetings:</w:t>
      </w:r>
    </w:p>
    <w:p w14:paraId="580E8355" w14:textId="77777777" w:rsidR="00630220" w:rsidRPr="00E20FAC" w:rsidRDefault="00630220" w:rsidP="00F55B2E">
      <w:pPr>
        <w:pStyle w:val="ListParagraph"/>
        <w:numPr>
          <w:ilvl w:val="0"/>
          <w:numId w:val="0"/>
        </w:numPr>
        <w:spacing w:line="240" w:lineRule="auto"/>
        <w:ind w:left="720"/>
        <w:rPr>
          <w:rFonts w:asciiTheme="minorHAnsi" w:hAnsiTheme="minorHAnsi" w:cs="Arial"/>
          <w:szCs w:val="22"/>
        </w:rPr>
      </w:pPr>
    </w:p>
    <w:p w14:paraId="3FD1392F" w14:textId="77777777" w:rsidR="00777128" w:rsidRPr="00E20FAC" w:rsidRDefault="00777128" w:rsidP="00777128">
      <w:pPr>
        <w:pStyle w:val="ListParagraph"/>
        <w:numPr>
          <w:ilvl w:val="0"/>
          <w:numId w:val="0"/>
        </w:numPr>
        <w:ind w:left="720"/>
        <w:rPr>
          <w:rFonts w:asciiTheme="minorHAnsi" w:hAnsiTheme="minorHAnsi" w:cs="Arial"/>
          <w:szCs w:val="22"/>
          <w:lang w:val="en-US"/>
        </w:rPr>
      </w:pPr>
    </w:p>
    <w:p w14:paraId="588B89BA" w14:textId="77777777" w:rsidR="00D16FA5" w:rsidRPr="00E20FAC" w:rsidRDefault="00D16FA5" w:rsidP="00D16FA5">
      <w:pPr>
        <w:rPr>
          <w:rFonts w:asciiTheme="minorHAnsi" w:hAnsiTheme="minorHAnsi"/>
          <w:szCs w:val="22"/>
        </w:rPr>
      </w:pPr>
      <w:r w:rsidRPr="00E20FAC">
        <w:rPr>
          <w:rFonts w:asciiTheme="minorHAnsi" w:hAnsiTheme="minorHAnsi"/>
          <w:szCs w:val="22"/>
        </w:rPr>
        <w:t xml:space="preserve">Date                                      Time                                      Venue  </w:t>
      </w:r>
    </w:p>
    <w:tbl>
      <w:tblPr>
        <w:tblW w:w="0" w:type="auto"/>
        <w:tblInd w:w="-436" w:type="dxa"/>
        <w:tblCellMar>
          <w:left w:w="0" w:type="dxa"/>
          <w:right w:w="0" w:type="dxa"/>
        </w:tblCellMar>
        <w:tblLook w:val="04A0" w:firstRow="1" w:lastRow="0" w:firstColumn="1" w:lastColumn="0" w:noHBand="0" w:noVBand="1"/>
      </w:tblPr>
      <w:tblGrid>
        <w:gridCol w:w="2555"/>
        <w:gridCol w:w="1559"/>
        <w:gridCol w:w="4392"/>
      </w:tblGrid>
      <w:tr w:rsidR="00D16FA5" w:rsidRPr="00E20FAC" w14:paraId="7A125F29" w14:textId="77777777" w:rsidTr="00106BEE">
        <w:tc>
          <w:tcPr>
            <w:tcW w:w="2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AB40BD" w14:textId="77777777" w:rsidR="00D16FA5" w:rsidRPr="00E20FAC" w:rsidRDefault="00D16FA5" w:rsidP="00B137A2">
            <w:pPr>
              <w:rPr>
                <w:rFonts w:asciiTheme="minorHAnsi" w:hAnsiTheme="minorHAnsi"/>
                <w:szCs w:val="22"/>
              </w:rPr>
            </w:pPr>
            <w:r w:rsidRPr="00E20FAC">
              <w:rPr>
                <w:rFonts w:asciiTheme="minorHAnsi" w:hAnsiTheme="minorHAnsi"/>
                <w:szCs w:val="22"/>
              </w:rPr>
              <w:t>8</w:t>
            </w:r>
            <w:r w:rsidRPr="00E20FAC">
              <w:rPr>
                <w:rFonts w:asciiTheme="minorHAnsi" w:hAnsiTheme="minorHAnsi"/>
                <w:szCs w:val="22"/>
                <w:vertAlign w:val="superscript"/>
              </w:rPr>
              <w:t>th</w:t>
            </w:r>
            <w:r w:rsidRPr="00E20FAC">
              <w:rPr>
                <w:rFonts w:asciiTheme="minorHAnsi" w:hAnsiTheme="minorHAnsi"/>
                <w:szCs w:val="22"/>
              </w:rPr>
              <w:t xml:space="preserve"> May 2018</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6DF5EF0" w14:textId="77777777" w:rsidR="00D16FA5" w:rsidRPr="00E20FAC" w:rsidRDefault="00D16FA5" w:rsidP="00B137A2">
            <w:pPr>
              <w:rPr>
                <w:rFonts w:asciiTheme="minorHAnsi" w:hAnsiTheme="minorHAnsi"/>
                <w:szCs w:val="22"/>
              </w:rPr>
            </w:pPr>
            <w:r w:rsidRPr="00E20FAC">
              <w:rPr>
                <w:rFonts w:asciiTheme="minorHAnsi" w:hAnsiTheme="minorHAnsi"/>
                <w:szCs w:val="22"/>
              </w:rPr>
              <w:t>11.00am</w:t>
            </w:r>
          </w:p>
        </w:tc>
        <w:tc>
          <w:tcPr>
            <w:tcW w:w="4392" w:type="dxa"/>
            <w:tcBorders>
              <w:top w:val="nil"/>
              <w:left w:val="nil"/>
              <w:bottom w:val="single" w:sz="8" w:space="0" w:color="auto"/>
              <w:right w:val="single" w:sz="8" w:space="0" w:color="auto"/>
            </w:tcBorders>
            <w:tcMar>
              <w:top w:w="0" w:type="dxa"/>
              <w:left w:w="108" w:type="dxa"/>
              <w:bottom w:w="0" w:type="dxa"/>
              <w:right w:w="108" w:type="dxa"/>
            </w:tcMar>
            <w:hideMark/>
          </w:tcPr>
          <w:p w14:paraId="5249F394" w14:textId="77777777" w:rsidR="00D16FA5" w:rsidRPr="00E20FAC" w:rsidRDefault="00D16FA5" w:rsidP="00B137A2">
            <w:pPr>
              <w:rPr>
                <w:rFonts w:asciiTheme="minorHAnsi" w:hAnsiTheme="minorHAnsi"/>
                <w:szCs w:val="22"/>
              </w:rPr>
            </w:pPr>
            <w:r w:rsidRPr="00E20FAC">
              <w:rPr>
                <w:rFonts w:asciiTheme="minorHAnsi" w:hAnsiTheme="minorHAnsi"/>
                <w:szCs w:val="22"/>
              </w:rPr>
              <w:t>West Forvie building seminar room</w:t>
            </w:r>
          </w:p>
        </w:tc>
      </w:tr>
    </w:tbl>
    <w:p w14:paraId="2DD9A567" w14:textId="77777777" w:rsidR="00930AB8" w:rsidRPr="00E20FAC" w:rsidRDefault="00930AB8" w:rsidP="007D5B05">
      <w:pPr>
        <w:rPr>
          <w:rFonts w:asciiTheme="minorHAnsi" w:hAnsiTheme="minorHAnsi" w:cs="Arial"/>
          <w:szCs w:val="22"/>
          <w:lang w:val="en-US"/>
        </w:rPr>
      </w:pPr>
    </w:p>
    <w:sectPr w:rsidR="00930AB8" w:rsidRPr="00E20FAC" w:rsidSect="00937B69">
      <w:headerReference w:type="even" r:id="rId14"/>
      <w:headerReference w:type="default" r:id="rId15"/>
      <w:footerReference w:type="default" r:id="rId16"/>
      <w:headerReference w:type="first" r:id="rId17"/>
      <w:type w:val="continuous"/>
      <w:pgSz w:w="11906" w:h="16838" w:code="9"/>
      <w:pgMar w:top="2608" w:right="1133" w:bottom="1134" w:left="1418" w:header="822"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DF9DC7" w14:textId="77777777" w:rsidR="00AA36D1" w:rsidRDefault="00AA36D1">
      <w:r>
        <w:separator/>
      </w:r>
    </w:p>
  </w:endnote>
  <w:endnote w:type="continuationSeparator" w:id="0">
    <w:p w14:paraId="06EE4490" w14:textId="77777777" w:rsidR="00AA36D1" w:rsidRDefault="00AA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C24A7" w14:textId="77777777" w:rsidR="00BD53FF" w:rsidRPr="006F6235" w:rsidRDefault="00BD53FF" w:rsidP="00BD53FF">
    <w:pPr>
      <w:pStyle w:val="Footer"/>
      <w:spacing w:line="240" w:lineRule="auto"/>
      <w:jc w:val="right"/>
      <w:rPr>
        <w:sz w:val="14"/>
        <w:szCs w:val="14"/>
      </w:rPr>
    </w:pPr>
    <w:r w:rsidRPr="006F6235">
      <w:rPr>
        <w:sz w:val="14"/>
        <w:szCs w:val="14"/>
      </w:rPr>
      <w:t xml:space="preserve">West Forvie Building </w:t>
    </w:r>
  </w:p>
  <w:p w14:paraId="4D97043E" w14:textId="77777777" w:rsidR="00BD53FF" w:rsidRPr="006F6235" w:rsidRDefault="00BD53FF" w:rsidP="00BD53FF">
    <w:pPr>
      <w:pStyle w:val="Footer"/>
      <w:spacing w:line="240" w:lineRule="auto"/>
      <w:jc w:val="right"/>
      <w:rPr>
        <w:sz w:val="14"/>
        <w:szCs w:val="14"/>
      </w:rPr>
    </w:pPr>
    <w:r w:rsidRPr="006F6235">
      <w:rPr>
        <w:sz w:val="14"/>
        <w:szCs w:val="14"/>
      </w:rPr>
      <w:tab/>
    </w:r>
    <w:r w:rsidRPr="006F6235">
      <w:rPr>
        <w:sz w:val="14"/>
        <w:szCs w:val="14"/>
      </w:rPr>
      <w:tab/>
      <w:t>Forvie Site</w:t>
    </w:r>
  </w:p>
  <w:p w14:paraId="358AA15B" w14:textId="77777777" w:rsidR="00BD53FF" w:rsidRDefault="00BD53FF" w:rsidP="00BD53FF">
    <w:pPr>
      <w:pStyle w:val="Footer"/>
      <w:spacing w:line="240" w:lineRule="auto"/>
      <w:jc w:val="right"/>
      <w:rPr>
        <w:sz w:val="14"/>
        <w:szCs w:val="14"/>
      </w:rPr>
    </w:pPr>
    <w:r w:rsidRPr="006F6235">
      <w:rPr>
        <w:sz w:val="14"/>
        <w:szCs w:val="14"/>
      </w:rPr>
      <w:tab/>
    </w:r>
    <w:r w:rsidRPr="006F6235">
      <w:rPr>
        <w:sz w:val="14"/>
        <w:szCs w:val="14"/>
      </w:rPr>
      <w:tab/>
      <w:t>Cambridge Biomedical Campus</w:t>
    </w:r>
  </w:p>
  <w:p w14:paraId="225CE9F1" w14:textId="77777777" w:rsidR="00BD53FF" w:rsidRDefault="00BD53FF" w:rsidP="00BD53FF">
    <w:pPr>
      <w:pStyle w:val="Footer"/>
      <w:spacing w:line="240" w:lineRule="auto"/>
      <w:jc w:val="right"/>
      <w:rPr>
        <w:sz w:val="14"/>
        <w:szCs w:val="14"/>
      </w:rPr>
    </w:pPr>
    <w:r>
      <w:rPr>
        <w:sz w:val="14"/>
        <w:szCs w:val="14"/>
      </w:rPr>
      <w:tab/>
    </w:r>
    <w:r>
      <w:rPr>
        <w:sz w:val="14"/>
        <w:szCs w:val="14"/>
      </w:rPr>
      <w:tab/>
      <w:t>Cambridge</w:t>
    </w:r>
  </w:p>
  <w:p w14:paraId="618779C5" w14:textId="77777777" w:rsidR="00CB540C" w:rsidRDefault="00BD53FF" w:rsidP="00BD53FF">
    <w:pPr>
      <w:pStyle w:val="Footer"/>
      <w:spacing w:line="240" w:lineRule="auto"/>
      <w:jc w:val="right"/>
      <w:rPr>
        <w:sz w:val="14"/>
        <w:szCs w:val="14"/>
      </w:rPr>
    </w:pPr>
    <w:r>
      <w:rPr>
        <w:sz w:val="14"/>
        <w:szCs w:val="14"/>
      </w:rPr>
      <w:tab/>
    </w:r>
    <w:r>
      <w:rPr>
        <w:sz w:val="14"/>
        <w:szCs w:val="14"/>
      </w:rPr>
      <w:tab/>
    </w:r>
    <w:r>
      <w:rPr>
        <w:sz w:val="14"/>
        <w:szCs w:val="14"/>
      </w:rPr>
      <w:tab/>
      <w:t>CB2 0SZ</w:t>
    </w:r>
  </w:p>
  <w:p w14:paraId="255775C0" w14:textId="77777777" w:rsidR="00BD53FF" w:rsidRDefault="00BD53FF" w:rsidP="00BD53FF">
    <w:pPr>
      <w:pStyle w:val="Footer"/>
      <w:spacing w:line="240" w:lineRule="auto"/>
      <w:jc w:val="right"/>
    </w:pPr>
    <w:r>
      <w:rPr>
        <w:noProof/>
      </w:rPr>
      <w:drawing>
        <wp:inline distT="0" distB="0" distL="0" distR="0" wp14:anchorId="1DF745DC" wp14:editId="323FD786">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081983" w14:textId="212ED6EC" w:rsidR="00BF5C6C" w:rsidRPr="009063C8" w:rsidRDefault="00DD04D1" w:rsidP="00DD04D1">
    <w:pPr>
      <w:pStyle w:val="Footer"/>
      <w:jc w:val="right"/>
      <w:rPr>
        <w:b/>
      </w:rPr>
    </w:pPr>
    <w:r w:rsidRPr="009063C8">
      <w:rPr>
        <w:b/>
      </w:rPr>
      <w:fldChar w:fldCharType="begin"/>
    </w:r>
    <w:r w:rsidRPr="009063C8">
      <w:rPr>
        <w:b/>
      </w:rPr>
      <w:instrText xml:space="preserve"> PAGE   \* MERGEFORMAT </w:instrText>
    </w:r>
    <w:r w:rsidRPr="009063C8">
      <w:rPr>
        <w:b/>
      </w:rPr>
      <w:fldChar w:fldCharType="separate"/>
    </w:r>
    <w:r w:rsidR="00085215">
      <w:rPr>
        <w:b/>
        <w:noProof/>
      </w:rPr>
      <w:t>4</w:t>
    </w:r>
    <w:r w:rsidRPr="009063C8">
      <w:rPr>
        <w:b/>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017EB" w14:textId="77777777" w:rsidR="00AA36D1" w:rsidRDefault="00AA36D1">
      <w:r>
        <w:separator/>
      </w:r>
    </w:p>
  </w:footnote>
  <w:footnote w:type="continuationSeparator" w:id="0">
    <w:p w14:paraId="576F4368" w14:textId="77777777" w:rsidR="00AA36D1" w:rsidRDefault="00AA36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8CB22" w14:textId="77777777" w:rsidR="00A05B88" w:rsidRDefault="00A05B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BF5C6C" w14:paraId="1ADBC31E" w14:textId="77777777" w:rsidTr="004732BE">
      <w:trPr>
        <w:trHeight w:val="1418"/>
      </w:trPr>
      <w:tc>
        <w:tcPr>
          <w:tcW w:w="6356" w:type="dxa"/>
        </w:tcPr>
        <w:p w14:paraId="62D20DF0" w14:textId="77777777" w:rsidR="00BF5C6C" w:rsidRPr="004F5E90" w:rsidRDefault="00912997" w:rsidP="00BF5C6C">
          <w:pPr>
            <w:pStyle w:val="Picture"/>
          </w:pPr>
          <w:r>
            <w:rPr>
              <w:noProof/>
            </w:rPr>
            <w:drawing>
              <wp:inline distT="0" distB="0" distL="0" distR="0" wp14:anchorId="563BF7E9" wp14:editId="55A28361">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2F6D9AE3" w14:textId="77777777" w:rsidR="00BF5C6C" w:rsidRPr="004F5E90" w:rsidRDefault="00BF5C6C" w:rsidP="009A04E9">
          <w:pPr>
            <w:jc w:val="right"/>
          </w:pPr>
        </w:p>
      </w:tc>
    </w:tr>
  </w:tbl>
  <w:p w14:paraId="7BD928C4" w14:textId="77777777" w:rsidR="00BF5C6C" w:rsidRPr="008300C4" w:rsidRDefault="00BF5C6C" w:rsidP="009A04E9">
    <w:pPr>
      <w:pStyle w:val="1ptSpace"/>
      <w:rPr>
        <w:noProo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17F93" w14:textId="77777777" w:rsidR="00A05B88" w:rsidRDefault="00A05B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46858"/>
    <w:multiLevelType w:val="multilevel"/>
    <w:tmpl w:val="6F5A4678"/>
    <w:lvl w:ilvl="0">
      <w:start w:val="1"/>
      <w:numFmt w:val="decimal"/>
      <w:lvlText w:val="%1."/>
      <w:lvlJc w:val="left"/>
      <w:pPr>
        <w:tabs>
          <w:tab w:val="num" w:pos="284"/>
        </w:tabs>
        <w:ind w:left="454" w:hanging="454"/>
      </w:pPr>
      <w:rPr>
        <w:rFonts w:ascii="Arial" w:hAnsi="Arial"/>
        <w:b/>
        <w:sz w:val="22"/>
        <w:szCs w:val="24"/>
      </w:rPr>
    </w:lvl>
    <w:lvl w:ilvl="1">
      <w:start w:val="1"/>
      <w:numFmt w:val="bullet"/>
      <w:lvlText w:val=""/>
      <w:lvlJc w:val="left"/>
      <w:pPr>
        <w:tabs>
          <w:tab w:val="num" w:pos="454"/>
        </w:tabs>
        <w:ind w:left="454" w:hanging="454"/>
      </w:pPr>
      <w:rPr>
        <w:rFonts w:ascii="Symbol" w:hAnsi="Symbol"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 w15:restartNumberingAfterBreak="0">
    <w:nsid w:val="0E1436E9"/>
    <w:multiLevelType w:val="hybridMultilevel"/>
    <w:tmpl w:val="C406B38E"/>
    <w:lvl w:ilvl="0" w:tplc="CB6C61A4">
      <w:start w:val="1"/>
      <w:numFmt w:val="lowerLetter"/>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0430615"/>
    <w:multiLevelType w:val="multilevel"/>
    <w:tmpl w:val="18B89BC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550A4D"/>
    <w:multiLevelType w:val="multilevel"/>
    <w:tmpl w:val="306C1D8C"/>
    <w:lvl w:ilvl="0">
      <w:start w:val="4"/>
      <w:numFmt w:val="decimal"/>
      <w:lvlText w:val="%1"/>
      <w:lvlJc w:val="left"/>
      <w:pPr>
        <w:ind w:left="360" w:hanging="360"/>
      </w:pPr>
      <w:rPr>
        <w:rFonts w:hint="default"/>
      </w:rPr>
    </w:lvl>
    <w:lvl w:ilvl="1">
      <w:start w:val="4"/>
      <w:numFmt w:val="decimal"/>
      <w:lvlText w:val="%1.%2"/>
      <w:lvlJc w:val="left"/>
      <w:pPr>
        <w:ind w:left="360" w:hanging="360"/>
      </w:pPr>
      <w:rPr>
        <w:rFonts w:asciiTheme="minorHAnsi" w:hAnsiTheme="minorHAnsi"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55054C"/>
    <w:multiLevelType w:val="multilevel"/>
    <w:tmpl w:val="E9200C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F30772"/>
    <w:multiLevelType w:val="hybridMultilevel"/>
    <w:tmpl w:val="F3B656DE"/>
    <w:lvl w:ilvl="0" w:tplc="0809000F">
      <w:start w:val="3"/>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2554B04"/>
    <w:multiLevelType w:val="hybridMultilevel"/>
    <w:tmpl w:val="5854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5E0CEB"/>
    <w:multiLevelType w:val="hybridMultilevel"/>
    <w:tmpl w:val="82C65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82E27B1"/>
    <w:multiLevelType w:val="multilevel"/>
    <w:tmpl w:val="C6FC5D7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BC260B"/>
    <w:multiLevelType w:val="hybridMultilevel"/>
    <w:tmpl w:val="149AA1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817948"/>
    <w:multiLevelType w:val="multilevel"/>
    <w:tmpl w:val="E9F85F1A"/>
    <w:numStyleLink w:val="UocIndentLevels"/>
  </w:abstractNum>
  <w:abstractNum w:abstractNumId="13" w15:restartNumberingAfterBreak="0">
    <w:nsid w:val="4884283F"/>
    <w:multiLevelType w:val="hybridMultilevel"/>
    <w:tmpl w:val="41304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F31E2A"/>
    <w:multiLevelType w:val="hybridMultilevel"/>
    <w:tmpl w:val="C1B4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881AC3"/>
    <w:multiLevelType w:val="hybridMultilevel"/>
    <w:tmpl w:val="E30CD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396"/>
        </w:tabs>
        <w:ind w:left="396"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7"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55723347"/>
    <w:multiLevelType w:val="hybridMultilevel"/>
    <w:tmpl w:val="E4622544"/>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19" w15:restartNumberingAfterBreak="0">
    <w:nsid w:val="584E7DAD"/>
    <w:multiLevelType w:val="multilevel"/>
    <w:tmpl w:val="36EC5FF4"/>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67282E44"/>
    <w:multiLevelType w:val="hybridMultilevel"/>
    <w:tmpl w:val="E312DCAC"/>
    <w:lvl w:ilvl="0" w:tplc="CD2EFDD0">
      <w:start w:val="2"/>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BF7A35"/>
    <w:multiLevelType w:val="hybridMultilevel"/>
    <w:tmpl w:val="24D08F1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9F5DA8"/>
    <w:multiLevelType w:val="hybridMultilevel"/>
    <w:tmpl w:val="8962E32C"/>
    <w:lvl w:ilvl="0" w:tplc="08090001">
      <w:start w:val="1"/>
      <w:numFmt w:val="bullet"/>
      <w:lvlText w:val=""/>
      <w:lvlJc w:val="left"/>
      <w:pPr>
        <w:ind w:left="1174" w:hanging="360"/>
      </w:pPr>
      <w:rPr>
        <w:rFonts w:ascii="Symbol" w:hAnsi="Symbol"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F9278AB"/>
    <w:multiLevelType w:val="hybridMultilevel"/>
    <w:tmpl w:val="1ECE29CE"/>
    <w:lvl w:ilvl="0" w:tplc="04FEFB6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E313AC"/>
    <w:multiLevelType w:val="multilevel"/>
    <w:tmpl w:val="D738166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lvlOverride w:ilvl="0">
      <w:lvl w:ilvl="0">
        <w:start w:val="1"/>
        <w:numFmt w:val="decimal"/>
        <w:lvlText w:val="%1."/>
        <w:lvlJc w:val="left"/>
        <w:pPr>
          <w:tabs>
            <w:tab w:val="num" w:pos="284"/>
          </w:tabs>
          <w:ind w:left="454" w:hanging="454"/>
        </w:pPr>
        <w:rPr>
          <w:rFonts w:ascii="Arial" w:hAnsi="Arial"/>
          <w:b/>
          <w:sz w:val="22"/>
          <w:szCs w:val="24"/>
        </w:rPr>
      </w:lvl>
    </w:lvlOverride>
    <w:lvlOverride w:ilvl="1">
      <w:lvl w:ilvl="1">
        <w:start w:val="1"/>
        <w:numFmt w:val="lowerLetter"/>
        <w:lvlText w:val="(%2)"/>
        <w:lvlJc w:val="left"/>
        <w:pPr>
          <w:tabs>
            <w:tab w:val="num" w:pos="454"/>
          </w:tabs>
          <w:ind w:left="454" w:hanging="454"/>
        </w:pPr>
        <w:rPr>
          <w:rFonts w:hint="default"/>
        </w:rPr>
      </w:lvl>
    </w:lvlOverride>
    <w:lvlOverride w:ilvl="2">
      <w:lvl w:ilvl="2">
        <w:start w:val="1"/>
        <w:numFmt w:val="lowerRoman"/>
        <w:lvlText w:val="%3."/>
        <w:lvlJc w:val="right"/>
        <w:pPr>
          <w:tabs>
            <w:tab w:val="num" w:pos="3240"/>
          </w:tabs>
          <w:ind w:left="3240" w:hanging="180"/>
        </w:pPr>
        <w:rPr>
          <w:rFonts w:hint="default"/>
        </w:rPr>
      </w:lvl>
    </w:lvlOverride>
    <w:lvlOverride w:ilvl="3">
      <w:lvl w:ilvl="3">
        <w:start w:val="1"/>
        <w:numFmt w:val="decimal"/>
        <w:lvlText w:val="%4."/>
        <w:lvlJc w:val="left"/>
        <w:pPr>
          <w:tabs>
            <w:tab w:val="num" w:pos="3960"/>
          </w:tabs>
          <w:ind w:left="3960" w:hanging="360"/>
        </w:pPr>
        <w:rPr>
          <w:rFonts w:hint="default"/>
        </w:rPr>
      </w:lvl>
    </w:lvlOverride>
    <w:lvlOverride w:ilvl="4">
      <w:lvl w:ilvl="4">
        <w:start w:val="1"/>
        <w:numFmt w:val="lowerLetter"/>
        <w:lvlText w:val="%5."/>
        <w:lvlJc w:val="left"/>
        <w:pPr>
          <w:tabs>
            <w:tab w:val="num" w:pos="4680"/>
          </w:tabs>
          <w:ind w:left="4680" w:hanging="360"/>
        </w:pPr>
        <w:rPr>
          <w:rFonts w:hint="default"/>
        </w:rPr>
      </w:lvl>
    </w:lvlOverride>
    <w:lvlOverride w:ilvl="5">
      <w:lvl w:ilvl="5">
        <w:start w:val="1"/>
        <w:numFmt w:val="lowerRoman"/>
        <w:lvlText w:val="%6."/>
        <w:lvlJc w:val="right"/>
        <w:pPr>
          <w:tabs>
            <w:tab w:val="num" w:pos="5400"/>
          </w:tabs>
          <w:ind w:left="5400" w:hanging="180"/>
        </w:pPr>
        <w:rPr>
          <w:rFonts w:hint="default"/>
        </w:rPr>
      </w:lvl>
    </w:lvlOverride>
    <w:lvlOverride w:ilvl="6">
      <w:lvl w:ilvl="6">
        <w:start w:val="1"/>
        <w:numFmt w:val="decimal"/>
        <w:lvlText w:val="%7."/>
        <w:lvlJc w:val="left"/>
        <w:pPr>
          <w:tabs>
            <w:tab w:val="num" w:pos="6120"/>
          </w:tabs>
          <w:ind w:left="6120" w:hanging="360"/>
        </w:pPr>
        <w:rPr>
          <w:rFonts w:hint="default"/>
        </w:rPr>
      </w:lvl>
    </w:lvlOverride>
    <w:lvlOverride w:ilvl="7">
      <w:lvl w:ilvl="7">
        <w:start w:val="1"/>
        <w:numFmt w:val="lowerLetter"/>
        <w:lvlText w:val="%8."/>
        <w:lvlJc w:val="left"/>
        <w:pPr>
          <w:tabs>
            <w:tab w:val="num" w:pos="6840"/>
          </w:tabs>
          <w:ind w:left="6840" w:hanging="360"/>
        </w:pPr>
        <w:rPr>
          <w:rFonts w:hint="default"/>
        </w:rPr>
      </w:lvl>
    </w:lvlOverride>
    <w:lvlOverride w:ilvl="8">
      <w:lvl w:ilvl="8">
        <w:start w:val="1"/>
        <w:numFmt w:val="lowerRoman"/>
        <w:lvlText w:val="%9."/>
        <w:lvlJc w:val="right"/>
        <w:pPr>
          <w:tabs>
            <w:tab w:val="num" w:pos="7560"/>
          </w:tabs>
          <w:ind w:left="7560" w:hanging="180"/>
        </w:pPr>
        <w:rPr>
          <w:rFonts w:hint="default"/>
        </w:rPr>
      </w:lvl>
    </w:lvlOverride>
  </w:num>
  <w:num w:numId="2">
    <w:abstractNumId w:val="17"/>
  </w:num>
  <w:num w:numId="3">
    <w:abstractNumId w:val="9"/>
  </w:num>
  <w:num w:numId="4">
    <w:abstractNumId w:val="23"/>
  </w:num>
  <w:num w:numId="5">
    <w:abstractNumId w:val="1"/>
  </w:num>
  <w:num w:numId="6">
    <w:abstractNumId w:val="21"/>
  </w:num>
  <w:num w:numId="7">
    <w:abstractNumId w:val="16"/>
  </w:num>
  <w:num w:numId="8">
    <w:abstractNumId w:val="12"/>
  </w:num>
  <w:num w:numId="9">
    <w:abstractNumId w:val="13"/>
  </w:num>
  <w:num w:numId="10">
    <w:abstractNumId w:val="19"/>
  </w:num>
  <w:num w:numId="11">
    <w:abstractNumId w:val="4"/>
  </w:num>
  <w:num w:numId="12">
    <w:abstractNumId w:val="3"/>
  </w:num>
  <w:num w:numId="13">
    <w:abstractNumId w:val="25"/>
  </w:num>
  <w:num w:numId="14">
    <w:abstractNumId w:val="7"/>
  </w:num>
  <w:num w:numId="15">
    <w:abstractNumId w:val="14"/>
  </w:num>
  <w:num w:numId="16">
    <w:abstractNumId w:val="15"/>
  </w:num>
  <w:num w:numId="17">
    <w:abstractNumId w:val="2"/>
  </w:num>
  <w:num w:numId="18">
    <w:abstractNumId w:val="11"/>
  </w:num>
  <w:num w:numId="19">
    <w:abstractNumId w:val="18"/>
  </w:num>
  <w:num w:numId="20">
    <w:abstractNumId w:val="0"/>
  </w:num>
  <w:num w:numId="21">
    <w:abstractNumId w:val="22"/>
  </w:num>
  <w:num w:numId="22">
    <w:abstractNumId w:val="10"/>
  </w:num>
  <w:num w:numId="23">
    <w:abstractNumId w:val="5"/>
  </w:num>
  <w:num w:numId="24">
    <w:abstractNumId w:val="24"/>
  </w:num>
  <w:num w:numId="25">
    <w:abstractNumId w:val="6"/>
  </w:num>
  <w:num w:numId="26">
    <w:abstractNumId w:val="20"/>
  </w:num>
  <w:num w:numId="2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34817"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8FF"/>
    <w:rsid w:val="000126D3"/>
    <w:rsid w:val="00014E73"/>
    <w:rsid w:val="00016692"/>
    <w:rsid w:val="00021373"/>
    <w:rsid w:val="00022545"/>
    <w:rsid w:val="00025E36"/>
    <w:rsid w:val="000357CF"/>
    <w:rsid w:val="00036759"/>
    <w:rsid w:val="00036811"/>
    <w:rsid w:val="0006005E"/>
    <w:rsid w:val="00085215"/>
    <w:rsid w:val="00086418"/>
    <w:rsid w:val="00091E1E"/>
    <w:rsid w:val="00093091"/>
    <w:rsid w:val="0009672A"/>
    <w:rsid w:val="000A0B5D"/>
    <w:rsid w:val="000B3B56"/>
    <w:rsid w:val="000B51A3"/>
    <w:rsid w:val="000C49D8"/>
    <w:rsid w:val="000C7DE8"/>
    <w:rsid w:val="000D6D89"/>
    <w:rsid w:val="000D73B7"/>
    <w:rsid w:val="000E36F4"/>
    <w:rsid w:val="000E5E86"/>
    <w:rsid w:val="000F08F1"/>
    <w:rsid w:val="00105A0C"/>
    <w:rsid w:val="00105FE6"/>
    <w:rsid w:val="00106BEE"/>
    <w:rsid w:val="001113C7"/>
    <w:rsid w:val="00115E92"/>
    <w:rsid w:val="001174AB"/>
    <w:rsid w:val="00123830"/>
    <w:rsid w:val="00124AC9"/>
    <w:rsid w:val="00124CA4"/>
    <w:rsid w:val="00131889"/>
    <w:rsid w:val="001370A4"/>
    <w:rsid w:val="00146C99"/>
    <w:rsid w:val="001529EE"/>
    <w:rsid w:val="001622D2"/>
    <w:rsid w:val="00163FE0"/>
    <w:rsid w:val="001758DB"/>
    <w:rsid w:val="00180774"/>
    <w:rsid w:val="00180A1B"/>
    <w:rsid w:val="00181156"/>
    <w:rsid w:val="00184DB9"/>
    <w:rsid w:val="00196E75"/>
    <w:rsid w:val="001B0B6F"/>
    <w:rsid w:val="001B66DC"/>
    <w:rsid w:val="001C1A0F"/>
    <w:rsid w:val="001C1A87"/>
    <w:rsid w:val="001C4BB3"/>
    <w:rsid w:val="001D19AB"/>
    <w:rsid w:val="001D4A9A"/>
    <w:rsid w:val="001D728C"/>
    <w:rsid w:val="001F71C1"/>
    <w:rsid w:val="002007BA"/>
    <w:rsid w:val="002076CF"/>
    <w:rsid w:val="00207949"/>
    <w:rsid w:val="00207B62"/>
    <w:rsid w:val="00212593"/>
    <w:rsid w:val="0021639C"/>
    <w:rsid w:val="00223B82"/>
    <w:rsid w:val="002259CF"/>
    <w:rsid w:val="00233CDF"/>
    <w:rsid w:val="00237456"/>
    <w:rsid w:val="00244393"/>
    <w:rsid w:val="00247E8E"/>
    <w:rsid w:val="00250F91"/>
    <w:rsid w:val="00254EC6"/>
    <w:rsid w:val="0026219B"/>
    <w:rsid w:val="0026343C"/>
    <w:rsid w:val="00266EE9"/>
    <w:rsid w:val="00271804"/>
    <w:rsid w:val="00273DAF"/>
    <w:rsid w:val="00281A42"/>
    <w:rsid w:val="002859D5"/>
    <w:rsid w:val="00285D0C"/>
    <w:rsid w:val="00292190"/>
    <w:rsid w:val="002931A9"/>
    <w:rsid w:val="00293654"/>
    <w:rsid w:val="00297200"/>
    <w:rsid w:val="002A754E"/>
    <w:rsid w:val="002B21BE"/>
    <w:rsid w:val="002B44BB"/>
    <w:rsid w:val="002B6367"/>
    <w:rsid w:val="002C0AE7"/>
    <w:rsid w:val="002C2AF1"/>
    <w:rsid w:val="002C6452"/>
    <w:rsid w:val="002D08C4"/>
    <w:rsid w:val="002D15AB"/>
    <w:rsid w:val="002D1FAC"/>
    <w:rsid w:val="002D7646"/>
    <w:rsid w:val="002E25F5"/>
    <w:rsid w:val="002E34E9"/>
    <w:rsid w:val="002E6B98"/>
    <w:rsid w:val="002F608B"/>
    <w:rsid w:val="002F62A5"/>
    <w:rsid w:val="002F6A11"/>
    <w:rsid w:val="003012D4"/>
    <w:rsid w:val="0030133E"/>
    <w:rsid w:val="00301CED"/>
    <w:rsid w:val="0030756B"/>
    <w:rsid w:val="00312CC3"/>
    <w:rsid w:val="003136BB"/>
    <w:rsid w:val="0032133E"/>
    <w:rsid w:val="00323DC1"/>
    <w:rsid w:val="0032580E"/>
    <w:rsid w:val="003338C9"/>
    <w:rsid w:val="00345E7F"/>
    <w:rsid w:val="003556DD"/>
    <w:rsid w:val="00362D70"/>
    <w:rsid w:val="003638A8"/>
    <w:rsid w:val="00366843"/>
    <w:rsid w:val="003668A1"/>
    <w:rsid w:val="003735B8"/>
    <w:rsid w:val="00375726"/>
    <w:rsid w:val="00381C61"/>
    <w:rsid w:val="00382C10"/>
    <w:rsid w:val="00383B83"/>
    <w:rsid w:val="00385483"/>
    <w:rsid w:val="00385C68"/>
    <w:rsid w:val="00386DD6"/>
    <w:rsid w:val="00391826"/>
    <w:rsid w:val="003932CB"/>
    <w:rsid w:val="003960C2"/>
    <w:rsid w:val="00396269"/>
    <w:rsid w:val="003A03B7"/>
    <w:rsid w:val="003A0EDA"/>
    <w:rsid w:val="003A30BE"/>
    <w:rsid w:val="003B0513"/>
    <w:rsid w:val="003B6CCF"/>
    <w:rsid w:val="003C12E8"/>
    <w:rsid w:val="003C22F5"/>
    <w:rsid w:val="003C38A4"/>
    <w:rsid w:val="003C56C1"/>
    <w:rsid w:val="003C6C9B"/>
    <w:rsid w:val="003C6DE9"/>
    <w:rsid w:val="003D7A40"/>
    <w:rsid w:val="003F28E4"/>
    <w:rsid w:val="003F3D46"/>
    <w:rsid w:val="003F5A1B"/>
    <w:rsid w:val="004032CC"/>
    <w:rsid w:val="0040421B"/>
    <w:rsid w:val="00407968"/>
    <w:rsid w:val="0041490B"/>
    <w:rsid w:val="00414B1B"/>
    <w:rsid w:val="004159BA"/>
    <w:rsid w:val="004206E1"/>
    <w:rsid w:val="00422214"/>
    <w:rsid w:val="004260B2"/>
    <w:rsid w:val="00434775"/>
    <w:rsid w:val="004377A8"/>
    <w:rsid w:val="00440198"/>
    <w:rsid w:val="00440413"/>
    <w:rsid w:val="0044305D"/>
    <w:rsid w:val="00443090"/>
    <w:rsid w:val="00443834"/>
    <w:rsid w:val="00452C85"/>
    <w:rsid w:val="00453C7D"/>
    <w:rsid w:val="00467BC2"/>
    <w:rsid w:val="00472335"/>
    <w:rsid w:val="004732BE"/>
    <w:rsid w:val="00474AEB"/>
    <w:rsid w:val="0047622A"/>
    <w:rsid w:val="00476CCB"/>
    <w:rsid w:val="00480A9F"/>
    <w:rsid w:val="004851A0"/>
    <w:rsid w:val="004A18CC"/>
    <w:rsid w:val="004A2BF7"/>
    <w:rsid w:val="004A36E3"/>
    <w:rsid w:val="004A647F"/>
    <w:rsid w:val="004A73DC"/>
    <w:rsid w:val="004B5E01"/>
    <w:rsid w:val="004B707A"/>
    <w:rsid w:val="004C0D5F"/>
    <w:rsid w:val="004C227C"/>
    <w:rsid w:val="004D2BB0"/>
    <w:rsid w:val="004D3110"/>
    <w:rsid w:val="004D58E7"/>
    <w:rsid w:val="004D5D9B"/>
    <w:rsid w:val="004E2619"/>
    <w:rsid w:val="004F13FD"/>
    <w:rsid w:val="004F222F"/>
    <w:rsid w:val="004F2722"/>
    <w:rsid w:val="004F2C16"/>
    <w:rsid w:val="00501213"/>
    <w:rsid w:val="00502AB7"/>
    <w:rsid w:val="00503C1D"/>
    <w:rsid w:val="005046EE"/>
    <w:rsid w:val="00504AA3"/>
    <w:rsid w:val="00523DB4"/>
    <w:rsid w:val="0052756F"/>
    <w:rsid w:val="005310E8"/>
    <w:rsid w:val="0053272B"/>
    <w:rsid w:val="0054202B"/>
    <w:rsid w:val="005527E9"/>
    <w:rsid w:val="0055723A"/>
    <w:rsid w:val="0055744E"/>
    <w:rsid w:val="00560F7E"/>
    <w:rsid w:val="00563EDA"/>
    <w:rsid w:val="00566E9C"/>
    <w:rsid w:val="00573FAC"/>
    <w:rsid w:val="00582D89"/>
    <w:rsid w:val="00583606"/>
    <w:rsid w:val="00583677"/>
    <w:rsid w:val="005907E5"/>
    <w:rsid w:val="005A1606"/>
    <w:rsid w:val="005A31DA"/>
    <w:rsid w:val="005A425F"/>
    <w:rsid w:val="005A4795"/>
    <w:rsid w:val="005B4480"/>
    <w:rsid w:val="005B48E4"/>
    <w:rsid w:val="005B51E6"/>
    <w:rsid w:val="005C5C73"/>
    <w:rsid w:val="005C69E4"/>
    <w:rsid w:val="005C7CDC"/>
    <w:rsid w:val="005D36C6"/>
    <w:rsid w:val="005D7A9C"/>
    <w:rsid w:val="005E2C4F"/>
    <w:rsid w:val="005E6296"/>
    <w:rsid w:val="005F1B7F"/>
    <w:rsid w:val="005F4D4B"/>
    <w:rsid w:val="005F5807"/>
    <w:rsid w:val="00613538"/>
    <w:rsid w:val="00616000"/>
    <w:rsid w:val="00621287"/>
    <w:rsid w:val="00621CD4"/>
    <w:rsid w:val="00630220"/>
    <w:rsid w:val="00637D44"/>
    <w:rsid w:val="00641806"/>
    <w:rsid w:val="0064321E"/>
    <w:rsid w:val="0064471B"/>
    <w:rsid w:val="006502D7"/>
    <w:rsid w:val="00650767"/>
    <w:rsid w:val="0065605A"/>
    <w:rsid w:val="00667935"/>
    <w:rsid w:val="00671F1D"/>
    <w:rsid w:val="006737D1"/>
    <w:rsid w:val="00682CD0"/>
    <w:rsid w:val="00683448"/>
    <w:rsid w:val="0068743A"/>
    <w:rsid w:val="00692452"/>
    <w:rsid w:val="00693FAB"/>
    <w:rsid w:val="00695FFB"/>
    <w:rsid w:val="00696566"/>
    <w:rsid w:val="006B20BE"/>
    <w:rsid w:val="006B2284"/>
    <w:rsid w:val="006B36F6"/>
    <w:rsid w:val="006B3A80"/>
    <w:rsid w:val="006B61EB"/>
    <w:rsid w:val="006C7F61"/>
    <w:rsid w:val="006D2A7A"/>
    <w:rsid w:val="00705778"/>
    <w:rsid w:val="00706BCD"/>
    <w:rsid w:val="00713F75"/>
    <w:rsid w:val="007208DD"/>
    <w:rsid w:val="00722849"/>
    <w:rsid w:val="007236A1"/>
    <w:rsid w:val="00725AF6"/>
    <w:rsid w:val="007277A4"/>
    <w:rsid w:val="00741BBA"/>
    <w:rsid w:val="0075256C"/>
    <w:rsid w:val="00754F4F"/>
    <w:rsid w:val="00755291"/>
    <w:rsid w:val="00765CC6"/>
    <w:rsid w:val="0077486C"/>
    <w:rsid w:val="00777128"/>
    <w:rsid w:val="007829DC"/>
    <w:rsid w:val="007835E1"/>
    <w:rsid w:val="00783AD2"/>
    <w:rsid w:val="0078725A"/>
    <w:rsid w:val="00790BEC"/>
    <w:rsid w:val="0079372D"/>
    <w:rsid w:val="007961E3"/>
    <w:rsid w:val="00797E30"/>
    <w:rsid w:val="007B0466"/>
    <w:rsid w:val="007C1023"/>
    <w:rsid w:val="007C2298"/>
    <w:rsid w:val="007C50E0"/>
    <w:rsid w:val="007D3B34"/>
    <w:rsid w:val="007D5B05"/>
    <w:rsid w:val="007D6E01"/>
    <w:rsid w:val="007E0E73"/>
    <w:rsid w:val="007E16FA"/>
    <w:rsid w:val="007E5569"/>
    <w:rsid w:val="007E5E15"/>
    <w:rsid w:val="007F3EE8"/>
    <w:rsid w:val="008006F8"/>
    <w:rsid w:val="00811D50"/>
    <w:rsid w:val="008300C4"/>
    <w:rsid w:val="00832DE0"/>
    <w:rsid w:val="00862F2F"/>
    <w:rsid w:val="00864E4F"/>
    <w:rsid w:val="00875553"/>
    <w:rsid w:val="00884D73"/>
    <w:rsid w:val="00895000"/>
    <w:rsid w:val="008A225C"/>
    <w:rsid w:val="008A238C"/>
    <w:rsid w:val="008A392F"/>
    <w:rsid w:val="008A5BB4"/>
    <w:rsid w:val="008A6176"/>
    <w:rsid w:val="008A76D3"/>
    <w:rsid w:val="008A7A10"/>
    <w:rsid w:val="008B0DF4"/>
    <w:rsid w:val="008B28EE"/>
    <w:rsid w:val="008C6D14"/>
    <w:rsid w:val="008D3A66"/>
    <w:rsid w:val="008D5210"/>
    <w:rsid w:val="008E220D"/>
    <w:rsid w:val="008E4FA0"/>
    <w:rsid w:val="008F05D7"/>
    <w:rsid w:val="008F4755"/>
    <w:rsid w:val="008F6ACC"/>
    <w:rsid w:val="0090147C"/>
    <w:rsid w:val="009045FD"/>
    <w:rsid w:val="00905219"/>
    <w:rsid w:val="009063C8"/>
    <w:rsid w:val="009106E9"/>
    <w:rsid w:val="00912023"/>
    <w:rsid w:val="00912030"/>
    <w:rsid w:val="00912997"/>
    <w:rsid w:val="00917B80"/>
    <w:rsid w:val="009212B3"/>
    <w:rsid w:val="009222AF"/>
    <w:rsid w:val="00930AB8"/>
    <w:rsid w:val="00937B69"/>
    <w:rsid w:val="00941AF4"/>
    <w:rsid w:val="00943857"/>
    <w:rsid w:val="00951D57"/>
    <w:rsid w:val="00952D76"/>
    <w:rsid w:val="0095531B"/>
    <w:rsid w:val="00956218"/>
    <w:rsid w:val="00961FD0"/>
    <w:rsid w:val="00964B0C"/>
    <w:rsid w:val="009759D1"/>
    <w:rsid w:val="00976176"/>
    <w:rsid w:val="009775E4"/>
    <w:rsid w:val="00977875"/>
    <w:rsid w:val="0098164B"/>
    <w:rsid w:val="009907F9"/>
    <w:rsid w:val="00993727"/>
    <w:rsid w:val="00995423"/>
    <w:rsid w:val="009A04E9"/>
    <w:rsid w:val="009A2381"/>
    <w:rsid w:val="009A27FA"/>
    <w:rsid w:val="009A32EF"/>
    <w:rsid w:val="009A4198"/>
    <w:rsid w:val="009A6052"/>
    <w:rsid w:val="009A6CB5"/>
    <w:rsid w:val="009B72B2"/>
    <w:rsid w:val="009C272A"/>
    <w:rsid w:val="009C2914"/>
    <w:rsid w:val="009D6EFE"/>
    <w:rsid w:val="009E0256"/>
    <w:rsid w:val="009E1EBA"/>
    <w:rsid w:val="009F1733"/>
    <w:rsid w:val="009F2C41"/>
    <w:rsid w:val="009F3AA1"/>
    <w:rsid w:val="009F3F09"/>
    <w:rsid w:val="009F7C51"/>
    <w:rsid w:val="00A05B88"/>
    <w:rsid w:val="00A1070D"/>
    <w:rsid w:val="00A24DB2"/>
    <w:rsid w:val="00A317F3"/>
    <w:rsid w:val="00A33AB8"/>
    <w:rsid w:val="00A3484C"/>
    <w:rsid w:val="00A37DB4"/>
    <w:rsid w:val="00A40755"/>
    <w:rsid w:val="00A40977"/>
    <w:rsid w:val="00A40FA0"/>
    <w:rsid w:val="00A41C51"/>
    <w:rsid w:val="00A42E5C"/>
    <w:rsid w:val="00A45668"/>
    <w:rsid w:val="00A475BD"/>
    <w:rsid w:val="00A514E3"/>
    <w:rsid w:val="00A6089A"/>
    <w:rsid w:val="00A7401C"/>
    <w:rsid w:val="00A84ECA"/>
    <w:rsid w:val="00A94E4B"/>
    <w:rsid w:val="00A970D9"/>
    <w:rsid w:val="00AA149E"/>
    <w:rsid w:val="00AA36D1"/>
    <w:rsid w:val="00AA403D"/>
    <w:rsid w:val="00AB0AD0"/>
    <w:rsid w:val="00AB1B10"/>
    <w:rsid w:val="00AB355F"/>
    <w:rsid w:val="00AB5038"/>
    <w:rsid w:val="00AB631C"/>
    <w:rsid w:val="00AB6D0F"/>
    <w:rsid w:val="00AC5CAF"/>
    <w:rsid w:val="00AD2850"/>
    <w:rsid w:val="00AE1680"/>
    <w:rsid w:val="00AE21B3"/>
    <w:rsid w:val="00AE7221"/>
    <w:rsid w:val="00AF393C"/>
    <w:rsid w:val="00B0626D"/>
    <w:rsid w:val="00B07AF2"/>
    <w:rsid w:val="00B24354"/>
    <w:rsid w:val="00B40287"/>
    <w:rsid w:val="00B4117C"/>
    <w:rsid w:val="00B41F82"/>
    <w:rsid w:val="00B42536"/>
    <w:rsid w:val="00B444A4"/>
    <w:rsid w:val="00B52A2E"/>
    <w:rsid w:val="00B531AD"/>
    <w:rsid w:val="00B55CEC"/>
    <w:rsid w:val="00B56C0F"/>
    <w:rsid w:val="00B62A87"/>
    <w:rsid w:val="00B64ADF"/>
    <w:rsid w:val="00B7142B"/>
    <w:rsid w:val="00B73E89"/>
    <w:rsid w:val="00B7494C"/>
    <w:rsid w:val="00B77F13"/>
    <w:rsid w:val="00B82BC0"/>
    <w:rsid w:val="00B97478"/>
    <w:rsid w:val="00BA46EC"/>
    <w:rsid w:val="00BA5E35"/>
    <w:rsid w:val="00BB474C"/>
    <w:rsid w:val="00BB5CFB"/>
    <w:rsid w:val="00BC0488"/>
    <w:rsid w:val="00BD08E7"/>
    <w:rsid w:val="00BD1237"/>
    <w:rsid w:val="00BD1B05"/>
    <w:rsid w:val="00BD53FF"/>
    <w:rsid w:val="00BE49AA"/>
    <w:rsid w:val="00BE6FC3"/>
    <w:rsid w:val="00BE7C56"/>
    <w:rsid w:val="00BF41EA"/>
    <w:rsid w:val="00BF5345"/>
    <w:rsid w:val="00BF5C6C"/>
    <w:rsid w:val="00BF5E13"/>
    <w:rsid w:val="00C01CC3"/>
    <w:rsid w:val="00C02BCB"/>
    <w:rsid w:val="00C05A63"/>
    <w:rsid w:val="00C16AC6"/>
    <w:rsid w:val="00C20400"/>
    <w:rsid w:val="00C21342"/>
    <w:rsid w:val="00C21DDF"/>
    <w:rsid w:val="00C26D8E"/>
    <w:rsid w:val="00C30E54"/>
    <w:rsid w:val="00C41E4E"/>
    <w:rsid w:val="00C44C33"/>
    <w:rsid w:val="00C47D30"/>
    <w:rsid w:val="00C603ED"/>
    <w:rsid w:val="00C6184D"/>
    <w:rsid w:val="00C619CC"/>
    <w:rsid w:val="00C625EC"/>
    <w:rsid w:val="00C6400E"/>
    <w:rsid w:val="00C65AC5"/>
    <w:rsid w:val="00C6654E"/>
    <w:rsid w:val="00C66950"/>
    <w:rsid w:val="00C66B54"/>
    <w:rsid w:val="00C678BA"/>
    <w:rsid w:val="00C708CA"/>
    <w:rsid w:val="00C70B2E"/>
    <w:rsid w:val="00C744F7"/>
    <w:rsid w:val="00C83593"/>
    <w:rsid w:val="00CA2D7A"/>
    <w:rsid w:val="00CA53F8"/>
    <w:rsid w:val="00CB2E44"/>
    <w:rsid w:val="00CB540C"/>
    <w:rsid w:val="00CC2164"/>
    <w:rsid w:val="00CD6BC3"/>
    <w:rsid w:val="00CE330F"/>
    <w:rsid w:val="00CE6EEE"/>
    <w:rsid w:val="00D036D4"/>
    <w:rsid w:val="00D06DBC"/>
    <w:rsid w:val="00D12F5D"/>
    <w:rsid w:val="00D16C12"/>
    <w:rsid w:val="00D16FA5"/>
    <w:rsid w:val="00D23287"/>
    <w:rsid w:val="00D30410"/>
    <w:rsid w:val="00D30BD4"/>
    <w:rsid w:val="00D3209D"/>
    <w:rsid w:val="00D34E66"/>
    <w:rsid w:val="00D356E2"/>
    <w:rsid w:val="00D405D1"/>
    <w:rsid w:val="00D40C62"/>
    <w:rsid w:val="00D70D06"/>
    <w:rsid w:val="00D9513B"/>
    <w:rsid w:val="00DA408E"/>
    <w:rsid w:val="00DA5311"/>
    <w:rsid w:val="00DB0049"/>
    <w:rsid w:val="00DB0308"/>
    <w:rsid w:val="00DB47CE"/>
    <w:rsid w:val="00DB6384"/>
    <w:rsid w:val="00DC0FE1"/>
    <w:rsid w:val="00DC4D0B"/>
    <w:rsid w:val="00DC58DF"/>
    <w:rsid w:val="00DD04D1"/>
    <w:rsid w:val="00DD0DBD"/>
    <w:rsid w:val="00DD15B3"/>
    <w:rsid w:val="00DD2F63"/>
    <w:rsid w:val="00DD74E3"/>
    <w:rsid w:val="00DE46C3"/>
    <w:rsid w:val="00DE6934"/>
    <w:rsid w:val="00DF10CA"/>
    <w:rsid w:val="00DF16CB"/>
    <w:rsid w:val="00E01261"/>
    <w:rsid w:val="00E0164A"/>
    <w:rsid w:val="00E027D2"/>
    <w:rsid w:val="00E071DF"/>
    <w:rsid w:val="00E1063D"/>
    <w:rsid w:val="00E12FF0"/>
    <w:rsid w:val="00E148DA"/>
    <w:rsid w:val="00E17397"/>
    <w:rsid w:val="00E20FAC"/>
    <w:rsid w:val="00E22034"/>
    <w:rsid w:val="00E24E99"/>
    <w:rsid w:val="00E2646F"/>
    <w:rsid w:val="00E35391"/>
    <w:rsid w:val="00E41071"/>
    <w:rsid w:val="00E436EE"/>
    <w:rsid w:val="00E46AF1"/>
    <w:rsid w:val="00E5141E"/>
    <w:rsid w:val="00E51E47"/>
    <w:rsid w:val="00E557E6"/>
    <w:rsid w:val="00E6009C"/>
    <w:rsid w:val="00E67037"/>
    <w:rsid w:val="00E74FD8"/>
    <w:rsid w:val="00E75515"/>
    <w:rsid w:val="00E7555A"/>
    <w:rsid w:val="00E8398E"/>
    <w:rsid w:val="00EA2E7D"/>
    <w:rsid w:val="00EA4080"/>
    <w:rsid w:val="00EA7346"/>
    <w:rsid w:val="00EB1042"/>
    <w:rsid w:val="00EB55D3"/>
    <w:rsid w:val="00EC105A"/>
    <w:rsid w:val="00EC3BF4"/>
    <w:rsid w:val="00EC52E8"/>
    <w:rsid w:val="00EC58A3"/>
    <w:rsid w:val="00ED3F96"/>
    <w:rsid w:val="00ED7C3E"/>
    <w:rsid w:val="00EE4565"/>
    <w:rsid w:val="00EE4EC9"/>
    <w:rsid w:val="00EE5361"/>
    <w:rsid w:val="00EE6E7A"/>
    <w:rsid w:val="00EF2EBD"/>
    <w:rsid w:val="00F01AF8"/>
    <w:rsid w:val="00F03017"/>
    <w:rsid w:val="00F03954"/>
    <w:rsid w:val="00F04A35"/>
    <w:rsid w:val="00F1505E"/>
    <w:rsid w:val="00F1663C"/>
    <w:rsid w:val="00F21672"/>
    <w:rsid w:val="00F23EB8"/>
    <w:rsid w:val="00F3023B"/>
    <w:rsid w:val="00F3087C"/>
    <w:rsid w:val="00F31962"/>
    <w:rsid w:val="00F329D6"/>
    <w:rsid w:val="00F32D7D"/>
    <w:rsid w:val="00F339AD"/>
    <w:rsid w:val="00F50B47"/>
    <w:rsid w:val="00F523F8"/>
    <w:rsid w:val="00F5564F"/>
    <w:rsid w:val="00F55B2E"/>
    <w:rsid w:val="00F60206"/>
    <w:rsid w:val="00F615D7"/>
    <w:rsid w:val="00F61AFF"/>
    <w:rsid w:val="00F63663"/>
    <w:rsid w:val="00F6507C"/>
    <w:rsid w:val="00F7079D"/>
    <w:rsid w:val="00F71C7D"/>
    <w:rsid w:val="00F73301"/>
    <w:rsid w:val="00F805B8"/>
    <w:rsid w:val="00F87B88"/>
    <w:rsid w:val="00F924DF"/>
    <w:rsid w:val="00F96184"/>
    <w:rsid w:val="00F97234"/>
    <w:rsid w:val="00FA05E2"/>
    <w:rsid w:val="00FA3D92"/>
    <w:rsid w:val="00FB5D81"/>
    <w:rsid w:val="00FB6355"/>
    <w:rsid w:val="00FD5966"/>
    <w:rsid w:val="00FD6A34"/>
    <w:rsid w:val="00FE7DC6"/>
    <w:rsid w:val="00FF5139"/>
    <w:rsid w:val="00FF7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11750620"/>
  <w15:docId w15:val="{4AE9E421-3BF0-49BF-A925-9303FEB5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0"/>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uiPriority w:val="99"/>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numbering" w:customStyle="1" w:styleId="UocIndentLevels">
    <w:name w:val="UocIndentLevels"/>
    <w:rsid w:val="00EF2EBD"/>
    <w:pPr>
      <w:numPr>
        <w:numId w:val="7"/>
      </w:numPr>
    </w:pPr>
  </w:style>
  <w:style w:type="paragraph" w:customStyle="1" w:styleId="Bold">
    <w:name w:val="Bold"/>
    <w:basedOn w:val="Normal"/>
    <w:rsid w:val="00F50B47"/>
    <w:pPr>
      <w:numPr>
        <w:numId w:val="8"/>
      </w:numPr>
    </w:pPr>
    <w:rPr>
      <w:b/>
    </w:rPr>
  </w:style>
  <w:style w:type="numbering" w:customStyle="1" w:styleId="UocIndentLevels0">
    <w:name w:val="Uoc Indent Levels"/>
    <w:basedOn w:val="NoList"/>
    <w:rsid w:val="004A18CC"/>
  </w:style>
  <w:style w:type="table" w:styleId="GridTable1Light">
    <w:name w:val="Grid Table 1 Light"/>
    <w:basedOn w:val="TableNormal"/>
    <w:uiPriority w:val="46"/>
    <w:rsid w:val="00E20FA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char">
    <w:name w:val="normal__char"/>
    <w:basedOn w:val="DefaultParagraphFont"/>
    <w:rsid w:val="00E20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69952">
      <w:bodyDiv w:val="1"/>
      <w:marLeft w:val="0"/>
      <w:marRight w:val="0"/>
      <w:marTop w:val="0"/>
      <w:marBottom w:val="0"/>
      <w:divBdr>
        <w:top w:val="none" w:sz="0" w:space="0" w:color="auto"/>
        <w:left w:val="none" w:sz="0" w:space="0" w:color="auto"/>
        <w:bottom w:val="none" w:sz="0" w:space="0" w:color="auto"/>
        <w:right w:val="none" w:sz="0" w:space="0" w:color="auto"/>
      </w:divBdr>
    </w:div>
    <w:div w:id="190458519">
      <w:bodyDiv w:val="1"/>
      <w:marLeft w:val="0"/>
      <w:marRight w:val="0"/>
      <w:marTop w:val="0"/>
      <w:marBottom w:val="0"/>
      <w:divBdr>
        <w:top w:val="none" w:sz="0" w:space="0" w:color="auto"/>
        <w:left w:val="none" w:sz="0" w:space="0" w:color="auto"/>
        <w:bottom w:val="none" w:sz="0" w:space="0" w:color="auto"/>
        <w:right w:val="none" w:sz="0" w:space="0" w:color="auto"/>
      </w:divBdr>
    </w:div>
    <w:div w:id="476068924">
      <w:bodyDiv w:val="1"/>
      <w:marLeft w:val="0"/>
      <w:marRight w:val="0"/>
      <w:marTop w:val="0"/>
      <w:marBottom w:val="0"/>
      <w:divBdr>
        <w:top w:val="none" w:sz="0" w:space="0" w:color="auto"/>
        <w:left w:val="none" w:sz="0" w:space="0" w:color="auto"/>
        <w:bottom w:val="none" w:sz="0" w:space="0" w:color="auto"/>
        <w:right w:val="none" w:sz="0" w:space="0" w:color="auto"/>
      </w:divBdr>
    </w:div>
    <w:div w:id="792137408">
      <w:bodyDiv w:val="1"/>
      <w:marLeft w:val="0"/>
      <w:marRight w:val="0"/>
      <w:marTop w:val="0"/>
      <w:marBottom w:val="0"/>
      <w:divBdr>
        <w:top w:val="none" w:sz="0" w:space="0" w:color="auto"/>
        <w:left w:val="none" w:sz="0" w:space="0" w:color="auto"/>
        <w:bottom w:val="none" w:sz="0" w:space="0" w:color="auto"/>
        <w:right w:val="none" w:sz="0" w:space="0" w:color="auto"/>
      </w:divBdr>
    </w:div>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596356933">
      <w:bodyDiv w:val="1"/>
      <w:marLeft w:val="0"/>
      <w:marRight w:val="0"/>
      <w:marTop w:val="0"/>
      <w:marBottom w:val="0"/>
      <w:divBdr>
        <w:top w:val="none" w:sz="0" w:space="0" w:color="auto"/>
        <w:left w:val="none" w:sz="0" w:space="0" w:color="auto"/>
        <w:bottom w:val="none" w:sz="0" w:space="0" w:color="auto"/>
        <w:right w:val="none" w:sz="0" w:space="0" w:color="auto"/>
      </w:divBdr>
    </w:div>
    <w:div w:id="1597588915">
      <w:bodyDiv w:val="1"/>
      <w:marLeft w:val="0"/>
      <w:marRight w:val="0"/>
      <w:marTop w:val="0"/>
      <w:marBottom w:val="0"/>
      <w:divBdr>
        <w:top w:val="none" w:sz="0" w:space="0" w:color="auto"/>
        <w:left w:val="none" w:sz="0" w:space="0" w:color="auto"/>
        <w:bottom w:val="none" w:sz="0" w:space="0" w:color="auto"/>
        <w:right w:val="none" w:sz="0" w:space="0" w:color="auto"/>
      </w:divBdr>
    </w:div>
    <w:div w:id="1777864684">
      <w:bodyDiv w:val="1"/>
      <w:marLeft w:val="0"/>
      <w:marRight w:val="0"/>
      <w:marTop w:val="0"/>
      <w:marBottom w:val="0"/>
      <w:divBdr>
        <w:top w:val="none" w:sz="0" w:space="0" w:color="auto"/>
        <w:left w:val="none" w:sz="0" w:space="0" w:color="auto"/>
        <w:bottom w:val="none" w:sz="0" w:space="0" w:color="auto"/>
        <w:right w:val="none" w:sz="0" w:space="0" w:color="auto"/>
      </w:divBdr>
    </w:div>
    <w:div w:id="1847674575">
      <w:bodyDiv w:val="1"/>
      <w:marLeft w:val="0"/>
      <w:marRight w:val="0"/>
      <w:marTop w:val="0"/>
      <w:marBottom w:val="0"/>
      <w:divBdr>
        <w:top w:val="none" w:sz="0" w:space="0" w:color="auto"/>
        <w:left w:val="none" w:sz="0" w:space="0" w:color="auto"/>
        <w:bottom w:val="none" w:sz="0" w:space="0" w:color="auto"/>
        <w:right w:val="none" w:sz="0" w:space="0" w:color="auto"/>
      </w:divBdr>
    </w:div>
    <w:div w:id="2067409216">
      <w:bodyDiv w:val="1"/>
      <w:marLeft w:val="0"/>
      <w:marRight w:val="0"/>
      <w:marTop w:val="0"/>
      <w:marBottom w:val="0"/>
      <w:divBdr>
        <w:top w:val="none" w:sz="0" w:space="0" w:color="auto"/>
        <w:left w:val="none" w:sz="0" w:space="0" w:color="auto"/>
        <w:bottom w:val="none" w:sz="0" w:space="0" w:color="auto"/>
        <w:right w:val="none" w:sz="0" w:space="0" w:color="auto"/>
      </w:divBdr>
    </w:div>
    <w:div w:id="207388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ubs.admin.cam.ac.uk/ubs-comments-and-questions-bo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bs.admin.cam.ac.uk/3rs/3rs-search-too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bsHOLicencing@admin.cam.ac.uk"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ubsenquiries@admin.cam.ac.uk"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AD356D334554F968283A586676A10EB"/>
        <w:category>
          <w:name w:val="General"/>
          <w:gallery w:val="placeholder"/>
        </w:category>
        <w:types>
          <w:type w:val="bbPlcHdr"/>
        </w:types>
        <w:behaviors>
          <w:behavior w:val="content"/>
        </w:behaviors>
        <w:guid w:val="{55B69BC5-B3BB-442B-918F-F4545F7841C2}"/>
      </w:docPartPr>
      <w:docPartBody>
        <w:p w:rsidR="00473CB5" w:rsidRDefault="00473CB5">
          <w:pPr>
            <w:pStyle w:val="6AD356D334554F968283A586676A10E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473CB5"/>
    <w:rsid w:val="00030770"/>
    <w:rsid w:val="00132EEC"/>
    <w:rsid w:val="00427D93"/>
    <w:rsid w:val="00473CB5"/>
    <w:rsid w:val="00475B96"/>
    <w:rsid w:val="004B74F2"/>
    <w:rsid w:val="004C4696"/>
    <w:rsid w:val="00584A23"/>
    <w:rsid w:val="006D51B3"/>
    <w:rsid w:val="00716A76"/>
    <w:rsid w:val="007239A4"/>
    <w:rsid w:val="00862B0E"/>
    <w:rsid w:val="0096172C"/>
    <w:rsid w:val="00A42F16"/>
    <w:rsid w:val="00BC0329"/>
    <w:rsid w:val="00C475FB"/>
    <w:rsid w:val="00E53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3476"/>
    <w:rPr>
      <w:color w:val="808080"/>
    </w:rPr>
  </w:style>
  <w:style w:type="paragraph" w:customStyle="1" w:styleId="6AD356D334554F968283A586676A10EB">
    <w:name w:val="6AD356D334554F968283A586676A10EB"/>
    <w:rsid w:val="00E534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5DBF9-ABB4-437B-BB90-76DA0767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8EF01B48</Template>
  <TotalTime>0</TotalTime>
  <Pages>8</Pages>
  <Words>2239</Words>
  <Characters>12092</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14303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Sarah George</cp:lastModifiedBy>
  <cp:revision>2</cp:revision>
  <cp:lastPrinted>2017-01-31T10:04:00Z</cp:lastPrinted>
  <dcterms:created xsi:type="dcterms:W3CDTF">2018-05-22T13:33:00Z</dcterms:created>
  <dcterms:modified xsi:type="dcterms:W3CDTF">2018-05-22T13:33:00Z</dcterms:modified>
</cp:coreProperties>
</file>