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44"/>
        <w:gridCol w:w="20"/>
        <w:gridCol w:w="5692"/>
        <w:gridCol w:w="4008"/>
      </w:tblGrid>
      <w:tr w:rsidR="00105FE6" w14:paraId="78FBC1C1" w14:textId="77777777" w:rsidTr="00C72A49">
        <w:trPr>
          <w:trHeight w:val="112"/>
        </w:trPr>
        <w:tc>
          <w:tcPr>
            <w:tcW w:w="6356" w:type="dxa"/>
            <w:gridSpan w:val="3"/>
          </w:tcPr>
          <w:p w14:paraId="76FB1BCB" w14:textId="77777777" w:rsidR="00105FE6" w:rsidRPr="008E5D81" w:rsidRDefault="00105FE6" w:rsidP="00293654">
            <w:pPr>
              <w:pStyle w:val="Spacer"/>
            </w:pPr>
          </w:p>
        </w:tc>
        <w:tc>
          <w:tcPr>
            <w:tcW w:w="4008" w:type="dxa"/>
            <w:vMerge w:val="restart"/>
          </w:tcPr>
          <w:p w14:paraId="1A663F99" w14:textId="7413D313" w:rsidR="00105FE6" w:rsidRPr="0052756F" w:rsidRDefault="00F82EBC" w:rsidP="0052756F">
            <w:pPr>
              <w:pStyle w:val="DocumentTitle"/>
            </w:pPr>
            <w:r>
              <w:t>A</w:t>
            </w:r>
            <w:r w:rsidR="00BD54A8">
              <w:t>genda</w:t>
            </w:r>
          </w:p>
          <w:p w14:paraId="5FA28601" w14:textId="77777777" w:rsidR="00105FE6" w:rsidRDefault="00105FE6" w:rsidP="00293654">
            <w:pPr>
              <w:jc w:val="right"/>
            </w:pPr>
          </w:p>
        </w:tc>
      </w:tr>
      <w:tr w:rsidR="00105FE6" w14:paraId="0F775BD3" w14:textId="77777777" w:rsidTr="00C72A49">
        <w:trPr>
          <w:trHeight w:val="2003"/>
        </w:trPr>
        <w:tc>
          <w:tcPr>
            <w:tcW w:w="6356" w:type="dxa"/>
            <w:gridSpan w:val="3"/>
          </w:tcPr>
          <w:p w14:paraId="34DCE77C" w14:textId="53F9285E" w:rsidR="006F6235" w:rsidRPr="004F5E90" w:rsidRDefault="00CC0B21" w:rsidP="00CA7A5A">
            <w:pPr>
              <w:pStyle w:val="Picture"/>
            </w:pPr>
            <w:r>
              <w:rPr>
                <w:noProof/>
              </w:rPr>
              <w:drawing>
                <wp:inline distT="0" distB="0" distL="0" distR="0" wp14:anchorId="12BC07F5" wp14:editId="5289FB06">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7">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tc>
        <w:tc>
          <w:tcPr>
            <w:tcW w:w="4008" w:type="dxa"/>
            <w:vMerge/>
          </w:tcPr>
          <w:p w14:paraId="19A95039" w14:textId="77777777" w:rsidR="00105FE6" w:rsidRPr="004F5E90" w:rsidRDefault="00105FE6" w:rsidP="00293654">
            <w:pPr>
              <w:jc w:val="right"/>
            </w:pPr>
          </w:p>
        </w:tc>
      </w:tr>
      <w:tr w:rsidR="00BD54A8" w:rsidRPr="00067AFC" w14:paraId="3CEC0919" w14:textId="77777777" w:rsidTr="00C72A49">
        <w:tc>
          <w:tcPr>
            <w:tcW w:w="644" w:type="dxa"/>
          </w:tcPr>
          <w:p w14:paraId="710A5B35" w14:textId="77777777" w:rsidR="00BD54A8" w:rsidRPr="00067AFC" w:rsidRDefault="00BD54A8" w:rsidP="00FD177F">
            <w:pPr>
              <w:pStyle w:val="FieldTitles"/>
            </w:pPr>
            <w:r w:rsidRPr="00067AFC">
              <w:t>Date</w:t>
            </w:r>
          </w:p>
        </w:tc>
        <w:tc>
          <w:tcPr>
            <w:tcW w:w="20" w:type="dxa"/>
          </w:tcPr>
          <w:p w14:paraId="3559EAE1" w14:textId="77777777" w:rsidR="00BD54A8" w:rsidRPr="00067AFC" w:rsidRDefault="00BD54A8" w:rsidP="00FD177F">
            <w:pPr>
              <w:pStyle w:val="FieldData"/>
            </w:pPr>
          </w:p>
        </w:tc>
        <w:tc>
          <w:tcPr>
            <w:tcW w:w="9700" w:type="dxa"/>
            <w:gridSpan w:val="2"/>
          </w:tcPr>
          <w:p w14:paraId="55947F7F" w14:textId="47A1DCB1" w:rsidR="00BD54A8" w:rsidRPr="00EC6191" w:rsidRDefault="006A2524" w:rsidP="00FD177F">
            <w:pPr>
              <w:pStyle w:val="FieldData"/>
              <w:rPr>
                <w:sz w:val="20"/>
                <w:szCs w:val="20"/>
              </w:rPr>
            </w:pPr>
            <w:r>
              <w:rPr>
                <w:sz w:val="20"/>
                <w:szCs w:val="20"/>
              </w:rPr>
              <w:t xml:space="preserve"> Tuesday, 22/04/2025</w:t>
            </w:r>
          </w:p>
        </w:tc>
      </w:tr>
      <w:tr w:rsidR="00BD54A8" w:rsidRPr="00067AFC" w14:paraId="4BD33A18" w14:textId="77777777" w:rsidTr="00C72A49">
        <w:tc>
          <w:tcPr>
            <w:tcW w:w="644" w:type="dxa"/>
          </w:tcPr>
          <w:p w14:paraId="4625D561" w14:textId="77777777" w:rsidR="00BD54A8" w:rsidRPr="00067AFC" w:rsidRDefault="00BD54A8" w:rsidP="00FD177F">
            <w:pPr>
              <w:pStyle w:val="FieldTitles"/>
            </w:pPr>
            <w:r>
              <w:t>Time</w:t>
            </w:r>
          </w:p>
        </w:tc>
        <w:tc>
          <w:tcPr>
            <w:tcW w:w="20" w:type="dxa"/>
          </w:tcPr>
          <w:p w14:paraId="3477C727" w14:textId="77777777" w:rsidR="00BD54A8" w:rsidRPr="00067AFC" w:rsidRDefault="00BD54A8" w:rsidP="00FD177F">
            <w:pPr>
              <w:pStyle w:val="FieldData"/>
            </w:pPr>
          </w:p>
        </w:tc>
        <w:tc>
          <w:tcPr>
            <w:tcW w:w="9700" w:type="dxa"/>
            <w:gridSpan w:val="2"/>
          </w:tcPr>
          <w:p w14:paraId="721FDFA2" w14:textId="75B30C35" w:rsidR="00BD54A8" w:rsidRPr="00EC6191" w:rsidRDefault="006A2524" w:rsidP="000C7DA1">
            <w:pPr>
              <w:pStyle w:val="FieldData"/>
              <w:rPr>
                <w:sz w:val="20"/>
                <w:szCs w:val="20"/>
              </w:rPr>
            </w:pPr>
            <w:r>
              <w:rPr>
                <w:sz w:val="20"/>
                <w:szCs w:val="20"/>
              </w:rPr>
              <w:t xml:space="preserve"> 2pm</w:t>
            </w:r>
          </w:p>
        </w:tc>
      </w:tr>
      <w:tr w:rsidR="00FD177F" w:rsidRPr="00067AFC" w14:paraId="2624E071" w14:textId="77777777" w:rsidTr="00C72A49">
        <w:tc>
          <w:tcPr>
            <w:tcW w:w="644" w:type="dxa"/>
          </w:tcPr>
          <w:p w14:paraId="01688875" w14:textId="77777777" w:rsidR="00FD177F" w:rsidRPr="00067AFC" w:rsidRDefault="00FD177F" w:rsidP="00FD177F">
            <w:pPr>
              <w:pStyle w:val="FieldTitles"/>
            </w:pPr>
            <w:r w:rsidRPr="00067AFC">
              <w:t>To</w:t>
            </w:r>
          </w:p>
        </w:tc>
        <w:tc>
          <w:tcPr>
            <w:tcW w:w="20" w:type="dxa"/>
          </w:tcPr>
          <w:p w14:paraId="2247ACE6" w14:textId="77777777" w:rsidR="00FD177F" w:rsidRPr="00067AFC" w:rsidRDefault="00FD177F" w:rsidP="00FD177F">
            <w:pPr>
              <w:pStyle w:val="FieldData"/>
            </w:pPr>
          </w:p>
        </w:tc>
        <w:tc>
          <w:tcPr>
            <w:tcW w:w="9700" w:type="dxa"/>
            <w:gridSpan w:val="2"/>
          </w:tcPr>
          <w:p w14:paraId="32C0B678" w14:textId="33DDBB27" w:rsidR="00FD177F" w:rsidRPr="00DD00FD" w:rsidRDefault="00DD00FD" w:rsidP="00FD177F">
            <w:pPr>
              <w:pStyle w:val="FieldData"/>
              <w:rPr>
                <w:sz w:val="20"/>
                <w:szCs w:val="20"/>
              </w:rPr>
            </w:pPr>
            <w:r>
              <w:rPr>
                <w:szCs w:val="22"/>
              </w:rPr>
              <w:t xml:space="preserve"> </w:t>
            </w:r>
            <w:r w:rsidRPr="00DD00FD">
              <w:rPr>
                <w:sz w:val="20"/>
                <w:szCs w:val="20"/>
              </w:rPr>
              <w:t xml:space="preserve">Committee Member </w:t>
            </w:r>
          </w:p>
        </w:tc>
      </w:tr>
      <w:tr w:rsidR="00BD54A8" w:rsidRPr="00067AFC" w14:paraId="1F8CE137" w14:textId="77777777" w:rsidTr="00C72A49">
        <w:tc>
          <w:tcPr>
            <w:tcW w:w="644" w:type="dxa"/>
          </w:tcPr>
          <w:p w14:paraId="6FC30BC7" w14:textId="77777777" w:rsidR="00BD54A8" w:rsidRPr="00067AFC" w:rsidRDefault="00BD54A8" w:rsidP="00FD177F">
            <w:pPr>
              <w:pStyle w:val="FieldTitles"/>
            </w:pPr>
            <w:r w:rsidRPr="00067AFC">
              <w:t>At</w:t>
            </w:r>
          </w:p>
        </w:tc>
        <w:tc>
          <w:tcPr>
            <w:tcW w:w="20" w:type="dxa"/>
          </w:tcPr>
          <w:p w14:paraId="28A7C6BF" w14:textId="77777777" w:rsidR="00BD54A8" w:rsidRPr="00067AFC" w:rsidRDefault="00BD54A8" w:rsidP="00FD177F">
            <w:pPr>
              <w:pStyle w:val="FieldData"/>
            </w:pPr>
          </w:p>
        </w:tc>
        <w:tc>
          <w:tcPr>
            <w:tcW w:w="9700" w:type="dxa"/>
            <w:gridSpan w:val="2"/>
          </w:tcPr>
          <w:p w14:paraId="47804967" w14:textId="5D9BDDE4" w:rsidR="00BD54A8" w:rsidRPr="006F43E5" w:rsidRDefault="00F86AC5" w:rsidP="00FD177F">
            <w:pPr>
              <w:pStyle w:val="FieldData"/>
              <w:rPr>
                <w:sz w:val="20"/>
                <w:szCs w:val="20"/>
              </w:rPr>
            </w:pPr>
            <w:r>
              <w:rPr>
                <w:sz w:val="20"/>
                <w:szCs w:val="20"/>
              </w:rPr>
              <w:t xml:space="preserve"> </w:t>
            </w:r>
            <w:r w:rsidR="006A2524" w:rsidRPr="006F43E5">
              <w:rPr>
                <w:sz w:val="20"/>
                <w:szCs w:val="20"/>
              </w:rPr>
              <w:t>Virtual, MS Teams</w:t>
            </w:r>
          </w:p>
        </w:tc>
      </w:tr>
      <w:tr w:rsidR="00BD54A8" w:rsidRPr="002759A2" w14:paraId="2F7FD8AE" w14:textId="77777777" w:rsidTr="00C72A49">
        <w:tc>
          <w:tcPr>
            <w:tcW w:w="644" w:type="dxa"/>
          </w:tcPr>
          <w:p w14:paraId="7AA8CAED" w14:textId="77777777" w:rsidR="00BD54A8" w:rsidRPr="00067AFC" w:rsidRDefault="00BD54A8" w:rsidP="00FD177F">
            <w:pPr>
              <w:pStyle w:val="FieldTitles"/>
            </w:pPr>
            <w:r w:rsidRPr="00067AFC">
              <w:t>Subject</w:t>
            </w:r>
          </w:p>
        </w:tc>
        <w:tc>
          <w:tcPr>
            <w:tcW w:w="20" w:type="dxa"/>
          </w:tcPr>
          <w:p w14:paraId="387DDF08" w14:textId="77777777" w:rsidR="00BD54A8" w:rsidRPr="002759A2" w:rsidRDefault="00BD54A8" w:rsidP="00FD177F">
            <w:pPr>
              <w:pStyle w:val="FieldData"/>
            </w:pPr>
          </w:p>
        </w:tc>
        <w:tc>
          <w:tcPr>
            <w:tcW w:w="9700" w:type="dxa"/>
            <w:gridSpan w:val="2"/>
          </w:tcPr>
          <w:p w14:paraId="4FE21657" w14:textId="44AE7A6A" w:rsidR="00BD54A8" w:rsidRPr="006F43E5" w:rsidRDefault="006F43E5" w:rsidP="00CD5FD9">
            <w:pPr>
              <w:pStyle w:val="FieldData"/>
              <w:rPr>
                <w:bCs/>
                <w:sz w:val="20"/>
                <w:szCs w:val="20"/>
              </w:rPr>
            </w:pPr>
            <w:r w:rsidRPr="006F43E5">
              <w:rPr>
                <w:bCs/>
                <w:sz w:val="20"/>
                <w:szCs w:val="20"/>
              </w:rPr>
              <w:t xml:space="preserve"> Mira Users Group Meeting</w:t>
            </w:r>
          </w:p>
        </w:tc>
      </w:tr>
      <w:tr w:rsidR="00CD6D46" w:rsidRPr="00067AFC" w14:paraId="6B2DCC98" w14:textId="77777777" w:rsidTr="008E1202">
        <w:trPr>
          <w:trHeight w:val="80"/>
        </w:trPr>
        <w:tc>
          <w:tcPr>
            <w:tcW w:w="644" w:type="dxa"/>
          </w:tcPr>
          <w:p w14:paraId="56A85337" w14:textId="77777777" w:rsidR="00CD6D46" w:rsidRPr="00067AFC" w:rsidRDefault="00CD6D46" w:rsidP="00CD6D46">
            <w:pPr>
              <w:pStyle w:val="FieldTitles"/>
            </w:pPr>
            <w:r>
              <w:t>Our Ref</w:t>
            </w:r>
          </w:p>
        </w:tc>
        <w:tc>
          <w:tcPr>
            <w:tcW w:w="20" w:type="dxa"/>
          </w:tcPr>
          <w:p w14:paraId="128D542D" w14:textId="77777777" w:rsidR="00CD6D46" w:rsidRPr="00067AFC" w:rsidRDefault="00CD6D46" w:rsidP="00CD6D46">
            <w:pPr>
              <w:pStyle w:val="FieldData"/>
            </w:pPr>
          </w:p>
        </w:tc>
        <w:tc>
          <w:tcPr>
            <w:tcW w:w="9700" w:type="dxa"/>
            <w:gridSpan w:val="2"/>
          </w:tcPr>
          <w:p w14:paraId="52E30B1A" w14:textId="0FBF51E8" w:rsidR="003A56CC" w:rsidRPr="006F43E5" w:rsidRDefault="000C7DA1" w:rsidP="00CD6D46">
            <w:pPr>
              <w:pStyle w:val="FieldData"/>
              <w:rPr>
                <w:sz w:val="20"/>
                <w:szCs w:val="20"/>
              </w:rPr>
            </w:pPr>
            <w:r>
              <w:rPr>
                <w:sz w:val="20"/>
                <w:szCs w:val="20"/>
              </w:rPr>
              <w:t xml:space="preserve"> </w:t>
            </w:r>
            <w:r w:rsidR="006F43E5" w:rsidRPr="006F43E5">
              <w:rPr>
                <w:sz w:val="20"/>
                <w:szCs w:val="20"/>
              </w:rPr>
              <w:t>Doc.UBS.Mira Users Group.22.04.25</w:t>
            </w:r>
          </w:p>
        </w:tc>
      </w:tr>
      <w:tr w:rsidR="00BD54A8" w:rsidRPr="002759A2" w14:paraId="2E2320AA" w14:textId="77777777" w:rsidTr="00C72A49">
        <w:trPr>
          <w:trHeight w:val="251"/>
        </w:trPr>
        <w:tc>
          <w:tcPr>
            <w:tcW w:w="644" w:type="dxa"/>
          </w:tcPr>
          <w:p w14:paraId="570ECF7D" w14:textId="77777777" w:rsidR="00BD54A8" w:rsidRPr="00067AFC" w:rsidRDefault="00BD54A8" w:rsidP="00FD177F">
            <w:pPr>
              <w:pStyle w:val="1ptSpace"/>
            </w:pPr>
          </w:p>
        </w:tc>
        <w:tc>
          <w:tcPr>
            <w:tcW w:w="20" w:type="dxa"/>
          </w:tcPr>
          <w:p w14:paraId="6E3ADA61" w14:textId="77777777" w:rsidR="00BD54A8" w:rsidRPr="002759A2" w:rsidRDefault="00BD54A8" w:rsidP="00FD177F">
            <w:pPr>
              <w:pStyle w:val="1ptSpace"/>
            </w:pPr>
          </w:p>
        </w:tc>
        <w:tc>
          <w:tcPr>
            <w:tcW w:w="9700" w:type="dxa"/>
            <w:gridSpan w:val="2"/>
          </w:tcPr>
          <w:p w14:paraId="62D8B1A0" w14:textId="77777777" w:rsidR="00BD54A8" w:rsidRPr="002759A2" w:rsidRDefault="00BD54A8" w:rsidP="00FD177F">
            <w:pPr>
              <w:pStyle w:val="1ptSpace"/>
            </w:pPr>
          </w:p>
        </w:tc>
      </w:tr>
    </w:tbl>
    <w:p w14:paraId="14A8F5EC" w14:textId="77777777" w:rsidR="00A6089A" w:rsidRPr="00A6089A" w:rsidRDefault="00A6089A" w:rsidP="00A6089A">
      <w:pPr>
        <w:rPr>
          <w:lang w:val="en-US"/>
        </w:rPr>
        <w:sectPr w:rsidR="00A6089A" w:rsidRPr="00A6089A" w:rsidSect="008E1202">
          <w:type w:val="continuous"/>
          <w:pgSz w:w="11906" w:h="16838" w:code="9"/>
          <w:pgMar w:top="1440" w:right="1440" w:bottom="1440" w:left="1440" w:header="0" w:footer="283" w:gutter="0"/>
          <w:cols w:space="708"/>
          <w:docGrid w:linePitch="360"/>
        </w:sectPr>
      </w:pPr>
    </w:p>
    <w:p w14:paraId="20117545" w14:textId="2FD8ACD5" w:rsidR="008E1202" w:rsidRDefault="003C56C1" w:rsidP="008E1202">
      <w:pPr>
        <w:ind w:left="-624"/>
        <w:rPr>
          <w:lang w:val="en-US"/>
        </w:rPr>
      </w:pPr>
      <w:r w:rsidRPr="00AA6D1A">
        <w:rPr>
          <w:b/>
          <w:bCs/>
          <w:lang w:val="en-US"/>
        </w:rPr>
        <w:t>Present:</w:t>
      </w:r>
      <w:r w:rsidRPr="003C56C1">
        <w:rPr>
          <w:lang w:val="en-US"/>
        </w:rPr>
        <w:t xml:space="preserve"> </w:t>
      </w:r>
      <w:r w:rsidR="000856DC">
        <w:t>Omar De Faria Junior</w:t>
      </w:r>
      <w:r w:rsidR="000856DC">
        <w:rPr>
          <w:lang w:val="en-US"/>
        </w:rPr>
        <w:t xml:space="preserve"> (Chair), Tina O’Mahony, Alan White, Stavros Vagionitis, </w:t>
      </w:r>
      <w:r w:rsidR="00AA6D1A">
        <w:rPr>
          <w:lang w:val="en-US"/>
        </w:rPr>
        <w:t>Chaeyeon</w:t>
      </w:r>
      <w:r w:rsidR="000856DC">
        <w:rPr>
          <w:lang w:val="en-US"/>
        </w:rPr>
        <w:t xml:space="preserve"> Lee, Jo Keeley, Antonios Eleftheriou, Michael Penn, George Carnell, Amparo Guemes Gonzalez, Mohamed Ali, Keita Tamura</w:t>
      </w:r>
    </w:p>
    <w:p w14:paraId="027499C3" w14:textId="77777777" w:rsidR="00CA62D6" w:rsidRDefault="00CA62D6" w:rsidP="008E1202">
      <w:pPr>
        <w:ind w:left="-624"/>
        <w:rPr>
          <w:lang w:val="en-US"/>
        </w:rPr>
      </w:pPr>
    </w:p>
    <w:p w14:paraId="15223BE1" w14:textId="323E6E12" w:rsidR="003C56C1" w:rsidRDefault="003C4EC5" w:rsidP="008E1202">
      <w:pPr>
        <w:ind w:left="-624"/>
        <w:rPr>
          <w:b/>
          <w:bCs/>
          <w:lang w:val="en-US"/>
        </w:rPr>
      </w:pPr>
      <w:r w:rsidRPr="00AA6D1A">
        <w:rPr>
          <w:b/>
          <w:bCs/>
          <w:lang w:val="en-US"/>
        </w:rPr>
        <w:t>Apologies:</w:t>
      </w:r>
      <w:r w:rsidR="005B1B92" w:rsidRPr="00AA6D1A">
        <w:rPr>
          <w:b/>
          <w:bCs/>
          <w:lang w:val="en-US"/>
        </w:rPr>
        <w:t xml:space="preserve"> </w:t>
      </w:r>
    </w:p>
    <w:p w14:paraId="11A42D97" w14:textId="77777777" w:rsidR="00AA6D1A" w:rsidRDefault="00AA6D1A" w:rsidP="008E1202">
      <w:pPr>
        <w:ind w:left="-624"/>
        <w:rPr>
          <w:b/>
          <w:bCs/>
          <w:lang w:val="en-US"/>
        </w:rPr>
      </w:pPr>
    </w:p>
    <w:p w14:paraId="5687930F" w14:textId="57433257" w:rsidR="00AA6D1A" w:rsidRDefault="00AA6D1A" w:rsidP="008E1202">
      <w:pPr>
        <w:ind w:left="-624"/>
        <w:rPr>
          <w:lang w:val="en-US"/>
        </w:rPr>
      </w:pPr>
      <w:r>
        <w:rPr>
          <w:b/>
          <w:bCs/>
          <w:lang w:val="en-US"/>
        </w:rPr>
        <w:t xml:space="preserve">Minutes: </w:t>
      </w:r>
      <w:r w:rsidRPr="00AA6D1A">
        <w:rPr>
          <w:lang w:val="en-US"/>
        </w:rPr>
        <w:t>Claudia Cheadle</w:t>
      </w:r>
    </w:p>
    <w:p w14:paraId="2A984030" w14:textId="77777777" w:rsidR="00AA6D1A" w:rsidRDefault="00AA6D1A" w:rsidP="008E1202">
      <w:pPr>
        <w:ind w:left="-624"/>
        <w:rPr>
          <w:b/>
          <w:bCs/>
          <w:lang w:val="en-US"/>
        </w:rPr>
      </w:pPr>
    </w:p>
    <w:p w14:paraId="7FAFA3CB" w14:textId="581EABBD" w:rsidR="00AA6D1A" w:rsidRPr="00AA6D1A" w:rsidRDefault="00AA6D1A" w:rsidP="008E1202">
      <w:pPr>
        <w:ind w:left="-624"/>
        <w:rPr>
          <w:b/>
          <w:bCs/>
          <w:lang w:val="en-US"/>
        </w:rPr>
      </w:pPr>
      <w:r>
        <w:rPr>
          <w:b/>
          <w:bCs/>
          <w:lang w:val="en-US"/>
        </w:rPr>
        <w:t xml:space="preserve">Mentioned: </w:t>
      </w:r>
      <w:r w:rsidR="00800434" w:rsidRPr="000C2F8E">
        <w:rPr>
          <w:lang w:val="en-US"/>
        </w:rPr>
        <w:t>Ozu</w:t>
      </w:r>
      <w:r w:rsidR="000C2F8E" w:rsidRPr="000C2F8E">
        <w:rPr>
          <w:lang w:val="en-US"/>
        </w:rPr>
        <w:t xml:space="preserve"> Koc</w:t>
      </w:r>
      <w:r w:rsidR="00800434" w:rsidRPr="000C2F8E">
        <w:rPr>
          <w:lang w:val="en-US"/>
        </w:rPr>
        <w:t>, Aaron</w:t>
      </w:r>
      <w:r w:rsidR="000C2F8E" w:rsidRPr="000C2F8E">
        <w:rPr>
          <w:lang w:val="en-US"/>
        </w:rPr>
        <w:t xml:space="preserve"> Cooper</w:t>
      </w:r>
      <w:r w:rsidR="000C2F8E">
        <w:rPr>
          <w:lang w:val="en-US"/>
        </w:rPr>
        <w:t>, Jenny Parnell</w:t>
      </w:r>
    </w:p>
    <w:p w14:paraId="5D5FD20C" w14:textId="77777777" w:rsidR="00A6089A" w:rsidRDefault="00A6089A" w:rsidP="0003265E">
      <w:pPr>
        <w:ind w:left="-624"/>
        <w:rPr>
          <w:lang w:val="en-US"/>
        </w:rPr>
      </w:pPr>
    </w:p>
    <w:p w14:paraId="4009EFC0" w14:textId="64B390C1" w:rsidR="003A56CC" w:rsidRPr="003A56CC" w:rsidRDefault="00D50424" w:rsidP="0003265E">
      <w:pPr>
        <w:ind w:left="-624"/>
        <w:jc w:val="center"/>
        <w:rPr>
          <w:rStyle w:val="BoldCharacterStyle"/>
        </w:rPr>
      </w:pPr>
      <w:r>
        <w:rPr>
          <w:rStyle w:val="BoldCharacterStyle"/>
          <w:u w:val="single"/>
        </w:rPr>
        <w:t>University Biomedical Services User Committee</w:t>
      </w:r>
      <w:r w:rsidR="009B05A6">
        <w:rPr>
          <w:rStyle w:val="BoldCharacterStyle"/>
          <w:u w:val="single"/>
        </w:rPr>
        <w:t xml:space="preserve"> –</w:t>
      </w:r>
      <w:r w:rsidR="00CA62D6">
        <w:rPr>
          <w:rStyle w:val="BoldCharacterStyle"/>
          <w:u w:val="single"/>
        </w:rPr>
        <w:t xml:space="preserve"> </w:t>
      </w:r>
      <w:r w:rsidR="00800434">
        <w:rPr>
          <w:rStyle w:val="BoldCharacterStyle"/>
          <w:u w:val="single"/>
        </w:rPr>
        <w:t>Mira</w:t>
      </w:r>
    </w:p>
    <w:p w14:paraId="583F66F9" w14:textId="77777777" w:rsidR="003C56C1" w:rsidRDefault="003C56C1" w:rsidP="0003265E">
      <w:pPr>
        <w:ind w:left="-624"/>
        <w:rPr>
          <w:lang w:val="en-US"/>
        </w:rPr>
      </w:pPr>
    </w:p>
    <w:p w14:paraId="135E5093" w14:textId="77777777" w:rsidR="003C56C1" w:rsidRPr="004E3515" w:rsidRDefault="0032133E" w:rsidP="0003265E">
      <w:pPr>
        <w:pStyle w:val="Bold"/>
        <w:tabs>
          <w:tab w:val="clear" w:pos="284"/>
          <w:tab w:val="num" w:pos="568"/>
        </w:tabs>
        <w:ind w:left="-340"/>
      </w:pPr>
      <w:r w:rsidRPr="004E3515">
        <w:t>Minutes</w:t>
      </w:r>
    </w:p>
    <w:p w14:paraId="2830E11F" w14:textId="08CF55AA" w:rsidR="003C56C1" w:rsidRDefault="00780DF3" w:rsidP="0003265E">
      <w:pPr>
        <w:ind w:left="-340"/>
        <w:rPr>
          <w:lang w:val="en-US"/>
        </w:rPr>
      </w:pPr>
      <w:r>
        <w:rPr>
          <w:lang w:val="en-US"/>
        </w:rPr>
        <w:t>Not discussed.</w:t>
      </w:r>
    </w:p>
    <w:p w14:paraId="083B9BD9" w14:textId="77777777" w:rsidR="00780DF3" w:rsidRDefault="00780DF3" w:rsidP="0003265E">
      <w:pPr>
        <w:ind w:left="-340"/>
        <w:rPr>
          <w:lang w:val="en-US"/>
        </w:rPr>
      </w:pPr>
    </w:p>
    <w:p w14:paraId="6E885C0C" w14:textId="1920A393" w:rsidR="00A72D8B" w:rsidRDefault="003A56CC" w:rsidP="00A72D8B">
      <w:pPr>
        <w:pStyle w:val="Bold"/>
        <w:tabs>
          <w:tab w:val="clear" w:pos="284"/>
          <w:tab w:val="num" w:pos="568"/>
        </w:tabs>
        <w:ind w:left="-340"/>
      </w:pPr>
      <w:r>
        <w:t xml:space="preserve">Chair’s Report – </w:t>
      </w:r>
      <w:r w:rsidR="00D50424">
        <w:t>(From the Facilities Operations and Management Committee)</w:t>
      </w:r>
    </w:p>
    <w:p w14:paraId="0BF76C4E" w14:textId="77777777" w:rsidR="000C23CF" w:rsidRDefault="000C23CF" w:rsidP="0003265E">
      <w:pPr>
        <w:pStyle w:val="Bold"/>
        <w:numPr>
          <w:ilvl w:val="0"/>
          <w:numId w:val="0"/>
        </w:numPr>
        <w:ind w:left="-340"/>
      </w:pPr>
    </w:p>
    <w:p w14:paraId="49B753CF" w14:textId="15AD75AE" w:rsidR="00897BE8" w:rsidRDefault="00D50424" w:rsidP="00897BE8">
      <w:pPr>
        <w:pStyle w:val="Bold"/>
        <w:tabs>
          <w:tab w:val="clear" w:pos="284"/>
          <w:tab w:val="num" w:pos="568"/>
        </w:tabs>
        <w:ind w:left="-340"/>
      </w:pPr>
      <w:r>
        <w:t xml:space="preserve">Facility Managers </w:t>
      </w:r>
      <w:r w:rsidR="00100D51">
        <w:t>Report.</w:t>
      </w:r>
    </w:p>
    <w:p w14:paraId="0070D77B" w14:textId="4E97985F" w:rsidR="00897BE8" w:rsidRPr="00897BE8" w:rsidRDefault="00897BE8" w:rsidP="00897BE8">
      <w:pPr>
        <w:pStyle w:val="Bold"/>
        <w:numPr>
          <w:ilvl w:val="0"/>
          <w:numId w:val="0"/>
        </w:numPr>
        <w:ind w:left="-340"/>
        <w:rPr>
          <w:b w:val="0"/>
          <w:bCs/>
        </w:rPr>
      </w:pPr>
      <w:r w:rsidRPr="00897BE8">
        <w:rPr>
          <w:b w:val="0"/>
          <w:bCs/>
        </w:rPr>
        <w:t>The report was circulated prior to the meeting and the following was discussed.</w:t>
      </w:r>
    </w:p>
    <w:p w14:paraId="33865995" w14:textId="77777777" w:rsidR="00D50424" w:rsidRDefault="00D50424" w:rsidP="0003265E">
      <w:pPr>
        <w:pStyle w:val="ListParagraph"/>
        <w:ind w:left="-340"/>
      </w:pPr>
    </w:p>
    <w:p w14:paraId="4427849E" w14:textId="77777777" w:rsidR="00D50424" w:rsidRDefault="00D50424" w:rsidP="0003265E">
      <w:pPr>
        <w:pStyle w:val="Bold"/>
        <w:numPr>
          <w:ilvl w:val="0"/>
          <w:numId w:val="32"/>
        </w:numPr>
        <w:ind w:left="380"/>
      </w:pPr>
      <w:r>
        <w:t>Staffing</w:t>
      </w:r>
    </w:p>
    <w:p w14:paraId="1692F6CB" w14:textId="1D426AB4" w:rsidR="00EB048B" w:rsidRDefault="00EB048B" w:rsidP="00EB048B">
      <w:pPr>
        <w:pStyle w:val="Bold"/>
        <w:numPr>
          <w:ilvl w:val="0"/>
          <w:numId w:val="0"/>
        </w:numPr>
        <w:ind w:left="380"/>
        <w:rPr>
          <w:b w:val="0"/>
          <w:bCs/>
        </w:rPr>
      </w:pPr>
      <w:r w:rsidRPr="00EB048B">
        <w:rPr>
          <w:b w:val="0"/>
          <w:bCs/>
        </w:rPr>
        <w:t>There is a new member of staff</w:t>
      </w:r>
      <w:r w:rsidRPr="000C2F8E">
        <w:rPr>
          <w:b w:val="0"/>
          <w:bCs/>
        </w:rPr>
        <w:t>, Ozu</w:t>
      </w:r>
      <w:r w:rsidR="000C2F8E" w:rsidRPr="000C2F8E">
        <w:rPr>
          <w:b w:val="0"/>
          <w:bCs/>
        </w:rPr>
        <w:t xml:space="preserve"> Koc</w:t>
      </w:r>
      <w:r w:rsidR="000C2F8E">
        <w:rPr>
          <w:b w:val="0"/>
          <w:bCs/>
        </w:rPr>
        <w:t xml:space="preserve"> (OK)</w:t>
      </w:r>
      <w:r w:rsidRPr="000C2F8E">
        <w:rPr>
          <w:b w:val="0"/>
          <w:bCs/>
        </w:rPr>
        <w:t>, in cage wash. There is a new member of staff, Aaron</w:t>
      </w:r>
      <w:r w:rsidR="000C2F8E" w:rsidRPr="000C2F8E">
        <w:rPr>
          <w:b w:val="0"/>
          <w:bCs/>
        </w:rPr>
        <w:t xml:space="preserve"> Cooper</w:t>
      </w:r>
      <w:r w:rsidR="000C2F8E">
        <w:rPr>
          <w:b w:val="0"/>
          <w:bCs/>
        </w:rPr>
        <w:t xml:space="preserve"> (AC)</w:t>
      </w:r>
      <w:r w:rsidRPr="000C2F8E">
        <w:rPr>
          <w:b w:val="0"/>
          <w:bCs/>
        </w:rPr>
        <w:t xml:space="preserve">, </w:t>
      </w:r>
      <w:r w:rsidR="00E0757D">
        <w:rPr>
          <w:b w:val="0"/>
          <w:bCs/>
        </w:rPr>
        <w:t xml:space="preserve">starting </w:t>
      </w:r>
      <w:r w:rsidRPr="000C2F8E">
        <w:rPr>
          <w:b w:val="0"/>
          <w:bCs/>
        </w:rPr>
        <w:t>in maintenance.</w:t>
      </w:r>
    </w:p>
    <w:p w14:paraId="61E3A960" w14:textId="75B4733A" w:rsidR="000C2F8E" w:rsidRDefault="000C2F8E" w:rsidP="00EB048B">
      <w:pPr>
        <w:pStyle w:val="Bold"/>
        <w:numPr>
          <w:ilvl w:val="0"/>
          <w:numId w:val="0"/>
        </w:numPr>
        <w:ind w:left="380"/>
        <w:rPr>
          <w:b w:val="0"/>
          <w:bCs/>
        </w:rPr>
      </w:pPr>
      <w:r>
        <w:rPr>
          <w:b w:val="0"/>
          <w:bCs/>
        </w:rPr>
        <w:t xml:space="preserve">Jenny Parnell (JP) will be going on maternity </w:t>
      </w:r>
      <w:r w:rsidR="00E0757D">
        <w:rPr>
          <w:b w:val="0"/>
          <w:bCs/>
        </w:rPr>
        <w:t>leave;</w:t>
      </w:r>
      <w:r>
        <w:rPr>
          <w:b w:val="0"/>
          <w:bCs/>
        </w:rPr>
        <w:t xml:space="preserve"> dates have not yet been confirmed.</w:t>
      </w:r>
    </w:p>
    <w:p w14:paraId="337FE311" w14:textId="77777777" w:rsidR="00EB048B" w:rsidRPr="00EB048B" w:rsidRDefault="00EB048B" w:rsidP="00EB048B">
      <w:pPr>
        <w:pStyle w:val="Bold"/>
        <w:numPr>
          <w:ilvl w:val="0"/>
          <w:numId w:val="0"/>
        </w:numPr>
        <w:ind w:left="380"/>
        <w:rPr>
          <w:b w:val="0"/>
          <w:bCs/>
        </w:rPr>
      </w:pPr>
    </w:p>
    <w:p w14:paraId="3B1772EC" w14:textId="77777777" w:rsidR="00D50424" w:rsidRDefault="00D50424" w:rsidP="0003265E">
      <w:pPr>
        <w:pStyle w:val="Bold"/>
        <w:numPr>
          <w:ilvl w:val="0"/>
          <w:numId w:val="32"/>
        </w:numPr>
        <w:ind w:left="380"/>
      </w:pPr>
      <w:r>
        <w:t>Occupancy</w:t>
      </w:r>
    </w:p>
    <w:p w14:paraId="6C00FFB5" w14:textId="1212650F" w:rsidR="00EB048B" w:rsidRDefault="00EB048B" w:rsidP="00EB048B">
      <w:pPr>
        <w:pStyle w:val="Bold"/>
        <w:numPr>
          <w:ilvl w:val="0"/>
          <w:numId w:val="0"/>
        </w:numPr>
        <w:ind w:left="426"/>
        <w:rPr>
          <w:b w:val="0"/>
          <w:bCs/>
        </w:rPr>
      </w:pPr>
      <w:r>
        <w:rPr>
          <w:b w:val="0"/>
          <w:bCs/>
        </w:rPr>
        <w:t xml:space="preserve">Occupancy is gradually increasing and </w:t>
      </w:r>
      <w:r w:rsidR="00897BE8">
        <w:rPr>
          <w:b w:val="0"/>
          <w:bCs/>
        </w:rPr>
        <w:t>there is an</w:t>
      </w:r>
      <w:r>
        <w:rPr>
          <w:b w:val="0"/>
          <w:bCs/>
        </w:rPr>
        <w:t xml:space="preserve"> encouraging </w:t>
      </w:r>
      <w:r w:rsidR="00897BE8">
        <w:rPr>
          <w:b w:val="0"/>
          <w:bCs/>
        </w:rPr>
        <w:t xml:space="preserve">rise </w:t>
      </w:r>
      <w:r>
        <w:rPr>
          <w:b w:val="0"/>
          <w:bCs/>
        </w:rPr>
        <w:t xml:space="preserve">with the CAF lines. </w:t>
      </w:r>
    </w:p>
    <w:p w14:paraId="64941CD7" w14:textId="77777777" w:rsidR="000C2F8E" w:rsidRPr="00EB048B" w:rsidRDefault="000C2F8E" w:rsidP="00EB048B">
      <w:pPr>
        <w:pStyle w:val="Bold"/>
        <w:numPr>
          <w:ilvl w:val="0"/>
          <w:numId w:val="0"/>
        </w:numPr>
        <w:ind w:left="426"/>
        <w:rPr>
          <w:b w:val="0"/>
          <w:bCs/>
        </w:rPr>
      </w:pPr>
    </w:p>
    <w:p w14:paraId="0DA09331" w14:textId="77777777" w:rsidR="00D50424" w:rsidRDefault="00D50424" w:rsidP="0003265E">
      <w:pPr>
        <w:pStyle w:val="Bold"/>
        <w:numPr>
          <w:ilvl w:val="0"/>
          <w:numId w:val="32"/>
        </w:numPr>
        <w:ind w:left="380"/>
      </w:pPr>
      <w:r>
        <w:t xml:space="preserve">Equipment – new/needed/problems </w:t>
      </w:r>
      <w:r w:rsidR="00900E8B">
        <w:t>etc.</w:t>
      </w:r>
    </w:p>
    <w:p w14:paraId="2542FFAF" w14:textId="165B40E6" w:rsidR="00EB048B" w:rsidRDefault="00EB048B" w:rsidP="00EB048B">
      <w:pPr>
        <w:pStyle w:val="Bold"/>
        <w:numPr>
          <w:ilvl w:val="0"/>
          <w:numId w:val="0"/>
        </w:numPr>
        <w:ind w:left="380"/>
        <w:rPr>
          <w:b w:val="0"/>
          <w:bCs/>
        </w:rPr>
      </w:pPr>
      <w:r>
        <w:rPr>
          <w:b w:val="0"/>
          <w:bCs/>
        </w:rPr>
        <w:t>At the meeting in January there was a discussion around an issue that was found during a service with regards to the anaesthetic equipment</w:t>
      </w:r>
      <w:r w:rsidR="00780DF3">
        <w:rPr>
          <w:b w:val="0"/>
          <w:bCs/>
        </w:rPr>
        <w:t xml:space="preserve">. There is someone coming from </w:t>
      </w:r>
      <w:r w:rsidR="004C748A">
        <w:rPr>
          <w:b w:val="0"/>
          <w:bCs/>
        </w:rPr>
        <w:t xml:space="preserve">the company that supplied the machines, UNO in </w:t>
      </w:r>
      <w:r w:rsidR="00780DF3">
        <w:rPr>
          <w:b w:val="0"/>
          <w:bCs/>
        </w:rPr>
        <w:t>The Netherlands</w:t>
      </w:r>
      <w:r w:rsidR="009C6A65">
        <w:rPr>
          <w:b w:val="0"/>
          <w:bCs/>
        </w:rPr>
        <w:t>,</w:t>
      </w:r>
      <w:r w:rsidR="00780DF3">
        <w:rPr>
          <w:b w:val="0"/>
          <w:bCs/>
        </w:rPr>
        <w:t xml:space="preserve"> on 19</w:t>
      </w:r>
      <w:r w:rsidR="00780DF3" w:rsidRPr="00780DF3">
        <w:rPr>
          <w:b w:val="0"/>
          <w:bCs/>
          <w:vertAlign w:val="superscript"/>
        </w:rPr>
        <w:t>th</w:t>
      </w:r>
      <w:r w:rsidR="00780DF3">
        <w:rPr>
          <w:b w:val="0"/>
          <w:bCs/>
        </w:rPr>
        <w:t xml:space="preserve"> May to have a </w:t>
      </w:r>
      <w:r w:rsidR="00780DF3">
        <w:rPr>
          <w:b w:val="0"/>
          <w:bCs/>
        </w:rPr>
        <w:lastRenderedPageBreak/>
        <w:t>look and give an update on what can be repaired and what can be replaced. The surgeries will be booked out for that day.</w:t>
      </w:r>
    </w:p>
    <w:p w14:paraId="3EF79849" w14:textId="638A5DAF" w:rsidR="00780DF3" w:rsidRDefault="00780DF3" w:rsidP="00EB048B">
      <w:pPr>
        <w:pStyle w:val="Bold"/>
        <w:numPr>
          <w:ilvl w:val="0"/>
          <w:numId w:val="0"/>
        </w:numPr>
        <w:ind w:left="380"/>
        <w:rPr>
          <w:b w:val="0"/>
          <w:bCs/>
        </w:rPr>
      </w:pPr>
      <w:r>
        <w:rPr>
          <w:b w:val="0"/>
          <w:bCs/>
        </w:rPr>
        <w:t>There is still an issue with the macerator system and the manufacturer is involved to see if there is a better fix for them as the bags are not fit for purpose exposing staff to allergens.</w:t>
      </w:r>
    </w:p>
    <w:p w14:paraId="1F66D085" w14:textId="416E8A4F" w:rsidR="00EB048B" w:rsidRDefault="00780DF3" w:rsidP="00EB048B">
      <w:pPr>
        <w:pStyle w:val="Bold"/>
        <w:numPr>
          <w:ilvl w:val="0"/>
          <w:numId w:val="0"/>
        </w:numPr>
        <w:ind w:left="380"/>
        <w:rPr>
          <w:b w:val="0"/>
          <w:bCs/>
        </w:rPr>
      </w:pPr>
      <w:r>
        <w:rPr>
          <w:b w:val="0"/>
          <w:bCs/>
        </w:rPr>
        <w:t>PAT testing took place in February. And there were no issues found.</w:t>
      </w:r>
    </w:p>
    <w:p w14:paraId="0CBB02C5" w14:textId="498EB129" w:rsidR="00780DF3" w:rsidRPr="00EB048B" w:rsidRDefault="00780DF3" w:rsidP="00780DF3">
      <w:pPr>
        <w:pStyle w:val="Bold"/>
        <w:numPr>
          <w:ilvl w:val="0"/>
          <w:numId w:val="0"/>
        </w:numPr>
        <w:rPr>
          <w:b w:val="0"/>
          <w:bCs/>
        </w:rPr>
      </w:pPr>
    </w:p>
    <w:p w14:paraId="643B6EE7" w14:textId="77777777" w:rsidR="00D50424" w:rsidRDefault="00D50424" w:rsidP="0003265E">
      <w:pPr>
        <w:pStyle w:val="Bold"/>
        <w:numPr>
          <w:ilvl w:val="0"/>
          <w:numId w:val="32"/>
        </w:numPr>
        <w:ind w:left="380"/>
      </w:pPr>
      <w:r>
        <w:t>Health, Safety and Security</w:t>
      </w:r>
    </w:p>
    <w:p w14:paraId="74D4A97A" w14:textId="6DB5E4CA" w:rsidR="00780DF3" w:rsidRDefault="00780DF3" w:rsidP="00780DF3">
      <w:pPr>
        <w:pStyle w:val="Bold"/>
        <w:numPr>
          <w:ilvl w:val="0"/>
          <w:numId w:val="0"/>
        </w:numPr>
        <w:ind w:left="380"/>
        <w:rPr>
          <w:b w:val="0"/>
          <w:bCs/>
        </w:rPr>
      </w:pPr>
      <w:r w:rsidRPr="00780DF3">
        <w:rPr>
          <w:b w:val="0"/>
          <w:bCs/>
        </w:rPr>
        <w:t>A member of the Mira team injured their ha</w:t>
      </w:r>
      <w:r>
        <w:rPr>
          <w:b w:val="0"/>
          <w:bCs/>
        </w:rPr>
        <w:t xml:space="preserve">nd when it was trapped by a door that opened quickly. </w:t>
      </w:r>
    </w:p>
    <w:p w14:paraId="6AD0D431" w14:textId="0772A859" w:rsidR="00780DF3" w:rsidRDefault="00780DF3" w:rsidP="00780DF3">
      <w:pPr>
        <w:pStyle w:val="Bold"/>
        <w:numPr>
          <w:ilvl w:val="0"/>
          <w:numId w:val="0"/>
        </w:numPr>
        <w:ind w:left="380"/>
        <w:rPr>
          <w:b w:val="0"/>
          <w:bCs/>
        </w:rPr>
      </w:pPr>
      <w:r>
        <w:rPr>
          <w:b w:val="0"/>
          <w:bCs/>
        </w:rPr>
        <w:t xml:space="preserve">There have been some </w:t>
      </w:r>
      <w:r w:rsidR="00742C8D">
        <w:rPr>
          <w:b w:val="0"/>
          <w:bCs/>
        </w:rPr>
        <w:t>heat</w:t>
      </w:r>
      <w:r>
        <w:rPr>
          <w:b w:val="0"/>
          <w:bCs/>
        </w:rPr>
        <w:t xml:space="preserve"> alarm </w:t>
      </w:r>
      <w:r w:rsidR="00742C8D">
        <w:rPr>
          <w:b w:val="0"/>
          <w:bCs/>
        </w:rPr>
        <w:t xml:space="preserve">activations caused by a </w:t>
      </w:r>
      <w:r w:rsidR="00800434">
        <w:rPr>
          <w:b w:val="0"/>
          <w:bCs/>
        </w:rPr>
        <w:t>build-up</w:t>
      </w:r>
      <w:r w:rsidR="00742C8D">
        <w:rPr>
          <w:b w:val="0"/>
          <w:bCs/>
        </w:rPr>
        <w:t xml:space="preserve"> of heat in the ceiling void of the server room. The Estates and Fire team have been working on </w:t>
      </w:r>
      <w:r w:rsidR="000B37F9">
        <w:rPr>
          <w:b w:val="0"/>
          <w:bCs/>
        </w:rPr>
        <w:t>it,</w:t>
      </w:r>
      <w:r w:rsidR="00742C8D">
        <w:rPr>
          <w:b w:val="0"/>
          <w:bCs/>
        </w:rPr>
        <w:t xml:space="preserve"> and it appears to be a pipe from the cage wash that has been getting hot because of steam.</w:t>
      </w:r>
    </w:p>
    <w:p w14:paraId="3381B4E6" w14:textId="5370F46A" w:rsidR="00742C8D" w:rsidRDefault="00742C8D" w:rsidP="00780DF3">
      <w:pPr>
        <w:pStyle w:val="Bold"/>
        <w:numPr>
          <w:ilvl w:val="0"/>
          <w:numId w:val="0"/>
        </w:numPr>
        <w:ind w:left="380"/>
        <w:rPr>
          <w:b w:val="0"/>
          <w:bCs/>
        </w:rPr>
      </w:pPr>
      <w:r>
        <w:rPr>
          <w:b w:val="0"/>
          <w:bCs/>
        </w:rPr>
        <w:t>There are ongoing issues with the autoclave where it was setting off the alarm every time the door was opened. The Fire team have decided the best way to solve the issue would be to remove the smoke head. There is still a smoke head on the other side of the door about a meter away.</w:t>
      </w:r>
    </w:p>
    <w:p w14:paraId="2C54675C" w14:textId="5D1FA558" w:rsidR="00742C8D" w:rsidRDefault="00742C8D" w:rsidP="00780DF3">
      <w:pPr>
        <w:pStyle w:val="Bold"/>
        <w:numPr>
          <w:ilvl w:val="0"/>
          <w:numId w:val="0"/>
        </w:numPr>
        <w:ind w:left="380"/>
        <w:rPr>
          <w:b w:val="0"/>
          <w:bCs/>
        </w:rPr>
      </w:pPr>
      <w:r>
        <w:rPr>
          <w:b w:val="0"/>
          <w:bCs/>
        </w:rPr>
        <w:t>In the January meeting, following an entrapment at Mira, the processes have been looked at</w:t>
      </w:r>
      <w:r w:rsidR="000B37F9">
        <w:rPr>
          <w:b w:val="0"/>
          <w:bCs/>
        </w:rPr>
        <w:t xml:space="preserve"> including</w:t>
      </w:r>
      <w:r>
        <w:rPr>
          <w:b w:val="0"/>
          <w:bCs/>
        </w:rPr>
        <w:t xml:space="preserve"> UBS anaesthetic out of hours use</w:t>
      </w:r>
      <w:r w:rsidR="00E84344">
        <w:rPr>
          <w:b w:val="0"/>
          <w:bCs/>
        </w:rPr>
        <w:t xml:space="preserve">. Out </w:t>
      </w:r>
      <w:r w:rsidR="007D7B0C">
        <w:rPr>
          <w:b w:val="0"/>
          <w:bCs/>
        </w:rPr>
        <w:t>of</w:t>
      </w:r>
      <w:r w:rsidR="00E84344">
        <w:rPr>
          <w:b w:val="0"/>
          <w:bCs/>
        </w:rPr>
        <w:t xml:space="preserve"> hours forms need to be completed now. </w:t>
      </w:r>
      <w:r w:rsidR="000B37F9">
        <w:rPr>
          <w:b w:val="0"/>
          <w:bCs/>
        </w:rPr>
        <w:t xml:space="preserve">The form </w:t>
      </w:r>
      <w:r w:rsidR="00E84344">
        <w:rPr>
          <w:b w:val="0"/>
          <w:bCs/>
        </w:rPr>
        <w:t xml:space="preserve">does need some </w:t>
      </w:r>
      <w:r w:rsidR="007D7B0C">
        <w:rPr>
          <w:b w:val="0"/>
          <w:bCs/>
        </w:rPr>
        <w:t>modifications,</w:t>
      </w:r>
      <w:r w:rsidR="00E84344">
        <w:rPr>
          <w:b w:val="0"/>
          <w:bCs/>
        </w:rPr>
        <w:t xml:space="preserve"> and the SOP will be adjusted once the form is fit for purpose.</w:t>
      </w:r>
      <w:r w:rsidR="007D7B0C">
        <w:rPr>
          <w:b w:val="0"/>
          <w:bCs/>
        </w:rPr>
        <w:t xml:space="preserve"> Please let </w:t>
      </w:r>
      <w:r w:rsidR="007D7B0C" w:rsidRPr="00800434">
        <w:rPr>
          <w:b w:val="0"/>
          <w:bCs/>
        </w:rPr>
        <w:t>Tina</w:t>
      </w:r>
      <w:r w:rsidR="007D7B0C">
        <w:rPr>
          <w:b w:val="0"/>
          <w:bCs/>
        </w:rPr>
        <w:t xml:space="preserve"> </w:t>
      </w:r>
      <w:r w:rsidR="00800434">
        <w:rPr>
          <w:b w:val="0"/>
          <w:bCs/>
        </w:rPr>
        <w:t xml:space="preserve">O’Mahony (TO) </w:t>
      </w:r>
      <w:r w:rsidR="007D7B0C">
        <w:rPr>
          <w:b w:val="0"/>
          <w:bCs/>
        </w:rPr>
        <w:t>know if there are any questions.</w:t>
      </w:r>
    </w:p>
    <w:p w14:paraId="6303D26C" w14:textId="29827F5F" w:rsidR="002C1181" w:rsidRDefault="002C1181" w:rsidP="00780DF3">
      <w:pPr>
        <w:pStyle w:val="Bold"/>
        <w:numPr>
          <w:ilvl w:val="0"/>
          <w:numId w:val="0"/>
        </w:numPr>
        <w:ind w:left="380"/>
        <w:rPr>
          <w:b w:val="0"/>
          <w:bCs/>
        </w:rPr>
      </w:pPr>
      <w:r>
        <w:rPr>
          <w:b w:val="0"/>
          <w:bCs/>
        </w:rPr>
        <w:t xml:space="preserve">A lone working alarm system is now up and running. A sign will be displayed with instructions. Please be aware that if you lean over for five seconds whilst wearing the alarm, there will be a beep. If you do </w:t>
      </w:r>
      <w:r w:rsidR="00E703AC">
        <w:rPr>
          <w:b w:val="0"/>
          <w:bCs/>
        </w:rPr>
        <w:t>not</w:t>
      </w:r>
      <w:r>
        <w:rPr>
          <w:b w:val="0"/>
          <w:bCs/>
        </w:rPr>
        <w:t xml:space="preserve"> stand up the alarm will think you’ve had a</w:t>
      </w:r>
      <w:r w:rsidR="00E703AC">
        <w:rPr>
          <w:b w:val="0"/>
          <w:bCs/>
        </w:rPr>
        <w:t>n</w:t>
      </w:r>
      <w:r>
        <w:rPr>
          <w:b w:val="0"/>
          <w:bCs/>
        </w:rPr>
        <w:t xml:space="preserve"> accident and will inform security. If you set it off accidentally, please let security know.</w:t>
      </w:r>
    </w:p>
    <w:p w14:paraId="2257A5E3" w14:textId="76D44638" w:rsidR="002C1181" w:rsidRDefault="00964C13" w:rsidP="00780DF3">
      <w:pPr>
        <w:pStyle w:val="Bold"/>
        <w:numPr>
          <w:ilvl w:val="0"/>
          <w:numId w:val="0"/>
        </w:numPr>
        <w:ind w:left="380"/>
        <w:rPr>
          <w:b w:val="0"/>
          <w:bCs/>
        </w:rPr>
      </w:pPr>
      <w:r>
        <w:rPr>
          <w:b w:val="0"/>
          <w:bCs/>
        </w:rPr>
        <w:t>Some door signs will be introduced that can be displayed when you are working with Isoflurane</w:t>
      </w:r>
      <w:r w:rsidR="00E703AC">
        <w:rPr>
          <w:b w:val="0"/>
          <w:bCs/>
        </w:rPr>
        <w:t xml:space="preserve"> to protect members of staff that should not be exposed.</w:t>
      </w:r>
    </w:p>
    <w:p w14:paraId="33C956A2" w14:textId="77777777" w:rsidR="002C1181" w:rsidRPr="00780DF3" w:rsidRDefault="002C1181" w:rsidP="00780DF3">
      <w:pPr>
        <w:pStyle w:val="Bold"/>
        <w:numPr>
          <w:ilvl w:val="0"/>
          <w:numId w:val="0"/>
        </w:numPr>
        <w:ind w:left="380"/>
        <w:rPr>
          <w:b w:val="0"/>
          <w:bCs/>
        </w:rPr>
      </w:pPr>
    </w:p>
    <w:p w14:paraId="571A8549" w14:textId="77777777" w:rsidR="00D50424" w:rsidRDefault="00F30A7D" w:rsidP="0003265E">
      <w:pPr>
        <w:pStyle w:val="Bold"/>
        <w:numPr>
          <w:ilvl w:val="0"/>
          <w:numId w:val="32"/>
        </w:numPr>
        <w:ind w:left="380"/>
      </w:pPr>
      <w:r>
        <w:t>General</w:t>
      </w:r>
      <w:r w:rsidR="00D50424">
        <w:t xml:space="preserve"> </w:t>
      </w:r>
      <w:r>
        <w:t>Administrative</w:t>
      </w:r>
      <w:r w:rsidR="00D50424">
        <w:t xml:space="preserve"> Update</w:t>
      </w:r>
    </w:p>
    <w:p w14:paraId="4F8FB08F" w14:textId="317BD8D8" w:rsidR="00E703AC" w:rsidRDefault="00E703AC" w:rsidP="00E703AC">
      <w:pPr>
        <w:pStyle w:val="Bold"/>
        <w:numPr>
          <w:ilvl w:val="0"/>
          <w:numId w:val="0"/>
        </w:numPr>
        <w:ind w:left="380"/>
        <w:rPr>
          <w:b w:val="0"/>
          <w:bCs/>
        </w:rPr>
      </w:pPr>
      <w:r w:rsidRPr="00E703AC">
        <w:rPr>
          <w:b w:val="0"/>
          <w:bCs/>
        </w:rPr>
        <w:t xml:space="preserve">Competency gaps are flagged </w:t>
      </w:r>
      <w:r>
        <w:rPr>
          <w:b w:val="0"/>
          <w:bCs/>
        </w:rPr>
        <w:t>with</w:t>
      </w:r>
      <w:r w:rsidRPr="00E703AC">
        <w:rPr>
          <w:b w:val="0"/>
          <w:bCs/>
        </w:rPr>
        <w:t xml:space="preserve">in study plans. </w:t>
      </w:r>
      <w:r>
        <w:rPr>
          <w:b w:val="0"/>
          <w:bCs/>
        </w:rPr>
        <w:t xml:space="preserve">The Training Centre has confirmed that there should be separate DOPs for each surgery technique. Please contact the Training Centre with questions. </w:t>
      </w:r>
    </w:p>
    <w:p w14:paraId="4974B32D" w14:textId="595E237A" w:rsidR="00E703AC" w:rsidRDefault="00E703AC" w:rsidP="00E703AC">
      <w:pPr>
        <w:pStyle w:val="Bold"/>
        <w:numPr>
          <w:ilvl w:val="0"/>
          <w:numId w:val="0"/>
        </w:numPr>
        <w:ind w:left="380"/>
        <w:rPr>
          <w:b w:val="0"/>
          <w:bCs/>
        </w:rPr>
      </w:pPr>
      <w:r>
        <w:rPr>
          <w:b w:val="0"/>
          <w:bCs/>
        </w:rPr>
        <w:t>The new waste stream has now been introduced. Please contact T</w:t>
      </w:r>
      <w:r w:rsidR="00800434">
        <w:rPr>
          <w:b w:val="0"/>
          <w:bCs/>
        </w:rPr>
        <w:t>O</w:t>
      </w:r>
      <w:r>
        <w:rPr>
          <w:b w:val="0"/>
          <w:bCs/>
        </w:rPr>
        <w:t xml:space="preserve"> if you have suggestions of where the bins should be.</w:t>
      </w:r>
    </w:p>
    <w:p w14:paraId="4FEFCD02" w14:textId="77777777" w:rsidR="00800434" w:rsidRPr="00E703AC" w:rsidRDefault="00800434" w:rsidP="00E703AC">
      <w:pPr>
        <w:pStyle w:val="Bold"/>
        <w:numPr>
          <w:ilvl w:val="0"/>
          <w:numId w:val="0"/>
        </w:numPr>
        <w:ind w:left="380"/>
        <w:rPr>
          <w:b w:val="0"/>
          <w:bCs/>
        </w:rPr>
      </w:pPr>
    </w:p>
    <w:p w14:paraId="2F78148B" w14:textId="40EDA189" w:rsidR="002947FA" w:rsidRDefault="00D50424" w:rsidP="0003265E">
      <w:pPr>
        <w:pStyle w:val="Bold"/>
        <w:numPr>
          <w:ilvl w:val="0"/>
          <w:numId w:val="32"/>
        </w:numPr>
        <w:ind w:left="380"/>
      </w:pPr>
      <w:r>
        <w:t xml:space="preserve">Report from </w:t>
      </w:r>
      <w:r w:rsidR="00732E25">
        <w:t>AWERB Operations Committee</w:t>
      </w:r>
    </w:p>
    <w:p w14:paraId="29BBCF0D" w14:textId="4FD75A8C" w:rsidR="00800434" w:rsidRPr="00800434" w:rsidRDefault="00800434" w:rsidP="00800434">
      <w:pPr>
        <w:pStyle w:val="Bold"/>
        <w:numPr>
          <w:ilvl w:val="0"/>
          <w:numId w:val="0"/>
        </w:numPr>
        <w:ind w:left="380"/>
        <w:rPr>
          <w:b w:val="0"/>
          <w:bCs/>
        </w:rPr>
      </w:pPr>
      <w:r w:rsidRPr="00800434">
        <w:rPr>
          <w:b w:val="0"/>
          <w:bCs/>
        </w:rPr>
        <w:t>No report given.</w:t>
      </w:r>
    </w:p>
    <w:p w14:paraId="49F1500F" w14:textId="77777777" w:rsidR="00F30A7D" w:rsidRDefault="00F30A7D" w:rsidP="0003265E">
      <w:pPr>
        <w:pStyle w:val="Bold"/>
        <w:numPr>
          <w:ilvl w:val="0"/>
          <w:numId w:val="0"/>
        </w:numPr>
        <w:ind w:left="-340"/>
      </w:pPr>
    </w:p>
    <w:p w14:paraId="499921F2" w14:textId="4DA94758" w:rsidR="003A56CC" w:rsidRDefault="002947FA" w:rsidP="0003265E">
      <w:pPr>
        <w:pStyle w:val="Bold"/>
        <w:tabs>
          <w:tab w:val="clear" w:pos="284"/>
          <w:tab w:val="num" w:pos="568"/>
        </w:tabs>
        <w:ind w:left="-340"/>
      </w:pPr>
      <w:r>
        <w:t xml:space="preserve">Named </w:t>
      </w:r>
      <w:r w:rsidR="00F30A7D">
        <w:t>Veterinary</w:t>
      </w:r>
      <w:r>
        <w:t xml:space="preserve"> Surgeon Report</w:t>
      </w:r>
      <w:r w:rsidR="004A7A41">
        <w:t xml:space="preserve"> (NVS)</w:t>
      </w:r>
    </w:p>
    <w:p w14:paraId="297B9A7C" w14:textId="551905FD" w:rsidR="00E0757D" w:rsidRPr="00E0757D" w:rsidRDefault="00E0757D" w:rsidP="00E0757D">
      <w:pPr>
        <w:pStyle w:val="Bold"/>
        <w:numPr>
          <w:ilvl w:val="0"/>
          <w:numId w:val="0"/>
        </w:numPr>
        <w:ind w:left="-340"/>
        <w:rPr>
          <w:b w:val="0"/>
          <w:bCs/>
        </w:rPr>
      </w:pPr>
      <w:r w:rsidRPr="00E0757D">
        <w:rPr>
          <w:b w:val="0"/>
          <w:bCs/>
        </w:rPr>
        <w:t xml:space="preserve">The report was </w:t>
      </w:r>
      <w:r>
        <w:rPr>
          <w:b w:val="0"/>
          <w:bCs/>
        </w:rPr>
        <w:t>circulated</w:t>
      </w:r>
      <w:r w:rsidRPr="00E0757D">
        <w:rPr>
          <w:b w:val="0"/>
          <w:bCs/>
        </w:rPr>
        <w:t xml:space="preserve"> prior to the meeting.</w:t>
      </w:r>
    </w:p>
    <w:p w14:paraId="002DC460" w14:textId="77777777" w:rsidR="00E0757D" w:rsidRDefault="00E0757D" w:rsidP="00E0757D">
      <w:pPr>
        <w:pStyle w:val="Bold"/>
        <w:numPr>
          <w:ilvl w:val="0"/>
          <w:numId w:val="0"/>
        </w:numPr>
        <w:ind w:left="-340"/>
      </w:pPr>
    </w:p>
    <w:p w14:paraId="1EA219DE" w14:textId="2A3E8C9F" w:rsidR="00E703AC" w:rsidRDefault="00E703AC" w:rsidP="00E703AC">
      <w:pPr>
        <w:pStyle w:val="Bold"/>
        <w:numPr>
          <w:ilvl w:val="0"/>
          <w:numId w:val="0"/>
        </w:numPr>
        <w:ind w:left="-340"/>
        <w:rPr>
          <w:b w:val="0"/>
          <w:bCs/>
        </w:rPr>
      </w:pPr>
      <w:r>
        <w:rPr>
          <w:b w:val="0"/>
          <w:bCs/>
        </w:rPr>
        <w:t>There is a 4</w:t>
      </w:r>
      <w:r w:rsidRPr="00E703AC">
        <w:rPr>
          <w:b w:val="0"/>
          <w:bCs/>
          <w:vertAlign w:val="superscript"/>
        </w:rPr>
        <w:t>th</w:t>
      </w:r>
      <w:r>
        <w:rPr>
          <w:b w:val="0"/>
          <w:bCs/>
        </w:rPr>
        <w:t xml:space="preserve"> vet starting who is coming from </w:t>
      </w:r>
      <w:r w:rsidR="00D77776">
        <w:rPr>
          <w:b w:val="0"/>
          <w:bCs/>
        </w:rPr>
        <w:t>Australia</w:t>
      </w:r>
      <w:r>
        <w:rPr>
          <w:b w:val="0"/>
          <w:bCs/>
        </w:rPr>
        <w:t xml:space="preserve">. </w:t>
      </w:r>
      <w:r w:rsidR="00800434">
        <w:rPr>
          <w:b w:val="0"/>
          <w:bCs/>
        </w:rPr>
        <w:t>The start date is not yet confirmed.</w:t>
      </w:r>
    </w:p>
    <w:p w14:paraId="1F3F0996" w14:textId="09A8D747" w:rsidR="00E703AC" w:rsidRPr="00E703AC" w:rsidRDefault="000D44EE" w:rsidP="00E703AC">
      <w:pPr>
        <w:pStyle w:val="Bold"/>
        <w:numPr>
          <w:ilvl w:val="0"/>
          <w:numId w:val="0"/>
        </w:numPr>
        <w:ind w:left="-340"/>
        <w:rPr>
          <w:b w:val="0"/>
          <w:bCs/>
        </w:rPr>
      </w:pPr>
      <w:r>
        <w:rPr>
          <w:b w:val="0"/>
          <w:bCs/>
        </w:rPr>
        <w:t>There was a query about changing the terminology when writing standard condition 18’s. The Home Office has been asked if the wording in the email title needs mending but there has been no response so continue as before until told otherwise.</w:t>
      </w:r>
    </w:p>
    <w:p w14:paraId="12B81A3B" w14:textId="77777777" w:rsidR="00F30A7D" w:rsidRDefault="00F30A7D" w:rsidP="0003265E">
      <w:pPr>
        <w:pStyle w:val="Bold"/>
        <w:numPr>
          <w:ilvl w:val="0"/>
          <w:numId w:val="0"/>
        </w:numPr>
        <w:ind w:left="-340"/>
      </w:pPr>
    </w:p>
    <w:p w14:paraId="3BD310B1" w14:textId="524C5C01" w:rsidR="002947FA" w:rsidRDefault="002947FA" w:rsidP="0003265E">
      <w:pPr>
        <w:pStyle w:val="Bold"/>
        <w:tabs>
          <w:tab w:val="clear" w:pos="284"/>
          <w:tab w:val="num" w:pos="568"/>
        </w:tabs>
        <w:ind w:left="-340"/>
      </w:pPr>
      <w:r>
        <w:t xml:space="preserve">Named Information </w:t>
      </w:r>
      <w:r w:rsidR="005708A9">
        <w:t xml:space="preserve">Officer </w:t>
      </w:r>
      <w:r w:rsidR="005A5E07">
        <w:t xml:space="preserve">Report </w:t>
      </w:r>
      <w:r w:rsidR="005708A9">
        <w:t>(NIO)</w:t>
      </w:r>
    </w:p>
    <w:p w14:paraId="1289807B" w14:textId="42022A35" w:rsidR="00981074" w:rsidRDefault="00981074" w:rsidP="00981074">
      <w:pPr>
        <w:pStyle w:val="Bold"/>
        <w:numPr>
          <w:ilvl w:val="0"/>
          <w:numId w:val="0"/>
        </w:numPr>
        <w:ind w:left="-340"/>
        <w:rPr>
          <w:b w:val="0"/>
          <w:bCs/>
        </w:rPr>
      </w:pPr>
      <w:r w:rsidRPr="00981074">
        <w:rPr>
          <w:b w:val="0"/>
          <w:bCs/>
        </w:rPr>
        <w:t xml:space="preserve">The </w:t>
      </w:r>
      <w:r w:rsidR="00E0757D">
        <w:rPr>
          <w:b w:val="0"/>
          <w:bCs/>
        </w:rPr>
        <w:t xml:space="preserve">NIO/3Rs </w:t>
      </w:r>
      <w:r w:rsidRPr="00981074">
        <w:rPr>
          <w:b w:val="0"/>
          <w:bCs/>
        </w:rPr>
        <w:t xml:space="preserve">report was </w:t>
      </w:r>
      <w:r w:rsidR="00E0757D">
        <w:rPr>
          <w:b w:val="0"/>
          <w:bCs/>
        </w:rPr>
        <w:t xml:space="preserve">circulated </w:t>
      </w:r>
      <w:r w:rsidRPr="00981074">
        <w:rPr>
          <w:b w:val="0"/>
          <w:bCs/>
        </w:rPr>
        <w:t>prior to the meeting. There were no questions.</w:t>
      </w:r>
    </w:p>
    <w:p w14:paraId="15621231" w14:textId="77777777" w:rsidR="00B650E7" w:rsidRPr="00981074" w:rsidRDefault="00B650E7" w:rsidP="00981074">
      <w:pPr>
        <w:pStyle w:val="Bold"/>
        <w:numPr>
          <w:ilvl w:val="0"/>
          <w:numId w:val="0"/>
        </w:numPr>
        <w:ind w:left="-340"/>
        <w:rPr>
          <w:b w:val="0"/>
          <w:bCs/>
        </w:rPr>
      </w:pPr>
    </w:p>
    <w:p w14:paraId="17FCB138" w14:textId="77777777" w:rsidR="00732E25" w:rsidRDefault="00732E25" w:rsidP="0003265E">
      <w:pPr>
        <w:pStyle w:val="Bold"/>
        <w:numPr>
          <w:ilvl w:val="0"/>
          <w:numId w:val="0"/>
        </w:numPr>
        <w:ind w:left="-340"/>
      </w:pPr>
    </w:p>
    <w:p w14:paraId="1A8D53A6" w14:textId="332F494F" w:rsidR="00981074" w:rsidRDefault="002947FA" w:rsidP="00981074">
      <w:pPr>
        <w:pStyle w:val="Bold"/>
        <w:tabs>
          <w:tab w:val="clear" w:pos="284"/>
          <w:tab w:val="num" w:pos="568"/>
        </w:tabs>
        <w:ind w:left="-340"/>
      </w:pPr>
      <w:r>
        <w:t>Use</w:t>
      </w:r>
      <w:r w:rsidR="00F30A7D">
        <w:t>r</w:t>
      </w:r>
      <w:r>
        <w:t xml:space="preserve"> </w:t>
      </w:r>
      <w:r w:rsidR="004B0268">
        <w:t>Matters</w:t>
      </w:r>
    </w:p>
    <w:p w14:paraId="2F007DED" w14:textId="375D6A98" w:rsidR="00981074" w:rsidRDefault="00981074" w:rsidP="00981074">
      <w:pPr>
        <w:pStyle w:val="Bold"/>
        <w:numPr>
          <w:ilvl w:val="0"/>
          <w:numId w:val="0"/>
        </w:numPr>
        <w:ind w:left="-340"/>
        <w:rPr>
          <w:b w:val="0"/>
          <w:bCs/>
        </w:rPr>
      </w:pPr>
      <w:r>
        <w:rPr>
          <w:b w:val="0"/>
          <w:bCs/>
        </w:rPr>
        <w:t xml:space="preserve">There was a query about whether reassessment when competencies are expiring have to follow the reassessment process as with new competencies. It was confirmed that reassessments are needed as there could have been changes. </w:t>
      </w:r>
    </w:p>
    <w:p w14:paraId="13788C5E" w14:textId="77777777" w:rsidR="00981074" w:rsidRDefault="00981074" w:rsidP="00981074">
      <w:pPr>
        <w:pStyle w:val="Bold"/>
        <w:numPr>
          <w:ilvl w:val="0"/>
          <w:numId w:val="0"/>
        </w:numPr>
        <w:ind w:left="-340"/>
        <w:rPr>
          <w:b w:val="0"/>
          <w:bCs/>
        </w:rPr>
      </w:pPr>
    </w:p>
    <w:p w14:paraId="2DD9B8B7" w14:textId="6DFAF791" w:rsidR="00981074" w:rsidRPr="00981074" w:rsidRDefault="00981074" w:rsidP="00981074">
      <w:pPr>
        <w:pStyle w:val="Bold"/>
        <w:numPr>
          <w:ilvl w:val="0"/>
          <w:numId w:val="0"/>
        </w:numPr>
        <w:ind w:left="-340"/>
        <w:rPr>
          <w:b w:val="0"/>
          <w:bCs/>
        </w:rPr>
      </w:pPr>
      <w:r>
        <w:rPr>
          <w:b w:val="0"/>
          <w:bCs/>
        </w:rPr>
        <w:t>There was a conversation around fixing the issue with refilling the isoflurane. It is hoped that when it is looked at on 19</w:t>
      </w:r>
      <w:r w:rsidRPr="00981074">
        <w:rPr>
          <w:b w:val="0"/>
          <w:bCs/>
          <w:vertAlign w:val="superscript"/>
        </w:rPr>
        <w:t>th</w:t>
      </w:r>
      <w:r>
        <w:rPr>
          <w:b w:val="0"/>
          <w:bCs/>
        </w:rPr>
        <w:t xml:space="preserve"> May the issue will be resolved.</w:t>
      </w:r>
      <w:r w:rsidR="000856DC">
        <w:rPr>
          <w:b w:val="0"/>
          <w:bCs/>
        </w:rPr>
        <w:t xml:space="preserve"> The issue with tubes going missing will be explored.</w:t>
      </w:r>
    </w:p>
    <w:p w14:paraId="1D9FE9AF" w14:textId="77777777" w:rsidR="00F30A7D" w:rsidRDefault="00F30A7D" w:rsidP="0003265E">
      <w:pPr>
        <w:pStyle w:val="Bold"/>
        <w:numPr>
          <w:ilvl w:val="0"/>
          <w:numId w:val="0"/>
        </w:numPr>
        <w:ind w:left="-340"/>
      </w:pPr>
    </w:p>
    <w:p w14:paraId="1EAE06AE" w14:textId="77777777" w:rsidR="00E0757D" w:rsidRDefault="00F30A7D" w:rsidP="00E0757D">
      <w:pPr>
        <w:pStyle w:val="Bold"/>
        <w:tabs>
          <w:tab w:val="clear" w:pos="284"/>
          <w:tab w:val="num" w:pos="568"/>
        </w:tabs>
        <w:ind w:left="-340"/>
      </w:pPr>
      <w:r>
        <w:t xml:space="preserve">The 3R’s </w:t>
      </w:r>
    </w:p>
    <w:p w14:paraId="60615D8C" w14:textId="5B6A4B1C" w:rsidR="00E0757D" w:rsidRPr="00E0757D" w:rsidRDefault="00E0757D" w:rsidP="00E0757D">
      <w:pPr>
        <w:pStyle w:val="Bold"/>
        <w:numPr>
          <w:ilvl w:val="0"/>
          <w:numId w:val="0"/>
        </w:numPr>
        <w:ind w:left="-340"/>
        <w:rPr>
          <w:b w:val="0"/>
          <w:bCs/>
        </w:rPr>
      </w:pPr>
      <w:r w:rsidRPr="00E0757D">
        <w:rPr>
          <w:b w:val="0"/>
          <w:bCs/>
        </w:rPr>
        <w:t xml:space="preserve">The NIO/3Rs report was </w:t>
      </w:r>
      <w:r>
        <w:rPr>
          <w:b w:val="0"/>
          <w:bCs/>
        </w:rPr>
        <w:t>circulated</w:t>
      </w:r>
      <w:r w:rsidRPr="00E0757D">
        <w:rPr>
          <w:b w:val="0"/>
          <w:bCs/>
        </w:rPr>
        <w:t xml:space="preserve"> prior to the meeting. There were no questions.</w:t>
      </w:r>
    </w:p>
    <w:p w14:paraId="2D02FEB0" w14:textId="77777777" w:rsidR="00693493" w:rsidRDefault="00693493" w:rsidP="00693493">
      <w:pPr>
        <w:pStyle w:val="ListParagraph"/>
      </w:pPr>
    </w:p>
    <w:p w14:paraId="10A92F2A" w14:textId="0009DEFF" w:rsidR="000856DC" w:rsidRDefault="00693493" w:rsidP="000856DC">
      <w:pPr>
        <w:pStyle w:val="Bold"/>
        <w:tabs>
          <w:tab w:val="clear" w:pos="284"/>
          <w:tab w:val="num" w:pos="568"/>
        </w:tabs>
        <w:ind w:left="-340"/>
      </w:pPr>
      <w:r>
        <w:t>Training</w:t>
      </w:r>
    </w:p>
    <w:p w14:paraId="6A3E3403" w14:textId="51EB4FA3" w:rsidR="00433438" w:rsidRDefault="000856DC" w:rsidP="0003265E">
      <w:pPr>
        <w:pStyle w:val="ListParagraph"/>
        <w:ind w:left="-340"/>
      </w:pPr>
      <w:r>
        <w:t>Not discussed.</w:t>
      </w:r>
    </w:p>
    <w:p w14:paraId="01D98402" w14:textId="77777777" w:rsidR="000856DC" w:rsidRDefault="000856DC" w:rsidP="0003265E">
      <w:pPr>
        <w:pStyle w:val="ListParagraph"/>
        <w:ind w:left="-340"/>
      </w:pPr>
    </w:p>
    <w:p w14:paraId="5BB45D33" w14:textId="77777777" w:rsidR="008E1202" w:rsidRDefault="00433438" w:rsidP="008E1202">
      <w:pPr>
        <w:pStyle w:val="Bold"/>
        <w:tabs>
          <w:tab w:val="clear" w:pos="284"/>
          <w:tab w:val="num" w:pos="568"/>
        </w:tabs>
        <w:ind w:left="-340"/>
      </w:pPr>
      <w:r>
        <w:t>AOB</w:t>
      </w:r>
    </w:p>
    <w:p w14:paraId="7DA20376" w14:textId="06DED38C" w:rsidR="000856DC" w:rsidRPr="000856DC" w:rsidRDefault="000856DC" w:rsidP="000856DC">
      <w:pPr>
        <w:pStyle w:val="Bold"/>
        <w:numPr>
          <w:ilvl w:val="0"/>
          <w:numId w:val="0"/>
        </w:numPr>
        <w:ind w:left="-340"/>
        <w:rPr>
          <w:b w:val="0"/>
          <w:bCs/>
        </w:rPr>
      </w:pPr>
      <w:r w:rsidRPr="000856DC">
        <w:rPr>
          <w:b w:val="0"/>
          <w:bCs/>
        </w:rPr>
        <w:t>None.</w:t>
      </w:r>
    </w:p>
    <w:p w14:paraId="316853F5" w14:textId="77777777" w:rsidR="008E1202" w:rsidRDefault="008E1202" w:rsidP="008E1202">
      <w:pPr>
        <w:pStyle w:val="ListParagraph"/>
      </w:pPr>
    </w:p>
    <w:p w14:paraId="56EE6596" w14:textId="3E39571E" w:rsidR="000C23CF" w:rsidRDefault="00433438" w:rsidP="008E1202">
      <w:pPr>
        <w:pStyle w:val="Bold"/>
        <w:numPr>
          <w:ilvl w:val="0"/>
          <w:numId w:val="0"/>
        </w:numPr>
        <w:ind w:left="-624"/>
      </w:pPr>
      <w:r>
        <w:t>Date of next meetin</w:t>
      </w:r>
      <w:r w:rsidR="00732E25">
        <w:t>g</w:t>
      </w:r>
      <w:r w:rsidR="000C7DA1">
        <w:t xml:space="preserve"> </w:t>
      </w:r>
      <w:r w:rsidR="000856DC" w:rsidRPr="000856DC">
        <w:rPr>
          <w:b w:val="0"/>
          <w:bCs/>
        </w:rPr>
        <w:t>Monday, 29</w:t>
      </w:r>
      <w:r w:rsidR="000856DC" w:rsidRPr="000856DC">
        <w:rPr>
          <w:b w:val="0"/>
          <w:bCs/>
          <w:vertAlign w:val="superscript"/>
        </w:rPr>
        <w:t>th</w:t>
      </w:r>
      <w:r w:rsidR="000856DC" w:rsidRPr="000856DC">
        <w:rPr>
          <w:b w:val="0"/>
          <w:bCs/>
        </w:rPr>
        <w:t xml:space="preserve"> September, 2pm</w:t>
      </w:r>
    </w:p>
    <w:sectPr w:rsidR="000C23CF" w:rsidSect="008E1202">
      <w:headerReference w:type="even" r:id="rId8"/>
      <w:headerReference w:type="default" r:id="rId9"/>
      <w:footerReference w:type="default" r:id="rId10"/>
      <w:type w:val="continuous"/>
      <w:pgSz w:w="11906" w:h="16838" w:code="9"/>
      <w:pgMar w:top="1440" w:right="1440" w:bottom="1440" w:left="1440"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3E44A" w14:textId="77777777" w:rsidR="00D93E0A" w:rsidRDefault="00D93E0A">
      <w:r>
        <w:separator/>
      </w:r>
    </w:p>
  </w:endnote>
  <w:endnote w:type="continuationSeparator" w:id="0">
    <w:p w14:paraId="3E15FBFA" w14:textId="77777777" w:rsidR="00D93E0A" w:rsidRDefault="00D93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F95C" w14:textId="425AB7D0" w:rsidR="00742E27" w:rsidRDefault="00742E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1268F" w14:textId="77777777" w:rsidR="00D93E0A" w:rsidRDefault="00D93E0A">
      <w:r>
        <w:separator/>
      </w:r>
    </w:p>
  </w:footnote>
  <w:footnote w:type="continuationSeparator" w:id="0">
    <w:p w14:paraId="06415AC6" w14:textId="77777777" w:rsidR="00D93E0A" w:rsidRDefault="00D93E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CB4E" w14:textId="77777777" w:rsidR="00742E27" w:rsidRDefault="00742E2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EC5A"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223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1F608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 w15:restartNumberingAfterBreak="0">
    <w:nsid w:val="08486CE7"/>
    <w:multiLevelType w:val="multilevel"/>
    <w:tmpl w:val="E9F85F1A"/>
    <w:numStyleLink w:val="UocIndentLevels"/>
  </w:abstractNum>
  <w:abstractNum w:abstractNumId="3"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6C5BD5"/>
    <w:multiLevelType w:val="hybridMultilevel"/>
    <w:tmpl w:val="A81CB960"/>
    <w:lvl w:ilvl="0" w:tplc="A6D002C6">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18D006DB"/>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6"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BBB59A7"/>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2D0B3442"/>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EB216CF"/>
    <w:multiLevelType w:val="hybridMultilevel"/>
    <w:tmpl w:val="71DCA498"/>
    <w:lvl w:ilvl="0" w:tplc="2C7A963E">
      <w:start w:val="1"/>
      <w:numFmt w:val="lowerRoman"/>
      <w:lvlText w:val="%1)"/>
      <w:lvlJc w:val="left"/>
      <w:pPr>
        <w:ind w:left="4528" w:hanging="720"/>
      </w:pPr>
      <w:rPr>
        <w:rFonts w:hint="default"/>
      </w:rPr>
    </w:lvl>
    <w:lvl w:ilvl="1" w:tplc="08090019" w:tentative="1">
      <w:start w:val="1"/>
      <w:numFmt w:val="lowerLetter"/>
      <w:lvlText w:val="%2."/>
      <w:lvlJc w:val="left"/>
      <w:pPr>
        <w:ind w:left="4888" w:hanging="360"/>
      </w:pPr>
    </w:lvl>
    <w:lvl w:ilvl="2" w:tplc="0809001B" w:tentative="1">
      <w:start w:val="1"/>
      <w:numFmt w:val="lowerRoman"/>
      <w:lvlText w:val="%3."/>
      <w:lvlJc w:val="right"/>
      <w:pPr>
        <w:ind w:left="5608" w:hanging="180"/>
      </w:pPr>
    </w:lvl>
    <w:lvl w:ilvl="3" w:tplc="0809000F" w:tentative="1">
      <w:start w:val="1"/>
      <w:numFmt w:val="decimal"/>
      <w:lvlText w:val="%4."/>
      <w:lvlJc w:val="left"/>
      <w:pPr>
        <w:ind w:left="6328" w:hanging="360"/>
      </w:pPr>
    </w:lvl>
    <w:lvl w:ilvl="4" w:tplc="08090019" w:tentative="1">
      <w:start w:val="1"/>
      <w:numFmt w:val="lowerLetter"/>
      <w:lvlText w:val="%5."/>
      <w:lvlJc w:val="left"/>
      <w:pPr>
        <w:ind w:left="7048" w:hanging="360"/>
      </w:pPr>
    </w:lvl>
    <w:lvl w:ilvl="5" w:tplc="0809001B" w:tentative="1">
      <w:start w:val="1"/>
      <w:numFmt w:val="lowerRoman"/>
      <w:lvlText w:val="%6."/>
      <w:lvlJc w:val="right"/>
      <w:pPr>
        <w:ind w:left="7768" w:hanging="180"/>
      </w:pPr>
    </w:lvl>
    <w:lvl w:ilvl="6" w:tplc="0809000F" w:tentative="1">
      <w:start w:val="1"/>
      <w:numFmt w:val="decimal"/>
      <w:lvlText w:val="%7."/>
      <w:lvlJc w:val="left"/>
      <w:pPr>
        <w:ind w:left="8488" w:hanging="360"/>
      </w:pPr>
    </w:lvl>
    <w:lvl w:ilvl="7" w:tplc="08090019" w:tentative="1">
      <w:start w:val="1"/>
      <w:numFmt w:val="lowerLetter"/>
      <w:lvlText w:val="%8."/>
      <w:lvlJc w:val="left"/>
      <w:pPr>
        <w:ind w:left="9208" w:hanging="360"/>
      </w:pPr>
    </w:lvl>
    <w:lvl w:ilvl="8" w:tplc="0809001B" w:tentative="1">
      <w:start w:val="1"/>
      <w:numFmt w:val="lowerRoman"/>
      <w:lvlText w:val="%9."/>
      <w:lvlJc w:val="right"/>
      <w:pPr>
        <w:ind w:left="9928" w:hanging="180"/>
      </w:pPr>
    </w:lvl>
  </w:abstractNum>
  <w:abstractNum w:abstractNumId="10" w15:restartNumberingAfterBreak="0">
    <w:nsid w:val="2FF5737D"/>
    <w:multiLevelType w:val="multilevel"/>
    <w:tmpl w:val="E9F85F1A"/>
    <w:numStyleLink w:val="UocIndentLevels"/>
  </w:abstractNum>
  <w:abstractNum w:abstractNumId="11" w15:restartNumberingAfterBreak="0">
    <w:nsid w:val="38F72103"/>
    <w:multiLevelType w:val="hybridMultilevel"/>
    <w:tmpl w:val="594C3304"/>
    <w:lvl w:ilvl="0" w:tplc="7D06E986">
      <w:start w:val="1"/>
      <w:numFmt w:val="lowerLetter"/>
      <w:lvlText w:val="(%1)"/>
      <w:lvlJc w:val="left"/>
      <w:pPr>
        <w:tabs>
          <w:tab w:val="num" w:pos="284"/>
        </w:tabs>
        <w:ind w:left="284" w:hanging="284"/>
      </w:pPr>
      <w:rPr>
        <w:rFonts w:hint="default"/>
      </w:rPr>
    </w:lvl>
    <w:lvl w:ilvl="1" w:tplc="443ADBC8" w:tentative="1">
      <w:start w:val="1"/>
      <w:numFmt w:val="lowerLetter"/>
      <w:lvlText w:val="%2."/>
      <w:lvlJc w:val="left"/>
      <w:pPr>
        <w:tabs>
          <w:tab w:val="num" w:pos="1440"/>
        </w:tabs>
        <w:ind w:left="1440" w:hanging="360"/>
      </w:pPr>
    </w:lvl>
    <w:lvl w:ilvl="2" w:tplc="2758A4BC" w:tentative="1">
      <w:start w:val="1"/>
      <w:numFmt w:val="lowerRoman"/>
      <w:lvlText w:val="%3."/>
      <w:lvlJc w:val="right"/>
      <w:pPr>
        <w:tabs>
          <w:tab w:val="num" w:pos="2160"/>
        </w:tabs>
        <w:ind w:left="2160" w:hanging="180"/>
      </w:pPr>
    </w:lvl>
    <w:lvl w:ilvl="3" w:tplc="40C2DDB6" w:tentative="1">
      <w:start w:val="1"/>
      <w:numFmt w:val="decimal"/>
      <w:lvlText w:val="%4."/>
      <w:lvlJc w:val="left"/>
      <w:pPr>
        <w:tabs>
          <w:tab w:val="num" w:pos="2880"/>
        </w:tabs>
        <w:ind w:left="2880" w:hanging="360"/>
      </w:pPr>
    </w:lvl>
    <w:lvl w:ilvl="4" w:tplc="4F40AD5C" w:tentative="1">
      <w:start w:val="1"/>
      <w:numFmt w:val="lowerLetter"/>
      <w:lvlText w:val="%5."/>
      <w:lvlJc w:val="left"/>
      <w:pPr>
        <w:tabs>
          <w:tab w:val="num" w:pos="3600"/>
        </w:tabs>
        <w:ind w:left="3600" w:hanging="360"/>
      </w:pPr>
    </w:lvl>
    <w:lvl w:ilvl="5" w:tplc="52829AC2" w:tentative="1">
      <w:start w:val="1"/>
      <w:numFmt w:val="lowerRoman"/>
      <w:lvlText w:val="%6."/>
      <w:lvlJc w:val="right"/>
      <w:pPr>
        <w:tabs>
          <w:tab w:val="num" w:pos="4320"/>
        </w:tabs>
        <w:ind w:left="4320" w:hanging="180"/>
      </w:pPr>
    </w:lvl>
    <w:lvl w:ilvl="6" w:tplc="7B029084" w:tentative="1">
      <w:start w:val="1"/>
      <w:numFmt w:val="decimal"/>
      <w:lvlText w:val="%7."/>
      <w:lvlJc w:val="left"/>
      <w:pPr>
        <w:tabs>
          <w:tab w:val="num" w:pos="5040"/>
        </w:tabs>
        <w:ind w:left="5040" w:hanging="360"/>
      </w:pPr>
    </w:lvl>
    <w:lvl w:ilvl="7" w:tplc="7A1E5830" w:tentative="1">
      <w:start w:val="1"/>
      <w:numFmt w:val="lowerLetter"/>
      <w:lvlText w:val="%8."/>
      <w:lvlJc w:val="left"/>
      <w:pPr>
        <w:tabs>
          <w:tab w:val="num" w:pos="5760"/>
        </w:tabs>
        <w:ind w:left="5760" w:hanging="360"/>
      </w:pPr>
    </w:lvl>
    <w:lvl w:ilvl="8" w:tplc="C31A4562" w:tentative="1">
      <w:start w:val="1"/>
      <w:numFmt w:val="lowerRoman"/>
      <w:lvlText w:val="%9."/>
      <w:lvlJc w:val="right"/>
      <w:pPr>
        <w:tabs>
          <w:tab w:val="num" w:pos="6480"/>
        </w:tabs>
        <w:ind w:left="6480" w:hanging="180"/>
      </w:pPr>
    </w:lvl>
  </w:abstractNum>
  <w:abstractNum w:abstractNumId="12"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D343231"/>
    <w:multiLevelType w:val="multilevel"/>
    <w:tmpl w:val="E9F85F1A"/>
    <w:numStyleLink w:val="UocIndentLevels"/>
  </w:abstractNum>
  <w:abstractNum w:abstractNumId="14" w15:restartNumberingAfterBreak="0">
    <w:nsid w:val="412B4E40"/>
    <w:multiLevelType w:val="multilevel"/>
    <w:tmpl w:val="E9F85F1A"/>
    <w:numStyleLink w:val="UocIndentLevels"/>
  </w:abstractNum>
  <w:abstractNum w:abstractNumId="15" w15:restartNumberingAfterBreak="0">
    <w:nsid w:val="429E62D3"/>
    <w:multiLevelType w:val="hybridMultilevel"/>
    <w:tmpl w:val="0B425C1A"/>
    <w:lvl w:ilvl="0" w:tplc="4B5A1B70">
      <w:start w:val="1"/>
      <w:numFmt w:val="decimal"/>
      <w:lvlText w:val="%1."/>
      <w:lvlJc w:val="left"/>
      <w:pPr>
        <w:tabs>
          <w:tab w:val="num" w:pos="720"/>
        </w:tabs>
        <w:ind w:left="720" w:hanging="360"/>
      </w:pPr>
      <w:rPr>
        <w:rFonts w:hint="default"/>
      </w:rPr>
    </w:lvl>
    <w:lvl w:ilvl="1" w:tplc="0EAE96C6" w:tentative="1">
      <w:start w:val="1"/>
      <w:numFmt w:val="lowerLetter"/>
      <w:lvlText w:val="%2."/>
      <w:lvlJc w:val="left"/>
      <w:pPr>
        <w:tabs>
          <w:tab w:val="num" w:pos="1440"/>
        </w:tabs>
        <w:ind w:left="1440" w:hanging="360"/>
      </w:pPr>
    </w:lvl>
    <w:lvl w:ilvl="2" w:tplc="D2F46234" w:tentative="1">
      <w:start w:val="1"/>
      <w:numFmt w:val="lowerRoman"/>
      <w:lvlText w:val="%3."/>
      <w:lvlJc w:val="right"/>
      <w:pPr>
        <w:tabs>
          <w:tab w:val="num" w:pos="2160"/>
        </w:tabs>
        <w:ind w:left="2160" w:hanging="180"/>
      </w:pPr>
    </w:lvl>
    <w:lvl w:ilvl="3" w:tplc="B8D8E850" w:tentative="1">
      <w:start w:val="1"/>
      <w:numFmt w:val="decimal"/>
      <w:lvlText w:val="%4."/>
      <w:lvlJc w:val="left"/>
      <w:pPr>
        <w:tabs>
          <w:tab w:val="num" w:pos="2880"/>
        </w:tabs>
        <w:ind w:left="2880" w:hanging="360"/>
      </w:pPr>
    </w:lvl>
    <w:lvl w:ilvl="4" w:tplc="F2263370" w:tentative="1">
      <w:start w:val="1"/>
      <w:numFmt w:val="lowerLetter"/>
      <w:lvlText w:val="%5."/>
      <w:lvlJc w:val="left"/>
      <w:pPr>
        <w:tabs>
          <w:tab w:val="num" w:pos="3600"/>
        </w:tabs>
        <w:ind w:left="3600" w:hanging="360"/>
      </w:pPr>
    </w:lvl>
    <w:lvl w:ilvl="5" w:tplc="D34CB728" w:tentative="1">
      <w:start w:val="1"/>
      <w:numFmt w:val="lowerRoman"/>
      <w:lvlText w:val="%6."/>
      <w:lvlJc w:val="right"/>
      <w:pPr>
        <w:tabs>
          <w:tab w:val="num" w:pos="4320"/>
        </w:tabs>
        <w:ind w:left="4320" w:hanging="180"/>
      </w:pPr>
    </w:lvl>
    <w:lvl w:ilvl="6" w:tplc="F0BE4EFC" w:tentative="1">
      <w:start w:val="1"/>
      <w:numFmt w:val="decimal"/>
      <w:lvlText w:val="%7."/>
      <w:lvlJc w:val="left"/>
      <w:pPr>
        <w:tabs>
          <w:tab w:val="num" w:pos="5040"/>
        </w:tabs>
        <w:ind w:left="5040" w:hanging="360"/>
      </w:pPr>
    </w:lvl>
    <w:lvl w:ilvl="7" w:tplc="94CE2FB6" w:tentative="1">
      <w:start w:val="1"/>
      <w:numFmt w:val="lowerLetter"/>
      <w:lvlText w:val="%8."/>
      <w:lvlJc w:val="left"/>
      <w:pPr>
        <w:tabs>
          <w:tab w:val="num" w:pos="5760"/>
        </w:tabs>
        <w:ind w:left="5760" w:hanging="360"/>
      </w:pPr>
    </w:lvl>
    <w:lvl w:ilvl="8" w:tplc="E774FFBE" w:tentative="1">
      <w:start w:val="1"/>
      <w:numFmt w:val="lowerRoman"/>
      <w:lvlText w:val="%9."/>
      <w:lvlJc w:val="right"/>
      <w:pPr>
        <w:tabs>
          <w:tab w:val="num" w:pos="6480"/>
        </w:tabs>
        <w:ind w:left="6480" w:hanging="180"/>
      </w:pPr>
    </w:lvl>
  </w:abstractNum>
  <w:abstractNum w:abstractNumId="16" w15:restartNumberingAfterBreak="0">
    <w:nsid w:val="43817948"/>
    <w:multiLevelType w:val="multilevel"/>
    <w:tmpl w:val="E9F85F1A"/>
    <w:numStyleLink w:val="UocIndentLevels"/>
  </w:abstractNum>
  <w:abstractNum w:abstractNumId="17" w15:restartNumberingAfterBreak="0">
    <w:nsid w:val="445F2DE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0A7289C"/>
    <w:multiLevelType w:val="multilevel"/>
    <w:tmpl w:val="E9F85F1A"/>
    <w:numStyleLink w:val="UocIndentLevels"/>
  </w:abstractNum>
  <w:abstractNum w:abstractNumId="23" w15:restartNumberingAfterBreak="0">
    <w:nsid w:val="63D651A9"/>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712C7BD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16cid:durableId="1902476570">
    <w:abstractNumId w:val="8"/>
  </w:num>
  <w:num w:numId="2" w16cid:durableId="1511602557">
    <w:abstractNumId w:val="15"/>
  </w:num>
  <w:num w:numId="3" w16cid:durableId="893465194">
    <w:abstractNumId w:val="3"/>
  </w:num>
  <w:num w:numId="4" w16cid:durableId="2134324080">
    <w:abstractNumId w:val="11"/>
  </w:num>
  <w:num w:numId="5" w16cid:durableId="1220703820">
    <w:abstractNumId w:val="12"/>
  </w:num>
  <w:num w:numId="6" w16cid:durableId="2077242217">
    <w:abstractNumId w:val="21"/>
  </w:num>
  <w:num w:numId="7" w16cid:durableId="788351472">
    <w:abstractNumId w:val="19"/>
  </w:num>
  <w:num w:numId="8" w16cid:durableId="1519614390">
    <w:abstractNumId w:val="24"/>
  </w:num>
  <w:num w:numId="9" w16cid:durableId="1514952297">
    <w:abstractNumId w:val="18"/>
  </w:num>
  <w:num w:numId="10" w16cid:durableId="2127002594">
    <w:abstractNumId w:val="5"/>
  </w:num>
  <w:num w:numId="11" w16cid:durableId="2025328677">
    <w:abstractNumId w:val="1"/>
  </w:num>
  <w:num w:numId="12" w16cid:durableId="461505218">
    <w:abstractNumId w:val="23"/>
  </w:num>
  <w:num w:numId="13" w16cid:durableId="2054381793">
    <w:abstractNumId w:val="17"/>
  </w:num>
  <w:num w:numId="14" w16cid:durableId="789519247">
    <w:abstractNumId w:val="25"/>
  </w:num>
  <w:num w:numId="15" w16cid:durableId="2041854799">
    <w:abstractNumId w:val="2"/>
  </w:num>
  <w:num w:numId="16" w16cid:durableId="1536386528">
    <w:abstractNumId w:val="0"/>
  </w:num>
  <w:num w:numId="17" w16cid:durableId="335232483">
    <w:abstractNumId w:val="6"/>
  </w:num>
  <w:num w:numId="18" w16cid:durableId="1369722814">
    <w:abstractNumId w:val="7"/>
  </w:num>
  <w:num w:numId="19" w16cid:durableId="246816698">
    <w:abstractNumId w:val="20"/>
  </w:num>
  <w:num w:numId="20" w16cid:durableId="855927193">
    <w:abstractNumId w:val="10"/>
  </w:num>
  <w:num w:numId="21" w16cid:durableId="1555700833">
    <w:abstractNumId w:val="14"/>
  </w:num>
  <w:num w:numId="22" w16cid:durableId="1345134723">
    <w:abstractNumId w:val="13"/>
  </w:num>
  <w:num w:numId="23" w16cid:durableId="724379817">
    <w:abstractNumId w:val="22"/>
  </w:num>
  <w:num w:numId="24" w16cid:durableId="1725790165">
    <w:abstractNumId w:val="16"/>
  </w:num>
  <w:num w:numId="25" w16cid:durableId="883445505">
    <w:abstractNumId w:val="16"/>
  </w:num>
  <w:num w:numId="26" w16cid:durableId="1613628187">
    <w:abstractNumId w:val="16"/>
  </w:num>
  <w:num w:numId="27" w16cid:durableId="1271202250">
    <w:abstractNumId w:val="16"/>
  </w:num>
  <w:num w:numId="28" w16cid:durableId="1889753851">
    <w:abstractNumId w:val="16"/>
  </w:num>
  <w:num w:numId="29" w16cid:durableId="1302147909">
    <w:abstractNumId w:val="16"/>
  </w:num>
  <w:num w:numId="30" w16cid:durableId="646325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7625727">
    <w:abstractNumId w:val="4"/>
  </w:num>
  <w:num w:numId="32" w16cid:durableId="14789098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BBF"/>
    <w:rsid w:val="0000728A"/>
    <w:rsid w:val="000171FB"/>
    <w:rsid w:val="0003265E"/>
    <w:rsid w:val="00081339"/>
    <w:rsid w:val="000856DC"/>
    <w:rsid w:val="000B37F9"/>
    <w:rsid w:val="000C23CF"/>
    <w:rsid w:val="000C2F8E"/>
    <w:rsid w:val="000C7437"/>
    <w:rsid w:val="000C7DA1"/>
    <w:rsid w:val="000D44EE"/>
    <w:rsid w:val="00100D51"/>
    <w:rsid w:val="00104671"/>
    <w:rsid w:val="00105FE6"/>
    <w:rsid w:val="001330E6"/>
    <w:rsid w:val="001505E1"/>
    <w:rsid w:val="00177F99"/>
    <w:rsid w:val="00184DB9"/>
    <w:rsid w:val="001B0863"/>
    <w:rsid w:val="001B0B6F"/>
    <w:rsid w:val="001B183C"/>
    <w:rsid w:val="001B66DC"/>
    <w:rsid w:val="001C0F06"/>
    <w:rsid w:val="001C1A0F"/>
    <w:rsid w:val="001D7044"/>
    <w:rsid w:val="001E0D97"/>
    <w:rsid w:val="00214EDB"/>
    <w:rsid w:val="002309D2"/>
    <w:rsid w:val="0024705A"/>
    <w:rsid w:val="00250F91"/>
    <w:rsid w:val="00254EC6"/>
    <w:rsid w:val="00282BBF"/>
    <w:rsid w:val="0029201C"/>
    <w:rsid w:val="002931A9"/>
    <w:rsid w:val="00293654"/>
    <w:rsid w:val="002947FA"/>
    <w:rsid w:val="002B1E58"/>
    <w:rsid w:val="002B21BE"/>
    <w:rsid w:val="002B44BB"/>
    <w:rsid w:val="002C1181"/>
    <w:rsid w:val="002D15AB"/>
    <w:rsid w:val="002E2477"/>
    <w:rsid w:val="0032133E"/>
    <w:rsid w:val="0033154D"/>
    <w:rsid w:val="00363A8B"/>
    <w:rsid w:val="00366843"/>
    <w:rsid w:val="0037104C"/>
    <w:rsid w:val="0037441E"/>
    <w:rsid w:val="00381C61"/>
    <w:rsid w:val="00387968"/>
    <w:rsid w:val="00391826"/>
    <w:rsid w:val="003A0EDA"/>
    <w:rsid w:val="003A4EAA"/>
    <w:rsid w:val="003A56CC"/>
    <w:rsid w:val="003C4EC5"/>
    <w:rsid w:val="003C56C1"/>
    <w:rsid w:val="004072B8"/>
    <w:rsid w:val="004260B2"/>
    <w:rsid w:val="00427FB6"/>
    <w:rsid w:val="00433438"/>
    <w:rsid w:val="00440413"/>
    <w:rsid w:val="0044305D"/>
    <w:rsid w:val="00452C85"/>
    <w:rsid w:val="00473331"/>
    <w:rsid w:val="004778B2"/>
    <w:rsid w:val="004A2BF7"/>
    <w:rsid w:val="004A7A41"/>
    <w:rsid w:val="004B0268"/>
    <w:rsid w:val="004B25DA"/>
    <w:rsid w:val="004C748A"/>
    <w:rsid w:val="004D6441"/>
    <w:rsid w:val="004E3515"/>
    <w:rsid w:val="0050750C"/>
    <w:rsid w:val="0052756F"/>
    <w:rsid w:val="00565359"/>
    <w:rsid w:val="00566E9C"/>
    <w:rsid w:val="005708A9"/>
    <w:rsid w:val="00573FAC"/>
    <w:rsid w:val="00584017"/>
    <w:rsid w:val="00590C25"/>
    <w:rsid w:val="00594F5C"/>
    <w:rsid w:val="005A5E07"/>
    <w:rsid w:val="005B1B92"/>
    <w:rsid w:val="005B4B2E"/>
    <w:rsid w:val="005E6296"/>
    <w:rsid w:val="005F206B"/>
    <w:rsid w:val="005F5807"/>
    <w:rsid w:val="00633B9F"/>
    <w:rsid w:val="006407AE"/>
    <w:rsid w:val="00640EBC"/>
    <w:rsid w:val="006502D7"/>
    <w:rsid w:val="00677364"/>
    <w:rsid w:val="00693493"/>
    <w:rsid w:val="006A2524"/>
    <w:rsid w:val="006A270B"/>
    <w:rsid w:val="006B070F"/>
    <w:rsid w:val="006B2284"/>
    <w:rsid w:val="006C5B55"/>
    <w:rsid w:val="006F43E5"/>
    <w:rsid w:val="006F6235"/>
    <w:rsid w:val="00722795"/>
    <w:rsid w:val="00722849"/>
    <w:rsid w:val="00732E25"/>
    <w:rsid w:val="00742C8D"/>
    <w:rsid w:val="00742E27"/>
    <w:rsid w:val="00754C90"/>
    <w:rsid w:val="00772E92"/>
    <w:rsid w:val="0077694E"/>
    <w:rsid w:val="00780DF3"/>
    <w:rsid w:val="007835E1"/>
    <w:rsid w:val="007C1023"/>
    <w:rsid w:val="007C1AFD"/>
    <w:rsid w:val="007C50E0"/>
    <w:rsid w:val="007C58C7"/>
    <w:rsid w:val="007D641C"/>
    <w:rsid w:val="007D7B0C"/>
    <w:rsid w:val="00800434"/>
    <w:rsid w:val="008300C4"/>
    <w:rsid w:val="00835E01"/>
    <w:rsid w:val="00862F2F"/>
    <w:rsid w:val="0087359F"/>
    <w:rsid w:val="00897BE8"/>
    <w:rsid w:val="008A392F"/>
    <w:rsid w:val="008A7A10"/>
    <w:rsid w:val="008B515B"/>
    <w:rsid w:val="008C457F"/>
    <w:rsid w:val="008D7B63"/>
    <w:rsid w:val="008E1202"/>
    <w:rsid w:val="00900E8B"/>
    <w:rsid w:val="00947386"/>
    <w:rsid w:val="0095531B"/>
    <w:rsid w:val="00956218"/>
    <w:rsid w:val="00964C13"/>
    <w:rsid w:val="00981074"/>
    <w:rsid w:val="00982525"/>
    <w:rsid w:val="009A04E9"/>
    <w:rsid w:val="009A27FA"/>
    <w:rsid w:val="009B05A6"/>
    <w:rsid w:val="009C3FE9"/>
    <w:rsid w:val="009C4F7C"/>
    <w:rsid w:val="009C6A65"/>
    <w:rsid w:val="009C730C"/>
    <w:rsid w:val="009E573F"/>
    <w:rsid w:val="009F3256"/>
    <w:rsid w:val="009F3AA1"/>
    <w:rsid w:val="00A24DB2"/>
    <w:rsid w:val="00A334FC"/>
    <w:rsid w:val="00A514E3"/>
    <w:rsid w:val="00A6089A"/>
    <w:rsid w:val="00A634D3"/>
    <w:rsid w:val="00A72D8B"/>
    <w:rsid w:val="00A970D9"/>
    <w:rsid w:val="00AA6D1A"/>
    <w:rsid w:val="00AB2A7A"/>
    <w:rsid w:val="00AB6D0F"/>
    <w:rsid w:val="00AD225B"/>
    <w:rsid w:val="00AF0BF4"/>
    <w:rsid w:val="00AF393C"/>
    <w:rsid w:val="00AF6EFA"/>
    <w:rsid w:val="00B40377"/>
    <w:rsid w:val="00B4117C"/>
    <w:rsid w:val="00B55CEC"/>
    <w:rsid w:val="00B650E7"/>
    <w:rsid w:val="00B73C2E"/>
    <w:rsid w:val="00B744E9"/>
    <w:rsid w:val="00BD54A8"/>
    <w:rsid w:val="00BF18A6"/>
    <w:rsid w:val="00C2686C"/>
    <w:rsid w:val="00C503D5"/>
    <w:rsid w:val="00C6654E"/>
    <w:rsid w:val="00C678BA"/>
    <w:rsid w:val="00C72A49"/>
    <w:rsid w:val="00CA62D6"/>
    <w:rsid w:val="00CA7A5A"/>
    <w:rsid w:val="00CC0B21"/>
    <w:rsid w:val="00CC2CA3"/>
    <w:rsid w:val="00CD5FD9"/>
    <w:rsid w:val="00CD6D46"/>
    <w:rsid w:val="00CD7A11"/>
    <w:rsid w:val="00CD7B0B"/>
    <w:rsid w:val="00D04120"/>
    <w:rsid w:val="00D106D1"/>
    <w:rsid w:val="00D23287"/>
    <w:rsid w:val="00D27DD4"/>
    <w:rsid w:val="00D356E2"/>
    <w:rsid w:val="00D405D1"/>
    <w:rsid w:val="00D50424"/>
    <w:rsid w:val="00D76CA1"/>
    <w:rsid w:val="00D77776"/>
    <w:rsid w:val="00D86CFC"/>
    <w:rsid w:val="00D93E0A"/>
    <w:rsid w:val="00DA408E"/>
    <w:rsid w:val="00DC0FE1"/>
    <w:rsid w:val="00DC4D0B"/>
    <w:rsid w:val="00DC58DF"/>
    <w:rsid w:val="00DD00FD"/>
    <w:rsid w:val="00DE7207"/>
    <w:rsid w:val="00E071DF"/>
    <w:rsid w:val="00E0757D"/>
    <w:rsid w:val="00E2646F"/>
    <w:rsid w:val="00E51F3E"/>
    <w:rsid w:val="00E66EC9"/>
    <w:rsid w:val="00E703AC"/>
    <w:rsid w:val="00E75515"/>
    <w:rsid w:val="00E84344"/>
    <w:rsid w:val="00EA2E7D"/>
    <w:rsid w:val="00EA48FF"/>
    <w:rsid w:val="00EB048B"/>
    <w:rsid w:val="00EC6191"/>
    <w:rsid w:val="00ED39B7"/>
    <w:rsid w:val="00ED3F96"/>
    <w:rsid w:val="00F01AF8"/>
    <w:rsid w:val="00F30A7D"/>
    <w:rsid w:val="00F60B7E"/>
    <w:rsid w:val="00F63495"/>
    <w:rsid w:val="00F71C7D"/>
    <w:rsid w:val="00F82EBC"/>
    <w:rsid w:val="00F86AC5"/>
    <w:rsid w:val="00F86B51"/>
    <w:rsid w:val="00FD177F"/>
    <w:rsid w:val="00FE735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14:docId w14:val="4F0B40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9"/>
      </w:numPr>
    </w:pPr>
  </w:style>
  <w:style w:type="paragraph" w:customStyle="1" w:styleId="Bold">
    <w:name w:val="Bold"/>
    <w:basedOn w:val="Normal"/>
    <w:rsid w:val="00742E27"/>
    <w:pPr>
      <w:numPr>
        <w:numId w:val="24"/>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customStyle="1" w:styleId="FooterChar">
    <w:name w:val="Footer Char"/>
    <w:basedOn w:val="DefaultParagraphFont"/>
    <w:link w:val="Footer"/>
    <w:uiPriority w:val="99"/>
    <w:rsid w:val="00732E25"/>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agenda-colour (2)</Template>
  <TotalTime>109</TotalTime>
  <Pages>3</Pages>
  <Words>722</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Claudia Cheadle</cp:lastModifiedBy>
  <cp:revision>20</cp:revision>
  <cp:lastPrinted>2008-04-30T16:33:00Z</cp:lastPrinted>
  <dcterms:created xsi:type="dcterms:W3CDTF">2025-04-22T13:35:00Z</dcterms:created>
  <dcterms:modified xsi:type="dcterms:W3CDTF">2025-04-23T09:30:00Z</dcterms:modified>
</cp:coreProperties>
</file>