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Pr="00A70E5D" w:rsidRDefault="00073E72"/>
    <w:p w14:paraId="1A373121" w14:textId="2F61EC84" w:rsidR="000D36A7" w:rsidRPr="00A70E5D" w:rsidRDefault="00A70E5D" w:rsidP="000D36A7">
      <w:pPr>
        <w:jc w:val="center"/>
      </w:pPr>
      <w:r w:rsidRPr="00A70E5D">
        <w:t>3</w:t>
      </w:r>
      <w:r w:rsidRPr="00A70E5D">
        <w:rPr>
          <w:vertAlign w:val="superscript"/>
        </w:rPr>
        <w:t>rd</w:t>
      </w:r>
      <w:r w:rsidRPr="00A70E5D">
        <w:t xml:space="preserve"> February 2025, 1pm</w:t>
      </w:r>
      <w:r w:rsidR="000D36A7" w:rsidRPr="00A70E5D">
        <w:t xml:space="preserve"> – MS Teams</w:t>
      </w:r>
    </w:p>
    <w:p w14:paraId="668151D2" w14:textId="77777777" w:rsidR="000D36A7" w:rsidRDefault="000D36A7" w:rsidP="000D36A7">
      <w:pPr>
        <w:jc w:val="center"/>
        <w:rPr>
          <w:color w:val="FF0000"/>
        </w:rPr>
      </w:pPr>
    </w:p>
    <w:p w14:paraId="242211A5" w14:textId="16BEB3C0" w:rsidR="000D36A7" w:rsidRDefault="000D36A7" w:rsidP="000D36A7">
      <w:pPr>
        <w:spacing w:after="0" w:line="240" w:lineRule="auto"/>
        <w:rPr>
          <w:rFonts w:ascii="Arial" w:hAnsi="Arial" w:cs="Arial"/>
          <w:b/>
          <w:bCs/>
        </w:rPr>
      </w:pPr>
      <w:r w:rsidRPr="000D36A7">
        <w:rPr>
          <w:rFonts w:ascii="Arial" w:hAnsi="Arial" w:cs="Arial"/>
          <w:b/>
          <w:bCs/>
        </w:rPr>
        <w:t>Present</w:t>
      </w:r>
      <w:r>
        <w:rPr>
          <w:rFonts w:ascii="Arial" w:hAnsi="Arial" w:cs="Arial"/>
          <w:b/>
          <w:bCs/>
        </w:rPr>
        <w:t>:</w:t>
      </w:r>
      <w:r w:rsidR="00A70E5D">
        <w:rPr>
          <w:rFonts w:ascii="Arial" w:hAnsi="Arial" w:cs="Arial"/>
          <w:b/>
          <w:bCs/>
        </w:rPr>
        <w:t xml:space="preserve"> </w:t>
      </w:r>
      <w:r w:rsidR="00A70E5D" w:rsidRPr="00A70E5D">
        <w:rPr>
          <w:rFonts w:ascii="Arial" w:hAnsi="Arial" w:cs="Arial"/>
        </w:rPr>
        <w:t>Angela Roberts (Chair)</w:t>
      </w:r>
      <w:r w:rsidR="00A70E5D">
        <w:rPr>
          <w:rFonts w:ascii="Arial" w:hAnsi="Arial" w:cs="Arial"/>
        </w:rPr>
        <w:t xml:space="preserve"> (AR)</w:t>
      </w:r>
      <w:r w:rsidR="00A70E5D" w:rsidRPr="00A70E5D">
        <w:rPr>
          <w:rFonts w:ascii="Arial" w:hAnsi="Arial" w:cs="Arial"/>
        </w:rPr>
        <w:t>, Colin Win</w:t>
      </w:r>
      <w:r w:rsidR="00A70E5D">
        <w:rPr>
          <w:rFonts w:ascii="Arial" w:hAnsi="Arial" w:cs="Arial"/>
        </w:rPr>
        <w:t>d</w:t>
      </w:r>
      <w:r w:rsidR="00A70E5D" w:rsidRPr="00A70E5D">
        <w:rPr>
          <w:rFonts w:ascii="Arial" w:hAnsi="Arial" w:cs="Arial"/>
        </w:rPr>
        <w:t>le</w:t>
      </w:r>
      <w:r w:rsidR="00A70E5D">
        <w:rPr>
          <w:rFonts w:ascii="Arial" w:hAnsi="Arial" w:cs="Arial"/>
        </w:rPr>
        <w:t xml:space="preserve"> (CW)</w:t>
      </w:r>
      <w:r w:rsidR="00A70E5D" w:rsidRPr="00A70E5D">
        <w:rPr>
          <w:rFonts w:ascii="Arial" w:hAnsi="Arial" w:cs="Arial"/>
        </w:rPr>
        <w:t xml:space="preserve">, Jo </w:t>
      </w:r>
      <w:r w:rsidR="00A70E5D">
        <w:rPr>
          <w:rFonts w:ascii="Arial" w:hAnsi="Arial" w:cs="Arial"/>
        </w:rPr>
        <w:t>K</w:t>
      </w:r>
      <w:r w:rsidR="00A70E5D" w:rsidRPr="00A70E5D">
        <w:rPr>
          <w:rFonts w:ascii="Arial" w:hAnsi="Arial" w:cs="Arial"/>
        </w:rPr>
        <w:t>eeley</w:t>
      </w:r>
      <w:r w:rsidR="00A70E5D">
        <w:rPr>
          <w:rFonts w:ascii="Arial" w:hAnsi="Arial" w:cs="Arial"/>
        </w:rPr>
        <w:t xml:space="preserve"> (JK)</w:t>
      </w:r>
      <w:r w:rsidR="00A70E5D" w:rsidRPr="00A70E5D">
        <w:rPr>
          <w:rFonts w:ascii="Arial" w:hAnsi="Arial" w:cs="Arial"/>
        </w:rPr>
        <w:t>, Hannah Clarke</w:t>
      </w:r>
      <w:r w:rsidR="00A70E5D">
        <w:rPr>
          <w:rFonts w:ascii="Arial" w:hAnsi="Arial" w:cs="Arial"/>
        </w:rPr>
        <w:t xml:space="preserve"> (HC)</w:t>
      </w:r>
      <w:r w:rsidR="00A70E5D" w:rsidRPr="00A70E5D">
        <w:rPr>
          <w:rFonts w:ascii="Arial" w:hAnsi="Arial" w:cs="Arial"/>
        </w:rPr>
        <w:t>, Kevin Mulvihill</w:t>
      </w:r>
      <w:r w:rsidR="00A70E5D">
        <w:rPr>
          <w:rFonts w:ascii="Arial" w:hAnsi="Arial" w:cs="Arial"/>
        </w:rPr>
        <w:t xml:space="preserve"> (KM)</w:t>
      </w:r>
      <w:r w:rsidR="00A70E5D" w:rsidRPr="00A70E5D">
        <w:rPr>
          <w:rFonts w:ascii="Arial" w:hAnsi="Arial" w:cs="Arial"/>
        </w:rPr>
        <w:t>, A</w:t>
      </w:r>
      <w:r w:rsidR="008A0E98">
        <w:rPr>
          <w:rFonts w:ascii="Arial" w:hAnsi="Arial" w:cs="Arial"/>
        </w:rPr>
        <w:t xml:space="preserve">rek </w:t>
      </w:r>
      <w:r w:rsidR="00A70E5D" w:rsidRPr="00A70E5D">
        <w:rPr>
          <w:rFonts w:ascii="Arial" w:hAnsi="Arial" w:cs="Arial"/>
        </w:rPr>
        <w:t>Stasiak</w:t>
      </w:r>
      <w:r w:rsidR="00A70E5D">
        <w:rPr>
          <w:rFonts w:ascii="Arial" w:hAnsi="Arial" w:cs="Arial"/>
        </w:rPr>
        <w:t xml:space="preserve"> (AS)</w:t>
      </w:r>
      <w:r w:rsidR="00A70E5D" w:rsidRPr="00A70E5D">
        <w:rPr>
          <w:rFonts w:ascii="Arial" w:hAnsi="Arial" w:cs="Arial"/>
        </w:rPr>
        <w:t>, Laura Sheppard</w:t>
      </w:r>
      <w:r w:rsidR="00A70E5D">
        <w:rPr>
          <w:rFonts w:ascii="Arial" w:hAnsi="Arial" w:cs="Arial"/>
        </w:rPr>
        <w:t xml:space="preserve"> (LS)</w:t>
      </w:r>
      <w:r w:rsidR="00A70E5D" w:rsidRPr="00A70E5D">
        <w:rPr>
          <w:rFonts w:ascii="Arial" w:hAnsi="Arial" w:cs="Arial"/>
        </w:rPr>
        <w:t>, Lauren Holmes</w:t>
      </w:r>
      <w:r w:rsidR="00A70E5D">
        <w:rPr>
          <w:rFonts w:ascii="Arial" w:hAnsi="Arial" w:cs="Arial"/>
        </w:rPr>
        <w:t xml:space="preserve"> (LH)</w:t>
      </w:r>
      <w:r w:rsidR="00A70E5D" w:rsidRPr="00A70E5D">
        <w:rPr>
          <w:rFonts w:ascii="Arial" w:hAnsi="Arial" w:cs="Arial"/>
        </w:rPr>
        <w:t>, Alan Graham</w:t>
      </w:r>
      <w:r w:rsidR="00A70E5D">
        <w:rPr>
          <w:rFonts w:ascii="Arial" w:hAnsi="Arial" w:cs="Arial"/>
        </w:rPr>
        <w:t xml:space="preserve"> (AG)</w:t>
      </w:r>
      <w:r w:rsidR="00A70E5D" w:rsidRPr="00A70E5D">
        <w:rPr>
          <w:rFonts w:ascii="Arial" w:hAnsi="Arial" w:cs="Arial"/>
        </w:rPr>
        <w:t>, Lisa Luke</w:t>
      </w:r>
      <w:r w:rsidR="00A70E5D">
        <w:rPr>
          <w:rFonts w:ascii="Arial" w:hAnsi="Arial" w:cs="Arial"/>
        </w:rPr>
        <w:t xml:space="preserve"> (LL)</w:t>
      </w:r>
      <w:r w:rsidR="00A70E5D" w:rsidRPr="00A70E5D">
        <w:rPr>
          <w:rFonts w:ascii="Arial" w:hAnsi="Arial" w:cs="Arial"/>
        </w:rPr>
        <w:t>, Rue Jones-Green</w:t>
      </w:r>
      <w:r w:rsidR="00A70E5D">
        <w:rPr>
          <w:rFonts w:ascii="Arial" w:hAnsi="Arial" w:cs="Arial"/>
        </w:rPr>
        <w:t xml:space="preserve"> (RJG)</w:t>
      </w:r>
    </w:p>
    <w:p w14:paraId="70CF3A21" w14:textId="77777777" w:rsidR="000D36A7" w:rsidRDefault="000D36A7" w:rsidP="000D36A7">
      <w:pPr>
        <w:spacing w:after="0" w:line="240" w:lineRule="auto"/>
        <w:rPr>
          <w:rFonts w:ascii="Arial" w:hAnsi="Arial" w:cs="Arial"/>
          <w:b/>
          <w:bCs/>
        </w:rPr>
      </w:pPr>
    </w:p>
    <w:p w14:paraId="12C27DCD" w14:textId="489DA9ED" w:rsidR="000D36A7" w:rsidRPr="00A70E5D" w:rsidRDefault="000D36A7" w:rsidP="000D36A7">
      <w:pPr>
        <w:spacing w:after="0" w:line="240" w:lineRule="auto"/>
        <w:rPr>
          <w:rFonts w:ascii="Arial" w:hAnsi="Arial" w:cs="Arial"/>
        </w:rPr>
      </w:pPr>
      <w:r>
        <w:rPr>
          <w:rFonts w:ascii="Arial" w:hAnsi="Arial" w:cs="Arial"/>
          <w:b/>
          <w:bCs/>
        </w:rPr>
        <w:t>Apologies:</w:t>
      </w:r>
      <w:r w:rsidR="00A70E5D">
        <w:rPr>
          <w:rFonts w:ascii="Arial" w:hAnsi="Arial" w:cs="Arial"/>
          <w:b/>
          <w:bCs/>
        </w:rPr>
        <w:t xml:space="preserve"> </w:t>
      </w:r>
      <w:r w:rsidR="00A70E5D" w:rsidRPr="00A70E5D">
        <w:rPr>
          <w:rFonts w:ascii="Arial" w:hAnsi="Arial" w:cs="Arial"/>
        </w:rPr>
        <w:t>Danielle Oberle</w:t>
      </w:r>
      <w:r w:rsidR="00A70E5D">
        <w:rPr>
          <w:rFonts w:ascii="Arial" w:hAnsi="Arial" w:cs="Arial"/>
        </w:rPr>
        <w:t xml:space="preserve"> </w:t>
      </w:r>
    </w:p>
    <w:p w14:paraId="17A26FF4" w14:textId="77777777" w:rsidR="000D36A7" w:rsidRDefault="000D36A7" w:rsidP="000D36A7">
      <w:pPr>
        <w:spacing w:after="0" w:line="240" w:lineRule="auto"/>
        <w:rPr>
          <w:rFonts w:ascii="Arial" w:hAnsi="Arial" w:cs="Arial"/>
          <w:b/>
          <w:bCs/>
        </w:rPr>
      </w:pPr>
    </w:p>
    <w:p w14:paraId="005A7A01" w14:textId="0652991D" w:rsidR="000D36A7" w:rsidRDefault="000D36A7" w:rsidP="000D36A7">
      <w:pPr>
        <w:spacing w:after="0" w:line="240" w:lineRule="auto"/>
        <w:rPr>
          <w:rFonts w:ascii="Arial" w:hAnsi="Arial" w:cs="Arial"/>
          <w:b/>
          <w:bCs/>
        </w:rPr>
      </w:pPr>
      <w:r>
        <w:rPr>
          <w:rFonts w:ascii="Arial" w:hAnsi="Arial" w:cs="Arial"/>
          <w:b/>
          <w:bCs/>
        </w:rPr>
        <w:t>Minutes:</w:t>
      </w:r>
      <w:r w:rsidR="00A70E5D">
        <w:rPr>
          <w:rFonts w:ascii="Arial" w:hAnsi="Arial" w:cs="Arial"/>
          <w:b/>
          <w:bCs/>
        </w:rPr>
        <w:t xml:space="preserve"> </w:t>
      </w:r>
      <w:r w:rsidR="00A70E5D" w:rsidRPr="00A70E5D">
        <w:rPr>
          <w:rFonts w:ascii="Arial" w:hAnsi="Arial" w:cs="Arial"/>
        </w:rPr>
        <w:t>Claudia Cheadle</w:t>
      </w:r>
    </w:p>
    <w:p w14:paraId="1B7EFE0D" w14:textId="77777777" w:rsidR="000D36A7" w:rsidRDefault="000D36A7" w:rsidP="000D36A7">
      <w:pPr>
        <w:spacing w:after="0" w:line="240" w:lineRule="auto"/>
        <w:rPr>
          <w:rFonts w:ascii="Arial" w:hAnsi="Arial" w:cs="Arial"/>
          <w:b/>
          <w:bCs/>
        </w:rPr>
      </w:pPr>
    </w:p>
    <w:p w14:paraId="7748E68F" w14:textId="6917848C" w:rsidR="000D36A7" w:rsidRPr="000E5F56" w:rsidRDefault="000D36A7" w:rsidP="000D36A7">
      <w:pPr>
        <w:spacing w:after="0" w:line="240" w:lineRule="auto"/>
        <w:rPr>
          <w:rFonts w:ascii="Arial" w:hAnsi="Arial" w:cs="Arial"/>
        </w:rPr>
      </w:pPr>
      <w:r>
        <w:rPr>
          <w:rFonts w:ascii="Arial" w:hAnsi="Arial" w:cs="Arial"/>
          <w:b/>
          <w:bCs/>
        </w:rPr>
        <w:t>Mentioned:</w:t>
      </w:r>
      <w:r w:rsidR="002B5305">
        <w:rPr>
          <w:rFonts w:ascii="Arial" w:hAnsi="Arial" w:cs="Arial"/>
          <w:b/>
          <w:bCs/>
        </w:rPr>
        <w:t xml:space="preserve"> </w:t>
      </w:r>
      <w:r w:rsidR="002B5305" w:rsidRPr="000E5F56">
        <w:rPr>
          <w:rFonts w:ascii="Arial" w:hAnsi="Arial" w:cs="Arial"/>
        </w:rPr>
        <w:t xml:space="preserve">Jenny </w:t>
      </w:r>
      <w:r w:rsidR="00AE0217" w:rsidRPr="000E5F56">
        <w:rPr>
          <w:rFonts w:ascii="Arial" w:hAnsi="Arial" w:cs="Arial"/>
        </w:rPr>
        <w:t xml:space="preserve">Lawrenson, </w:t>
      </w:r>
      <w:r w:rsidR="00B951DC">
        <w:rPr>
          <w:rFonts w:ascii="Arial" w:hAnsi="Arial" w:cs="Arial"/>
        </w:rPr>
        <w:t xml:space="preserve">Sally-Anne Thomas </w:t>
      </w:r>
      <w:r w:rsidR="00AE0217" w:rsidRPr="000E5F56">
        <w:rPr>
          <w:rFonts w:ascii="Arial" w:hAnsi="Arial" w:cs="Arial"/>
        </w:rPr>
        <w:t>Adam Crowthers</w:t>
      </w:r>
      <w:r w:rsidR="002A534D" w:rsidRPr="000E5F56">
        <w:rPr>
          <w:rFonts w:ascii="Arial" w:hAnsi="Arial" w:cs="Arial"/>
        </w:rPr>
        <w:t>, Alan White, Sophie Kimpton</w:t>
      </w:r>
    </w:p>
    <w:p w14:paraId="64833A8C" w14:textId="77777777" w:rsidR="000D36A7" w:rsidRDefault="000D36A7" w:rsidP="000D36A7">
      <w:pPr>
        <w:spacing w:after="0" w:line="240" w:lineRule="auto"/>
        <w:rPr>
          <w:rFonts w:ascii="Arial" w:hAnsi="Arial" w:cs="Arial"/>
          <w:b/>
          <w:bCs/>
        </w:rPr>
      </w:pPr>
    </w:p>
    <w:p w14:paraId="1441D376" w14:textId="77777777" w:rsidR="000D36A7" w:rsidRDefault="000D36A7" w:rsidP="000D36A7">
      <w:pPr>
        <w:spacing w:after="0" w:line="240" w:lineRule="auto"/>
        <w:rPr>
          <w:rFonts w:ascii="Arial" w:hAnsi="Arial" w:cs="Arial"/>
          <w:b/>
          <w:bCs/>
        </w:rPr>
      </w:pPr>
    </w:p>
    <w:p w14:paraId="67C8C83F" w14:textId="28C94482" w:rsidR="000D36A7" w:rsidRDefault="000D36A7" w:rsidP="000D36A7">
      <w:pPr>
        <w:spacing w:after="0" w:line="240" w:lineRule="auto"/>
        <w:jc w:val="center"/>
        <w:rPr>
          <w:rFonts w:ascii="Arial" w:hAnsi="Arial" w:cs="Arial"/>
          <w:color w:val="FF0000"/>
        </w:rPr>
      </w:pPr>
      <w:r>
        <w:rPr>
          <w:rFonts w:ascii="Arial" w:hAnsi="Arial" w:cs="Arial"/>
          <w:b/>
          <w:bCs/>
        </w:rPr>
        <w:t xml:space="preserve">University Biomedical Services User Committee </w:t>
      </w:r>
      <w:r w:rsidRPr="00A70E5D">
        <w:rPr>
          <w:rFonts w:ascii="Arial" w:hAnsi="Arial" w:cs="Arial"/>
          <w:b/>
          <w:bCs/>
        </w:rPr>
        <w:t xml:space="preserve">– </w:t>
      </w:r>
      <w:r w:rsidR="00A70E5D" w:rsidRPr="00A70E5D">
        <w:rPr>
          <w:rFonts w:ascii="Arial" w:hAnsi="Arial" w:cs="Arial"/>
        </w:rPr>
        <w:t>Innes</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0E8B8320" w14:textId="07E1758C" w:rsidR="00A70E5D" w:rsidRPr="00A70E5D" w:rsidRDefault="00A70E5D" w:rsidP="00A70E5D">
      <w:pPr>
        <w:spacing w:after="0" w:line="240" w:lineRule="auto"/>
        <w:ind w:left="360"/>
        <w:rPr>
          <w:rFonts w:ascii="Arial" w:hAnsi="Arial" w:cs="Arial"/>
        </w:rPr>
      </w:pPr>
      <w:r w:rsidRPr="00A70E5D">
        <w:rPr>
          <w:rFonts w:ascii="Arial" w:hAnsi="Arial" w:cs="Arial"/>
        </w:rPr>
        <w:t>The minutes of the meeting on 14</w:t>
      </w:r>
      <w:r w:rsidRPr="00A70E5D">
        <w:rPr>
          <w:rFonts w:ascii="Arial" w:hAnsi="Arial" w:cs="Arial"/>
          <w:vertAlign w:val="superscript"/>
        </w:rPr>
        <w:t>th</w:t>
      </w:r>
      <w:r w:rsidRPr="00A70E5D">
        <w:rPr>
          <w:rFonts w:ascii="Arial" w:hAnsi="Arial" w:cs="Arial"/>
        </w:rPr>
        <w:t xml:space="preserve"> May 2024 were agreed.</w:t>
      </w:r>
    </w:p>
    <w:p w14:paraId="38912BBD" w14:textId="77777777" w:rsidR="000D36A7" w:rsidRPr="000D36A7" w:rsidRDefault="000D36A7" w:rsidP="000D36A7">
      <w:pPr>
        <w:spacing w:after="0" w:line="240" w:lineRule="auto"/>
        <w:ind w:left="360"/>
        <w:rPr>
          <w:rFonts w:ascii="Arial" w:hAnsi="Arial" w:cs="Arial"/>
          <w:b/>
          <w:bCs/>
        </w:rPr>
      </w:pPr>
    </w:p>
    <w:p w14:paraId="7A8A958A" w14:textId="1828A46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Matters arising</w:t>
      </w:r>
    </w:p>
    <w:p w14:paraId="03A68C5D" w14:textId="79F50645" w:rsidR="00A70E5D" w:rsidRPr="00A70E5D" w:rsidRDefault="00A70E5D" w:rsidP="00A70E5D">
      <w:pPr>
        <w:spacing w:after="0" w:line="240" w:lineRule="auto"/>
        <w:ind w:left="360"/>
        <w:rPr>
          <w:rFonts w:ascii="Arial" w:hAnsi="Arial" w:cs="Arial"/>
        </w:rPr>
      </w:pPr>
      <w:r w:rsidRPr="00A70E5D">
        <w:rPr>
          <w:rFonts w:ascii="Arial" w:hAnsi="Arial" w:cs="Arial"/>
        </w:rPr>
        <w:t>There were no matters arising.</w:t>
      </w:r>
    </w:p>
    <w:p w14:paraId="643258BF" w14:textId="77777777" w:rsidR="000D36A7" w:rsidRPr="000D36A7" w:rsidRDefault="000D36A7" w:rsidP="000D36A7">
      <w:pPr>
        <w:spacing w:after="0" w:line="240" w:lineRule="auto"/>
        <w:rPr>
          <w:rFonts w:ascii="Arial" w:hAnsi="Arial" w:cs="Arial"/>
          <w:b/>
          <w:bCs/>
        </w:rPr>
      </w:pPr>
    </w:p>
    <w:p w14:paraId="709BC65A" w14:textId="63C278D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23154D14" w14:textId="7BA1D7BC" w:rsidR="000D36A7" w:rsidRPr="008A0E98" w:rsidRDefault="008A0E98" w:rsidP="00A70E5D">
      <w:pPr>
        <w:ind w:left="360"/>
        <w:rPr>
          <w:rFonts w:ascii="Arial" w:hAnsi="Arial" w:cs="Arial"/>
        </w:rPr>
      </w:pPr>
      <w:r w:rsidRPr="008A0E98">
        <w:rPr>
          <w:rFonts w:ascii="Arial" w:hAnsi="Arial" w:cs="Arial"/>
        </w:rPr>
        <w:t>Not</w:t>
      </w:r>
      <w:r>
        <w:rPr>
          <w:rFonts w:ascii="Arial" w:hAnsi="Arial" w:cs="Arial"/>
        </w:rPr>
        <w:t>h</w:t>
      </w:r>
      <w:r w:rsidRPr="008A0E98">
        <w:rPr>
          <w:rFonts w:ascii="Arial" w:hAnsi="Arial" w:cs="Arial"/>
        </w:rPr>
        <w:t>ing to report.</w:t>
      </w:r>
    </w:p>
    <w:p w14:paraId="6E99DB21" w14:textId="0F1419EA"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Facility Managers Report</w:t>
      </w:r>
    </w:p>
    <w:p w14:paraId="6580CAB8" w14:textId="4159AD13" w:rsidR="000D36A7" w:rsidRPr="008A0E98" w:rsidRDefault="000D36A7" w:rsidP="000D36A7">
      <w:pPr>
        <w:pStyle w:val="ListParagraph"/>
        <w:numPr>
          <w:ilvl w:val="0"/>
          <w:numId w:val="2"/>
        </w:numPr>
        <w:spacing w:after="0" w:line="240" w:lineRule="auto"/>
        <w:rPr>
          <w:rFonts w:ascii="Arial" w:hAnsi="Arial" w:cs="Arial"/>
        </w:rPr>
      </w:pPr>
      <w:r w:rsidRPr="008A0E98">
        <w:rPr>
          <w:rFonts w:ascii="Arial" w:hAnsi="Arial" w:cs="Arial"/>
        </w:rPr>
        <w:t>Staffing</w:t>
      </w:r>
    </w:p>
    <w:p w14:paraId="70F5F23A" w14:textId="75531202" w:rsidR="008A0E98" w:rsidRPr="008A0E98" w:rsidRDefault="008A0E98" w:rsidP="008A0E98">
      <w:pPr>
        <w:spacing w:after="0" w:line="240" w:lineRule="auto"/>
        <w:ind w:left="360"/>
        <w:rPr>
          <w:rFonts w:ascii="Arial" w:hAnsi="Arial" w:cs="Arial"/>
        </w:rPr>
      </w:pPr>
      <w:r w:rsidRPr="008A0E98">
        <w:rPr>
          <w:rFonts w:ascii="Arial" w:hAnsi="Arial" w:cs="Arial"/>
        </w:rPr>
        <w:t>Due to a recent incident, Colin Windle (CW) has</w:t>
      </w:r>
      <w:r w:rsidR="002B5305">
        <w:rPr>
          <w:rFonts w:ascii="Arial" w:hAnsi="Arial" w:cs="Arial"/>
        </w:rPr>
        <w:t xml:space="preserve"> spoken to the Health and Safety representatives to </w:t>
      </w:r>
      <w:r w:rsidRPr="008A0E98">
        <w:rPr>
          <w:rFonts w:ascii="Arial" w:hAnsi="Arial" w:cs="Arial"/>
        </w:rPr>
        <w:t xml:space="preserve">request a talk on mental health awareness. </w:t>
      </w:r>
      <w:r w:rsidR="002B5305">
        <w:rPr>
          <w:rFonts w:ascii="Arial" w:hAnsi="Arial" w:cs="Arial"/>
        </w:rPr>
        <w:t>(CW) to email Jenny</w:t>
      </w:r>
      <w:r w:rsidR="00B951DC">
        <w:rPr>
          <w:rFonts w:ascii="Arial" w:hAnsi="Arial" w:cs="Arial"/>
        </w:rPr>
        <w:t xml:space="preserve"> Lawrenson</w:t>
      </w:r>
      <w:r w:rsidR="002B5305">
        <w:rPr>
          <w:rFonts w:ascii="Arial" w:hAnsi="Arial" w:cs="Arial"/>
        </w:rPr>
        <w:t xml:space="preserve"> in HR to let them know the staff member is now off sick.</w:t>
      </w:r>
    </w:p>
    <w:p w14:paraId="433F4E8E" w14:textId="77777777" w:rsidR="008A0E98" w:rsidRPr="008A0E98" w:rsidRDefault="008A0E98" w:rsidP="008A0E98">
      <w:pPr>
        <w:spacing w:after="0" w:line="240" w:lineRule="auto"/>
        <w:ind w:left="360"/>
        <w:rPr>
          <w:rFonts w:ascii="Arial" w:hAnsi="Arial" w:cs="Arial"/>
        </w:rPr>
      </w:pPr>
    </w:p>
    <w:p w14:paraId="5A56D61C" w14:textId="654C750C" w:rsidR="000D36A7" w:rsidRDefault="000D36A7" w:rsidP="000D36A7">
      <w:pPr>
        <w:pStyle w:val="ListParagraph"/>
        <w:numPr>
          <w:ilvl w:val="0"/>
          <w:numId w:val="2"/>
        </w:numPr>
        <w:spacing w:after="0" w:line="240" w:lineRule="auto"/>
        <w:rPr>
          <w:rFonts w:ascii="Arial" w:hAnsi="Arial" w:cs="Arial"/>
        </w:rPr>
      </w:pPr>
      <w:r w:rsidRPr="008A0E98">
        <w:rPr>
          <w:rFonts w:ascii="Arial" w:hAnsi="Arial" w:cs="Arial"/>
        </w:rPr>
        <w:t>Occupancy</w:t>
      </w:r>
    </w:p>
    <w:p w14:paraId="4417D23C" w14:textId="12FC04FB" w:rsidR="008A0E98" w:rsidRDefault="008A0E98" w:rsidP="008A0E98">
      <w:pPr>
        <w:spacing w:after="0" w:line="240" w:lineRule="auto"/>
        <w:ind w:left="360"/>
        <w:rPr>
          <w:rFonts w:ascii="Arial" w:hAnsi="Arial" w:cs="Arial"/>
        </w:rPr>
      </w:pPr>
      <w:r>
        <w:rPr>
          <w:rFonts w:ascii="Arial" w:hAnsi="Arial" w:cs="Arial"/>
        </w:rPr>
        <w:t>There are still a couple of rooms empty.</w:t>
      </w:r>
      <w:r w:rsidR="002B5305">
        <w:rPr>
          <w:rFonts w:ascii="Arial" w:hAnsi="Arial" w:cs="Arial"/>
        </w:rPr>
        <w:t xml:space="preserve"> The percentage of cages remains stable for the marmosets.</w:t>
      </w:r>
    </w:p>
    <w:p w14:paraId="357B6B10" w14:textId="5526A8F8" w:rsidR="002B5305" w:rsidRDefault="002B5305" w:rsidP="008A0E98">
      <w:pPr>
        <w:spacing w:after="0" w:line="240" w:lineRule="auto"/>
        <w:ind w:left="360"/>
        <w:rPr>
          <w:rFonts w:ascii="Arial" w:hAnsi="Arial" w:cs="Arial"/>
        </w:rPr>
      </w:pPr>
      <w:r>
        <w:rPr>
          <w:rFonts w:ascii="Arial" w:hAnsi="Arial" w:cs="Arial"/>
        </w:rPr>
        <w:t>There are currently two rodent studies being undertaken.</w:t>
      </w:r>
    </w:p>
    <w:p w14:paraId="21F3B0F7" w14:textId="77777777" w:rsidR="002B5305" w:rsidRPr="008A0E98" w:rsidRDefault="002B5305" w:rsidP="008A0E98">
      <w:pPr>
        <w:spacing w:after="0" w:line="240" w:lineRule="auto"/>
        <w:ind w:left="360"/>
        <w:rPr>
          <w:rFonts w:ascii="Arial" w:hAnsi="Arial" w:cs="Arial"/>
        </w:rPr>
      </w:pPr>
    </w:p>
    <w:p w14:paraId="631499F5" w14:textId="4E684F84" w:rsidR="000D36A7" w:rsidRPr="002B5305" w:rsidRDefault="000D36A7" w:rsidP="000D36A7">
      <w:pPr>
        <w:pStyle w:val="ListParagraph"/>
        <w:numPr>
          <w:ilvl w:val="0"/>
          <w:numId w:val="2"/>
        </w:numPr>
        <w:spacing w:after="0" w:line="240" w:lineRule="auto"/>
        <w:rPr>
          <w:rFonts w:ascii="Arial" w:hAnsi="Arial" w:cs="Arial"/>
        </w:rPr>
      </w:pPr>
      <w:r w:rsidRPr="002B5305">
        <w:rPr>
          <w:rFonts w:ascii="Arial" w:hAnsi="Arial" w:cs="Arial"/>
        </w:rPr>
        <w:t>Equipment</w:t>
      </w:r>
      <w:r w:rsidR="00725DAC" w:rsidRPr="002B5305">
        <w:rPr>
          <w:rFonts w:ascii="Arial" w:hAnsi="Arial" w:cs="Arial"/>
        </w:rPr>
        <w:t xml:space="preserve"> – new/needed/issues</w:t>
      </w:r>
    </w:p>
    <w:p w14:paraId="505AB3B9" w14:textId="478A702C" w:rsidR="002B5305" w:rsidRDefault="002B5305" w:rsidP="002B5305">
      <w:pPr>
        <w:spacing w:after="0" w:line="240" w:lineRule="auto"/>
        <w:ind w:left="360"/>
        <w:rPr>
          <w:rFonts w:ascii="Arial" w:hAnsi="Arial" w:cs="Arial"/>
        </w:rPr>
      </w:pPr>
      <w:r w:rsidRPr="002B5305">
        <w:rPr>
          <w:rFonts w:ascii="Arial" w:hAnsi="Arial" w:cs="Arial"/>
        </w:rPr>
        <w:t xml:space="preserve">The marmoset room redecoration is expected to </w:t>
      </w:r>
      <w:r w:rsidR="00B951DC">
        <w:rPr>
          <w:rFonts w:ascii="Arial" w:hAnsi="Arial" w:cs="Arial"/>
        </w:rPr>
        <w:t>finish</w:t>
      </w:r>
      <w:r w:rsidRPr="002B5305">
        <w:rPr>
          <w:rFonts w:ascii="Arial" w:hAnsi="Arial" w:cs="Arial"/>
        </w:rPr>
        <w:t xml:space="preserve"> next week. Some of the flooring needs to be redone</w:t>
      </w:r>
      <w:r>
        <w:rPr>
          <w:rFonts w:ascii="Arial" w:hAnsi="Arial" w:cs="Arial"/>
        </w:rPr>
        <w:t xml:space="preserve"> due to issues in rooms 5 - 9</w:t>
      </w:r>
      <w:r w:rsidRPr="002B5305">
        <w:rPr>
          <w:rFonts w:ascii="Arial" w:hAnsi="Arial" w:cs="Arial"/>
        </w:rPr>
        <w:t xml:space="preserve">. </w:t>
      </w:r>
    </w:p>
    <w:p w14:paraId="29D2F799" w14:textId="56BD9340" w:rsidR="002B5305" w:rsidRDefault="002B5305" w:rsidP="002B5305">
      <w:pPr>
        <w:spacing w:after="0" w:line="240" w:lineRule="auto"/>
        <w:ind w:left="360"/>
        <w:rPr>
          <w:rFonts w:ascii="Arial" w:hAnsi="Arial" w:cs="Arial"/>
        </w:rPr>
      </w:pPr>
      <w:r>
        <w:rPr>
          <w:rFonts w:ascii="Arial" w:hAnsi="Arial" w:cs="Arial"/>
        </w:rPr>
        <w:t xml:space="preserve">Work in the </w:t>
      </w:r>
      <w:r w:rsidRPr="002B5305">
        <w:rPr>
          <w:rFonts w:ascii="Arial" w:hAnsi="Arial" w:cs="Arial"/>
        </w:rPr>
        <w:t xml:space="preserve">kitchen and the surgical areas will </w:t>
      </w:r>
      <w:r>
        <w:rPr>
          <w:rFonts w:ascii="Arial" w:hAnsi="Arial" w:cs="Arial"/>
        </w:rPr>
        <w:t>then be undertaken</w:t>
      </w:r>
      <w:r w:rsidRPr="002B5305">
        <w:rPr>
          <w:rFonts w:ascii="Arial" w:hAnsi="Arial" w:cs="Arial"/>
        </w:rPr>
        <w:t>. It is not expected that the surgical areas will be done for a few months.</w:t>
      </w:r>
    </w:p>
    <w:p w14:paraId="31391B10" w14:textId="51A3FC01" w:rsidR="003A7789" w:rsidRDefault="003A7789" w:rsidP="002B5305">
      <w:pPr>
        <w:spacing w:after="0" w:line="240" w:lineRule="auto"/>
        <w:ind w:left="360"/>
        <w:rPr>
          <w:rFonts w:ascii="Arial" w:hAnsi="Arial" w:cs="Arial"/>
        </w:rPr>
      </w:pPr>
      <w:r>
        <w:rPr>
          <w:rFonts w:ascii="Arial" w:hAnsi="Arial" w:cs="Arial"/>
        </w:rPr>
        <w:t>Work in the plant room is almost complete. There have been further surveys in the marmoset areas. The heater batteries need to be replaced which will cause some significant disruption.</w:t>
      </w:r>
      <w:r w:rsidR="008F2AC7">
        <w:rPr>
          <w:rFonts w:ascii="Arial" w:hAnsi="Arial" w:cs="Arial"/>
        </w:rPr>
        <w:t xml:space="preserve"> There are no dates for the work to start yet.</w:t>
      </w:r>
    </w:p>
    <w:p w14:paraId="0AE84096" w14:textId="3D6A9FB5" w:rsidR="008F2AC7" w:rsidRDefault="008F2AC7" w:rsidP="002B5305">
      <w:pPr>
        <w:spacing w:after="0" w:line="240" w:lineRule="auto"/>
        <w:ind w:left="360"/>
        <w:rPr>
          <w:rFonts w:ascii="Arial" w:hAnsi="Arial" w:cs="Arial"/>
        </w:rPr>
      </w:pPr>
      <w:r>
        <w:rPr>
          <w:rFonts w:ascii="Arial" w:hAnsi="Arial" w:cs="Arial"/>
        </w:rPr>
        <w:t xml:space="preserve">There have been </w:t>
      </w:r>
      <w:r w:rsidR="00FA20F5">
        <w:rPr>
          <w:rFonts w:ascii="Arial" w:hAnsi="Arial" w:cs="Arial"/>
        </w:rPr>
        <w:t>complaints</w:t>
      </w:r>
      <w:r>
        <w:rPr>
          <w:rFonts w:ascii="Arial" w:hAnsi="Arial" w:cs="Arial"/>
        </w:rPr>
        <w:t xml:space="preserve"> of </w:t>
      </w:r>
      <w:r w:rsidR="00FA20F5">
        <w:rPr>
          <w:rFonts w:ascii="Arial" w:hAnsi="Arial" w:cs="Arial"/>
        </w:rPr>
        <w:t>squeaky</w:t>
      </w:r>
      <w:r>
        <w:rPr>
          <w:rFonts w:ascii="Arial" w:hAnsi="Arial" w:cs="Arial"/>
        </w:rPr>
        <w:t xml:space="preserve"> wheels and wheels coming </w:t>
      </w:r>
      <w:r w:rsidR="00FA20F5">
        <w:rPr>
          <w:rFonts w:ascii="Arial" w:hAnsi="Arial" w:cs="Arial"/>
        </w:rPr>
        <w:t>off</w:t>
      </w:r>
      <w:r>
        <w:rPr>
          <w:rFonts w:ascii="Arial" w:hAnsi="Arial" w:cs="Arial"/>
        </w:rPr>
        <w:t xml:space="preserve"> the mobile cages. It is expected that this is due to bearings. </w:t>
      </w:r>
      <w:r w:rsidR="00544831">
        <w:rPr>
          <w:rFonts w:ascii="Arial" w:hAnsi="Arial" w:cs="Arial"/>
        </w:rPr>
        <w:t>Wheels will be replaced on a couple of mobile cages to see if this helps with a view to replacing all wheels.</w:t>
      </w:r>
    </w:p>
    <w:p w14:paraId="674D9062" w14:textId="77777777" w:rsidR="008F2AC7" w:rsidRDefault="008F2AC7" w:rsidP="002B5305">
      <w:pPr>
        <w:spacing w:after="0" w:line="240" w:lineRule="auto"/>
        <w:ind w:left="360"/>
        <w:rPr>
          <w:rFonts w:ascii="Arial" w:hAnsi="Arial" w:cs="Arial"/>
        </w:rPr>
      </w:pPr>
    </w:p>
    <w:p w14:paraId="52BBB456" w14:textId="77777777" w:rsidR="008F2AC7" w:rsidRDefault="008F2AC7" w:rsidP="002B5305">
      <w:pPr>
        <w:spacing w:after="0" w:line="240" w:lineRule="auto"/>
        <w:ind w:left="360"/>
        <w:rPr>
          <w:rFonts w:ascii="Arial" w:hAnsi="Arial" w:cs="Arial"/>
        </w:rPr>
      </w:pPr>
    </w:p>
    <w:p w14:paraId="1EAFC6C8" w14:textId="77777777" w:rsidR="008F2AC7" w:rsidRPr="002B5305" w:rsidRDefault="008F2AC7" w:rsidP="002B5305">
      <w:pPr>
        <w:spacing w:after="0" w:line="240" w:lineRule="auto"/>
        <w:ind w:left="360"/>
        <w:rPr>
          <w:rFonts w:ascii="Arial" w:hAnsi="Arial" w:cs="Arial"/>
        </w:rPr>
      </w:pPr>
    </w:p>
    <w:p w14:paraId="10BAA745" w14:textId="4F43377D" w:rsidR="000D36A7" w:rsidRPr="00AE0217" w:rsidRDefault="00725DAC" w:rsidP="000D36A7">
      <w:pPr>
        <w:pStyle w:val="ListParagraph"/>
        <w:numPr>
          <w:ilvl w:val="0"/>
          <w:numId w:val="2"/>
        </w:numPr>
        <w:spacing w:after="0" w:line="240" w:lineRule="auto"/>
        <w:rPr>
          <w:rFonts w:ascii="Arial" w:hAnsi="Arial" w:cs="Arial"/>
        </w:rPr>
      </w:pPr>
      <w:r w:rsidRPr="00AE0217">
        <w:rPr>
          <w:rFonts w:ascii="Arial" w:hAnsi="Arial" w:cs="Arial"/>
        </w:rPr>
        <w:lastRenderedPageBreak/>
        <w:t>Health, Safety and Security</w:t>
      </w:r>
    </w:p>
    <w:p w14:paraId="51D057E2" w14:textId="5ABD0B2C" w:rsidR="0071440A" w:rsidRPr="0071440A" w:rsidRDefault="0071440A" w:rsidP="0071440A">
      <w:pPr>
        <w:spacing w:after="0" w:line="240" w:lineRule="auto"/>
        <w:ind w:left="360"/>
        <w:rPr>
          <w:rFonts w:ascii="Arial" w:hAnsi="Arial" w:cs="Arial"/>
        </w:rPr>
      </w:pPr>
      <w:r w:rsidRPr="0071440A">
        <w:rPr>
          <w:rFonts w:ascii="Arial" w:hAnsi="Arial" w:cs="Arial"/>
        </w:rPr>
        <w:t xml:space="preserve">There has been </w:t>
      </w:r>
      <w:r w:rsidR="00AE0217">
        <w:rPr>
          <w:rFonts w:ascii="Arial" w:hAnsi="Arial" w:cs="Arial"/>
        </w:rPr>
        <w:t>o</w:t>
      </w:r>
      <w:r w:rsidRPr="0071440A">
        <w:rPr>
          <w:rFonts w:ascii="Arial" w:hAnsi="Arial" w:cs="Arial"/>
        </w:rPr>
        <w:t>ne accident report where a plug fell and bruised someone’s hand.</w:t>
      </w:r>
    </w:p>
    <w:p w14:paraId="23734B77" w14:textId="53DB8891" w:rsidR="0071440A" w:rsidRDefault="0071440A" w:rsidP="0071440A">
      <w:pPr>
        <w:spacing w:after="0" w:line="240" w:lineRule="auto"/>
        <w:ind w:left="360"/>
        <w:rPr>
          <w:rFonts w:ascii="Arial" w:hAnsi="Arial" w:cs="Arial"/>
        </w:rPr>
      </w:pPr>
      <w:r w:rsidRPr="0071440A">
        <w:rPr>
          <w:rFonts w:ascii="Arial" w:hAnsi="Arial" w:cs="Arial"/>
        </w:rPr>
        <w:t>(CW) met with Sally</w:t>
      </w:r>
      <w:r w:rsidR="00B951DC">
        <w:rPr>
          <w:rFonts w:ascii="Arial" w:hAnsi="Arial" w:cs="Arial"/>
        </w:rPr>
        <w:t>-Anne Thomas</w:t>
      </w:r>
      <w:r w:rsidRPr="0071440A">
        <w:rPr>
          <w:rFonts w:ascii="Arial" w:hAnsi="Arial" w:cs="Arial"/>
        </w:rPr>
        <w:t xml:space="preserve"> and PDN to discuss who is responsible for what areas of health and safety. This has been written in a document that will be distributed as soon as it has been finalised.</w:t>
      </w:r>
    </w:p>
    <w:p w14:paraId="784554D5" w14:textId="329A219C" w:rsidR="0071440A" w:rsidRDefault="0071440A" w:rsidP="0071440A">
      <w:pPr>
        <w:spacing w:after="0" w:line="240" w:lineRule="auto"/>
        <w:ind w:left="360"/>
        <w:rPr>
          <w:rFonts w:ascii="Arial" w:hAnsi="Arial" w:cs="Arial"/>
        </w:rPr>
      </w:pPr>
      <w:r>
        <w:rPr>
          <w:rFonts w:ascii="Arial" w:hAnsi="Arial" w:cs="Arial"/>
        </w:rPr>
        <w:t>PAT testing will take place in the next couple of weeks.</w:t>
      </w:r>
    </w:p>
    <w:p w14:paraId="22B49CD4" w14:textId="4B425955" w:rsidR="00AE0217" w:rsidRDefault="00AE0217" w:rsidP="0071440A">
      <w:pPr>
        <w:spacing w:after="0" w:line="240" w:lineRule="auto"/>
        <w:ind w:left="360"/>
        <w:rPr>
          <w:rFonts w:ascii="Arial" w:hAnsi="Arial" w:cs="Arial"/>
        </w:rPr>
      </w:pPr>
      <w:r>
        <w:rPr>
          <w:rFonts w:ascii="Arial" w:hAnsi="Arial" w:cs="Arial"/>
        </w:rPr>
        <w:t>Adam Crowthers is</w:t>
      </w:r>
      <w:r w:rsidR="00B35222">
        <w:rPr>
          <w:rFonts w:ascii="Arial" w:hAnsi="Arial" w:cs="Arial"/>
        </w:rPr>
        <w:t xml:space="preserve"> the</w:t>
      </w:r>
      <w:r>
        <w:rPr>
          <w:rFonts w:ascii="Arial" w:hAnsi="Arial" w:cs="Arial"/>
        </w:rPr>
        <w:t xml:space="preserve"> Innes first aider but in Adam’s absence </w:t>
      </w:r>
      <w:r w:rsidR="00CB5C5B">
        <w:rPr>
          <w:rFonts w:ascii="Arial" w:hAnsi="Arial" w:cs="Arial"/>
        </w:rPr>
        <w:t xml:space="preserve">Mira can provide </w:t>
      </w:r>
      <w:r>
        <w:rPr>
          <w:rFonts w:ascii="Arial" w:hAnsi="Arial" w:cs="Arial"/>
        </w:rPr>
        <w:t xml:space="preserve">first aid </w:t>
      </w:r>
      <w:r w:rsidR="00CB5C5B">
        <w:rPr>
          <w:rFonts w:ascii="Arial" w:hAnsi="Arial" w:cs="Arial"/>
        </w:rPr>
        <w:t>cover</w:t>
      </w:r>
      <w:r w:rsidR="00063180">
        <w:rPr>
          <w:rFonts w:ascii="Arial" w:hAnsi="Arial" w:cs="Arial"/>
        </w:rPr>
        <w:t xml:space="preserve"> in an emergency</w:t>
      </w:r>
      <w:r w:rsidR="00CB5C5B">
        <w:rPr>
          <w:rFonts w:ascii="Arial" w:hAnsi="Arial" w:cs="Arial"/>
        </w:rPr>
        <w:t>.</w:t>
      </w:r>
      <w:r w:rsidR="00063180">
        <w:rPr>
          <w:rFonts w:ascii="Arial" w:hAnsi="Arial" w:cs="Arial"/>
        </w:rPr>
        <w:t xml:space="preserve"> (CW) has had discussions about getting a mental health first aider in the facility too.</w:t>
      </w:r>
      <w:r w:rsidR="00A93346">
        <w:rPr>
          <w:rFonts w:ascii="Arial" w:hAnsi="Arial" w:cs="Arial"/>
        </w:rPr>
        <w:t xml:space="preserve"> </w:t>
      </w:r>
      <w:r w:rsidR="00A93346" w:rsidRPr="00AF0CA2">
        <w:rPr>
          <w:rFonts w:ascii="Arial" w:hAnsi="Arial" w:cs="Arial"/>
        </w:rPr>
        <w:t xml:space="preserve">(ACR) recommended that a mental health representative from the University should </w:t>
      </w:r>
      <w:r w:rsidR="00AF0CA2" w:rsidRPr="00AF0CA2">
        <w:rPr>
          <w:rFonts w:ascii="Arial" w:hAnsi="Arial" w:cs="Arial"/>
        </w:rPr>
        <w:t>provide mental</w:t>
      </w:r>
      <w:r w:rsidR="00A93346" w:rsidRPr="00AF0CA2">
        <w:rPr>
          <w:rFonts w:ascii="Arial" w:hAnsi="Arial" w:cs="Arial"/>
        </w:rPr>
        <w:t xml:space="preserve"> health information session for UBSS staff at the Innes.</w:t>
      </w:r>
    </w:p>
    <w:p w14:paraId="6948FA56" w14:textId="780284C0" w:rsidR="00063180" w:rsidRDefault="00063180" w:rsidP="0071440A">
      <w:pPr>
        <w:spacing w:after="0" w:line="240" w:lineRule="auto"/>
        <w:ind w:left="360"/>
        <w:rPr>
          <w:rFonts w:ascii="Arial" w:hAnsi="Arial" w:cs="Arial"/>
        </w:rPr>
      </w:pPr>
      <w:r>
        <w:rPr>
          <w:rFonts w:ascii="Arial" w:hAnsi="Arial" w:cs="Arial"/>
        </w:rPr>
        <w:t xml:space="preserve">There </w:t>
      </w:r>
      <w:proofErr w:type="gramStart"/>
      <w:r>
        <w:rPr>
          <w:rFonts w:ascii="Arial" w:hAnsi="Arial" w:cs="Arial"/>
        </w:rPr>
        <w:t>are</w:t>
      </w:r>
      <w:proofErr w:type="gramEnd"/>
      <w:r>
        <w:rPr>
          <w:rFonts w:ascii="Arial" w:hAnsi="Arial" w:cs="Arial"/>
        </w:rPr>
        <w:t xml:space="preserve"> manual handling courses booked in March</w:t>
      </w:r>
      <w:r w:rsidR="00B951DC">
        <w:rPr>
          <w:rFonts w:ascii="Arial" w:hAnsi="Arial" w:cs="Arial"/>
        </w:rPr>
        <w:t xml:space="preserve"> which </w:t>
      </w:r>
      <w:r>
        <w:rPr>
          <w:rFonts w:ascii="Arial" w:hAnsi="Arial" w:cs="Arial"/>
        </w:rPr>
        <w:t>PDN staff are welcome to attend. The training is compulsory if staff are manual handling.</w:t>
      </w:r>
    </w:p>
    <w:p w14:paraId="5A9D28A8" w14:textId="77777777" w:rsidR="00AE0217" w:rsidRPr="0071440A" w:rsidRDefault="00AE0217" w:rsidP="0071440A">
      <w:pPr>
        <w:spacing w:after="0" w:line="240" w:lineRule="auto"/>
        <w:ind w:left="360"/>
        <w:rPr>
          <w:rFonts w:ascii="Arial" w:hAnsi="Arial" w:cs="Arial"/>
        </w:rPr>
      </w:pPr>
    </w:p>
    <w:p w14:paraId="16081E93" w14:textId="01D697E3" w:rsidR="00725DAC" w:rsidRPr="0071440A" w:rsidRDefault="00725DAC" w:rsidP="000D36A7">
      <w:pPr>
        <w:pStyle w:val="ListParagraph"/>
        <w:numPr>
          <w:ilvl w:val="0"/>
          <w:numId w:val="2"/>
        </w:numPr>
        <w:spacing w:after="0" w:line="240" w:lineRule="auto"/>
        <w:rPr>
          <w:rFonts w:ascii="Arial" w:hAnsi="Arial" w:cs="Arial"/>
        </w:rPr>
      </w:pPr>
      <w:r w:rsidRPr="0071440A">
        <w:rPr>
          <w:rFonts w:ascii="Arial" w:hAnsi="Arial" w:cs="Arial"/>
        </w:rPr>
        <w:t>General Administrative Update</w:t>
      </w:r>
    </w:p>
    <w:p w14:paraId="797F33D8" w14:textId="228B84F8" w:rsidR="0071440A" w:rsidRDefault="0071440A" w:rsidP="0071440A">
      <w:pPr>
        <w:spacing w:after="0" w:line="240" w:lineRule="auto"/>
        <w:ind w:left="360"/>
        <w:rPr>
          <w:rFonts w:ascii="Arial" w:hAnsi="Arial" w:cs="Arial"/>
        </w:rPr>
      </w:pPr>
      <w:r w:rsidRPr="0071440A">
        <w:rPr>
          <w:rFonts w:ascii="Arial" w:hAnsi="Arial" w:cs="Arial"/>
        </w:rPr>
        <w:t>Emptying bins in the minor procedures room has now been finalised as a job for th</w:t>
      </w:r>
      <w:r>
        <w:rPr>
          <w:rFonts w:ascii="Arial" w:hAnsi="Arial" w:cs="Arial"/>
        </w:rPr>
        <w:t>e</w:t>
      </w:r>
      <w:r w:rsidRPr="0071440A">
        <w:rPr>
          <w:rFonts w:ascii="Arial" w:hAnsi="Arial" w:cs="Arial"/>
        </w:rPr>
        <w:t xml:space="preserve"> technicians as the cleaner is not in often enough to do this.</w:t>
      </w:r>
    </w:p>
    <w:p w14:paraId="2C801375" w14:textId="7B29AC73" w:rsidR="0071440A" w:rsidRDefault="0071440A" w:rsidP="0071440A">
      <w:pPr>
        <w:spacing w:after="0" w:line="240" w:lineRule="auto"/>
        <w:ind w:left="360"/>
        <w:rPr>
          <w:rFonts w:ascii="Arial" w:hAnsi="Arial" w:cs="Arial"/>
        </w:rPr>
      </w:pPr>
      <w:r>
        <w:rPr>
          <w:rFonts w:ascii="Arial" w:hAnsi="Arial" w:cs="Arial"/>
        </w:rPr>
        <w:t>(CW) has asked the cleaning company for a quote to clean the PDN offices.</w:t>
      </w:r>
    </w:p>
    <w:p w14:paraId="3C08DC59" w14:textId="772451BA" w:rsidR="0071440A" w:rsidRDefault="0071440A" w:rsidP="0071440A">
      <w:pPr>
        <w:spacing w:after="0" w:line="240" w:lineRule="auto"/>
        <w:ind w:left="360"/>
        <w:rPr>
          <w:rFonts w:ascii="Arial" w:hAnsi="Arial" w:cs="Arial"/>
        </w:rPr>
      </w:pPr>
      <w:r>
        <w:rPr>
          <w:rFonts w:ascii="Arial" w:hAnsi="Arial" w:cs="Arial"/>
        </w:rPr>
        <w:t>Toilet roll will now be stored in the disabled toilet in case the other toilets run out.</w:t>
      </w:r>
    </w:p>
    <w:p w14:paraId="1E579F6B" w14:textId="77777777" w:rsidR="0071440A" w:rsidRPr="0071440A" w:rsidRDefault="0071440A" w:rsidP="0071440A">
      <w:pPr>
        <w:spacing w:after="0" w:line="240" w:lineRule="auto"/>
        <w:ind w:left="360"/>
        <w:rPr>
          <w:rFonts w:ascii="Arial" w:hAnsi="Arial" w:cs="Arial"/>
        </w:rPr>
      </w:pPr>
    </w:p>
    <w:p w14:paraId="6FE6A254" w14:textId="77777777" w:rsidR="00725DAC" w:rsidRDefault="00725DAC" w:rsidP="00725DAC">
      <w:pPr>
        <w:spacing w:after="0" w:line="240" w:lineRule="auto"/>
        <w:ind w:left="360"/>
        <w:rPr>
          <w:rFonts w:ascii="Arial" w:hAnsi="Arial" w:cs="Arial"/>
          <w:b/>
          <w:bCs/>
        </w:rPr>
      </w:pPr>
    </w:p>
    <w:p w14:paraId="6D0D1950" w14:textId="075C52B6"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Veterinary Surgeon report</w:t>
      </w:r>
    </w:p>
    <w:p w14:paraId="516A19DC" w14:textId="4DFEF747" w:rsidR="00A85D77" w:rsidRPr="00B64AB8" w:rsidRDefault="00A85D77" w:rsidP="00A85D77">
      <w:pPr>
        <w:spacing w:after="0" w:line="240" w:lineRule="auto"/>
        <w:ind w:left="360"/>
        <w:rPr>
          <w:rFonts w:ascii="Arial" w:hAnsi="Arial" w:cs="Arial"/>
        </w:rPr>
      </w:pPr>
      <w:r w:rsidRPr="00B64AB8">
        <w:rPr>
          <w:rFonts w:ascii="Arial" w:hAnsi="Arial" w:cs="Arial"/>
        </w:rPr>
        <w:t xml:space="preserve">The NVS report was circulated prior to the meeting. </w:t>
      </w:r>
    </w:p>
    <w:p w14:paraId="31B8112C" w14:textId="20589939" w:rsidR="00A85D77" w:rsidRPr="00B64AB8" w:rsidRDefault="00A85D77" w:rsidP="00A85D77">
      <w:pPr>
        <w:spacing w:after="0" w:line="240" w:lineRule="auto"/>
        <w:ind w:left="360"/>
        <w:rPr>
          <w:rFonts w:ascii="Arial" w:hAnsi="Arial" w:cs="Arial"/>
        </w:rPr>
      </w:pPr>
      <w:r w:rsidRPr="00B64AB8">
        <w:rPr>
          <w:rFonts w:ascii="Arial" w:hAnsi="Arial" w:cs="Arial"/>
        </w:rPr>
        <w:t xml:space="preserve">Jo </w:t>
      </w:r>
      <w:r w:rsidR="00B64AB8" w:rsidRPr="00B64AB8">
        <w:rPr>
          <w:rFonts w:ascii="Arial" w:hAnsi="Arial" w:cs="Arial"/>
        </w:rPr>
        <w:t>Keeley</w:t>
      </w:r>
      <w:r w:rsidRPr="00B64AB8">
        <w:rPr>
          <w:rFonts w:ascii="Arial" w:hAnsi="Arial" w:cs="Arial"/>
        </w:rPr>
        <w:t xml:space="preserve"> (JK) thanked the </w:t>
      </w:r>
      <w:r w:rsidR="00B64AB8" w:rsidRPr="00B64AB8">
        <w:rPr>
          <w:rFonts w:ascii="Arial" w:hAnsi="Arial" w:cs="Arial"/>
        </w:rPr>
        <w:t>researchers</w:t>
      </w:r>
      <w:r w:rsidRPr="00B64AB8">
        <w:rPr>
          <w:rFonts w:ascii="Arial" w:hAnsi="Arial" w:cs="Arial"/>
        </w:rPr>
        <w:t xml:space="preserve"> for letting her know when the marmosets are coming to the end of the study as this has enabled </w:t>
      </w:r>
      <w:r w:rsidR="00B64AB8" w:rsidRPr="00B64AB8">
        <w:rPr>
          <w:rFonts w:ascii="Arial" w:hAnsi="Arial" w:cs="Arial"/>
        </w:rPr>
        <w:t>tissues to be passed on for use. Please remember to add this to the retrospective review as it has minimised the use.</w:t>
      </w:r>
      <w:r w:rsidR="00B64AB8">
        <w:rPr>
          <w:rFonts w:ascii="Arial" w:hAnsi="Arial" w:cs="Arial"/>
        </w:rPr>
        <w:t xml:space="preserve"> (JK) will add this to the euthanasia record when taking the tissues. </w:t>
      </w:r>
      <w:r w:rsidR="00B64AB8" w:rsidRPr="00AF0CA2">
        <w:rPr>
          <w:rFonts w:ascii="Arial" w:hAnsi="Arial" w:cs="Arial"/>
        </w:rPr>
        <w:t>(CW) will circulate details of how to record on the euthanasia record.</w:t>
      </w:r>
    </w:p>
    <w:p w14:paraId="42ED077B" w14:textId="77777777" w:rsidR="00725DAC" w:rsidRPr="00725DAC" w:rsidRDefault="00725DAC" w:rsidP="00725DAC">
      <w:pPr>
        <w:spacing w:after="0" w:line="240" w:lineRule="auto"/>
        <w:ind w:left="360"/>
        <w:rPr>
          <w:rFonts w:ascii="Arial" w:hAnsi="Arial" w:cs="Arial"/>
          <w:b/>
          <w:bCs/>
        </w:rPr>
      </w:pPr>
    </w:p>
    <w:p w14:paraId="1CCDEE1F" w14:textId="08AA8D53"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Information Officer report</w:t>
      </w:r>
    </w:p>
    <w:p w14:paraId="1B070C51" w14:textId="2CA383EF" w:rsidR="004023B7" w:rsidRPr="004023B7" w:rsidRDefault="004023B7" w:rsidP="004023B7">
      <w:pPr>
        <w:spacing w:after="0" w:line="240" w:lineRule="auto"/>
        <w:ind w:left="360"/>
        <w:rPr>
          <w:rFonts w:ascii="Arial" w:hAnsi="Arial" w:cs="Arial"/>
        </w:rPr>
      </w:pPr>
      <w:r w:rsidRPr="004023B7">
        <w:rPr>
          <w:rFonts w:ascii="Arial" w:hAnsi="Arial" w:cs="Arial"/>
        </w:rPr>
        <w:t>The report was circulated prior to the meeting.</w:t>
      </w:r>
    </w:p>
    <w:p w14:paraId="31354632" w14:textId="3FA8B19D" w:rsidR="004023B7" w:rsidRDefault="004023B7" w:rsidP="004023B7">
      <w:pPr>
        <w:spacing w:after="0" w:line="240" w:lineRule="auto"/>
        <w:ind w:left="360"/>
        <w:rPr>
          <w:rFonts w:ascii="Arial" w:hAnsi="Arial" w:cs="Arial"/>
        </w:rPr>
      </w:pPr>
      <w:r w:rsidRPr="004023B7">
        <w:rPr>
          <w:rFonts w:ascii="Arial" w:hAnsi="Arial" w:cs="Arial"/>
        </w:rPr>
        <w:t xml:space="preserve">Volunteers for Cam </w:t>
      </w:r>
      <w:r w:rsidR="002A534D">
        <w:rPr>
          <w:rFonts w:ascii="Arial" w:hAnsi="Arial" w:cs="Arial"/>
        </w:rPr>
        <w:t>F</w:t>
      </w:r>
      <w:r w:rsidRPr="004023B7">
        <w:rPr>
          <w:rFonts w:ascii="Arial" w:hAnsi="Arial" w:cs="Arial"/>
        </w:rPr>
        <w:t>est will be much appreciated. Please contact Rue Jones-Green (RJG) if you are interested.</w:t>
      </w:r>
      <w:r w:rsidR="001906FE">
        <w:rPr>
          <w:rFonts w:ascii="Arial" w:hAnsi="Arial" w:cs="Arial"/>
        </w:rPr>
        <w:t xml:space="preserve"> This could be recorded as openness on your retrospective review.</w:t>
      </w:r>
      <w:r w:rsidR="002A534D">
        <w:rPr>
          <w:rFonts w:ascii="Arial" w:hAnsi="Arial" w:cs="Arial"/>
        </w:rPr>
        <w:t xml:space="preserve"> It will be held at the Department of Zoology.</w:t>
      </w:r>
    </w:p>
    <w:p w14:paraId="02BF4590" w14:textId="77777777" w:rsidR="002A534D" w:rsidRDefault="002A534D" w:rsidP="004023B7">
      <w:pPr>
        <w:spacing w:after="0" w:line="240" w:lineRule="auto"/>
        <w:ind w:left="360"/>
        <w:rPr>
          <w:rFonts w:ascii="Arial" w:hAnsi="Arial" w:cs="Arial"/>
        </w:rPr>
      </w:pPr>
    </w:p>
    <w:p w14:paraId="68D391B3" w14:textId="7C089D7D" w:rsidR="002A534D" w:rsidRDefault="002A534D" w:rsidP="004023B7">
      <w:pPr>
        <w:spacing w:after="0" w:line="240" w:lineRule="auto"/>
        <w:ind w:left="360"/>
        <w:rPr>
          <w:rFonts w:ascii="Arial" w:hAnsi="Arial" w:cs="Arial"/>
        </w:rPr>
      </w:pPr>
      <w:r>
        <w:rPr>
          <w:rFonts w:ascii="Arial" w:hAnsi="Arial" w:cs="Arial"/>
        </w:rPr>
        <w:t>The Cambridge University Research Office usually contact (RJG) to see if there is any interesting research that could be highlighted. Please let (RJG) know if you would like to have your research put forward to go in the article.</w:t>
      </w:r>
    </w:p>
    <w:p w14:paraId="4D538029" w14:textId="77777777" w:rsidR="00725DAC" w:rsidRPr="00725DAC" w:rsidRDefault="00725DAC" w:rsidP="00725DAC">
      <w:pPr>
        <w:spacing w:after="0" w:line="240" w:lineRule="auto"/>
        <w:rPr>
          <w:rFonts w:ascii="Arial" w:hAnsi="Arial" w:cs="Arial"/>
          <w:b/>
          <w:bCs/>
        </w:rPr>
      </w:pPr>
    </w:p>
    <w:p w14:paraId="2FC1FEA3" w14:textId="5C5A1D04"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User reports</w:t>
      </w:r>
    </w:p>
    <w:p w14:paraId="47021B93" w14:textId="390F71D2" w:rsidR="00BA05FB" w:rsidRDefault="00BA05FB" w:rsidP="00BA05FB">
      <w:pPr>
        <w:spacing w:after="0" w:line="240" w:lineRule="auto"/>
        <w:ind w:left="360"/>
        <w:rPr>
          <w:rFonts w:ascii="Arial" w:hAnsi="Arial" w:cs="Arial"/>
        </w:rPr>
      </w:pPr>
      <w:r w:rsidRPr="00FC75ED">
        <w:rPr>
          <w:rFonts w:ascii="Arial" w:hAnsi="Arial" w:cs="Arial"/>
        </w:rPr>
        <w:t xml:space="preserve">There was a query about the time for feeding the marmosets on the SOP. </w:t>
      </w:r>
      <w:r w:rsidR="00FC75ED" w:rsidRPr="00FC75ED">
        <w:rPr>
          <w:rFonts w:ascii="Arial" w:hAnsi="Arial" w:cs="Arial"/>
        </w:rPr>
        <w:t>There have been issues with marmosets being fed too late which affects some testing.</w:t>
      </w:r>
      <w:r w:rsidR="00FC75ED">
        <w:rPr>
          <w:rFonts w:ascii="Arial" w:hAnsi="Arial" w:cs="Arial"/>
        </w:rPr>
        <w:t xml:space="preserve"> (CW) is addressing the issue.</w:t>
      </w:r>
    </w:p>
    <w:p w14:paraId="4900A229" w14:textId="097BE2B3" w:rsidR="00E07C33" w:rsidRDefault="00E07C33" w:rsidP="00BA05FB">
      <w:pPr>
        <w:spacing w:after="0" w:line="240" w:lineRule="auto"/>
        <w:ind w:left="360"/>
        <w:rPr>
          <w:rFonts w:ascii="Arial" w:hAnsi="Arial" w:cs="Arial"/>
        </w:rPr>
      </w:pPr>
      <w:r>
        <w:rPr>
          <w:rFonts w:ascii="Arial" w:hAnsi="Arial" w:cs="Arial"/>
        </w:rPr>
        <w:t xml:space="preserve">There are issues with doors on cages being put in the wrong way and ropes hanging over the horizontal divide. The ropes are currently being dealt </w:t>
      </w:r>
      <w:proofErr w:type="gramStart"/>
      <w:r>
        <w:rPr>
          <w:rFonts w:ascii="Arial" w:hAnsi="Arial" w:cs="Arial"/>
        </w:rPr>
        <w:t>with</w:t>
      </w:r>
      <w:proofErr w:type="gramEnd"/>
      <w:r>
        <w:rPr>
          <w:rFonts w:ascii="Arial" w:hAnsi="Arial" w:cs="Arial"/>
        </w:rPr>
        <w:t xml:space="preserve"> and some more poles are being cut.</w:t>
      </w:r>
    </w:p>
    <w:p w14:paraId="4C78B2CC" w14:textId="7CA47A53" w:rsidR="00E07C33" w:rsidRPr="00FC75ED" w:rsidRDefault="00E07C33" w:rsidP="00A93346">
      <w:pPr>
        <w:spacing w:after="0" w:line="240" w:lineRule="auto"/>
        <w:ind w:left="360"/>
        <w:rPr>
          <w:rFonts w:ascii="Arial" w:hAnsi="Arial" w:cs="Arial"/>
        </w:rPr>
      </w:pPr>
      <w:r>
        <w:rPr>
          <w:rFonts w:ascii="Arial" w:hAnsi="Arial" w:cs="Arial"/>
        </w:rPr>
        <w:t xml:space="preserve">For the cage doors the handle should be at the </w:t>
      </w:r>
      <w:r w:rsidRPr="00AF0CA2">
        <w:rPr>
          <w:rFonts w:ascii="Arial" w:hAnsi="Arial" w:cs="Arial"/>
        </w:rPr>
        <w:t xml:space="preserve">bottom </w:t>
      </w:r>
      <w:r w:rsidR="00A93346" w:rsidRPr="00AF0CA2">
        <w:rPr>
          <w:rFonts w:ascii="Arial" w:hAnsi="Arial" w:cs="Arial"/>
        </w:rPr>
        <w:t>when the door is in</w:t>
      </w:r>
      <w:r w:rsidRPr="00AF0CA2">
        <w:rPr>
          <w:rFonts w:ascii="Arial" w:hAnsi="Arial" w:cs="Arial"/>
        </w:rPr>
        <w:t xml:space="preserve"> the top </w:t>
      </w:r>
      <w:r w:rsidR="00A93346" w:rsidRPr="00AF0CA2">
        <w:rPr>
          <w:rFonts w:ascii="Arial" w:hAnsi="Arial" w:cs="Arial"/>
        </w:rPr>
        <w:t xml:space="preserve">half </w:t>
      </w:r>
      <w:r w:rsidRPr="00AF0CA2">
        <w:rPr>
          <w:rFonts w:ascii="Arial" w:hAnsi="Arial" w:cs="Arial"/>
        </w:rPr>
        <w:t xml:space="preserve">of the cage, </w:t>
      </w:r>
      <w:r w:rsidR="00A93346" w:rsidRPr="00AF0CA2">
        <w:rPr>
          <w:rFonts w:ascii="Arial" w:hAnsi="Arial" w:cs="Arial"/>
        </w:rPr>
        <w:t>but when the door is in</w:t>
      </w:r>
      <w:r w:rsidRPr="00AF0CA2">
        <w:rPr>
          <w:rFonts w:ascii="Arial" w:hAnsi="Arial" w:cs="Arial"/>
        </w:rPr>
        <w:t xml:space="preserve"> the bottom </w:t>
      </w:r>
      <w:r w:rsidR="00A93346" w:rsidRPr="00AF0CA2">
        <w:rPr>
          <w:rFonts w:ascii="Arial" w:hAnsi="Arial" w:cs="Arial"/>
        </w:rPr>
        <w:t xml:space="preserve">half of </w:t>
      </w:r>
      <w:r w:rsidRPr="00AF0CA2">
        <w:rPr>
          <w:rFonts w:ascii="Arial" w:hAnsi="Arial" w:cs="Arial"/>
        </w:rPr>
        <w:t xml:space="preserve">the cage the handle should be at the top. </w:t>
      </w:r>
      <w:r w:rsidR="00A93346" w:rsidRPr="00AF0CA2">
        <w:rPr>
          <w:rFonts w:ascii="Arial" w:hAnsi="Arial" w:cs="Arial"/>
        </w:rPr>
        <w:t>This issue has only started occurring downstairs in the last 5 months or so</w:t>
      </w:r>
      <w:r w:rsidR="00AF0CA2" w:rsidRPr="00AF0CA2">
        <w:rPr>
          <w:rFonts w:ascii="Arial" w:hAnsi="Arial" w:cs="Arial"/>
        </w:rPr>
        <w:t xml:space="preserve"> and will be investigated further</w:t>
      </w:r>
      <w:r w:rsidRPr="00AF0CA2">
        <w:rPr>
          <w:rFonts w:ascii="Arial" w:hAnsi="Arial" w:cs="Arial"/>
        </w:rPr>
        <w:t>.</w:t>
      </w:r>
      <w:r w:rsidR="00A93346" w:rsidRPr="00AF0CA2">
        <w:rPr>
          <w:rFonts w:ascii="Arial" w:hAnsi="Arial" w:cs="Arial"/>
        </w:rPr>
        <w:t xml:space="preserve"> </w:t>
      </w:r>
      <w:r w:rsidRPr="00AF0CA2">
        <w:rPr>
          <w:rFonts w:ascii="Arial" w:hAnsi="Arial" w:cs="Arial"/>
        </w:rPr>
        <w:t>(CW) to</w:t>
      </w:r>
      <w:r>
        <w:rPr>
          <w:rFonts w:ascii="Arial" w:hAnsi="Arial" w:cs="Arial"/>
        </w:rPr>
        <w:t xml:space="preserve"> look at the anaesthesia set up for the rodents.</w:t>
      </w:r>
    </w:p>
    <w:p w14:paraId="472002EE" w14:textId="77777777" w:rsidR="00725DAC" w:rsidRPr="00725DAC" w:rsidRDefault="00725DAC" w:rsidP="00725DAC">
      <w:pPr>
        <w:pStyle w:val="ListParagraph"/>
        <w:rPr>
          <w:rFonts w:ascii="Arial" w:hAnsi="Arial" w:cs="Arial"/>
          <w:b/>
          <w:bCs/>
        </w:rPr>
      </w:pPr>
    </w:p>
    <w:p w14:paraId="13E15900" w14:textId="28C1277C"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The 3Rs</w:t>
      </w:r>
    </w:p>
    <w:p w14:paraId="5C1687FF" w14:textId="658D1BE2" w:rsidR="00725DAC" w:rsidRDefault="002A534D" w:rsidP="002A534D">
      <w:pPr>
        <w:ind w:left="360"/>
        <w:rPr>
          <w:rFonts w:ascii="Arial" w:hAnsi="Arial" w:cs="Arial"/>
        </w:rPr>
      </w:pPr>
      <w:r w:rsidRPr="002A534D">
        <w:rPr>
          <w:rFonts w:ascii="Arial" w:hAnsi="Arial" w:cs="Arial"/>
        </w:rPr>
        <w:t>(RJG), Alan White (AW) and Sophie Kimpton (SK) are currently visiting facilities to look at 3Rs</w:t>
      </w:r>
      <w:r>
        <w:rPr>
          <w:rFonts w:ascii="Arial" w:hAnsi="Arial" w:cs="Arial"/>
        </w:rPr>
        <w:t xml:space="preserve"> with the technicians. This is providing ideas for posters which the technicians </w:t>
      </w:r>
      <w:proofErr w:type="gramStart"/>
      <w:r>
        <w:rPr>
          <w:rFonts w:ascii="Arial" w:hAnsi="Arial" w:cs="Arial"/>
        </w:rPr>
        <w:t>are able to</w:t>
      </w:r>
      <w:proofErr w:type="gramEnd"/>
      <w:r>
        <w:rPr>
          <w:rFonts w:ascii="Arial" w:hAnsi="Arial" w:cs="Arial"/>
        </w:rPr>
        <w:t xml:space="preserve"> take to conferences </w:t>
      </w:r>
      <w:r w:rsidR="00B951DC">
        <w:rPr>
          <w:rFonts w:ascii="Arial" w:hAnsi="Arial" w:cs="Arial"/>
        </w:rPr>
        <w:t>to speak about</w:t>
      </w:r>
      <w:r>
        <w:rPr>
          <w:rFonts w:ascii="Arial" w:hAnsi="Arial" w:cs="Arial"/>
        </w:rPr>
        <w:t>.</w:t>
      </w:r>
    </w:p>
    <w:p w14:paraId="4C85B525" w14:textId="77777777" w:rsidR="002A534D" w:rsidRDefault="002A534D" w:rsidP="002A534D">
      <w:pPr>
        <w:ind w:left="360"/>
        <w:rPr>
          <w:rFonts w:ascii="Arial" w:hAnsi="Arial" w:cs="Arial"/>
        </w:rPr>
      </w:pPr>
    </w:p>
    <w:p w14:paraId="340538C4" w14:textId="77777777" w:rsidR="000E5F56" w:rsidRPr="002A534D" w:rsidRDefault="000E5F56" w:rsidP="002A534D">
      <w:pPr>
        <w:ind w:left="360"/>
        <w:rPr>
          <w:rFonts w:ascii="Arial" w:hAnsi="Arial" w:cs="Arial"/>
        </w:rPr>
      </w:pPr>
    </w:p>
    <w:p w14:paraId="515C46D7" w14:textId="351144E1"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Any other business</w:t>
      </w:r>
    </w:p>
    <w:p w14:paraId="768BBC27" w14:textId="5719FCE8" w:rsidR="00E07C33" w:rsidRDefault="00E07C33" w:rsidP="00E07C33">
      <w:pPr>
        <w:spacing w:after="0" w:line="240" w:lineRule="auto"/>
        <w:rPr>
          <w:rFonts w:ascii="Arial" w:hAnsi="Arial" w:cs="Arial"/>
        </w:rPr>
      </w:pPr>
      <w:r w:rsidRPr="00E07C33">
        <w:rPr>
          <w:rFonts w:ascii="Arial" w:hAnsi="Arial" w:cs="Arial"/>
        </w:rPr>
        <w:t xml:space="preserve">A </w:t>
      </w:r>
      <w:r w:rsidR="00B951DC">
        <w:rPr>
          <w:rFonts w:ascii="Arial" w:hAnsi="Arial" w:cs="Arial"/>
        </w:rPr>
        <w:t>t</w:t>
      </w:r>
      <w:r w:rsidRPr="00E07C33">
        <w:rPr>
          <w:rFonts w:ascii="Arial" w:hAnsi="Arial" w:cs="Arial"/>
        </w:rPr>
        <w:t xml:space="preserve">raining and </w:t>
      </w:r>
      <w:r w:rsidR="00B951DC">
        <w:rPr>
          <w:rFonts w:ascii="Arial" w:hAnsi="Arial" w:cs="Arial"/>
        </w:rPr>
        <w:t>a</w:t>
      </w:r>
      <w:r w:rsidRPr="00E07C33">
        <w:rPr>
          <w:rFonts w:ascii="Arial" w:hAnsi="Arial" w:cs="Arial"/>
        </w:rPr>
        <w:t>ssessment webinar</w:t>
      </w:r>
      <w:r>
        <w:rPr>
          <w:rFonts w:ascii="Arial" w:hAnsi="Arial" w:cs="Arial"/>
        </w:rPr>
        <w:t xml:space="preserve"> is being launched which is free to attend for researchers and technicians. The aim is to explain a bit more about how the training and assessment fit together.</w:t>
      </w:r>
    </w:p>
    <w:p w14:paraId="383F66E0" w14:textId="22CB4902" w:rsidR="00E07C33" w:rsidRDefault="00E07C33" w:rsidP="00E07C33">
      <w:pPr>
        <w:spacing w:after="0" w:line="240" w:lineRule="auto"/>
        <w:rPr>
          <w:rFonts w:ascii="Arial" w:hAnsi="Arial" w:cs="Arial"/>
        </w:rPr>
      </w:pPr>
      <w:r>
        <w:rPr>
          <w:rFonts w:ascii="Arial" w:hAnsi="Arial" w:cs="Arial"/>
        </w:rPr>
        <w:t xml:space="preserve">There will be a new PIL handling form which makes it clear that </w:t>
      </w:r>
      <w:r w:rsidR="00AB5759">
        <w:rPr>
          <w:rFonts w:ascii="Arial" w:hAnsi="Arial" w:cs="Arial"/>
        </w:rPr>
        <w:t>people do not need to be competent in handling at the point of applying for a PIL and that competency will come after.</w:t>
      </w:r>
    </w:p>
    <w:p w14:paraId="4251F7C7" w14:textId="7D5A7ADA" w:rsidR="00460E7C" w:rsidRDefault="00460E7C" w:rsidP="00E07C33">
      <w:pPr>
        <w:spacing w:after="0" w:line="240" w:lineRule="auto"/>
        <w:rPr>
          <w:rFonts w:ascii="Arial" w:hAnsi="Arial" w:cs="Arial"/>
        </w:rPr>
      </w:pPr>
      <w:r>
        <w:rPr>
          <w:rFonts w:ascii="Arial" w:hAnsi="Arial" w:cs="Arial"/>
        </w:rPr>
        <w:t>Training can be carried out by anyone that id competent in a task if it is felt they are a suitable person. They should be adding notes to MCMS to document the training session. Assessments should be carried out by assessors that have done the nominated assessor or researcher assessor course.</w:t>
      </w:r>
    </w:p>
    <w:p w14:paraId="4DEF334F" w14:textId="68A5A1B2" w:rsidR="00460E7C" w:rsidRPr="00E07C33" w:rsidRDefault="00460E7C" w:rsidP="00E07C33">
      <w:pPr>
        <w:spacing w:after="0" w:line="240" w:lineRule="auto"/>
        <w:rPr>
          <w:rFonts w:ascii="Arial" w:hAnsi="Arial" w:cs="Arial"/>
        </w:rPr>
      </w:pPr>
      <w:r>
        <w:rPr>
          <w:rFonts w:ascii="Arial" w:hAnsi="Arial" w:cs="Arial"/>
        </w:rPr>
        <w:t>It should be UBS staff only that carry out Schedule 1 training.</w:t>
      </w:r>
    </w:p>
    <w:p w14:paraId="359E4949" w14:textId="22081D0A" w:rsidR="003400CD" w:rsidRPr="003400CD" w:rsidRDefault="003400CD" w:rsidP="00725DAC">
      <w:pPr>
        <w:spacing w:after="0" w:line="240" w:lineRule="auto"/>
        <w:rPr>
          <w:rFonts w:ascii="Arial" w:hAnsi="Arial" w:cs="Arial"/>
        </w:rPr>
      </w:pPr>
      <w:r w:rsidRPr="003400CD">
        <w:rPr>
          <w:rFonts w:ascii="Arial" w:hAnsi="Arial" w:cs="Arial"/>
        </w:rPr>
        <w:t>Please contact the Training Centre if you have any questions or issues with training and assessment or need any support.</w:t>
      </w:r>
    </w:p>
    <w:p w14:paraId="63489334" w14:textId="77777777" w:rsidR="003400CD" w:rsidRDefault="003400CD" w:rsidP="00725DAC">
      <w:pPr>
        <w:spacing w:after="0" w:line="240" w:lineRule="auto"/>
        <w:rPr>
          <w:rFonts w:ascii="Arial" w:hAnsi="Arial" w:cs="Arial"/>
          <w:b/>
          <w:bCs/>
        </w:rPr>
      </w:pPr>
    </w:p>
    <w:p w14:paraId="6668D136" w14:textId="5C8FDFD1" w:rsidR="00725DAC" w:rsidRDefault="00725DAC" w:rsidP="00725DAC">
      <w:pPr>
        <w:spacing w:after="0" w:line="240" w:lineRule="auto"/>
        <w:ind w:left="360"/>
        <w:rPr>
          <w:rFonts w:ascii="Arial" w:hAnsi="Arial" w:cs="Arial"/>
          <w:b/>
          <w:bCs/>
        </w:rPr>
      </w:pPr>
      <w:r>
        <w:rPr>
          <w:rFonts w:ascii="Arial" w:hAnsi="Arial" w:cs="Arial"/>
          <w:b/>
          <w:bCs/>
        </w:rPr>
        <w:t>Date of next meeting:</w:t>
      </w:r>
      <w:r w:rsidR="00FF6BE5">
        <w:rPr>
          <w:rFonts w:ascii="Arial" w:hAnsi="Arial" w:cs="Arial"/>
          <w:b/>
          <w:bCs/>
        </w:rPr>
        <w:t xml:space="preserve"> 12</w:t>
      </w:r>
      <w:r w:rsidR="00FF6BE5" w:rsidRPr="00FF6BE5">
        <w:rPr>
          <w:rFonts w:ascii="Arial" w:hAnsi="Arial" w:cs="Arial"/>
          <w:b/>
          <w:bCs/>
          <w:vertAlign w:val="superscript"/>
        </w:rPr>
        <w:t>th</w:t>
      </w:r>
      <w:r w:rsidR="00FF6BE5">
        <w:rPr>
          <w:rFonts w:ascii="Arial" w:hAnsi="Arial" w:cs="Arial"/>
          <w:b/>
          <w:bCs/>
        </w:rPr>
        <w:t xml:space="preserve"> May 2025, 1pm</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768C" w14:textId="77777777" w:rsidR="00536292" w:rsidRDefault="00536292" w:rsidP="000D36A7">
      <w:pPr>
        <w:spacing w:after="0" w:line="240" w:lineRule="auto"/>
      </w:pPr>
      <w:r>
        <w:separator/>
      </w:r>
    </w:p>
  </w:endnote>
  <w:endnote w:type="continuationSeparator" w:id="0">
    <w:p w14:paraId="17E72448" w14:textId="77777777" w:rsidR="00536292" w:rsidRDefault="00536292"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r>
      <w:rPr>
        <w:sz w:val="14"/>
        <w:szCs w:val="14"/>
      </w:rPr>
      <w:t>Madingley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9ABA" w14:textId="77777777" w:rsidR="00536292" w:rsidRDefault="00536292" w:rsidP="000D36A7">
      <w:pPr>
        <w:spacing w:after="0" w:line="240" w:lineRule="auto"/>
      </w:pPr>
      <w:r>
        <w:separator/>
      </w:r>
    </w:p>
  </w:footnote>
  <w:footnote w:type="continuationSeparator" w:id="0">
    <w:p w14:paraId="57A85AE9" w14:textId="77777777" w:rsidR="00536292" w:rsidRDefault="00536292"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C66B8C"/>
    <w:multiLevelType w:val="hybridMultilevel"/>
    <w:tmpl w:val="416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254854">
    <w:abstractNumId w:val="0"/>
  </w:num>
  <w:num w:numId="2" w16cid:durableId="1816145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63180"/>
    <w:rsid w:val="00073E72"/>
    <w:rsid w:val="000D36A7"/>
    <w:rsid w:val="000E5F56"/>
    <w:rsid w:val="001906FE"/>
    <w:rsid w:val="00253C95"/>
    <w:rsid w:val="002A534D"/>
    <w:rsid w:val="002B5305"/>
    <w:rsid w:val="003069DD"/>
    <w:rsid w:val="003400CD"/>
    <w:rsid w:val="003A7789"/>
    <w:rsid w:val="003B6DCE"/>
    <w:rsid w:val="004023B7"/>
    <w:rsid w:val="00460E7C"/>
    <w:rsid w:val="004C545C"/>
    <w:rsid w:val="0052795E"/>
    <w:rsid w:val="00536292"/>
    <w:rsid w:val="00544831"/>
    <w:rsid w:val="00561CBA"/>
    <w:rsid w:val="0071440A"/>
    <w:rsid w:val="00725DAC"/>
    <w:rsid w:val="00793C2A"/>
    <w:rsid w:val="008A0E98"/>
    <w:rsid w:val="008F2AC7"/>
    <w:rsid w:val="00A70E5D"/>
    <w:rsid w:val="00A85D77"/>
    <w:rsid w:val="00A93346"/>
    <w:rsid w:val="00AB5759"/>
    <w:rsid w:val="00AD5F93"/>
    <w:rsid w:val="00AE0217"/>
    <w:rsid w:val="00AF0CA2"/>
    <w:rsid w:val="00B35222"/>
    <w:rsid w:val="00B64AB8"/>
    <w:rsid w:val="00B951DC"/>
    <w:rsid w:val="00BA05FB"/>
    <w:rsid w:val="00BA1E2A"/>
    <w:rsid w:val="00CB5C5B"/>
    <w:rsid w:val="00CE4E1E"/>
    <w:rsid w:val="00CF05B2"/>
    <w:rsid w:val="00E07C33"/>
    <w:rsid w:val="00E867C0"/>
    <w:rsid w:val="00FA20F5"/>
    <w:rsid w:val="00FC75ED"/>
    <w:rsid w:val="00FF6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895</Words>
  <Characters>5108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2</cp:revision>
  <dcterms:created xsi:type="dcterms:W3CDTF">2025-02-05T13:28:00Z</dcterms:created>
  <dcterms:modified xsi:type="dcterms:W3CDTF">2025-02-05T13:28:00Z</dcterms:modified>
</cp:coreProperties>
</file>