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69771" w14:textId="77777777" w:rsidR="001E55E7" w:rsidRPr="001E55E7" w:rsidRDefault="001E55E7" w:rsidP="009327B2">
      <w:pPr>
        <w:rPr>
          <w:b/>
          <w:sz w:val="32"/>
          <w:szCs w:val="32"/>
        </w:rPr>
      </w:pPr>
      <w:r w:rsidRPr="001E55E7">
        <w:rPr>
          <w:b/>
          <w:sz w:val="32"/>
          <w:szCs w:val="32"/>
        </w:rPr>
        <w:t>Retrospective Review of Project Licences</w:t>
      </w:r>
    </w:p>
    <w:p w14:paraId="3B4CA923" w14:textId="77777777" w:rsidR="001E55E7" w:rsidRDefault="001E55E7" w:rsidP="009327B2">
      <w:pPr>
        <w:rPr>
          <w:sz w:val="28"/>
          <w:szCs w:val="28"/>
        </w:rPr>
      </w:pPr>
    </w:p>
    <w:p w14:paraId="07016A7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5C5D833C" w14:textId="77777777" w:rsidR="001E55E7" w:rsidRDefault="001E55E7" w:rsidP="009327B2"/>
    <w:p w14:paraId="0A807D40"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7E51BBAA" w14:textId="77777777" w:rsidR="001E55E7" w:rsidRDefault="001E55E7" w:rsidP="009327B2">
      <w:pPr>
        <w:jc w:val="both"/>
      </w:pPr>
    </w:p>
    <w:p w14:paraId="20996A89" w14:textId="77777777" w:rsidR="001E55E7" w:rsidRDefault="001E55E7" w:rsidP="009327B2">
      <w:pPr>
        <w:jc w:val="both"/>
      </w:pPr>
      <w:r>
        <w:t>At the University of Cambridge one (or possibly more) of the following will determine when your licence will be requested for review:</w:t>
      </w:r>
    </w:p>
    <w:p w14:paraId="3898D453"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5A1643BA"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23310CAA"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2BBFA449"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720E45C8"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897EB84" w14:textId="77777777" w:rsidR="001E55E7" w:rsidRDefault="001E55E7" w:rsidP="009327B2">
      <w:pPr>
        <w:jc w:val="both"/>
      </w:pPr>
    </w:p>
    <w:p w14:paraId="6732E31E"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263FF0A2" w14:textId="77777777" w:rsidR="001E55E7" w:rsidRDefault="001E55E7" w:rsidP="009327B2">
      <w:pPr>
        <w:jc w:val="both"/>
        <w:rPr>
          <w:sz w:val="24"/>
          <w:szCs w:val="24"/>
        </w:rPr>
      </w:pPr>
    </w:p>
    <w:p w14:paraId="7DFF3E8E"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440FC745" w14:textId="77777777" w:rsidR="001E55E7" w:rsidRDefault="001E55E7" w:rsidP="009327B2">
      <w:pPr>
        <w:jc w:val="both"/>
      </w:pPr>
    </w:p>
    <w:p w14:paraId="2C5C7B4F"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72F345FC" w14:textId="77777777" w:rsidR="00214E27" w:rsidRDefault="00214E27" w:rsidP="009327B2">
      <w:pPr>
        <w:jc w:val="both"/>
      </w:pPr>
    </w:p>
    <w:p w14:paraId="79D0CEE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5A9E6595" w14:textId="77777777" w:rsidR="00214E27" w:rsidRPr="00BB4FE5" w:rsidRDefault="00214E27" w:rsidP="009327B2">
      <w:pPr>
        <w:jc w:val="both"/>
      </w:pPr>
    </w:p>
    <w:p w14:paraId="09ABF41A"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4C03D4C" w14:textId="77777777" w:rsidR="002D627D" w:rsidRDefault="002D627D" w:rsidP="009327B2">
      <w:pPr>
        <w:jc w:val="both"/>
      </w:pPr>
    </w:p>
    <w:p w14:paraId="7DFC5AC2"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5532AFA0" w14:textId="77777777" w:rsidR="001E55E7" w:rsidRPr="00BB4FE5" w:rsidRDefault="001E55E7" w:rsidP="009327B2">
      <w:pPr>
        <w:jc w:val="both"/>
      </w:pPr>
    </w:p>
    <w:p w14:paraId="14885D60" w14:textId="77777777" w:rsidR="001E55E7" w:rsidRDefault="001E55E7" w:rsidP="009327B2">
      <w:pPr>
        <w:jc w:val="both"/>
      </w:pPr>
      <w:r w:rsidRPr="00BB4FE5">
        <w:t>Thank you.</w:t>
      </w:r>
    </w:p>
    <w:p w14:paraId="4E72F3F5" w14:textId="77777777" w:rsidR="002D5C14" w:rsidRPr="00BB4FE5" w:rsidRDefault="002D5C14" w:rsidP="009327B2">
      <w:pPr>
        <w:jc w:val="both"/>
      </w:pPr>
    </w:p>
    <w:p w14:paraId="2B05CDCE"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18B51C79"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712101E" w14:textId="77777777" w:rsidR="00AE1D51" w:rsidRDefault="009029E8" w:rsidP="00CF2E05">
      <w:pPr>
        <w:ind w:right="-142"/>
        <w:jc w:val="right"/>
      </w:pPr>
      <w:r>
        <w:t>Projec</w:t>
      </w:r>
      <w:r w:rsidR="007A07DF">
        <w:t xml:space="preserve">t licence holder to complete </w:t>
      </w:r>
    </w:p>
    <w:p w14:paraId="0B0137A7"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F6AA6D5" w14:textId="77777777" w:rsidTr="00CF2E05">
        <w:tc>
          <w:tcPr>
            <w:tcW w:w="1845" w:type="dxa"/>
          </w:tcPr>
          <w:p w14:paraId="48C0B2BF" w14:textId="77777777" w:rsidR="009029E8" w:rsidRDefault="009029E8" w:rsidP="009327B2">
            <w:r>
              <w:t>Name:</w:t>
            </w:r>
          </w:p>
        </w:tc>
        <w:tc>
          <w:tcPr>
            <w:tcW w:w="3962" w:type="dxa"/>
          </w:tcPr>
          <w:p w14:paraId="23962241" w14:textId="00358D6C" w:rsidR="009029E8" w:rsidRDefault="0043306E" w:rsidP="009327B2">
            <w:r>
              <w:t>David Harrison</w:t>
            </w:r>
          </w:p>
        </w:tc>
        <w:tc>
          <w:tcPr>
            <w:tcW w:w="4536" w:type="dxa"/>
          </w:tcPr>
          <w:p w14:paraId="51ACDB6C" w14:textId="77777777" w:rsidR="009029E8" w:rsidRDefault="009029E8" w:rsidP="009327B2"/>
        </w:tc>
      </w:tr>
      <w:tr w:rsidR="009029E8" w14:paraId="0292D8BA" w14:textId="77777777" w:rsidTr="00CF2E05">
        <w:tc>
          <w:tcPr>
            <w:tcW w:w="1845" w:type="dxa"/>
          </w:tcPr>
          <w:p w14:paraId="698F2918" w14:textId="77777777" w:rsidR="009029E8" w:rsidRDefault="009029E8" w:rsidP="009327B2">
            <w:r>
              <w:t>Contact details:</w:t>
            </w:r>
          </w:p>
          <w:p w14:paraId="34287754" w14:textId="77777777" w:rsidR="009029E8" w:rsidRDefault="001228CB" w:rsidP="009327B2">
            <w:r>
              <w:t>Address &amp; tel.</w:t>
            </w:r>
          </w:p>
          <w:p w14:paraId="0F76A3CA" w14:textId="77777777" w:rsidR="00965CAB" w:rsidRDefault="00965CAB" w:rsidP="009327B2"/>
          <w:p w14:paraId="557640CB" w14:textId="77777777" w:rsidR="00965CAB" w:rsidRDefault="00965CAB" w:rsidP="009327B2"/>
        </w:tc>
        <w:tc>
          <w:tcPr>
            <w:tcW w:w="3962" w:type="dxa"/>
          </w:tcPr>
          <w:p w14:paraId="4F567893" w14:textId="77777777" w:rsidR="009029E8" w:rsidRDefault="006F767E" w:rsidP="009327B2">
            <w:pPr>
              <w:rPr>
                <w:color w:val="FF0000"/>
              </w:rPr>
            </w:pPr>
            <w:r>
              <w:rPr>
                <w:color w:val="FF0000"/>
              </w:rPr>
              <w:t>The ALBORADA Drug Discovery Institute,</w:t>
            </w:r>
          </w:p>
          <w:p w14:paraId="1FA0DA8B" w14:textId="77777777" w:rsidR="006F767E" w:rsidRDefault="006F767E" w:rsidP="009327B2">
            <w:pPr>
              <w:rPr>
                <w:color w:val="FF0000"/>
              </w:rPr>
            </w:pPr>
            <w:r>
              <w:rPr>
                <w:color w:val="FF0000"/>
              </w:rPr>
              <w:t>Island Research Building,</w:t>
            </w:r>
          </w:p>
          <w:p w14:paraId="5CF0EC3B" w14:textId="77777777" w:rsidR="006F767E" w:rsidRDefault="006F767E" w:rsidP="009327B2">
            <w:pPr>
              <w:rPr>
                <w:color w:val="FF0000"/>
              </w:rPr>
            </w:pPr>
            <w:r>
              <w:rPr>
                <w:color w:val="FF0000"/>
              </w:rPr>
              <w:t>Cambridge Biomedical Campus,</w:t>
            </w:r>
          </w:p>
          <w:p w14:paraId="697B45F4" w14:textId="77777777" w:rsidR="006F767E" w:rsidRDefault="006F767E" w:rsidP="009327B2">
            <w:pPr>
              <w:rPr>
                <w:color w:val="FF0000"/>
              </w:rPr>
            </w:pPr>
            <w:r>
              <w:rPr>
                <w:color w:val="FF0000"/>
              </w:rPr>
              <w:t>Hills Road</w:t>
            </w:r>
          </w:p>
          <w:p w14:paraId="5ECD2791" w14:textId="77777777" w:rsidR="006F767E" w:rsidRDefault="006F767E" w:rsidP="009327B2">
            <w:pPr>
              <w:rPr>
                <w:color w:val="FF0000"/>
              </w:rPr>
            </w:pPr>
            <w:r>
              <w:rPr>
                <w:color w:val="FF0000"/>
              </w:rPr>
              <w:t>Cambridge</w:t>
            </w:r>
          </w:p>
          <w:p w14:paraId="2C78C78B" w14:textId="77777777" w:rsidR="006F767E" w:rsidRDefault="006F767E" w:rsidP="009327B2">
            <w:pPr>
              <w:rPr>
                <w:color w:val="FF0000"/>
              </w:rPr>
            </w:pPr>
            <w:r>
              <w:rPr>
                <w:color w:val="FF0000"/>
              </w:rPr>
              <w:t>CB2 0AH</w:t>
            </w:r>
          </w:p>
          <w:p w14:paraId="07E65076" w14:textId="77777777" w:rsidR="006F767E" w:rsidRDefault="006F767E" w:rsidP="009327B2">
            <w:pPr>
              <w:rPr>
                <w:color w:val="FF0000"/>
              </w:rPr>
            </w:pPr>
            <w:r>
              <w:rPr>
                <w:color w:val="FF0000"/>
              </w:rPr>
              <w:t>01223335653 (office)</w:t>
            </w:r>
          </w:p>
          <w:p w14:paraId="34A07F5E" w14:textId="7132A6CF" w:rsidR="006F767E" w:rsidRPr="0043306E" w:rsidRDefault="006F767E" w:rsidP="009327B2">
            <w:pPr>
              <w:rPr>
                <w:color w:val="FF0000"/>
              </w:rPr>
            </w:pPr>
            <w:r>
              <w:rPr>
                <w:color w:val="FF0000"/>
              </w:rPr>
              <w:t>07753282251 (mobile)</w:t>
            </w:r>
          </w:p>
        </w:tc>
        <w:tc>
          <w:tcPr>
            <w:tcW w:w="4536" w:type="dxa"/>
          </w:tcPr>
          <w:p w14:paraId="0C4307E7" w14:textId="77777777" w:rsidR="009029E8" w:rsidRDefault="009029E8" w:rsidP="009327B2"/>
        </w:tc>
      </w:tr>
      <w:tr w:rsidR="00ED70AA" w14:paraId="60DE2EA3" w14:textId="77777777" w:rsidTr="00CF2E05">
        <w:tc>
          <w:tcPr>
            <w:tcW w:w="1845" w:type="dxa"/>
          </w:tcPr>
          <w:p w14:paraId="569106B3" w14:textId="77777777" w:rsidR="00ED70AA" w:rsidRDefault="00ED70AA" w:rsidP="009327B2">
            <w:r>
              <w:t>Project No.</w:t>
            </w:r>
          </w:p>
        </w:tc>
        <w:tc>
          <w:tcPr>
            <w:tcW w:w="8498" w:type="dxa"/>
            <w:gridSpan w:val="2"/>
          </w:tcPr>
          <w:p w14:paraId="14BAE48A" w14:textId="77777777" w:rsidR="00ED70AA" w:rsidRDefault="0043306E" w:rsidP="009327B2">
            <w:r>
              <w:t>PP6331141</w:t>
            </w:r>
          </w:p>
        </w:tc>
      </w:tr>
      <w:tr w:rsidR="009029E8" w14:paraId="214104CB" w14:textId="77777777" w:rsidTr="00CF2E05">
        <w:tc>
          <w:tcPr>
            <w:tcW w:w="1845" w:type="dxa"/>
          </w:tcPr>
          <w:p w14:paraId="46B01F5F" w14:textId="77777777" w:rsidR="009029E8" w:rsidRDefault="009029E8" w:rsidP="009327B2">
            <w:r>
              <w:t>Project title</w:t>
            </w:r>
          </w:p>
        </w:tc>
        <w:tc>
          <w:tcPr>
            <w:tcW w:w="8498" w:type="dxa"/>
            <w:gridSpan w:val="2"/>
          </w:tcPr>
          <w:p w14:paraId="6DB05886" w14:textId="77777777" w:rsidR="009029E8" w:rsidRDefault="0043306E" w:rsidP="009327B2">
            <w:r>
              <w:t>Discovery of novel compounds for the treatment of dementia.</w:t>
            </w:r>
          </w:p>
        </w:tc>
      </w:tr>
      <w:tr w:rsidR="009029E8" w14:paraId="0EDDA002" w14:textId="77777777" w:rsidTr="00CF2E05">
        <w:tc>
          <w:tcPr>
            <w:tcW w:w="1845" w:type="dxa"/>
          </w:tcPr>
          <w:p w14:paraId="566199D1" w14:textId="77777777" w:rsidR="009029E8" w:rsidRDefault="009029E8" w:rsidP="009327B2">
            <w:r>
              <w:t>Project purpose</w:t>
            </w:r>
          </w:p>
        </w:tc>
        <w:tc>
          <w:tcPr>
            <w:tcW w:w="8498" w:type="dxa"/>
            <w:gridSpan w:val="2"/>
          </w:tcPr>
          <w:p w14:paraId="7956B7FF" w14:textId="77777777" w:rsidR="009029E8" w:rsidRDefault="0043306E" w:rsidP="009327B2">
            <w:r>
              <w:t>To identify and validate new mechanisms for treating dementia, to identify novel, drug-like compounds that work through these mechanisms and to demonstrate their efficacy in animal models of brain disorders such as Alzheimer's and Parkinson's disease.</w:t>
            </w:r>
          </w:p>
        </w:tc>
      </w:tr>
    </w:tbl>
    <w:p w14:paraId="675035A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1E04169C" w14:textId="77777777" w:rsidTr="00CF2E05">
        <w:tc>
          <w:tcPr>
            <w:tcW w:w="5353" w:type="dxa"/>
          </w:tcPr>
          <w:p w14:paraId="0B265794" w14:textId="77777777" w:rsidR="003A79DB" w:rsidRDefault="003A79DB" w:rsidP="009327B2">
            <w:r>
              <w:t>Date licence was granted</w:t>
            </w:r>
          </w:p>
        </w:tc>
        <w:tc>
          <w:tcPr>
            <w:tcW w:w="4990" w:type="dxa"/>
          </w:tcPr>
          <w:p w14:paraId="58FA866E" w14:textId="77777777" w:rsidR="003A79DB" w:rsidRDefault="0043306E" w:rsidP="009327B2">
            <w:r>
              <w:t>12</w:t>
            </w:r>
            <w:r w:rsidRPr="0043306E">
              <w:rPr>
                <w:vertAlign w:val="superscript"/>
              </w:rPr>
              <w:t>th</w:t>
            </w:r>
            <w:r>
              <w:t xml:space="preserve"> November 2020</w:t>
            </w:r>
          </w:p>
        </w:tc>
      </w:tr>
      <w:tr w:rsidR="003A79DB" w14:paraId="09031981" w14:textId="77777777" w:rsidTr="00CF2E05">
        <w:tc>
          <w:tcPr>
            <w:tcW w:w="5353" w:type="dxa"/>
          </w:tcPr>
          <w:p w14:paraId="1DE420B0"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53C6B463" w14:textId="77777777" w:rsidR="003A79DB" w:rsidRDefault="0043306E" w:rsidP="009327B2">
            <w:r>
              <w:t>5</w:t>
            </w:r>
            <w:r w:rsidRPr="0043306E">
              <w:rPr>
                <w:vertAlign w:val="superscript"/>
              </w:rPr>
              <w:t>th</w:t>
            </w:r>
            <w:r>
              <w:t xml:space="preserve"> September 2024</w:t>
            </w:r>
          </w:p>
        </w:tc>
      </w:tr>
    </w:tbl>
    <w:p w14:paraId="56F60DAE" w14:textId="77777777" w:rsidR="003A79DB" w:rsidRDefault="003A79DB" w:rsidP="009327B2"/>
    <w:p w14:paraId="38779F4F" w14:textId="77777777" w:rsidR="00820A2F" w:rsidRDefault="00820A2F" w:rsidP="009327B2"/>
    <w:p w14:paraId="60275E08" w14:textId="77777777" w:rsidR="00820A2F" w:rsidRDefault="00820A2F" w:rsidP="009327B2">
      <w:r>
        <w:t>The following are the triggers for licence Retrospective Review:</w:t>
      </w:r>
    </w:p>
    <w:p w14:paraId="614F4BEB"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A206F9B"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224160CC" w14:textId="77777777" w:rsidTr="00CF2E05">
        <w:tc>
          <w:tcPr>
            <w:tcW w:w="399" w:type="dxa"/>
          </w:tcPr>
          <w:p w14:paraId="0966631B" w14:textId="77777777" w:rsidR="00AE1D51" w:rsidRDefault="00AE1D51" w:rsidP="009327B2">
            <w:r>
              <w:t>A</w:t>
            </w:r>
          </w:p>
        </w:tc>
        <w:tc>
          <w:tcPr>
            <w:tcW w:w="400" w:type="dxa"/>
          </w:tcPr>
          <w:p w14:paraId="37F4B576" w14:textId="77777777" w:rsidR="00AE1D51" w:rsidRDefault="00AE1D51" w:rsidP="009327B2"/>
        </w:tc>
        <w:tc>
          <w:tcPr>
            <w:tcW w:w="9544" w:type="dxa"/>
          </w:tcPr>
          <w:p w14:paraId="41E2419D"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1FFC0465" w14:textId="77777777" w:rsidR="00CF2E05" w:rsidRDefault="00CF2E05" w:rsidP="009327B2"/>
        </w:tc>
      </w:tr>
      <w:tr w:rsidR="00AE1D51" w14:paraId="11173A3E" w14:textId="77777777" w:rsidTr="00CF2E05">
        <w:tc>
          <w:tcPr>
            <w:tcW w:w="399" w:type="dxa"/>
          </w:tcPr>
          <w:p w14:paraId="412B3E3D" w14:textId="77777777" w:rsidR="00AE1D51" w:rsidRPr="009F3ED8" w:rsidRDefault="00AE1D51" w:rsidP="009327B2">
            <w:pPr>
              <w:rPr>
                <w:b/>
                <w:bCs/>
                <w:highlight w:val="yellow"/>
              </w:rPr>
            </w:pPr>
            <w:r w:rsidRPr="009F3ED8">
              <w:rPr>
                <w:b/>
                <w:bCs/>
                <w:highlight w:val="yellow"/>
              </w:rPr>
              <w:t>B</w:t>
            </w:r>
          </w:p>
        </w:tc>
        <w:tc>
          <w:tcPr>
            <w:tcW w:w="400" w:type="dxa"/>
          </w:tcPr>
          <w:p w14:paraId="32FF729E" w14:textId="77777777" w:rsidR="00AE1D51" w:rsidRPr="009F3ED8" w:rsidRDefault="00AE1D51" w:rsidP="009327B2">
            <w:pPr>
              <w:rPr>
                <w:b/>
                <w:bCs/>
                <w:highlight w:val="yellow"/>
              </w:rPr>
            </w:pPr>
          </w:p>
        </w:tc>
        <w:tc>
          <w:tcPr>
            <w:tcW w:w="9544" w:type="dxa"/>
          </w:tcPr>
          <w:p w14:paraId="0CDCE3AE" w14:textId="77777777" w:rsidR="00AE1D51" w:rsidRPr="009F3ED8" w:rsidRDefault="00AE1D51" w:rsidP="009327B2">
            <w:pPr>
              <w:rPr>
                <w:b/>
                <w:bCs/>
                <w:highlight w:val="yellow"/>
              </w:rPr>
            </w:pPr>
            <w:r w:rsidRPr="009F3ED8">
              <w:rPr>
                <w:b/>
                <w:bCs/>
                <w:highlight w:val="yellow"/>
              </w:rPr>
              <w:t xml:space="preserve">My licence is due to expire in 12 to 15 </w:t>
            </w:r>
            <w:proofErr w:type="spellStart"/>
            <w:r w:rsidRPr="009F3ED8">
              <w:rPr>
                <w:b/>
                <w:bCs/>
                <w:highlight w:val="yellow"/>
              </w:rPr>
              <w:t>months time</w:t>
            </w:r>
            <w:proofErr w:type="spellEnd"/>
            <w:r w:rsidRPr="009F3ED8">
              <w:rPr>
                <w:b/>
                <w:bCs/>
                <w:highlight w:val="yellow"/>
              </w:rPr>
              <w:t xml:space="preserve"> and I plan to write a new project licence to continue my research</w:t>
            </w:r>
          </w:p>
        </w:tc>
      </w:tr>
      <w:tr w:rsidR="00AE1D51" w14:paraId="5C6D4B3F" w14:textId="77777777" w:rsidTr="00CF2E05">
        <w:tc>
          <w:tcPr>
            <w:tcW w:w="399" w:type="dxa"/>
          </w:tcPr>
          <w:p w14:paraId="4322208F" w14:textId="77777777" w:rsidR="00AE1D51" w:rsidRDefault="00AE1D51" w:rsidP="009327B2">
            <w:r>
              <w:t>C</w:t>
            </w:r>
          </w:p>
        </w:tc>
        <w:tc>
          <w:tcPr>
            <w:tcW w:w="400" w:type="dxa"/>
          </w:tcPr>
          <w:p w14:paraId="0F47E518" w14:textId="77777777" w:rsidR="00AE1D51" w:rsidRDefault="00AE1D51" w:rsidP="009327B2"/>
        </w:tc>
        <w:tc>
          <w:tcPr>
            <w:tcW w:w="9544" w:type="dxa"/>
          </w:tcPr>
          <w:p w14:paraId="542C86B6" w14:textId="77777777" w:rsidR="00AE1D51" w:rsidRDefault="00AE1D51" w:rsidP="009327B2">
            <w:r>
              <w:t xml:space="preserve">I plan to request the revocation of my licence before its natural </w:t>
            </w:r>
            <w:r w:rsidRPr="00212C4D">
              <w:t>expiry date</w:t>
            </w:r>
          </w:p>
          <w:p w14:paraId="4B38C869" w14:textId="77777777" w:rsidR="00AE1D51" w:rsidRDefault="00AE1D51" w:rsidP="009327B2"/>
        </w:tc>
      </w:tr>
      <w:tr w:rsidR="00AE1D51" w14:paraId="5402899C" w14:textId="77777777" w:rsidTr="00CF2E05">
        <w:tc>
          <w:tcPr>
            <w:tcW w:w="399" w:type="dxa"/>
          </w:tcPr>
          <w:p w14:paraId="67EC8753" w14:textId="77777777" w:rsidR="00AE1D51" w:rsidRDefault="00AE1D51" w:rsidP="009327B2">
            <w:r>
              <w:t>D</w:t>
            </w:r>
          </w:p>
        </w:tc>
        <w:tc>
          <w:tcPr>
            <w:tcW w:w="400" w:type="dxa"/>
          </w:tcPr>
          <w:p w14:paraId="78107A61" w14:textId="77777777" w:rsidR="00AE1D51" w:rsidRDefault="00AE1D51" w:rsidP="009327B2"/>
        </w:tc>
        <w:tc>
          <w:tcPr>
            <w:tcW w:w="9544" w:type="dxa"/>
          </w:tcPr>
          <w:p w14:paraId="2B33C56A"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C2935D1" w14:textId="77777777" w:rsidR="00AE1D51" w:rsidRDefault="00AE1D51" w:rsidP="009327B2">
            <w:pPr>
              <w:jc w:val="both"/>
            </w:pPr>
            <w:r w:rsidRPr="00592317">
              <w:rPr>
                <w:b/>
              </w:rPr>
              <w:t>The name of the new licence holder will be</w:t>
            </w:r>
            <w:r>
              <w:t>:</w:t>
            </w:r>
          </w:p>
        </w:tc>
      </w:tr>
      <w:tr w:rsidR="00AE1D51" w:rsidRPr="005525BB" w14:paraId="00A51C9C" w14:textId="77777777" w:rsidTr="00CF2E05">
        <w:tc>
          <w:tcPr>
            <w:tcW w:w="399" w:type="dxa"/>
          </w:tcPr>
          <w:p w14:paraId="00661B17" w14:textId="77777777" w:rsidR="00AE1D51" w:rsidRPr="005525BB" w:rsidRDefault="00F17CF9" w:rsidP="009327B2">
            <w:r w:rsidRPr="005525BB">
              <w:t>E</w:t>
            </w:r>
          </w:p>
        </w:tc>
        <w:tc>
          <w:tcPr>
            <w:tcW w:w="400" w:type="dxa"/>
          </w:tcPr>
          <w:p w14:paraId="6829E6AB" w14:textId="77777777" w:rsidR="00AE1D51" w:rsidRPr="005525BB" w:rsidRDefault="00AE1D51" w:rsidP="009327B2"/>
        </w:tc>
        <w:tc>
          <w:tcPr>
            <w:tcW w:w="9544" w:type="dxa"/>
          </w:tcPr>
          <w:p w14:paraId="2A83197F" w14:textId="77777777" w:rsidR="00AE1D51" w:rsidRPr="005525BB" w:rsidRDefault="00F17CF9" w:rsidP="009327B2">
            <w:pPr>
              <w:jc w:val="both"/>
            </w:pPr>
            <w:r w:rsidRPr="005525BB">
              <w:t>I took over this licence from (insert name) in (insert date)</w:t>
            </w:r>
          </w:p>
          <w:p w14:paraId="0275EA2B" w14:textId="77777777" w:rsidR="00F17CF9" w:rsidRPr="005525BB" w:rsidRDefault="00F17CF9" w:rsidP="009327B2">
            <w:pPr>
              <w:jc w:val="both"/>
            </w:pPr>
          </w:p>
        </w:tc>
      </w:tr>
      <w:tr w:rsidR="00F17CF9" w:rsidRPr="005525BB" w14:paraId="2295D86F" w14:textId="77777777" w:rsidTr="00CF2E05">
        <w:tc>
          <w:tcPr>
            <w:tcW w:w="399" w:type="dxa"/>
          </w:tcPr>
          <w:p w14:paraId="59474DDC" w14:textId="77777777" w:rsidR="00F17CF9" w:rsidRPr="005525BB" w:rsidRDefault="00F17CF9" w:rsidP="00F17CF9">
            <w:r w:rsidRPr="005525BB">
              <w:t>F</w:t>
            </w:r>
          </w:p>
        </w:tc>
        <w:tc>
          <w:tcPr>
            <w:tcW w:w="400" w:type="dxa"/>
          </w:tcPr>
          <w:p w14:paraId="1F82E2CF" w14:textId="77777777" w:rsidR="00F17CF9" w:rsidRPr="005525BB" w:rsidRDefault="00F17CF9" w:rsidP="00F17CF9"/>
        </w:tc>
        <w:tc>
          <w:tcPr>
            <w:tcW w:w="9544" w:type="dxa"/>
          </w:tcPr>
          <w:p w14:paraId="7B43E986" w14:textId="77777777" w:rsidR="00F17CF9" w:rsidRPr="005525BB" w:rsidRDefault="00F17CF9" w:rsidP="00F17CF9">
            <w:pPr>
              <w:jc w:val="both"/>
            </w:pPr>
            <w:r w:rsidRPr="005525BB">
              <w:t>The AWERB Standing Committee has asked for this Retrospective Review.</w:t>
            </w:r>
          </w:p>
          <w:p w14:paraId="7762C112" w14:textId="77777777" w:rsidR="00F17CF9" w:rsidRPr="005525BB" w:rsidRDefault="00F17CF9" w:rsidP="00F17CF9">
            <w:pPr>
              <w:jc w:val="both"/>
            </w:pPr>
          </w:p>
        </w:tc>
      </w:tr>
    </w:tbl>
    <w:p w14:paraId="699CEEC4" w14:textId="77777777" w:rsidR="00F17CF9" w:rsidRPr="005525BB" w:rsidRDefault="00AE1D51" w:rsidP="009327B2">
      <w:r w:rsidRPr="005525BB">
        <w:rPr>
          <w:b/>
        </w:rPr>
        <w:t>Note to licensees:</w:t>
      </w:r>
      <w:r w:rsidRPr="005525BB">
        <w:t xml:space="preserve"> </w:t>
      </w:r>
    </w:p>
    <w:p w14:paraId="4480CA3E"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1BDB7BBA"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E2641D2" w14:textId="77777777" w:rsidR="00AE1D51" w:rsidRDefault="00AE1D51" w:rsidP="009327B2"/>
    <w:p w14:paraId="2CB7F86C" w14:textId="77777777" w:rsidR="00AE1D51" w:rsidRDefault="00AE1D51" w:rsidP="009327B2"/>
    <w:p w14:paraId="28C206A0" w14:textId="77777777" w:rsidR="00820A2F" w:rsidRPr="009F3ED8" w:rsidRDefault="00820A2F" w:rsidP="009327B2">
      <w:pPr>
        <w:rPr>
          <w:b/>
          <w:bCs/>
        </w:rPr>
      </w:pPr>
      <w:r>
        <w:br w:type="page"/>
      </w:r>
    </w:p>
    <w:p w14:paraId="3684F53A"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5C08864" w14:textId="77777777" w:rsidR="00EE2EB2" w:rsidRDefault="00EE2EB2" w:rsidP="009327B2"/>
    <w:p w14:paraId="663D2165"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236FAF4"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2246459F"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1C6288BC" w14:textId="77777777" w:rsidTr="00ED73F7">
        <w:trPr>
          <w:trHeight w:val="274"/>
        </w:trPr>
        <w:tc>
          <w:tcPr>
            <w:tcW w:w="534" w:type="dxa"/>
            <w:vMerge w:val="restart"/>
            <w:textDirection w:val="btLr"/>
          </w:tcPr>
          <w:p w14:paraId="7CE9BC93" w14:textId="77777777" w:rsidR="00CF2E05" w:rsidRDefault="00CF2E05" w:rsidP="00ED73F7">
            <w:pPr>
              <w:ind w:left="113" w:right="113"/>
            </w:pPr>
            <w:r>
              <w:t>Protocol No.</w:t>
            </w:r>
          </w:p>
        </w:tc>
        <w:tc>
          <w:tcPr>
            <w:tcW w:w="879" w:type="dxa"/>
            <w:vMerge w:val="restart"/>
            <w:textDirection w:val="btLr"/>
          </w:tcPr>
          <w:p w14:paraId="2DF44F1C" w14:textId="77777777" w:rsidR="00CF2E05" w:rsidRDefault="00CF2E05" w:rsidP="00ED73F7">
            <w:pPr>
              <w:ind w:left="113" w:right="113"/>
            </w:pPr>
            <w:r>
              <w:t>Species</w:t>
            </w:r>
          </w:p>
        </w:tc>
        <w:tc>
          <w:tcPr>
            <w:tcW w:w="1186" w:type="dxa"/>
            <w:vMerge w:val="restart"/>
          </w:tcPr>
          <w:p w14:paraId="108BBAD1" w14:textId="77777777" w:rsidR="00CF2E05" w:rsidRDefault="00CF2E05" w:rsidP="00ED73F7"/>
          <w:p w14:paraId="5B8AAF01" w14:textId="77777777" w:rsidR="00CF2E05" w:rsidRDefault="00CF2E05" w:rsidP="00ED73F7"/>
          <w:p w14:paraId="72689359" w14:textId="77777777" w:rsidR="00CF2E05" w:rsidRDefault="00CF2E05" w:rsidP="00ED73F7"/>
          <w:p w14:paraId="30E9C34E" w14:textId="77777777" w:rsidR="00CF2E05" w:rsidRDefault="00CF2E05" w:rsidP="00ED73F7">
            <w:r>
              <w:t>Protocol severity category</w:t>
            </w:r>
          </w:p>
        </w:tc>
        <w:tc>
          <w:tcPr>
            <w:tcW w:w="1082" w:type="dxa"/>
            <w:vMerge w:val="restart"/>
          </w:tcPr>
          <w:p w14:paraId="12F6587D" w14:textId="77777777" w:rsidR="00CF2E05" w:rsidRDefault="00CF2E05" w:rsidP="00ED73F7"/>
          <w:p w14:paraId="0FAD5C06" w14:textId="77777777" w:rsidR="00CF2E05" w:rsidRDefault="00CF2E05" w:rsidP="00ED73F7"/>
          <w:p w14:paraId="08B016E5" w14:textId="77777777" w:rsidR="00CF2E05" w:rsidRDefault="00CF2E05" w:rsidP="00ED73F7"/>
          <w:p w14:paraId="666AF1F5" w14:textId="77777777" w:rsidR="00CF2E05" w:rsidRDefault="00CF2E05" w:rsidP="00ED73F7"/>
          <w:p w14:paraId="2FD128A2" w14:textId="77777777" w:rsidR="00CF2E05" w:rsidRDefault="00CF2E05" w:rsidP="00ED73F7">
            <w:r>
              <w:t>Total est. number</w:t>
            </w:r>
          </w:p>
        </w:tc>
        <w:tc>
          <w:tcPr>
            <w:tcW w:w="1134" w:type="dxa"/>
            <w:vMerge w:val="restart"/>
          </w:tcPr>
          <w:p w14:paraId="0610A686" w14:textId="77777777" w:rsidR="00CF2E05" w:rsidRDefault="00CF2E05" w:rsidP="00ED73F7"/>
          <w:p w14:paraId="47D103B9" w14:textId="77777777" w:rsidR="00CF2E05" w:rsidRDefault="00CF2E05" w:rsidP="00ED73F7"/>
          <w:p w14:paraId="3888AE05" w14:textId="77777777" w:rsidR="00CF2E05" w:rsidRDefault="00CF2E05" w:rsidP="00ED73F7"/>
          <w:p w14:paraId="6E88B92D" w14:textId="77777777" w:rsidR="00CF2E05" w:rsidRDefault="00CF2E05" w:rsidP="00ED73F7">
            <w:r>
              <w:t>Actual number used</w:t>
            </w:r>
          </w:p>
        </w:tc>
        <w:tc>
          <w:tcPr>
            <w:tcW w:w="5811" w:type="dxa"/>
            <w:gridSpan w:val="6"/>
          </w:tcPr>
          <w:p w14:paraId="0E34D881" w14:textId="77777777" w:rsidR="00CF2E05" w:rsidRDefault="00CF2E05" w:rsidP="00ED73F7">
            <w:pPr>
              <w:jc w:val="center"/>
            </w:pPr>
            <w:r>
              <w:t>Actual severity recorded</w:t>
            </w:r>
          </w:p>
        </w:tc>
      </w:tr>
      <w:tr w:rsidR="00CF2E05" w14:paraId="6A9FD021" w14:textId="77777777" w:rsidTr="00ED73F7">
        <w:trPr>
          <w:cantSplit/>
          <w:trHeight w:val="1383"/>
        </w:trPr>
        <w:tc>
          <w:tcPr>
            <w:tcW w:w="534" w:type="dxa"/>
            <w:vMerge/>
          </w:tcPr>
          <w:p w14:paraId="0B244CCC" w14:textId="77777777" w:rsidR="00CF2E05" w:rsidRDefault="00CF2E05" w:rsidP="00ED73F7"/>
        </w:tc>
        <w:tc>
          <w:tcPr>
            <w:tcW w:w="879" w:type="dxa"/>
            <w:vMerge/>
          </w:tcPr>
          <w:p w14:paraId="0AA2DFF1" w14:textId="77777777" w:rsidR="00CF2E05" w:rsidRDefault="00CF2E05" w:rsidP="00ED73F7"/>
        </w:tc>
        <w:tc>
          <w:tcPr>
            <w:tcW w:w="1186" w:type="dxa"/>
            <w:vMerge/>
          </w:tcPr>
          <w:p w14:paraId="2575CC03" w14:textId="77777777" w:rsidR="00CF2E05" w:rsidRDefault="00CF2E05" w:rsidP="00ED73F7"/>
        </w:tc>
        <w:tc>
          <w:tcPr>
            <w:tcW w:w="1082" w:type="dxa"/>
            <w:vMerge/>
          </w:tcPr>
          <w:p w14:paraId="3320500E" w14:textId="77777777" w:rsidR="00CF2E05" w:rsidRDefault="00CF2E05" w:rsidP="00ED73F7"/>
        </w:tc>
        <w:tc>
          <w:tcPr>
            <w:tcW w:w="1134" w:type="dxa"/>
            <w:vMerge/>
          </w:tcPr>
          <w:p w14:paraId="79ABEF11" w14:textId="77777777" w:rsidR="00CF2E05" w:rsidRDefault="00CF2E05" w:rsidP="00ED73F7"/>
        </w:tc>
        <w:tc>
          <w:tcPr>
            <w:tcW w:w="850" w:type="dxa"/>
            <w:textDirection w:val="btLr"/>
          </w:tcPr>
          <w:p w14:paraId="53FF520A" w14:textId="77777777" w:rsidR="00CF2E05" w:rsidRDefault="00CF2E05" w:rsidP="00ED73F7">
            <w:pPr>
              <w:ind w:left="113" w:right="113"/>
            </w:pPr>
            <w:r>
              <w:t>Non-recovery</w:t>
            </w:r>
          </w:p>
        </w:tc>
        <w:tc>
          <w:tcPr>
            <w:tcW w:w="993" w:type="dxa"/>
            <w:textDirection w:val="btLr"/>
          </w:tcPr>
          <w:p w14:paraId="04FB3502" w14:textId="77777777" w:rsidR="00CF2E05" w:rsidRDefault="00CF2E05" w:rsidP="00ED73F7">
            <w:pPr>
              <w:ind w:left="113" w:right="113"/>
            </w:pPr>
            <w:r>
              <w:t>Sub Threshold</w:t>
            </w:r>
          </w:p>
        </w:tc>
        <w:tc>
          <w:tcPr>
            <w:tcW w:w="992" w:type="dxa"/>
            <w:textDirection w:val="btLr"/>
          </w:tcPr>
          <w:p w14:paraId="342D4C5E" w14:textId="77777777" w:rsidR="00CF2E05" w:rsidRDefault="00CF2E05" w:rsidP="00ED73F7">
            <w:pPr>
              <w:ind w:left="113" w:right="113"/>
            </w:pPr>
            <w:r>
              <w:t>Mild</w:t>
            </w:r>
          </w:p>
        </w:tc>
        <w:tc>
          <w:tcPr>
            <w:tcW w:w="992" w:type="dxa"/>
            <w:textDirection w:val="btLr"/>
          </w:tcPr>
          <w:p w14:paraId="48D7864B" w14:textId="77777777" w:rsidR="00CF2E05" w:rsidRDefault="00CF2E05" w:rsidP="00ED73F7">
            <w:pPr>
              <w:ind w:left="113" w:right="113"/>
            </w:pPr>
            <w:r>
              <w:t>Moderate</w:t>
            </w:r>
          </w:p>
        </w:tc>
        <w:tc>
          <w:tcPr>
            <w:tcW w:w="992" w:type="dxa"/>
            <w:textDirection w:val="btLr"/>
          </w:tcPr>
          <w:p w14:paraId="0F47C46A" w14:textId="77777777" w:rsidR="00CF2E05" w:rsidRDefault="00CF2E05" w:rsidP="00ED73F7">
            <w:pPr>
              <w:ind w:left="113" w:right="113"/>
            </w:pPr>
            <w:r>
              <w:t>Severe</w:t>
            </w:r>
          </w:p>
        </w:tc>
        <w:tc>
          <w:tcPr>
            <w:tcW w:w="992" w:type="dxa"/>
            <w:textDirection w:val="btLr"/>
          </w:tcPr>
          <w:p w14:paraId="4F46CFD4" w14:textId="77777777" w:rsidR="00CF2E05" w:rsidRDefault="00CF2E05" w:rsidP="00ED73F7">
            <w:pPr>
              <w:ind w:left="113" w:right="113"/>
            </w:pPr>
            <w:r>
              <w:t>Totals</w:t>
            </w:r>
          </w:p>
        </w:tc>
      </w:tr>
      <w:tr w:rsidR="00CF2E05" w14:paraId="686995C6" w14:textId="77777777" w:rsidTr="00ED73F7">
        <w:tc>
          <w:tcPr>
            <w:tcW w:w="534" w:type="dxa"/>
            <w:vMerge w:val="restart"/>
          </w:tcPr>
          <w:p w14:paraId="10007335" w14:textId="77777777" w:rsidR="00CF2E05" w:rsidRDefault="000A7A25" w:rsidP="00ED73F7">
            <w:r>
              <w:t>1</w:t>
            </w:r>
          </w:p>
        </w:tc>
        <w:tc>
          <w:tcPr>
            <w:tcW w:w="879" w:type="dxa"/>
            <w:vMerge w:val="restart"/>
          </w:tcPr>
          <w:p w14:paraId="7C507D56" w14:textId="77777777" w:rsidR="00CF2E05" w:rsidRDefault="000A7A25" w:rsidP="00ED73F7">
            <w:r>
              <w:t>Mice</w:t>
            </w:r>
          </w:p>
        </w:tc>
        <w:tc>
          <w:tcPr>
            <w:tcW w:w="1186" w:type="dxa"/>
            <w:vMerge w:val="restart"/>
          </w:tcPr>
          <w:p w14:paraId="36E53837" w14:textId="77777777" w:rsidR="00CF2E05" w:rsidRDefault="000A7A25" w:rsidP="00ED73F7">
            <w:r>
              <w:t>Mild</w:t>
            </w:r>
          </w:p>
        </w:tc>
        <w:tc>
          <w:tcPr>
            <w:tcW w:w="1082" w:type="dxa"/>
            <w:vMerge w:val="restart"/>
          </w:tcPr>
          <w:p w14:paraId="12AA6615" w14:textId="77777777" w:rsidR="00CF2E05" w:rsidRDefault="000A7A25" w:rsidP="00ED73F7">
            <w:r>
              <w:t>200</w:t>
            </w:r>
          </w:p>
        </w:tc>
        <w:tc>
          <w:tcPr>
            <w:tcW w:w="1134" w:type="dxa"/>
          </w:tcPr>
          <w:p w14:paraId="2E1AEDC6" w14:textId="77777777" w:rsidR="00CF2E05" w:rsidRDefault="00CF2E05" w:rsidP="00ED73F7">
            <w:r>
              <w:t>1</w:t>
            </w:r>
            <w:r w:rsidRPr="003A5DCE">
              <w:rPr>
                <w:vertAlign w:val="superscript"/>
              </w:rPr>
              <w:t>st</w:t>
            </w:r>
            <w:r>
              <w:t xml:space="preserve"> year</w:t>
            </w:r>
          </w:p>
        </w:tc>
        <w:tc>
          <w:tcPr>
            <w:tcW w:w="850" w:type="dxa"/>
          </w:tcPr>
          <w:p w14:paraId="5A209CF8" w14:textId="4617D978" w:rsidR="00CF2E05" w:rsidRDefault="00CF2E05" w:rsidP="00ED73F7"/>
        </w:tc>
        <w:tc>
          <w:tcPr>
            <w:tcW w:w="993" w:type="dxa"/>
          </w:tcPr>
          <w:p w14:paraId="3032C058" w14:textId="4C467589" w:rsidR="00CF2E05" w:rsidRDefault="00CF2E05" w:rsidP="00ED73F7"/>
        </w:tc>
        <w:tc>
          <w:tcPr>
            <w:tcW w:w="992" w:type="dxa"/>
          </w:tcPr>
          <w:p w14:paraId="2609B92D" w14:textId="6D2F6CD7" w:rsidR="00CF2E05" w:rsidRDefault="00CF2E05" w:rsidP="00ED73F7"/>
        </w:tc>
        <w:tc>
          <w:tcPr>
            <w:tcW w:w="992" w:type="dxa"/>
          </w:tcPr>
          <w:p w14:paraId="5E11B894" w14:textId="0EDA710B" w:rsidR="00CF2E05" w:rsidRDefault="00CF2E05" w:rsidP="00ED73F7"/>
        </w:tc>
        <w:tc>
          <w:tcPr>
            <w:tcW w:w="992" w:type="dxa"/>
          </w:tcPr>
          <w:p w14:paraId="68E2FFAC" w14:textId="61E44FE8" w:rsidR="00CF2E05" w:rsidRDefault="00CF2E05" w:rsidP="00ED73F7"/>
        </w:tc>
        <w:tc>
          <w:tcPr>
            <w:tcW w:w="992" w:type="dxa"/>
            <w:shd w:val="clear" w:color="auto" w:fill="F2F2F2" w:themeFill="background1" w:themeFillShade="F2"/>
          </w:tcPr>
          <w:p w14:paraId="677757A0" w14:textId="77777777" w:rsidR="00CF2E05" w:rsidRDefault="00CF2E05" w:rsidP="00ED73F7"/>
        </w:tc>
      </w:tr>
      <w:tr w:rsidR="00CF2E05" w14:paraId="49BBC933" w14:textId="77777777" w:rsidTr="00ED73F7">
        <w:tc>
          <w:tcPr>
            <w:tcW w:w="534" w:type="dxa"/>
            <w:vMerge/>
          </w:tcPr>
          <w:p w14:paraId="35A3C86A" w14:textId="77777777" w:rsidR="00CF2E05" w:rsidRDefault="00CF2E05" w:rsidP="00ED73F7"/>
        </w:tc>
        <w:tc>
          <w:tcPr>
            <w:tcW w:w="879" w:type="dxa"/>
            <w:vMerge/>
          </w:tcPr>
          <w:p w14:paraId="674C4B2B" w14:textId="77777777" w:rsidR="00CF2E05" w:rsidRDefault="00CF2E05" w:rsidP="00ED73F7"/>
        </w:tc>
        <w:tc>
          <w:tcPr>
            <w:tcW w:w="1186" w:type="dxa"/>
            <w:vMerge/>
          </w:tcPr>
          <w:p w14:paraId="74ECA774" w14:textId="77777777" w:rsidR="00CF2E05" w:rsidRDefault="00CF2E05" w:rsidP="00ED73F7"/>
        </w:tc>
        <w:tc>
          <w:tcPr>
            <w:tcW w:w="1082" w:type="dxa"/>
            <w:vMerge/>
          </w:tcPr>
          <w:p w14:paraId="35E1107E" w14:textId="77777777" w:rsidR="00CF2E05" w:rsidRDefault="00CF2E05" w:rsidP="00ED73F7"/>
        </w:tc>
        <w:tc>
          <w:tcPr>
            <w:tcW w:w="1134" w:type="dxa"/>
          </w:tcPr>
          <w:p w14:paraId="16427549" w14:textId="77777777" w:rsidR="00CF2E05" w:rsidRDefault="00CF2E05" w:rsidP="00ED73F7">
            <w:r>
              <w:t>2</w:t>
            </w:r>
            <w:r w:rsidRPr="003A5DCE">
              <w:rPr>
                <w:vertAlign w:val="superscript"/>
              </w:rPr>
              <w:t>nd</w:t>
            </w:r>
            <w:r>
              <w:t xml:space="preserve"> year</w:t>
            </w:r>
          </w:p>
        </w:tc>
        <w:tc>
          <w:tcPr>
            <w:tcW w:w="850" w:type="dxa"/>
          </w:tcPr>
          <w:p w14:paraId="0E9A3E40" w14:textId="11B82EB3" w:rsidR="00CF2E05" w:rsidRDefault="00CF2E05" w:rsidP="00ED73F7"/>
        </w:tc>
        <w:tc>
          <w:tcPr>
            <w:tcW w:w="993" w:type="dxa"/>
          </w:tcPr>
          <w:p w14:paraId="4E52D0BA" w14:textId="1BFE9C20" w:rsidR="00CF2E05" w:rsidRDefault="00CF2E05" w:rsidP="00ED73F7"/>
        </w:tc>
        <w:tc>
          <w:tcPr>
            <w:tcW w:w="992" w:type="dxa"/>
          </w:tcPr>
          <w:p w14:paraId="5A1E413E" w14:textId="177EB04B" w:rsidR="00CF2E05" w:rsidRDefault="004414AE" w:rsidP="00ED73F7">
            <w:r>
              <w:t>3</w:t>
            </w:r>
          </w:p>
        </w:tc>
        <w:tc>
          <w:tcPr>
            <w:tcW w:w="992" w:type="dxa"/>
          </w:tcPr>
          <w:p w14:paraId="55B9C0E9" w14:textId="7D5B7FA8" w:rsidR="00CF2E05" w:rsidRDefault="00CF2E05" w:rsidP="00ED73F7"/>
        </w:tc>
        <w:tc>
          <w:tcPr>
            <w:tcW w:w="992" w:type="dxa"/>
          </w:tcPr>
          <w:p w14:paraId="522A9F3B" w14:textId="4F6F56A3" w:rsidR="00CF2E05" w:rsidRDefault="00CF2E05" w:rsidP="00ED73F7"/>
        </w:tc>
        <w:tc>
          <w:tcPr>
            <w:tcW w:w="992" w:type="dxa"/>
            <w:shd w:val="clear" w:color="auto" w:fill="F2F2F2" w:themeFill="background1" w:themeFillShade="F2"/>
          </w:tcPr>
          <w:p w14:paraId="482B8C8D" w14:textId="0CFE6F01" w:rsidR="00CF2E05" w:rsidRDefault="004414AE" w:rsidP="00ED73F7">
            <w:r>
              <w:t>3</w:t>
            </w:r>
          </w:p>
        </w:tc>
      </w:tr>
      <w:tr w:rsidR="00CF2E05" w14:paraId="0C1D45D6" w14:textId="77777777" w:rsidTr="00ED73F7">
        <w:tc>
          <w:tcPr>
            <w:tcW w:w="534" w:type="dxa"/>
            <w:vMerge/>
          </w:tcPr>
          <w:p w14:paraId="44228A69" w14:textId="77777777" w:rsidR="00CF2E05" w:rsidRDefault="00CF2E05" w:rsidP="00ED73F7"/>
        </w:tc>
        <w:tc>
          <w:tcPr>
            <w:tcW w:w="879" w:type="dxa"/>
            <w:vMerge/>
          </w:tcPr>
          <w:p w14:paraId="7C24B2A9" w14:textId="77777777" w:rsidR="00CF2E05" w:rsidRDefault="00CF2E05" w:rsidP="00ED73F7"/>
        </w:tc>
        <w:tc>
          <w:tcPr>
            <w:tcW w:w="1186" w:type="dxa"/>
            <w:vMerge/>
          </w:tcPr>
          <w:p w14:paraId="26E6F967" w14:textId="77777777" w:rsidR="00CF2E05" w:rsidRDefault="00CF2E05" w:rsidP="00ED73F7"/>
        </w:tc>
        <w:tc>
          <w:tcPr>
            <w:tcW w:w="1082" w:type="dxa"/>
            <w:vMerge/>
          </w:tcPr>
          <w:p w14:paraId="05FAAF93" w14:textId="77777777" w:rsidR="00CF2E05" w:rsidRDefault="00CF2E05" w:rsidP="00ED73F7"/>
        </w:tc>
        <w:tc>
          <w:tcPr>
            <w:tcW w:w="1134" w:type="dxa"/>
          </w:tcPr>
          <w:p w14:paraId="7D2E54FE" w14:textId="77777777" w:rsidR="00CF2E05" w:rsidRDefault="00CF2E05" w:rsidP="00ED73F7">
            <w:r>
              <w:t>3</w:t>
            </w:r>
            <w:r w:rsidRPr="003A5DCE">
              <w:rPr>
                <w:vertAlign w:val="superscript"/>
              </w:rPr>
              <w:t>rd</w:t>
            </w:r>
            <w:r>
              <w:t xml:space="preserve"> year</w:t>
            </w:r>
          </w:p>
        </w:tc>
        <w:tc>
          <w:tcPr>
            <w:tcW w:w="850" w:type="dxa"/>
          </w:tcPr>
          <w:p w14:paraId="757F961F" w14:textId="77777777" w:rsidR="00CF2E05" w:rsidRDefault="00CF2E05" w:rsidP="00ED73F7"/>
        </w:tc>
        <w:tc>
          <w:tcPr>
            <w:tcW w:w="993" w:type="dxa"/>
          </w:tcPr>
          <w:p w14:paraId="3AAF1B39" w14:textId="77777777" w:rsidR="00CF2E05" w:rsidRDefault="00CF2E05" w:rsidP="00ED73F7"/>
        </w:tc>
        <w:tc>
          <w:tcPr>
            <w:tcW w:w="992" w:type="dxa"/>
          </w:tcPr>
          <w:p w14:paraId="6AB42C33" w14:textId="5A9CACF1" w:rsidR="00CF2E05" w:rsidRDefault="00B51E80" w:rsidP="00ED73F7">
            <w:r>
              <w:t>2</w:t>
            </w:r>
          </w:p>
        </w:tc>
        <w:tc>
          <w:tcPr>
            <w:tcW w:w="992" w:type="dxa"/>
          </w:tcPr>
          <w:p w14:paraId="1D10A035" w14:textId="77777777" w:rsidR="00CF2E05" w:rsidRDefault="00CF2E05" w:rsidP="00ED73F7"/>
        </w:tc>
        <w:tc>
          <w:tcPr>
            <w:tcW w:w="992" w:type="dxa"/>
          </w:tcPr>
          <w:p w14:paraId="21DED883" w14:textId="77777777" w:rsidR="00CF2E05" w:rsidRDefault="00CF2E05" w:rsidP="00ED73F7"/>
        </w:tc>
        <w:tc>
          <w:tcPr>
            <w:tcW w:w="992" w:type="dxa"/>
            <w:shd w:val="clear" w:color="auto" w:fill="F2F2F2" w:themeFill="background1" w:themeFillShade="F2"/>
          </w:tcPr>
          <w:p w14:paraId="7D24E976" w14:textId="47A36CF2" w:rsidR="00CF2E05" w:rsidRDefault="00B51E80" w:rsidP="00ED73F7">
            <w:r>
              <w:t>2</w:t>
            </w:r>
          </w:p>
        </w:tc>
      </w:tr>
      <w:tr w:rsidR="00CF2E05" w14:paraId="6FAF0C92" w14:textId="77777777" w:rsidTr="00ED73F7">
        <w:tc>
          <w:tcPr>
            <w:tcW w:w="534" w:type="dxa"/>
            <w:vMerge/>
          </w:tcPr>
          <w:p w14:paraId="5A0CE0DB" w14:textId="77777777" w:rsidR="00CF2E05" w:rsidRDefault="00CF2E05" w:rsidP="00ED73F7"/>
        </w:tc>
        <w:tc>
          <w:tcPr>
            <w:tcW w:w="879" w:type="dxa"/>
            <w:vMerge/>
          </w:tcPr>
          <w:p w14:paraId="3B1B21A7" w14:textId="77777777" w:rsidR="00CF2E05" w:rsidRDefault="00CF2E05" w:rsidP="00ED73F7"/>
        </w:tc>
        <w:tc>
          <w:tcPr>
            <w:tcW w:w="1186" w:type="dxa"/>
            <w:vMerge/>
          </w:tcPr>
          <w:p w14:paraId="1AE6D352" w14:textId="77777777" w:rsidR="00CF2E05" w:rsidRDefault="00CF2E05" w:rsidP="00ED73F7"/>
        </w:tc>
        <w:tc>
          <w:tcPr>
            <w:tcW w:w="1082" w:type="dxa"/>
            <w:vMerge/>
          </w:tcPr>
          <w:p w14:paraId="2445A77D" w14:textId="77777777" w:rsidR="00CF2E05" w:rsidRDefault="00CF2E05" w:rsidP="00ED73F7"/>
        </w:tc>
        <w:tc>
          <w:tcPr>
            <w:tcW w:w="1134" w:type="dxa"/>
          </w:tcPr>
          <w:p w14:paraId="1F3730D1" w14:textId="77777777" w:rsidR="00CF2E05" w:rsidRDefault="00CF2E05" w:rsidP="00ED73F7">
            <w:r>
              <w:t>4</w:t>
            </w:r>
            <w:r w:rsidRPr="003A5DCE">
              <w:rPr>
                <w:vertAlign w:val="superscript"/>
              </w:rPr>
              <w:t>th</w:t>
            </w:r>
            <w:r>
              <w:t xml:space="preserve"> year</w:t>
            </w:r>
          </w:p>
        </w:tc>
        <w:tc>
          <w:tcPr>
            <w:tcW w:w="850" w:type="dxa"/>
          </w:tcPr>
          <w:p w14:paraId="23588391" w14:textId="77777777" w:rsidR="00CF2E05" w:rsidRDefault="00CF2E05" w:rsidP="00ED73F7"/>
        </w:tc>
        <w:tc>
          <w:tcPr>
            <w:tcW w:w="993" w:type="dxa"/>
          </w:tcPr>
          <w:p w14:paraId="15BC09A6" w14:textId="77777777" w:rsidR="00CF2E05" w:rsidRDefault="00CF2E05" w:rsidP="00ED73F7"/>
        </w:tc>
        <w:tc>
          <w:tcPr>
            <w:tcW w:w="992" w:type="dxa"/>
          </w:tcPr>
          <w:p w14:paraId="69CAF314" w14:textId="77777777" w:rsidR="00CF2E05" w:rsidRDefault="00CF2E05" w:rsidP="00ED73F7"/>
        </w:tc>
        <w:tc>
          <w:tcPr>
            <w:tcW w:w="992" w:type="dxa"/>
          </w:tcPr>
          <w:p w14:paraId="29DC34F0" w14:textId="77777777" w:rsidR="00CF2E05" w:rsidRDefault="00CF2E05" w:rsidP="00ED73F7"/>
        </w:tc>
        <w:tc>
          <w:tcPr>
            <w:tcW w:w="992" w:type="dxa"/>
          </w:tcPr>
          <w:p w14:paraId="7FE79986" w14:textId="77777777" w:rsidR="00CF2E05" w:rsidRDefault="00CF2E05" w:rsidP="00ED73F7"/>
        </w:tc>
        <w:tc>
          <w:tcPr>
            <w:tcW w:w="992" w:type="dxa"/>
            <w:shd w:val="clear" w:color="auto" w:fill="F2F2F2" w:themeFill="background1" w:themeFillShade="F2"/>
          </w:tcPr>
          <w:p w14:paraId="72F9AEAD" w14:textId="77777777" w:rsidR="00CF2E05" w:rsidRDefault="00CF2E05" w:rsidP="00ED73F7"/>
        </w:tc>
      </w:tr>
      <w:tr w:rsidR="00CF2E05" w14:paraId="2A821757" w14:textId="77777777" w:rsidTr="00ED73F7">
        <w:tc>
          <w:tcPr>
            <w:tcW w:w="534" w:type="dxa"/>
            <w:shd w:val="clear" w:color="auto" w:fill="F2F2F2" w:themeFill="background1" w:themeFillShade="F2"/>
          </w:tcPr>
          <w:p w14:paraId="29822245" w14:textId="77777777" w:rsidR="00CF2E05" w:rsidRDefault="00CF2E05" w:rsidP="00ED73F7"/>
        </w:tc>
        <w:tc>
          <w:tcPr>
            <w:tcW w:w="879" w:type="dxa"/>
            <w:shd w:val="clear" w:color="auto" w:fill="F2F2F2" w:themeFill="background1" w:themeFillShade="F2"/>
          </w:tcPr>
          <w:p w14:paraId="006973D5" w14:textId="77777777" w:rsidR="00CF2E05" w:rsidRDefault="00CF2E05" w:rsidP="00ED73F7"/>
        </w:tc>
        <w:tc>
          <w:tcPr>
            <w:tcW w:w="1186" w:type="dxa"/>
            <w:shd w:val="clear" w:color="auto" w:fill="F2F2F2" w:themeFill="background1" w:themeFillShade="F2"/>
          </w:tcPr>
          <w:p w14:paraId="688D5FC9" w14:textId="77777777" w:rsidR="00CF2E05" w:rsidRDefault="00CF2E05" w:rsidP="00ED73F7"/>
        </w:tc>
        <w:tc>
          <w:tcPr>
            <w:tcW w:w="1082" w:type="dxa"/>
            <w:shd w:val="clear" w:color="auto" w:fill="F2F2F2" w:themeFill="background1" w:themeFillShade="F2"/>
          </w:tcPr>
          <w:p w14:paraId="12A07EB6" w14:textId="77777777" w:rsidR="00CF2E05" w:rsidRDefault="00CF2E05" w:rsidP="00ED73F7"/>
        </w:tc>
        <w:tc>
          <w:tcPr>
            <w:tcW w:w="1134" w:type="dxa"/>
            <w:shd w:val="clear" w:color="auto" w:fill="F2F2F2" w:themeFill="background1" w:themeFillShade="F2"/>
          </w:tcPr>
          <w:p w14:paraId="3229C21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706D7A0" w14:textId="77777777" w:rsidR="00CF2E05" w:rsidRDefault="00CF2E05" w:rsidP="00ED73F7"/>
        </w:tc>
        <w:tc>
          <w:tcPr>
            <w:tcW w:w="993" w:type="dxa"/>
            <w:shd w:val="clear" w:color="auto" w:fill="F2F2F2" w:themeFill="background1" w:themeFillShade="F2"/>
          </w:tcPr>
          <w:p w14:paraId="2C8AD99C" w14:textId="77777777" w:rsidR="00CF2E05" w:rsidRDefault="00CF2E05" w:rsidP="00ED73F7"/>
        </w:tc>
        <w:tc>
          <w:tcPr>
            <w:tcW w:w="992" w:type="dxa"/>
            <w:shd w:val="clear" w:color="auto" w:fill="F2F2F2" w:themeFill="background1" w:themeFillShade="F2"/>
          </w:tcPr>
          <w:p w14:paraId="65CB1042" w14:textId="2BA41C2C" w:rsidR="00CF2E05" w:rsidRDefault="00AB05F0" w:rsidP="00ED73F7">
            <w:r>
              <w:t>5</w:t>
            </w:r>
          </w:p>
        </w:tc>
        <w:tc>
          <w:tcPr>
            <w:tcW w:w="992" w:type="dxa"/>
            <w:shd w:val="clear" w:color="auto" w:fill="F2F2F2" w:themeFill="background1" w:themeFillShade="F2"/>
          </w:tcPr>
          <w:p w14:paraId="3A3BA4F8" w14:textId="77777777" w:rsidR="00CF2E05" w:rsidRDefault="00CF2E05" w:rsidP="00ED73F7"/>
        </w:tc>
        <w:tc>
          <w:tcPr>
            <w:tcW w:w="992" w:type="dxa"/>
            <w:shd w:val="clear" w:color="auto" w:fill="F2F2F2" w:themeFill="background1" w:themeFillShade="F2"/>
          </w:tcPr>
          <w:p w14:paraId="1D3494A3" w14:textId="77777777" w:rsidR="00CF2E05" w:rsidRDefault="00CF2E05" w:rsidP="00ED73F7"/>
        </w:tc>
        <w:tc>
          <w:tcPr>
            <w:tcW w:w="992" w:type="dxa"/>
            <w:shd w:val="clear" w:color="auto" w:fill="F2F2F2" w:themeFill="background1" w:themeFillShade="F2"/>
          </w:tcPr>
          <w:p w14:paraId="05370331" w14:textId="51D987B8" w:rsidR="00CF2E05" w:rsidRDefault="00AB05F0" w:rsidP="00ED73F7">
            <w:r>
              <w:t>5</w:t>
            </w:r>
          </w:p>
        </w:tc>
      </w:tr>
      <w:tr w:rsidR="00CF2E05" w14:paraId="649151DA" w14:textId="77777777" w:rsidTr="00ED73F7">
        <w:tc>
          <w:tcPr>
            <w:tcW w:w="534" w:type="dxa"/>
            <w:vMerge w:val="restart"/>
          </w:tcPr>
          <w:p w14:paraId="5BC62258" w14:textId="77777777" w:rsidR="00CF2E05" w:rsidRDefault="000A7A25" w:rsidP="00ED73F7">
            <w:r>
              <w:t>2</w:t>
            </w:r>
          </w:p>
        </w:tc>
        <w:tc>
          <w:tcPr>
            <w:tcW w:w="879" w:type="dxa"/>
            <w:vMerge w:val="restart"/>
          </w:tcPr>
          <w:p w14:paraId="5B207D95" w14:textId="77777777" w:rsidR="00CF2E05" w:rsidRDefault="000A7A25" w:rsidP="00ED73F7">
            <w:r>
              <w:t>Mice</w:t>
            </w:r>
          </w:p>
        </w:tc>
        <w:tc>
          <w:tcPr>
            <w:tcW w:w="1186" w:type="dxa"/>
            <w:vMerge w:val="restart"/>
          </w:tcPr>
          <w:p w14:paraId="087EA163" w14:textId="77777777" w:rsidR="00CF2E05" w:rsidRDefault="000A7A25" w:rsidP="00ED73F7">
            <w:r>
              <w:t>Mild</w:t>
            </w:r>
          </w:p>
        </w:tc>
        <w:tc>
          <w:tcPr>
            <w:tcW w:w="1082" w:type="dxa"/>
            <w:vMerge w:val="restart"/>
          </w:tcPr>
          <w:p w14:paraId="7D0207C9" w14:textId="77777777" w:rsidR="00CF2E05" w:rsidRDefault="000A7A25" w:rsidP="00ED73F7">
            <w:r>
              <w:t>500</w:t>
            </w:r>
          </w:p>
        </w:tc>
        <w:tc>
          <w:tcPr>
            <w:tcW w:w="1134" w:type="dxa"/>
          </w:tcPr>
          <w:p w14:paraId="51F1AC65" w14:textId="77777777" w:rsidR="00CF2E05" w:rsidRDefault="00CF2E05" w:rsidP="00ED73F7">
            <w:r>
              <w:t>1</w:t>
            </w:r>
            <w:r w:rsidRPr="003A5DCE">
              <w:rPr>
                <w:vertAlign w:val="superscript"/>
              </w:rPr>
              <w:t>st</w:t>
            </w:r>
            <w:r>
              <w:t xml:space="preserve"> year</w:t>
            </w:r>
          </w:p>
        </w:tc>
        <w:tc>
          <w:tcPr>
            <w:tcW w:w="850" w:type="dxa"/>
          </w:tcPr>
          <w:p w14:paraId="3F6F7AA1" w14:textId="48263A1B" w:rsidR="00CF2E05" w:rsidRDefault="00CF2E05" w:rsidP="00ED73F7"/>
        </w:tc>
        <w:tc>
          <w:tcPr>
            <w:tcW w:w="993" w:type="dxa"/>
          </w:tcPr>
          <w:p w14:paraId="32C04775" w14:textId="42A4D257" w:rsidR="00CF2E05" w:rsidRDefault="00CF2E05" w:rsidP="00ED73F7"/>
        </w:tc>
        <w:tc>
          <w:tcPr>
            <w:tcW w:w="992" w:type="dxa"/>
          </w:tcPr>
          <w:p w14:paraId="15822C99" w14:textId="2E02F604" w:rsidR="00CF2E05" w:rsidRDefault="00CF2E05" w:rsidP="00ED73F7"/>
        </w:tc>
        <w:tc>
          <w:tcPr>
            <w:tcW w:w="992" w:type="dxa"/>
          </w:tcPr>
          <w:p w14:paraId="3DF59BEF" w14:textId="5B8F92E3" w:rsidR="00CF2E05" w:rsidRDefault="00CF2E05" w:rsidP="00ED73F7"/>
        </w:tc>
        <w:tc>
          <w:tcPr>
            <w:tcW w:w="992" w:type="dxa"/>
          </w:tcPr>
          <w:p w14:paraId="126BFC10" w14:textId="3A3D4512" w:rsidR="00CF2E05" w:rsidRDefault="00CF2E05" w:rsidP="00ED73F7"/>
        </w:tc>
        <w:tc>
          <w:tcPr>
            <w:tcW w:w="992" w:type="dxa"/>
            <w:shd w:val="clear" w:color="auto" w:fill="F2F2F2" w:themeFill="background1" w:themeFillShade="F2"/>
          </w:tcPr>
          <w:p w14:paraId="53B1BC4A" w14:textId="77777777" w:rsidR="00CF2E05" w:rsidRDefault="00CF2E05" w:rsidP="00ED73F7"/>
        </w:tc>
      </w:tr>
      <w:tr w:rsidR="00CF2E05" w14:paraId="779AC062" w14:textId="77777777" w:rsidTr="00ED73F7">
        <w:tc>
          <w:tcPr>
            <w:tcW w:w="534" w:type="dxa"/>
            <w:vMerge/>
          </w:tcPr>
          <w:p w14:paraId="35FDF269" w14:textId="77777777" w:rsidR="00CF2E05" w:rsidRDefault="00CF2E05" w:rsidP="00ED73F7"/>
        </w:tc>
        <w:tc>
          <w:tcPr>
            <w:tcW w:w="879" w:type="dxa"/>
            <w:vMerge/>
          </w:tcPr>
          <w:p w14:paraId="6A49744B" w14:textId="77777777" w:rsidR="00CF2E05" w:rsidRDefault="00CF2E05" w:rsidP="00ED73F7"/>
        </w:tc>
        <w:tc>
          <w:tcPr>
            <w:tcW w:w="1186" w:type="dxa"/>
            <w:vMerge/>
          </w:tcPr>
          <w:p w14:paraId="1EFF4C65" w14:textId="77777777" w:rsidR="00CF2E05" w:rsidRDefault="00CF2E05" w:rsidP="00ED73F7"/>
        </w:tc>
        <w:tc>
          <w:tcPr>
            <w:tcW w:w="1082" w:type="dxa"/>
            <w:vMerge/>
          </w:tcPr>
          <w:p w14:paraId="43228ECA" w14:textId="77777777" w:rsidR="00CF2E05" w:rsidRDefault="00CF2E05" w:rsidP="00ED73F7"/>
        </w:tc>
        <w:tc>
          <w:tcPr>
            <w:tcW w:w="1134" w:type="dxa"/>
          </w:tcPr>
          <w:p w14:paraId="1FCCBBE5" w14:textId="77777777" w:rsidR="00CF2E05" w:rsidRDefault="00CF2E05" w:rsidP="00ED73F7">
            <w:r>
              <w:t>2</w:t>
            </w:r>
            <w:r w:rsidRPr="003A5DCE">
              <w:rPr>
                <w:vertAlign w:val="superscript"/>
              </w:rPr>
              <w:t>nd</w:t>
            </w:r>
            <w:r>
              <w:t xml:space="preserve"> year</w:t>
            </w:r>
          </w:p>
        </w:tc>
        <w:tc>
          <w:tcPr>
            <w:tcW w:w="850" w:type="dxa"/>
          </w:tcPr>
          <w:p w14:paraId="0C50F1DF" w14:textId="2F9EBE84" w:rsidR="00CF2E05" w:rsidRDefault="00CF2E05" w:rsidP="00ED73F7"/>
        </w:tc>
        <w:tc>
          <w:tcPr>
            <w:tcW w:w="993" w:type="dxa"/>
          </w:tcPr>
          <w:p w14:paraId="185BBBE6" w14:textId="5B3C33DE" w:rsidR="00CF2E05" w:rsidRDefault="00CF2E05" w:rsidP="00ED73F7"/>
        </w:tc>
        <w:tc>
          <w:tcPr>
            <w:tcW w:w="992" w:type="dxa"/>
          </w:tcPr>
          <w:p w14:paraId="12442FC3" w14:textId="0CC4213F" w:rsidR="00CF2E05" w:rsidRDefault="00CF2E05" w:rsidP="00ED73F7"/>
        </w:tc>
        <w:tc>
          <w:tcPr>
            <w:tcW w:w="992" w:type="dxa"/>
          </w:tcPr>
          <w:p w14:paraId="5CE91112" w14:textId="19E54CE8" w:rsidR="00CF2E05" w:rsidRDefault="00CF2E05" w:rsidP="00ED73F7"/>
        </w:tc>
        <w:tc>
          <w:tcPr>
            <w:tcW w:w="992" w:type="dxa"/>
          </w:tcPr>
          <w:p w14:paraId="7440D972" w14:textId="7D900A3A" w:rsidR="00CF2E05" w:rsidRDefault="00CF2E05" w:rsidP="00ED73F7"/>
        </w:tc>
        <w:tc>
          <w:tcPr>
            <w:tcW w:w="992" w:type="dxa"/>
            <w:shd w:val="clear" w:color="auto" w:fill="F2F2F2" w:themeFill="background1" w:themeFillShade="F2"/>
          </w:tcPr>
          <w:p w14:paraId="76E2D88E" w14:textId="77777777" w:rsidR="00CF2E05" w:rsidRDefault="00CF2E05" w:rsidP="00ED73F7"/>
        </w:tc>
      </w:tr>
      <w:tr w:rsidR="00CF2E05" w14:paraId="10FE6E61" w14:textId="77777777" w:rsidTr="00ED73F7">
        <w:tc>
          <w:tcPr>
            <w:tcW w:w="534" w:type="dxa"/>
            <w:vMerge/>
          </w:tcPr>
          <w:p w14:paraId="06D37919" w14:textId="77777777" w:rsidR="00CF2E05" w:rsidRDefault="00CF2E05" w:rsidP="00ED73F7"/>
        </w:tc>
        <w:tc>
          <w:tcPr>
            <w:tcW w:w="879" w:type="dxa"/>
            <w:vMerge/>
          </w:tcPr>
          <w:p w14:paraId="79D9738B" w14:textId="77777777" w:rsidR="00CF2E05" w:rsidRDefault="00CF2E05" w:rsidP="00ED73F7"/>
        </w:tc>
        <w:tc>
          <w:tcPr>
            <w:tcW w:w="1186" w:type="dxa"/>
            <w:vMerge/>
          </w:tcPr>
          <w:p w14:paraId="263295EE" w14:textId="77777777" w:rsidR="00CF2E05" w:rsidRDefault="00CF2E05" w:rsidP="00ED73F7"/>
        </w:tc>
        <w:tc>
          <w:tcPr>
            <w:tcW w:w="1082" w:type="dxa"/>
            <w:vMerge/>
          </w:tcPr>
          <w:p w14:paraId="7DAE9DCE" w14:textId="77777777" w:rsidR="00CF2E05" w:rsidRDefault="00CF2E05" w:rsidP="00ED73F7"/>
        </w:tc>
        <w:tc>
          <w:tcPr>
            <w:tcW w:w="1134" w:type="dxa"/>
          </w:tcPr>
          <w:p w14:paraId="2EE8D994" w14:textId="77777777" w:rsidR="00CF2E05" w:rsidRDefault="00CF2E05" w:rsidP="00ED73F7">
            <w:r>
              <w:t>3</w:t>
            </w:r>
            <w:r w:rsidRPr="003A5DCE">
              <w:rPr>
                <w:vertAlign w:val="superscript"/>
              </w:rPr>
              <w:t>rd</w:t>
            </w:r>
            <w:r>
              <w:t xml:space="preserve"> year</w:t>
            </w:r>
          </w:p>
        </w:tc>
        <w:tc>
          <w:tcPr>
            <w:tcW w:w="850" w:type="dxa"/>
          </w:tcPr>
          <w:p w14:paraId="35EFD26A" w14:textId="77777777" w:rsidR="00CF2E05" w:rsidRDefault="00CF2E05" w:rsidP="00ED73F7"/>
        </w:tc>
        <w:tc>
          <w:tcPr>
            <w:tcW w:w="993" w:type="dxa"/>
          </w:tcPr>
          <w:p w14:paraId="4C680991" w14:textId="77777777" w:rsidR="00CF2E05" w:rsidRDefault="00CF2E05" w:rsidP="00ED73F7"/>
        </w:tc>
        <w:tc>
          <w:tcPr>
            <w:tcW w:w="992" w:type="dxa"/>
          </w:tcPr>
          <w:p w14:paraId="4E43F071" w14:textId="77777777" w:rsidR="00CF2E05" w:rsidRDefault="00CF2E05" w:rsidP="00ED73F7"/>
        </w:tc>
        <w:tc>
          <w:tcPr>
            <w:tcW w:w="992" w:type="dxa"/>
          </w:tcPr>
          <w:p w14:paraId="1F6C070E" w14:textId="77777777" w:rsidR="00CF2E05" w:rsidRDefault="00CF2E05" w:rsidP="00ED73F7"/>
        </w:tc>
        <w:tc>
          <w:tcPr>
            <w:tcW w:w="992" w:type="dxa"/>
          </w:tcPr>
          <w:p w14:paraId="0E575C10" w14:textId="77777777" w:rsidR="00CF2E05" w:rsidRDefault="00CF2E05" w:rsidP="00ED73F7"/>
        </w:tc>
        <w:tc>
          <w:tcPr>
            <w:tcW w:w="992" w:type="dxa"/>
            <w:shd w:val="clear" w:color="auto" w:fill="F2F2F2" w:themeFill="background1" w:themeFillShade="F2"/>
          </w:tcPr>
          <w:p w14:paraId="48737939" w14:textId="77777777" w:rsidR="00CF2E05" w:rsidRDefault="00CF2E05" w:rsidP="00ED73F7"/>
        </w:tc>
      </w:tr>
      <w:tr w:rsidR="00CF2E05" w14:paraId="63C77F1D" w14:textId="77777777" w:rsidTr="00ED73F7">
        <w:tc>
          <w:tcPr>
            <w:tcW w:w="534" w:type="dxa"/>
            <w:vMerge/>
          </w:tcPr>
          <w:p w14:paraId="0BDD3D95" w14:textId="77777777" w:rsidR="00CF2E05" w:rsidRDefault="00CF2E05" w:rsidP="00ED73F7"/>
        </w:tc>
        <w:tc>
          <w:tcPr>
            <w:tcW w:w="879" w:type="dxa"/>
            <w:vMerge/>
          </w:tcPr>
          <w:p w14:paraId="41903566" w14:textId="77777777" w:rsidR="00CF2E05" w:rsidRDefault="00CF2E05" w:rsidP="00ED73F7"/>
        </w:tc>
        <w:tc>
          <w:tcPr>
            <w:tcW w:w="1186" w:type="dxa"/>
            <w:vMerge/>
          </w:tcPr>
          <w:p w14:paraId="545D73B4" w14:textId="77777777" w:rsidR="00CF2E05" w:rsidRDefault="00CF2E05" w:rsidP="00ED73F7"/>
        </w:tc>
        <w:tc>
          <w:tcPr>
            <w:tcW w:w="1082" w:type="dxa"/>
            <w:vMerge/>
          </w:tcPr>
          <w:p w14:paraId="202C9E94" w14:textId="77777777" w:rsidR="00CF2E05" w:rsidRDefault="00CF2E05" w:rsidP="00ED73F7"/>
        </w:tc>
        <w:tc>
          <w:tcPr>
            <w:tcW w:w="1134" w:type="dxa"/>
          </w:tcPr>
          <w:p w14:paraId="6ACC539A" w14:textId="77777777" w:rsidR="00CF2E05" w:rsidRDefault="00CF2E05" w:rsidP="00ED73F7">
            <w:r>
              <w:t>4</w:t>
            </w:r>
            <w:r w:rsidRPr="003A5DCE">
              <w:rPr>
                <w:vertAlign w:val="superscript"/>
              </w:rPr>
              <w:t>th</w:t>
            </w:r>
            <w:r>
              <w:t xml:space="preserve"> year</w:t>
            </w:r>
          </w:p>
        </w:tc>
        <w:tc>
          <w:tcPr>
            <w:tcW w:w="850" w:type="dxa"/>
          </w:tcPr>
          <w:p w14:paraId="3BB031DB" w14:textId="77777777" w:rsidR="00CF2E05" w:rsidRDefault="00CF2E05" w:rsidP="00ED73F7"/>
        </w:tc>
        <w:tc>
          <w:tcPr>
            <w:tcW w:w="993" w:type="dxa"/>
          </w:tcPr>
          <w:p w14:paraId="71758296" w14:textId="77777777" w:rsidR="00CF2E05" w:rsidRDefault="00CF2E05" w:rsidP="00ED73F7"/>
        </w:tc>
        <w:tc>
          <w:tcPr>
            <w:tcW w:w="992" w:type="dxa"/>
          </w:tcPr>
          <w:p w14:paraId="441FA123" w14:textId="77777777" w:rsidR="00CF2E05" w:rsidRDefault="00CF2E05" w:rsidP="00ED73F7"/>
        </w:tc>
        <w:tc>
          <w:tcPr>
            <w:tcW w:w="992" w:type="dxa"/>
          </w:tcPr>
          <w:p w14:paraId="0C75A43E" w14:textId="77777777" w:rsidR="00CF2E05" w:rsidRDefault="00CF2E05" w:rsidP="00ED73F7"/>
        </w:tc>
        <w:tc>
          <w:tcPr>
            <w:tcW w:w="992" w:type="dxa"/>
          </w:tcPr>
          <w:p w14:paraId="182AA0EA" w14:textId="77777777" w:rsidR="00CF2E05" w:rsidRDefault="00CF2E05" w:rsidP="00ED73F7"/>
        </w:tc>
        <w:tc>
          <w:tcPr>
            <w:tcW w:w="992" w:type="dxa"/>
            <w:shd w:val="clear" w:color="auto" w:fill="F2F2F2" w:themeFill="background1" w:themeFillShade="F2"/>
          </w:tcPr>
          <w:p w14:paraId="366BE1F0" w14:textId="77777777" w:rsidR="00CF2E05" w:rsidRDefault="00CF2E05" w:rsidP="00ED73F7"/>
        </w:tc>
      </w:tr>
      <w:tr w:rsidR="00CF2E05" w14:paraId="54EDB3A5" w14:textId="77777777" w:rsidTr="00ED73F7">
        <w:tc>
          <w:tcPr>
            <w:tcW w:w="534" w:type="dxa"/>
            <w:shd w:val="clear" w:color="auto" w:fill="F2F2F2" w:themeFill="background1" w:themeFillShade="F2"/>
          </w:tcPr>
          <w:p w14:paraId="77646DF3" w14:textId="77777777" w:rsidR="00CF2E05" w:rsidRDefault="00CF2E05" w:rsidP="00ED73F7"/>
        </w:tc>
        <w:tc>
          <w:tcPr>
            <w:tcW w:w="879" w:type="dxa"/>
            <w:shd w:val="clear" w:color="auto" w:fill="F2F2F2" w:themeFill="background1" w:themeFillShade="F2"/>
          </w:tcPr>
          <w:p w14:paraId="62DAEB20" w14:textId="77777777" w:rsidR="00CF2E05" w:rsidRDefault="00CF2E05" w:rsidP="00ED73F7"/>
        </w:tc>
        <w:tc>
          <w:tcPr>
            <w:tcW w:w="1186" w:type="dxa"/>
            <w:shd w:val="clear" w:color="auto" w:fill="F2F2F2" w:themeFill="background1" w:themeFillShade="F2"/>
          </w:tcPr>
          <w:p w14:paraId="037B218A" w14:textId="77777777" w:rsidR="00CF2E05" w:rsidRDefault="00CF2E05" w:rsidP="00ED73F7"/>
        </w:tc>
        <w:tc>
          <w:tcPr>
            <w:tcW w:w="1082" w:type="dxa"/>
            <w:shd w:val="clear" w:color="auto" w:fill="F2F2F2" w:themeFill="background1" w:themeFillShade="F2"/>
          </w:tcPr>
          <w:p w14:paraId="25C268BA" w14:textId="77777777" w:rsidR="00CF2E05" w:rsidRDefault="00CF2E05" w:rsidP="00ED73F7"/>
        </w:tc>
        <w:tc>
          <w:tcPr>
            <w:tcW w:w="1134" w:type="dxa"/>
            <w:shd w:val="clear" w:color="auto" w:fill="F2F2F2" w:themeFill="background1" w:themeFillShade="F2"/>
          </w:tcPr>
          <w:p w14:paraId="2E3866E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CFD899" w14:textId="77777777" w:rsidR="00CF2E05" w:rsidRDefault="00CF2E05" w:rsidP="00ED73F7"/>
        </w:tc>
        <w:tc>
          <w:tcPr>
            <w:tcW w:w="993" w:type="dxa"/>
            <w:shd w:val="clear" w:color="auto" w:fill="F2F2F2" w:themeFill="background1" w:themeFillShade="F2"/>
          </w:tcPr>
          <w:p w14:paraId="74B54005" w14:textId="77777777" w:rsidR="00CF2E05" w:rsidRDefault="00CF2E05" w:rsidP="00ED73F7"/>
        </w:tc>
        <w:tc>
          <w:tcPr>
            <w:tcW w:w="992" w:type="dxa"/>
            <w:shd w:val="clear" w:color="auto" w:fill="F2F2F2" w:themeFill="background1" w:themeFillShade="F2"/>
          </w:tcPr>
          <w:p w14:paraId="6865E2DF" w14:textId="77777777" w:rsidR="00CF2E05" w:rsidRDefault="00CF2E05" w:rsidP="00ED73F7"/>
        </w:tc>
        <w:tc>
          <w:tcPr>
            <w:tcW w:w="992" w:type="dxa"/>
            <w:shd w:val="clear" w:color="auto" w:fill="F2F2F2" w:themeFill="background1" w:themeFillShade="F2"/>
          </w:tcPr>
          <w:p w14:paraId="27BD63F3" w14:textId="77777777" w:rsidR="00CF2E05" w:rsidRDefault="00CF2E05" w:rsidP="00ED73F7"/>
        </w:tc>
        <w:tc>
          <w:tcPr>
            <w:tcW w:w="992" w:type="dxa"/>
            <w:shd w:val="clear" w:color="auto" w:fill="F2F2F2" w:themeFill="background1" w:themeFillShade="F2"/>
          </w:tcPr>
          <w:p w14:paraId="27B01A13" w14:textId="77777777" w:rsidR="00CF2E05" w:rsidRDefault="00CF2E05" w:rsidP="00ED73F7"/>
        </w:tc>
        <w:tc>
          <w:tcPr>
            <w:tcW w:w="992" w:type="dxa"/>
            <w:shd w:val="clear" w:color="auto" w:fill="F2F2F2" w:themeFill="background1" w:themeFillShade="F2"/>
          </w:tcPr>
          <w:p w14:paraId="29E5189B" w14:textId="1EB2BCE8" w:rsidR="00CF2E05" w:rsidRDefault="00AB05F0" w:rsidP="00ED73F7">
            <w:r>
              <w:t>0</w:t>
            </w:r>
          </w:p>
        </w:tc>
      </w:tr>
      <w:tr w:rsidR="00CF2E05" w14:paraId="77467B99" w14:textId="77777777" w:rsidTr="00ED73F7">
        <w:tc>
          <w:tcPr>
            <w:tcW w:w="534" w:type="dxa"/>
            <w:vMerge w:val="restart"/>
          </w:tcPr>
          <w:p w14:paraId="3E11A9C4" w14:textId="77777777" w:rsidR="00CF2E05" w:rsidRDefault="000A7A25" w:rsidP="00ED73F7">
            <w:r>
              <w:t>3</w:t>
            </w:r>
          </w:p>
        </w:tc>
        <w:tc>
          <w:tcPr>
            <w:tcW w:w="879" w:type="dxa"/>
            <w:vMerge w:val="restart"/>
          </w:tcPr>
          <w:p w14:paraId="46AAA276" w14:textId="77777777" w:rsidR="00CF2E05" w:rsidRDefault="000A7A25" w:rsidP="00ED73F7">
            <w:r>
              <w:t>Mice</w:t>
            </w:r>
          </w:p>
        </w:tc>
        <w:tc>
          <w:tcPr>
            <w:tcW w:w="1186" w:type="dxa"/>
            <w:vMerge w:val="restart"/>
          </w:tcPr>
          <w:p w14:paraId="1B27760A" w14:textId="77777777" w:rsidR="00CF2E05" w:rsidRDefault="000A7A25" w:rsidP="00ED73F7">
            <w:r>
              <w:t>Moderate</w:t>
            </w:r>
          </w:p>
        </w:tc>
        <w:tc>
          <w:tcPr>
            <w:tcW w:w="1082" w:type="dxa"/>
            <w:vMerge w:val="restart"/>
          </w:tcPr>
          <w:p w14:paraId="53E82A0F" w14:textId="77777777" w:rsidR="00CF2E05" w:rsidRDefault="000A7A25" w:rsidP="00ED73F7">
            <w:r>
              <w:t>200</w:t>
            </w:r>
          </w:p>
        </w:tc>
        <w:tc>
          <w:tcPr>
            <w:tcW w:w="1134" w:type="dxa"/>
          </w:tcPr>
          <w:p w14:paraId="0CA265C8" w14:textId="77777777" w:rsidR="00CF2E05" w:rsidRDefault="00CF2E05" w:rsidP="00ED73F7">
            <w:r>
              <w:t>1</w:t>
            </w:r>
            <w:r w:rsidRPr="003A5DCE">
              <w:rPr>
                <w:vertAlign w:val="superscript"/>
              </w:rPr>
              <w:t>st</w:t>
            </w:r>
            <w:r>
              <w:t xml:space="preserve"> year</w:t>
            </w:r>
          </w:p>
        </w:tc>
        <w:tc>
          <w:tcPr>
            <w:tcW w:w="850" w:type="dxa"/>
          </w:tcPr>
          <w:p w14:paraId="4D276573" w14:textId="4527C2D7" w:rsidR="00CF2E05" w:rsidRDefault="00CF2E05" w:rsidP="00ED73F7"/>
        </w:tc>
        <w:tc>
          <w:tcPr>
            <w:tcW w:w="993" w:type="dxa"/>
          </w:tcPr>
          <w:p w14:paraId="7B6BC4AA" w14:textId="22B2EC81" w:rsidR="00CF2E05" w:rsidRDefault="00CF2E05" w:rsidP="00ED73F7"/>
        </w:tc>
        <w:tc>
          <w:tcPr>
            <w:tcW w:w="992" w:type="dxa"/>
          </w:tcPr>
          <w:p w14:paraId="7064B06E" w14:textId="77FF92E2" w:rsidR="00CF2E05" w:rsidRDefault="00CF2E05" w:rsidP="00ED73F7"/>
        </w:tc>
        <w:tc>
          <w:tcPr>
            <w:tcW w:w="992" w:type="dxa"/>
          </w:tcPr>
          <w:p w14:paraId="61D163C5" w14:textId="7981636A" w:rsidR="00CF2E05" w:rsidRDefault="00CF2E05" w:rsidP="00ED73F7"/>
        </w:tc>
        <w:tc>
          <w:tcPr>
            <w:tcW w:w="992" w:type="dxa"/>
          </w:tcPr>
          <w:p w14:paraId="38ED677D" w14:textId="6F99C758" w:rsidR="00CF2E05" w:rsidRDefault="00CF2E05" w:rsidP="00ED73F7"/>
        </w:tc>
        <w:tc>
          <w:tcPr>
            <w:tcW w:w="992" w:type="dxa"/>
            <w:shd w:val="clear" w:color="auto" w:fill="F2F2F2" w:themeFill="background1" w:themeFillShade="F2"/>
          </w:tcPr>
          <w:p w14:paraId="06A807F8" w14:textId="77777777" w:rsidR="00CF2E05" w:rsidRDefault="00CF2E05" w:rsidP="00ED73F7"/>
        </w:tc>
      </w:tr>
      <w:tr w:rsidR="00CF2E05" w14:paraId="43FE8C7A" w14:textId="77777777" w:rsidTr="00ED73F7">
        <w:tc>
          <w:tcPr>
            <w:tcW w:w="534" w:type="dxa"/>
            <w:vMerge/>
          </w:tcPr>
          <w:p w14:paraId="660099DC" w14:textId="77777777" w:rsidR="00CF2E05" w:rsidRDefault="00CF2E05" w:rsidP="00ED73F7"/>
        </w:tc>
        <w:tc>
          <w:tcPr>
            <w:tcW w:w="879" w:type="dxa"/>
            <w:vMerge/>
          </w:tcPr>
          <w:p w14:paraId="401B81BC" w14:textId="77777777" w:rsidR="00CF2E05" w:rsidRDefault="00CF2E05" w:rsidP="00ED73F7"/>
        </w:tc>
        <w:tc>
          <w:tcPr>
            <w:tcW w:w="1186" w:type="dxa"/>
            <w:vMerge/>
          </w:tcPr>
          <w:p w14:paraId="7A4CE9F3" w14:textId="77777777" w:rsidR="00CF2E05" w:rsidRDefault="00CF2E05" w:rsidP="00ED73F7"/>
        </w:tc>
        <w:tc>
          <w:tcPr>
            <w:tcW w:w="1082" w:type="dxa"/>
            <w:vMerge/>
          </w:tcPr>
          <w:p w14:paraId="73B81B9D" w14:textId="77777777" w:rsidR="00CF2E05" w:rsidRDefault="00CF2E05" w:rsidP="00ED73F7"/>
        </w:tc>
        <w:tc>
          <w:tcPr>
            <w:tcW w:w="1134" w:type="dxa"/>
          </w:tcPr>
          <w:p w14:paraId="79085E7A" w14:textId="77777777" w:rsidR="00CF2E05" w:rsidRDefault="00CF2E05" w:rsidP="00ED73F7">
            <w:r>
              <w:t>2</w:t>
            </w:r>
            <w:r w:rsidRPr="003A5DCE">
              <w:rPr>
                <w:vertAlign w:val="superscript"/>
              </w:rPr>
              <w:t>nd</w:t>
            </w:r>
            <w:r>
              <w:t xml:space="preserve"> year</w:t>
            </w:r>
          </w:p>
        </w:tc>
        <w:tc>
          <w:tcPr>
            <w:tcW w:w="850" w:type="dxa"/>
          </w:tcPr>
          <w:p w14:paraId="511D65AE" w14:textId="6716C53E" w:rsidR="00CF2E05" w:rsidRDefault="00CF2E05" w:rsidP="00ED73F7"/>
        </w:tc>
        <w:tc>
          <w:tcPr>
            <w:tcW w:w="993" w:type="dxa"/>
          </w:tcPr>
          <w:p w14:paraId="6FD2ABAF" w14:textId="106AAA5F" w:rsidR="00CF2E05" w:rsidRDefault="00CF2E05" w:rsidP="00ED73F7"/>
        </w:tc>
        <w:tc>
          <w:tcPr>
            <w:tcW w:w="992" w:type="dxa"/>
          </w:tcPr>
          <w:p w14:paraId="001152DD" w14:textId="216A91DE" w:rsidR="00CF2E05" w:rsidRDefault="00CF2E05" w:rsidP="00ED73F7"/>
        </w:tc>
        <w:tc>
          <w:tcPr>
            <w:tcW w:w="992" w:type="dxa"/>
          </w:tcPr>
          <w:p w14:paraId="33A4862F" w14:textId="05C50D74" w:rsidR="00CF2E05" w:rsidRDefault="004414AE" w:rsidP="00ED73F7">
            <w:r>
              <w:t>5</w:t>
            </w:r>
          </w:p>
        </w:tc>
        <w:tc>
          <w:tcPr>
            <w:tcW w:w="992" w:type="dxa"/>
          </w:tcPr>
          <w:p w14:paraId="49BC7EC2" w14:textId="73CFE1CD" w:rsidR="00CF2E05" w:rsidRDefault="00CF2E05" w:rsidP="00ED73F7"/>
        </w:tc>
        <w:tc>
          <w:tcPr>
            <w:tcW w:w="992" w:type="dxa"/>
            <w:shd w:val="clear" w:color="auto" w:fill="F2F2F2" w:themeFill="background1" w:themeFillShade="F2"/>
          </w:tcPr>
          <w:p w14:paraId="5F57BD1B" w14:textId="2352001F" w:rsidR="00CF2E05" w:rsidRDefault="004414AE" w:rsidP="00ED73F7">
            <w:r>
              <w:t>5</w:t>
            </w:r>
          </w:p>
        </w:tc>
      </w:tr>
      <w:tr w:rsidR="00CF2E05" w14:paraId="51ED663A" w14:textId="77777777" w:rsidTr="00ED73F7">
        <w:tc>
          <w:tcPr>
            <w:tcW w:w="534" w:type="dxa"/>
            <w:vMerge/>
          </w:tcPr>
          <w:p w14:paraId="175FEBBB" w14:textId="77777777" w:rsidR="00CF2E05" w:rsidRDefault="00CF2E05" w:rsidP="00ED73F7"/>
        </w:tc>
        <w:tc>
          <w:tcPr>
            <w:tcW w:w="879" w:type="dxa"/>
            <w:vMerge/>
          </w:tcPr>
          <w:p w14:paraId="55E31C61" w14:textId="77777777" w:rsidR="00CF2E05" w:rsidRDefault="00CF2E05" w:rsidP="00ED73F7"/>
        </w:tc>
        <w:tc>
          <w:tcPr>
            <w:tcW w:w="1186" w:type="dxa"/>
            <w:vMerge/>
          </w:tcPr>
          <w:p w14:paraId="04C49EF7" w14:textId="77777777" w:rsidR="00CF2E05" w:rsidRDefault="00CF2E05" w:rsidP="00ED73F7"/>
        </w:tc>
        <w:tc>
          <w:tcPr>
            <w:tcW w:w="1082" w:type="dxa"/>
            <w:vMerge/>
          </w:tcPr>
          <w:p w14:paraId="06132886" w14:textId="77777777" w:rsidR="00CF2E05" w:rsidRDefault="00CF2E05" w:rsidP="00ED73F7"/>
        </w:tc>
        <w:tc>
          <w:tcPr>
            <w:tcW w:w="1134" w:type="dxa"/>
          </w:tcPr>
          <w:p w14:paraId="28065866" w14:textId="77777777" w:rsidR="00CF2E05" w:rsidRDefault="00CF2E05" w:rsidP="00ED73F7">
            <w:r>
              <w:t>3</w:t>
            </w:r>
            <w:r w:rsidRPr="003A5DCE">
              <w:rPr>
                <w:vertAlign w:val="superscript"/>
              </w:rPr>
              <w:t>rd</w:t>
            </w:r>
            <w:r>
              <w:t xml:space="preserve"> year</w:t>
            </w:r>
          </w:p>
        </w:tc>
        <w:tc>
          <w:tcPr>
            <w:tcW w:w="850" w:type="dxa"/>
          </w:tcPr>
          <w:p w14:paraId="167A11FB" w14:textId="77777777" w:rsidR="00CF2E05" w:rsidRDefault="00CF2E05" w:rsidP="00ED73F7"/>
        </w:tc>
        <w:tc>
          <w:tcPr>
            <w:tcW w:w="993" w:type="dxa"/>
          </w:tcPr>
          <w:p w14:paraId="64108440" w14:textId="77777777" w:rsidR="00CF2E05" w:rsidRDefault="00CF2E05" w:rsidP="00ED73F7"/>
        </w:tc>
        <w:tc>
          <w:tcPr>
            <w:tcW w:w="992" w:type="dxa"/>
          </w:tcPr>
          <w:p w14:paraId="68AE82AF" w14:textId="77777777" w:rsidR="00CF2E05" w:rsidRDefault="00CF2E05" w:rsidP="00ED73F7"/>
        </w:tc>
        <w:tc>
          <w:tcPr>
            <w:tcW w:w="992" w:type="dxa"/>
          </w:tcPr>
          <w:p w14:paraId="09D861F2" w14:textId="77777777" w:rsidR="00CF2E05" w:rsidRDefault="00CF2E05" w:rsidP="00ED73F7"/>
        </w:tc>
        <w:tc>
          <w:tcPr>
            <w:tcW w:w="992" w:type="dxa"/>
          </w:tcPr>
          <w:p w14:paraId="4D3249BE" w14:textId="77777777" w:rsidR="00CF2E05" w:rsidRDefault="00CF2E05" w:rsidP="00ED73F7"/>
        </w:tc>
        <w:tc>
          <w:tcPr>
            <w:tcW w:w="992" w:type="dxa"/>
            <w:shd w:val="clear" w:color="auto" w:fill="F2F2F2" w:themeFill="background1" w:themeFillShade="F2"/>
          </w:tcPr>
          <w:p w14:paraId="1D43ED25" w14:textId="77777777" w:rsidR="00CF2E05" w:rsidRDefault="00CF2E05" w:rsidP="00ED73F7"/>
        </w:tc>
      </w:tr>
      <w:tr w:rsidR="00CF2E05" w14:paraId="06F54F24" w14:textId="77777777" w:rsidTr="00ED73F7">
        <w:tc>
          <w:tcPr>
            <w:tcW w:w="534" w:type="dxa"/>
            <w:vMerge/>
          </w:tcPr>
          <w:p w14:paraId="1B77AB58" w14:textId="77777777" w:rsidR="00CF2E05" w:rsidRDefault="00CF2E05" w:rsidP="00ED73F7"/>
        </w:tc>
        <w:tc>
          <w:tcPr>
            <w:tcW w:w="879" w:type="dxa"/>
            <w:vMerge/>
          </w:tcPr>
          <w:p w14:paraId="58F51480" w14:textId="77777777" w:rsidR="00CF2E05" w:rsidRDefault="00CF2E05" w:rsidP="00ED73F7"/>
        </w:tc>
        <w:tc>
          <w:tcPr>
            <w:tcW w:w="1186" w:type="dxa"/>
            <w:vMerge/>
          </w:tcPr>
          <w:p w14:paraId="4D2061EB" w14:textId="77777777" w:rsidR="00CF2E05" w:rsidRDefault="00CF2E05" w:rsidP="00ED73F7"/>
        </w:tc>
        <w:tc>
          <w:tcPr>
            <w:tcW w:w="1082" w:type="dxa"/>
            <w:vMerge/>
          </w:tcPr>
          <w:p w14:paraId="6E595207" w14:textId="77777777" w:rsidR="00CF2E05" w:rsidRDefault="00CF2E05" w:rsidP="00ED73F7"/>
        </w:tc>
        <w:tc>
          <w:tcPr>
            <w:tcW w:w="1134" w:type="dxa"/>
          </w:tcPr>
          <w:p w14:paraId="73ACD8B1" w14:textId="77777777" w:rsidR="00CF2E05" w:rsidRDefault="00CF2E05" w:rsidP="00ED73F7">
            <w:r>
              <w:t>4</w:t>
            </w:r>
            <w:r w:rsidRPr="003A5DCE">
              <w:rPr>
                <w:vertAlign w:val="superscript"/>
              </w:rPr>
              <w:t>th</w:t>
            </w:r>
            <w:r>
              <w:t xml:space="preserve"> year</w:t>
            </w:r>
          </w:p>
        </w:tc>
        <w:tc>
          <w:tcPr>
            <w:tcW w:w="850" w:type="dxa"/>
          </w:tcPr>
          <w:p w14:paraId="4901EBC5" w14:textId="77777777" w:rsidR="00CF2E05" w:rsidRDefault="00CF2E05" w:rsidP="00ED73F7"/>
        </w:tc>
        <w:tc>
          <w:tcPr>
            <w:tcW w:w="993" w:type="dxa"/>
          </w:tcPr>
          <w:p w14:paraId="69BECCF0" w14:textId="77777777" w:rsidR="00CF2E05" w:rsidRDefault="00CF2E05" w:rsidP="00ED73F7"/>
        </w:tc>
        <w:tc>
          <w:tcPr>
            <w:tcW w:w="992" w:type="dxa"/>
          </w:tcPr>
          <w:p w14:paraId="57C9145D" w14:textId="77777777" w:rsidR="00CF2E05" w:rsidRDefault="00CF2E05" w:rsidP="00ED73F7"/>
        </w:tc>
        <w:tc>
          <w:tcPr>
            <w:tcW w:w="992" w:type="dxa"/>
          </w:tcPr>
          <w:p w14:paraId="581F1351" w14:textId="77777777" w:rsidR="00CF2E05" w:rsidRDefault="00CF2E05" w:rsidP="00ED73F7"/>
        </w:tc>
        <w:tc>
          <w:tcPr>
            <w:tcW w:w="992" w:type="dxa"/>
          </w:tcPr>
          <w:p w14:paraId="3B34FAF8" w14:textId="77777777" w:rsidR="00CF2E05" w:rsidRDefault="00CF2E05" w:rsidP="00ED73F7"/>
        </w:tc>
        <w:tc>
          <w:tcPr>
            <w:tcW w:w="992" w:type="dxa"/>
            <w:shd w:val="clear" w:color="auto" w:fill="F2F2F2" w:themeFill="background1" w:themeFillShade="F2"/>
          </w:tcPr>
          <w:p w14:paraId="7A8CCF30" w14:textId="77777777" w:rsidR="00CF2E05" w:rsidRDefault="00CF2E05" w:rsidP="00ED73F7"/>
        </w:tc>
      </w:tr>
      <w:tr w:rsidR="00CF2E05" w14:paraId="3A100109" w14:textId="77777777" w:rsidTr="00ED73F7">
        <w:tc>
          <w:tcPr>
            <w:tcW w:w="534" w:type="dxa"/>
            <w:shd w:val="clear" w:color="auto" w:fill="F2F2F2" w:themeFill="background1" w:themeFillShade="F2"/>
          </w:tcPr>
          <w:p w14:paraId="0BE9BE5F" w14:textId="77777777" w:rsidR="00CF2E05" w:rsidRDefault="00CF2E05" w:rsidP="00ED73F7"/>
        </w:tc>
        <w:tc>
          <w:tcPr>
            <w:tcW w:w="879" w:type="dxa"/>
            <w:shd w:val="clear" w:color="auto" w:fill="F2F2F2" w:themeFill="background1" w:themeFillShade="F2"/>
          </w:tcPr>
          <w:p w14:paraId="2138EF05" w14:textId="77777777" w:rsidR="00CF2E05" w:rsidRDefault="00CF2E05" w:rsidP="00ED73F7"/>
        </w:tc>
        <w:tc>
          <w:tcPr>
            <w:tcW w:w="1186" w:type="dxa"/>
            <w:shd w:val="clear" w:color="auto" w:fill="F2F2F2" w:themeFill="background1" w:themeFillShade="F2"/>
          </w:tcPr>
          <w:p w14:paraId="2036689D" w14:textId="77777777" w:rsidR="00CF2E05" w:rsidRDefault="00CF2E05" w:rsidP="00ED73F7"/>
        </w:tc>
        <w:tc>
          <w:tcPr>
            <w:tcW w:w="1082" w:type="dxa"/>
            <w:shd w:val="clear" w:color="auto" w:fill="F2F2F2" w:themeFill="background1" w:themeFillShade="F2"/>
          </w:tcPr>
          <w:p w14:paraId="625801AF" w14:textId="77777777" w:rsidR="00CF2E05" w:rsidRDefault="00CF2E05" w:rsidP="00ED73F7"/>
        </w:tc>
        <w:tc>
          <w:tcPr>
            <w:tcW w:w="1134" w:type="dxa"/>
            <w:shd w:val="clear" w:color="auto" w:fill="F2F2F2" w:themeFill="background1" w:themeFillShade="F2"/>
          </w:tcPr>
          <w:p w14:paraId="65458EA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387FAFEF" w14:textId="77777777" w:rsidR="00CF2E05" w:rsidRDefault="00CF2E05" w:rsidP="00ED73F7"/>
        </w:tc>
        <w:tc>
          <w:tcPr>
            <w:tcW w:w="993" w:type="dxa"/>
            <w:shd w:val="clear" w:color="auto" w:fill="F2F2F2" w:themeFill="background1" w:themeFillShade="F2"/>
          </w:tcPr>
          <w:p w14:paraId="158D2DEE" w14:textId="77777777" w:rsidR="00CF2E05" w:rsidRDefault="00CF2E05" w:rsidP="00ED73F7"/>
        </w:tc>
        <w:tc>
          <w:tcPr>
            <w:tcW w:w="992" w:type="dxa"/>
            <w:shd w:val="clear" w:color="auto" w:fill="F2F2F2" w:themeFill="background1" w:themeFillShade="F2"/>
          </w:tcPr>
          <w:p w14:paraId="6427CF96" w14:textId="77777777" w:rsidR="00CF2E05" w:rsidRDefault="00CF2E05" w:rsidP="00ED73F7"/>
        </w:tc>
        <w:tc>
          <w:tcPr>
            <w:tcW w:w="992" w:type="dxa"/>
            <w:shd w:val="clear" w:color="auto" w:fill="F2F2F2" w:themeFill="background1" w:themeFillShade="F2"/>
          </w:tcPr>
          <w:p w14:paraId="66539C4F" w14:textId="21387F7A" w:rsidR="00CF2E05" w:rsidRDefault="00AB05F0" w:rsidP="00ED73F7">
            <w:r>
              <w:t>5</w:t>
            </w:r>
          </w:p>
        </w:tc>
        <w:tc>
          <w:tcPr>
            <w:tcW w:w="992" w:type="dxa"/>
            <w:shd w:val="clear" w:color="auto" w:fill="F2F2F2" w:themeFill="background1" w:themeFillShade="F2"/>
          </w:tcPr>
          <w:p w14:paraId="30A07557" w14:textId="77777777" w:rsidR="00CF2E05" w:rsidRDefault="00CF2E05" w:rsidP="00ED73F7"/>
        </w:tc>
        <w:tc>
          <w:tcPr>
            <w:tcW w:w="992" w:type="dxa"/>
            <w:shd w:val="clear" w:color="auto" w:fill="F2F2F2" w:themeFill="background1" w:themeFillShade="F2"/>
          </w:tcPr>
          <w:p w14:paraId="16C26100" w14:textId="0F7F38CD" w:rsidR="00CF2E05" w:rsidRDefault="00AB05F0" w:rsidP="00ED73F7">
            <w:r>
              <w:t>5</w:t>
            </w:r>
          </w:p>
        </w:tc>
      </w:tr>
      <w:tr w:rsidR="000A7A25" w14:paraId="19238BFB" w14:textId="77777777" w:rsidTr="008F615C">
        <w:tc>
          <w:tcPr>
            <w:tcW w:w="534" w:type="dxa"/>
            <w:vMerge w:val="restart"/>
          </w:tcPr>
          <w:p w14:paraId="13048D6A" w14:textId="77777777" w:rsidR="000A7A25" w:rsidRDefault="000A7A25" w:rsidP="008F615C">
            <w:r>
              <w:t>4</w:t>
            </w:r>
          </w:p>
        </w:tc>
        <w:tc>
          <w:tcPr>
            <w:tcW w:w="879" w:type="dxa"/>
            <w:vMerge w:val="restart"/>
          </w:tcPr>
          <w:p w14:paraId="30B1D880" w14:textId="77777777" w:rsidR="000A7A25" w:rsidRDefault="000A7A25" w:rsidP="008F615C">
            <w:r>
              <w:t>Mice</w:t>
            </w:r>
          </w:p>
        </w:tc>
        <w:tc>
          <w:tcPr>
            <w:tcW w:w="1186" w:type="dxa"/>
            <w:vMerge w:val="restart"/>
          </w:tcPr>
          <w:p w14:paraId="31CB7ACC" w14:textId="77777777" w:rsidR="000A7A25" w:rsidRDefault="000A7A25" w:rsidP="008F615C">
            <w:r>
              <w:t>Moderate</w:t>
            </w:r>
          </w:p>
        </w:tc>
        <w:tc>
          <w:tcPr>
            <w:tcW w:w="1082" w:type="dxa"/>
            <w:vMerge w:val="restart"/>
          </w:tcPr>
          <w:p w14:paraId="6632A4D8" w14:textId="77777777" w:rsidR="000A7A25" w:rsidRDefault="000A7A25" w:rsidP="008F615C">
            <w:r>
              <w:t>200</w:t>
            </w:r>
          </w:p>
        </w:tc>
        <w:tc>
          <w:tcPr>
            <w:tcW w:w="1134" w:type="dxa"/>
          </w:tcPr>
          <w:p w14:paraId="3FEAF046" w14:textId="77777777" w:rsidR="000A7A25" w:rsidRDefault="000A7A25" w:rsidP="008F615C">
            <w:r>
              <w:t>1</w:t>
            </w:r>
            <w:r w:rsidRPr="003A5DCE">
              <w:rPr>
                <w:vertAlign w:val="superscript"/>
              </w:rPr>
              <w:t>st</w:t>
            </w:r>
            <w:r>
              <w:t xml:space="preserve"> year</w:t>
            </w:r>
          </w:p>
        </w:tc>
        <w:tc>
          <w:tcPr>
            <w:tcW w:w="850" w:type="dxa"/>
          </w:tcPr>
          <w:p w14:paraId="3310864C" w14:textId="7D6F8BF6" w:rsidR="000A7A25" w:rsidRDefault="000A7A25" w:rsidP="008F615C"/>
        </w:tc>
        <w:tc>
          <w:tcPr>
            <w:tcW w:w="993" w:type="dxa"/>
          </w:tcPr>
          <w:p w14:paraId="1BFCD56C" w14:textId="2CCADC3B" w:rsidR="000A7A25" w:rsidRDefault="000A7A25" w:rsidP="008F615C"/>
        </w:tc>
        <w:tc>
          <w:tcPr>
            <w:tcW w:w="992" w:type="dxa"/>
          </w:tcPr>
          <w:p w14:paraId="4D945278" w14:textId="46CFCBD1" w:rsidR="000A7A25" w:rsidRDefault="000A7A25" w:rsidP="008F615C"/>
        </w:tc>
        <w:tc>
          <w:tcPr>
            <w:tcW w:w="992" w:type="dxa"/>
          </w:tcPr>
          <w:p w14:paraId="4E2CB550" w14:textId="3A4366E9" w:rsidR="000A7A25" w:rsidRDefault="000A7A25" w:rsidP="008F615C"/>
        </w:tc>
        <w:tc>
          <w:tcPr>
            <w:tcW w:w="992" w:type="dxa"/>
          </w:tcPr>
          <w:p w14:paraId="2434913C" w14:textId="09165EE7" w:rsidR="000A7A25" w:rsidRDefault="000A7A25" w:rsidP="008F615C"/>
        </w:tc>
        <w:tc>
          <w:tcPr>
            <w:tcW w:w="992" w:type="dxa"/>
            <w:shd w:val="clear" w:color="auto" w:fill="F2F2F2" w:themeFill="background1" w:themeFillShade="F2"/>
          </w:tcPr>
          <w:p w14:paraId="0FB4761A" w14:textId="77777777" w:rsidR="000A7A25" w:rsidRDefault="000A7A25" w:rsidP="008F615C"/>
        </w:tc>
      </w:tr>
      <w:tr w:rsidR="000A7A25" w14:paraId="4F21DA4A" w14:textId="77777777" w:rsidTr="008F615C">
        <w:tc>
          <w:tcPr>
            <w:tcW w:w="534" w:type="dxa"/>
            <w:vMerge/>
          </w:tcPr>
          <w:p w14:paraId="03BDC912" w14:textId="77777777" w:rsidR="000A7A25" w:rsidRDefault="000A7A25" w:rsidP="008F615C"/>
        </w:tc>
        <w:tc>
          <w:tcPr>
            <w:tcW w:w="879" w:type="dxa"/>
            <w:vMerge/>
          </w:tcPr>
          <w:p w14:paraId="22D76373" w14:textId="77777777" w:rsidR="000A7A25" w:rsidRDefault="000A7A25" w:rsidP="008F615C"/>
        </w:tc>
        <w:tc>
          <w:tcPr>
            <w:tcW w:w="1186" w:type="dxa"/>
            <w:vMerge/>
          </w:tcPr>
          <w:p w14:paraId="3C0EF730" w14:textId="77777777" w:rsidR="000A7A25" w:rsidRDefault="000A7A25" w:rsidP="008F615C"/>
        </w:tc>
        <w:tc>
          <w:tcPr>
            <w:tcW w:w="1082" w:type="dxa"/>
            <w:vMerge/>
          </w:tcPr>
          <w:p w14:paraId="252DC00F" w14:textId="77777777" w:rsidR="000A7A25" w:rsidRDefault="000A7A25" w:rsidP="008F615C"/>
        </w:tc>
        <w:tc>
          <w:tcPr>
            <w:tcW w:w="1134" w:type="dxa"/>
          </w:tcPr>
          <w:p w14:paraId="672DCE32" w14:textId="77777777" w:rsidR="000A7A25" w:rsidRDefault="000A7A25" w:rsidP="008F615C">
            <w:r>
              <w:t>2</w:t>
            </w:r>
            <w:r w:rsidRPr="003A5DCE">
              <w:rPr>
                <w:vertAlign w:val="superscript"/>
              </w:rPr>
              <w:t>nd</w:t>
            </w:r>
            <w:r>
              <w:t xml:space="preserve"> year</w:t>
            </w:r>
          </w:p>
        </w:tc>
        <w:tc>
          <w:tcPr>
            <w:tcW w:w="850" w:type="dxa"/>
          </w:tcPr>
          <w:p w14:paraId="634C50B1" w14:textId="77777777" w:rsidR="000A7A25" w:rsidRDefault="000A7A25" w:rsidP="008F615C"/>
        </w:tc>
        <w:tc>
          <w:tcPr>
            <w:tcW w:w="993" w:type="dxa"/>
          </w:tcPr>
          <w:p w14:paraId="01C09229" w14:textId="77777777" w:rsidR="000A7A25" w:rsidRDefault="000A7A25" w:rsidP="008F615C"/>
        </w:tc>
        <w:tc>
          <w:tcPr>
            <w:tcW w:w="992" w:type="dxa"/>
          </w:tcPr>
          <w:p w14:paraId="53B3EC09" w14:textId="77777777" w:rsidR="000A7A25" w:rsidRDefault="000A7A25" w:rsidP="008F615C"/>
        </w:tc>
        <w:tc>
          <w:tcPr>
            <w:tcW w:w="992" w:type="dxa"/>
          </w:tcPr>
          <w:p w14:paraId="3872F781" w14:textId="77777777" w:rsidR="000A7A25" w:rsidRDefault="000A7A25" w:rsidP="008F615C"/>
        </w:tc>
        <w:tc>
          <w:tcPr>
            <w:tcW w:w="992" w:type="dxa"/>
          </w:tcPr>
          <w:p w14:paraId="2D8DDF5D" w14:textId="77777777" w:rsidR="000A7A25" w:rsidRDefault="000A7A25" w:rsidP="008F615C"/>
        </w:tc>
        <w:tc>
          <w:tcPr>
            <w:tcW w:w="992" w:type="dxa"/>
            <w:shd w:val="clear" w:color="auto" w:fill="F2F2F2" w:themeFill="background1" w:themeFillShade="F2"/>
          </w:tcPr>
          <w:p w14:paraId="36BEC1E9" w14:textId="77777777" w:rsidR="000A7A25" w:rsidRDefault="000A7A25" w:rsidP="008F615C"/>
        </w:tc>
      </w:tr>
      <w:tr w:rsidR="000A7A25" w14:paraId="7B62FF0E" w14:textId="77777777" w:rsidTr="008F615C">
        <w:tc>
          <w:tcPr>
            <w:tcW w:w="534" w:type="dxa"/>
            <w:vMerge/>
          </w:tcPr>
          <w:p w14:paraId="60C03022" w14:textId="77777777" w:rsidR="000A7A25" w:rsidRDefault="000A7A25" w:rsidP="008F615C"/>
        </w:tc>
        <w:tc>
          <w:tcPr>
            <w:tcW w:w="879" w:type="dxa"/>
            <w:vMerge/>
          </w:tcPr>
          <w:p w14:paraId="48036DBB" w14:textId="77777777" w:rsidR="000A7A25" w:rsidRDefault="000A7A25" w:rsidP="008F615C"/>
        </w:tc>
        <w:tc>
          <w:tcPr>
            <w:tcW w:w="1186" w:type="dxa"/>
            <w:vMerge/>
          </w:tcPr>
          <w:p w14:paraId="46956F8E" w14:textId="77777777" w:rsidR="000A7A25" w:rsidRDefault="000A7A25" w:rsidP="008F615C"/>
        </w:tc>
        <w:tc>
          <w:tcPr>
            <w:tcW w:w="1082" w:type="dxa"/>
            <w:vMerge/>
          </w:tcPr>
          <w:p w14:paraId="6DE58582" w14:textId="77777777" w:rsidR="000A7A25" w:rsidRDefault="000A7A25" w:rsidP="008F615C"/>
        </w:tc>
        <w:tc>
          <w:tcPr>
            <w:tcW w:w="1134" w:type="dxa"/>
          </w:tcPr>
          <w:p w14:paraId="193FADC9" w14:textId="77777777" w:rsidR="000A7A25" w:rsidRDefault="000A7A25" w:rsidP="008F615C">
            <w:r>
              <w:t>3</w:t>
            </w:r>
            <w:r w:rsidRPr="003A5DCE">
              <w:rPr>
                <w:vertAlign w:val="superscript"/>
              </w:rPr>
              <w:t>rd</w:t>
            </w:r>
            <w:r>
              <w:t xml:space="preserve"> year</w:t>
            </w:r>
          </w:p>
        </w:tc>
        <w:tc>
          <w:tcPr>
            <w:tcW w:w="850" w:type="dxa"/>
          </w:tcPr>
          <w:p w14:paraId="3AFABEAD" w14:textId="77777777" w:rsidR="000A7A25" w:rsidRDefault="000A7A25" w:rsidP="008F615C"/>
        </w:tc>
        <w:tc>
          <w:tcPr>
            <w:tcW w:w="993" w:type="dxa"/>
          </w:tcPr>
          <w:p w14:paraId="4071D7B4" w14:textId="77777777" w:rsidR="000A7A25" w:rsidRDefault="000A7A25" w:rsidP="008F615C"/>
        </w:tc>
        <w:tc>
          <w:tcPr>
            <w:tcW w:w="992" w:type="dxa"/>
          </w:tcPr>
          <w:p w14:paraId="6A6CDA99" w14:textId="77777777" w:rsidR="000A7A25" w:rsidRDefault="000A7A25" w:rsidP="008F615C"/>
        </w:tc>
        <w:tc>
          <w:tcPr>
            <w:tcW w:w="992" w:type="dxa"/>
          </w:tcPr>
          <w:p w14:paraId="6D0B00FD" w14:textId="6397601F" w:rsidR="000A7A25" w:rsidRDefault="00B51E80" w:rsidP="008F615C">
            <w:r>
              <w:t>3</w:t>
            </w:r>
          </w:p>
        </w:tc>
        <w:tc>
          <w:tcPr>
            <w:tcW w:w="992" w:type="dxa"/>
          </w:tcPr>
          <w:p w14:paraId="5A31C8D8" w14:textId="77777777" w:rsidR="000A7A25" w:rsidRDefault="000A7A25" w:rsidP="008F615C"/>
        </w:tc>
        <w:tc>
          <w:tcPr>
            <w:tcW w:w="992" w:type="dxa"/>
            <w:shd w:val="clear" w:color="auto" w:fill="F2F2F2" w:themeFill="background1" w:themeFillShade="F2"/>
          </w:tcPr>
          <w:p w14:paraId="42F2E5B4" w14:textId="414F67CB" w:rsidR="000A7A25" w:rsidRDefault="00B51E80" w:rsidP="008F615C">
            <w:r>
              <w:t>3</w:t>
            </w:r>
          </w:p>
        </w:tc>
      </w:tr>
      <w:tr w:rsidR="000A7A25" w14:paraId="3C40B94C" w14:textId="77777777" w:rsidTr="008F615C">
        <w:tc>
          <w:tcPr>
            <w:tcW w:w="534" w:type="dxa"/>
            <w:vMerge/>
          </w:tcPr>
          <w:p w14:paraId="1FDFC608" w14:textId="77777777" w:rsidR="000A7A25" w:rsidRDefault="000A7A25" w:rsidP="008F615C"/>
        </w:tc>
        <w:tc>
          <w:tcPr>
            <w:tcW w:w="879" w:type="dxa"/>
            <w:vMerge/>
          </w:tcPr>
          <w:p w14:paraId="66BCE3D1" w14:textId="77777777" w:rsidR="000A7A25" w:rsidRDefault="000A7A25" w:rsidP="008F615C"/>
        </w:tc>
        <w:tc>
          <w:tcPr>
            <w:tcW w:w="1186" w:type="dxa"/>
            <w:vMerge/>
          </w:tcPr>
          <w:p w14:paraId="777CAAA1" w14:textId="77777777" w:rsidR="000A7A25" w:rsidRDefault="000A7A25" w:rsidP="008F615C"/>
        </w:tc>
        <w:tc>
          <w:tcPr>
            <w:tcW w:w="1082" w:type="dxa"/>
            <w:vMerge/>
          </w:tcPr>
          <w:p w14:paraId="04AADD4D" w14:textId="77777777" w:rsidR="000A7A25" w:rsidRDefault="000A7A25" w:rsidP="008F615C"/>
        </w:tc>
        <w:tc>
          <w:tcPr>
            <w:tcW w:w="1134" w:type="dxa"/>
          </w:tcPr>
          <w:p w14:paraId="29F87B5C" w14:textId="77777777" w:rsidR="000A7A25" w:rsidRDefault="000A7A25" w:rsidP="008F615C">
            <w:r>
              <w:t>4</w:t>
            </w:r>
            <w:r w:rsidRPr="003A5DCE">
              <w:rPr>
                <w:vertAlign w:val="superscript"/>
              </w:rPr>
              <w:t>th</w:t>
            </w:r>
            <w:r>
              <w:t xml:space="preserve"> year</w:t>
            </w:r>
          </w:p>
        </w:tc>
        <w:tc>
          <w:tcPr>
            <w:tcW w:w="850" w:type="dxa"/>
          </w:tcPr>
          <w:p w14:paraId="3CA14E97" w14:textId="77777777" w:rsidR="000A7A25" w:rsidRDefault="000A7A25" w:rsidP="008F615C"/>
        </w:tc>
        <w:tc>
          <w:tcPr>
            <w:tcW w:w="993" w:type="dxa"/>
          </w:tcPr>
          <w:p w14:paraId="1350CC5A" w14:textId="77777777" w:rsidR="000A7A25" w:rsidRDefault="000A7A25" w:rsidP="008F615C"/>
        </w:tc>
        <w:tc>
          <w:tcPr>
            <w:tcW w:w="992" w:type="dxa"/>
          </w:tcPr>
          <w:p w14:paraId="1DBC55D7" w14:textId="77777777" w:rsidR="000A7A25" w:rsidRDefault="000A7A25" w:rsidP="008F615C"/>
        </w:tc>
        <w:tc>
          <w:tcPr>
            <w:tcW w:w="992" w:type="dxa"/>
          </w:tcPr>
          <w:p w14:paraId="5D35D4F9" w14:textId="77777777" w:rsidR="000A7A25" w:rsidRDefault="000A7A25" w:rsidP="008F615C"/>
        </w:tc>
        <w:tc>
          <w:tcPr>
            <w:tcW w:w="992" w:type="dxa"/>
          </w:tcPr>
          <w:p w14:paraId="75383350" w14:textId="77777777" w:rsidR="000A7A25" w:rsidRDefault="000A7A25" w:rsidP="008F615C"/>
        </w:tc>
        <w:tc>
          <w:tcPr>
            <w:tcW w:w="992" w:type="dxa"/>
            <w:shd w:val="clear" w:color="auto" w:fill="F2F2F2" w:themeFill="background1" w:themeFillShade="F2"/>
          </w:tcPr>
          <w:p w14:paraId="0815829F" w14:textId="77777777" w:rsidR="000A7A25" w:rsidRDefault="000A7A25" w:rsidP="008F615C"/>
        </w:tc>
      </w:tr>
      <w:tr w:rsidR="000A7A25" w14:paraId="2B730C25" w14:textId="77777777" w:rsidTr="008F615C">
        <w:tc>
          <w:tcPr>
            <w:tcW w:w="534" w:type="dxa"/>
            <w:shd w:val="clear" w:color="auto" w:fill="F2F2F2" w:themeFill="background1" w:themeFillShade="F2"/>
          </w:tcPr>
          <w:p w14:paraId="1A11608B" w14:textId="77777777" w:rsidR="000A7A25" w:rsidRDefault="000A7A25" w:rsidP="008F615C"/>
        </w:tc>
        <w:tc>
          <w:tcPr>
            <w:tcW w:w="879" w:type="dxa"/>
            <w:shd w:val="clear" w:color="auto" w:fill="F2F2F2" w:themeFill="background1" w:themeFillShade="F2"/>
          </w:tcPr>
          <w:p w14:paraId="27B1765C" w14:textId="77777777" w:rsidR="000A7A25" w:rsidRDefault="000A7A25" w:rsidP="008F615C"/>
        </w:tc>
        <w:tc>
          <w:tcPr>
            <w:tcW w:w="1186" w:type="dxa"/>
            <w:shd w:val="clear" w:color="auto" w:fill="F2F2F2" w:themeFill="background1" w:themeFillShade="F2"/>
          </w:tcPr>
          <w:p w14:paraId="5E16744C" w14:textId="77777777" w:rsidR="000A7A25" w:rsidRDefault="000A7A25" w:rsidP="008F615C"/>
        </w:tc>
        <w:tc>
          <w:tcPr>
            <w:tcW w:w="1082" w:type="dxa"/>
            <w:shd w:val="clear" w:color="auto" w:fill="F2F2F2" w:themeFill="background1" w:themeFillShade="F2"/>
          </w:tcPr>
          <w:p w14:paraId="1E786F63" w14:textId="77777777" w:rsidR="000A7A25" w:rsidRDefault="000A7A25" w:rsidP="008F615C"/>
        </w:tc>
        <w:tc>
          <w:tcPr>
            <w:tcW w:w="1134" w:type="dxa"/>
            <w:shd w:val="clear" w:color="auto" w:fill="F2F2F2" w:themeFill="background1" w:themeFillShade="F2"/>
          </w:tcPr>
          <w:p w14:paraId="0D55F266"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3540E6D5" w14:textId="77777777" w:rsidR="000A7A25" w:rsidRDefault="000A7A25" w:rsidP="008F615C"/>
        </w:tc>
        <w:tc>
          <w:tcPr>
            <w:tcW w:w="993" w:type="dxa"/>
            <w:shd w:val="clear" w:color="auto" w:fill="F2F2F2" w:themeFill="background1" w:themeFillShade="F2"/>
          </w:tcPr>
          <w:p w14:paraId="15E44090" w14:textId="77777777" w:rsidR="000A7A25" w:rsidRDefault="000A7A25" w:rsidP="008F615C"/>
        </w:tc>
        <w:tc>
          <w:tcPr>
            <w:tcW w:w="992" w:type="dxa"/>
            <w:shd w:val="clear" w:color="auto" w:fill="F2F2F2" w:themeFill="background1" w:themeFillShade="F2"/>
          </w:tcPr>
          <w:p w14:paraId="708D9D37" w14:textId="77777777" w:rsidR="000A7A25" w:rsidRDefault="000A7A25" w:rsidP="008F615C"/>
        </w:tc>
        <w:tc>
          <w:tcPr>
            <w:tcW w:w="992" w:type="dxa"/>
            <w:shd w:val="clear" w:color="auto" w:fill="F2F2F2" w:themeFill="background1" w:themeFillShade="F2"/>
          </w:tcPr>
          <w:p w14:paraId="03D53D12" w14:textId="4A05DF1B" w:rsidR="000A7A25" w:rsidRDefault="00AB05F0" w:rsidP="008F615C">
            <w:r>
              <w:t>3</w:t>
            </w:r>
          </w:p>
        </w:tc>
        <w:tc>
          <w:tcPr>
            <w:tcW w:w="992" w:type="dxa"/>
            <w:shd w:val="clear" w:color="auto" w:fill="F2F2F2" w:themeFill="background1" w:themeFillShade="F2"/>
          </w:tcPr>
          <w:p w14:paraId="26949935" w14:textId="77777777" w:rsidR="000A7A25" w:rsidRDefault="000A7A25" w:rsidP="008F615C"/>
        </w:tc>
        <w:tc>
          <w:tcPr>
            <w:tcW w:w="992" w:type="dxa"/>
            <w:shd w:val="clear" w:color="auto" w:fill="F2F2F2" w:themeFill="background1" w:themeFillShade="F2"/>
          </w:tcPr>
          <w:p w14:paraId="2DC64C8A" w14:textId="5E4CEBF1" w:rsidR="000A7A25" w:rsidRDefault="00AB05F0" w:rsidP="008F615C">
            <w:r>
              <w:t>3</w:t>
            </w:r>
          </w:p>
        </w:tc>
      </w:tr>
      <w:tr w:rsidR="000A7A25" w14:paraId="2ADFC86F" w14:textId="77777777" w:rsidTr="008F615C">
        <w:tc>
          <w:tcPr>
            <w:tcW w:w="534" w:type="dxa"/>
            <w:vMerge w:val="restart"/>
          </w:tcPr>
          <w:p w14:paraId="77A5C240" w14:textId="77777777" w:rsidR="000A7A25" w:rsidRDefault="000A7A25" w:rsidP="008F615C">
            <w:r>
              <w:t>5</w:t>
            </w:r>
          </w:p>
        </w:tc>
        <w:tc>
          <w:tcPr>
            <w:tcW w:w="879" w:type="dxa"/>
            <w:vMerge w:val="restart"/>
          </w:tcPr>
          <w:p w14:paraId="2D1A1726" w14:textId="77777777" w:rsidR="000A7A25" w:rsidRDefault="000A7A25" w:rsidP="008F615C">
            <w:r>
              <w:t>Mice</w:t>
            </w:r>
          </w:p>
        </w:tc>
        <w:tc>
          <w:tcPr>
            <w:tcW w:w="1186" w:type="dxa"/>
            <w:vMerge w:val="restart"/>
          </w:tcPr>
          <w:p w14:paraId="5CF6D70F" w14:textId="77777777" w:rsidR="000A7A25" w:rsidRDefault="000A7A25" w:rsidP="008F615C">
            <w:r>
              <w:t>Mild</w:t>
            </w:r>
          </w:p>
        </w:tc>
        <w:tc>
          <w:tcPr>
            <w:tcW w:w="1082" w:type="dxa"/>
            <w:vMerge w:val="restart"/>
          </w:tcPr>
          <w:p w14:paraId="04A53484" w14:textId="77777777" w:rsidR="000A7A25" w:rsidRDefault="000A7A25" w:rsidP="008F615C">
            <w:r>
              <w:t>13000</w:t>
            </w:r>
          </w:p>
        </w:tc>
        <w:tc>
          <w:tcPr>
            <w:tcW w:w="1134" w:type="dxa"/>
          </w:tcPr>
          <w:p w14:paraId="50DC6C2A" w14:textId="77777777" w:rsidR="000A7A25" w:rsidRDefault="000A7A25" w:rsidP="008F615C">
            <w:r>
              <w:t>1</w:t>
            </w:r>
            <w:r w:rsidRPr="003A5DCE">
              <w:rPr>
                <w:vertAlign w:val="superscript"/>
              </w:rPr>
              <w:t>st</w:t>
            </w:r>
            <w:r>
              <w:t xml:space="preserve"> year</w:t>
            </w:r>
          </w:p>
        </w:tc>
        <w:tc>
          <w:tcPr>
            <w:tcW w:w="850" w:type="dxa"/>
          </w:tcPr>
          <w:p w14:paraId="332E7AA6" w14:textId="77777777" w:rsidR="000A7A25" w:rsidRDefault="000A7A25" w:rsidP="008F615C"/>
        </w:tc>
        <w:tc>
          <w:tcPr>
            <w:tcW w:w="993" w:type="dxa"/>
          </w:tcPr>
          <w:p w14:paraId="192401A8" w14:textId="03D156E3" w:rsidR="000A7A25" w:rsidRDefault="00995FA3" w:rsidP="008F615C">
            <w:r>
              <w:t>19</w:t>
            </w:r>
          </w:p>
        </w:tc>
        <w:tc>
          <w:tcPr>
            <w:tcW w:w="992" w:type="dxa"/>
          </w:tcPr>
          <w:p w14:paraId="15604B39" w14:textId="09309DC6" w:rsidR="000A7A25" w:rsidRDefault="00995FA3" w:rsidP="008F615C">
            <w:r>
              <w:t>9</w:t>
            </w:r>
          </w:p>
        </w:tc>
        <w:tc>
          <w:tcPr>
            <w:tcW w:w="992" w:type="dxa"/>
          </w:tcPr>
          <w:p w14:paraId="2A327E3C" w14:textId="77777777" w:rsidR="000A7A25" w:rsidRDefault="000A7A25" w:rsidP="008F615C"/>
        </w:tc>
        <w:tc>
          <w:tcPr>
            <w:tcW w:w="992" w:type="dxa"/>
          </w:tcPr>
          <w:p w14:paraId="6E2183EF" w14:textId="10FEE5C2" w:rsidR="000A7A25" w:rsidRPr="00995FA3" w:rsidRDefault="00995FA3" w:rsidP="008F615C">
            <w:pPr>
              <w:rPr>
                <w:b/>
                <w:bCs/>
              </w:rPr>
            </w:pPr>
            <w:r w:rsidRPr="00995FA3">
              <w:rPr>
                <w:b/>
                <w:bCs/>
              </w:rPr>
              <w:t>5</w:t>
            </w:r>
          </w:p>
        </w:tc>
        <w:tc>
          <w:tcPr>
            <w:tcW w:w="992" w:type="dxa"/>
            <w:shd w:val="clear" w:color="auto" w:fill="F2F2F2" w:themeFill="background1" w:themeFillShade="F2"/>
          </w:tcPr>
          <w:p w14:paraId="16CF5440" w14:textId="2905D1C9" w:rsidR="000A7A25" w:rsidRDefault="00995FA3" w:rsidP="008F615C">
            <w:r>
              <w:t>33</w:t>
            </w:r>
          </w:p>
        </w:tc>
      </w:tr>
      <w:tr w:rsidR="000A7A25" w14:paraId="04740E2B" w14:textId="77777777" w:rsidTr="008F615C">
        <w:tc>
          <w:tcPr>
            <w:tcW w:w="534" w:type="dxa"/>
            <w:vMerge/>
          </w:tcPr>
          <w:p w14:paraId="6619121B" w14:textId="77777777" w:rsidR="000A7A25" w:rsidRDefault="000A7A25" w:rsidP="008F615C"/>
        </w:tc>
        <w:tc>
          <w:tcPr>
            <w:tcW w:w="879" w:type="dxa"/>
            <w:vMerge/>
          </w:tcPr>
          <w:p w14:paraId="6AD87018" w14:textId="77777777" w:rsidR="000A7A25" w:rsidRDefault="000A7A25" w:rsidP="008F615C"/>
        </w:tc>
        <w:tc>
          <w:tcPr>
            <w:tcW w:w="1186" w:type="dxa"/>
            <w:vMerge/>
          </w:tcPr>
          <w:p w14:paraId="0C514434" w14:textId="77777777" w:rsidR="000A7A25" w:rsidRDefault="000A7A25" w:rsidP="008F615C"/>
        </w:tc>
        <w:tc>
          <w:tcPr>
            <w:tcW w:w="1082" w:type="dxa"/>
            <w:vMerge/>
          </w:tcPr>
          <w:p w14:paraId="24B23F8E" w14:textId="77777777" w:rsidR="000A7A25" w:rsidRDefault="000A7A25" w:rsidP="008F615C"/>
        </w:tc>
        <w:tc>
          <w:tcPr>
            <w:tcW w:w="1134" w:type="dxa"/>
          </w:tcPr>
          <w:p w14:paraId="653CFB0F" w14:textId="77777777" w:rsidR="000A7A25" w:rsidRDefault="000A7A25" w:rsidP="008F615C">
            <w:r>
              <w:t>2</w:t>
            </w:r>
            <w:r w:rsidRPr="003A5DCE">
              <w:rPr>
                <w:vertAlign w:val="superscript"/>
              </w:rPr>
              <w:t>nd</w:t>
            </w:r>
            <w:r>
              <w:t xml:space="preserve"> year</w:t>
            </w:r>
          </w:p>
        </w:tc>
        <w:tc>
          <w:tcPr>
            <w:tcW w:w="850" w:type="dxa"/>
          </w:tcPr>
          <w:p w14:paraId="6F784B6F" w14:textId="77777777" w:rsidR="000A7A25" w:rsidRDefault="000A7A25" w:rsidP="008F615C"/>
        </w:tc>
        <w:tc>
          <w:tcPr>
            <w:tcW w:w="993" w:type="dxa"/>
          </w:tcPr>
          <w:p w14:paraId="74F2CB1F" w14:textId="35152152" w:rsidR="000A7A25" w:rsidRDefault="004414AE" w:rsidP="008F615C">
            <w:r>
              <w:t>550</w:t>
            </w:r>
          </w:p>
        </w:tc>
        <w:tc>
          <w:tcPr>
            <w:tcW w:w="992" w:type="dxa"/>
          </w:tcPr>
          <w:p w14:paraId="21675063" w14:textId="08D4E0C1" w:rsidR="000A7A25" w:rsidRDefault="004414AE" w:rsidP="008F615C">
            <w:r>
              <w:t>324</w:t>
            </w:r>
          </w:p>
        </w:tc>
        <w:tc>
          <w:tcPr>
            <w:tcW w:w="992" w:type="dxa"/>
          </w:tcPr>
          <w:p w14:paraId="13839DA4" w14:textId="69BEEFA1" w:rsidR="000A7A25" w:rsidRPr="004414AE" w:rsidRDefault="004414AE" w:rsidP="008F615C">
            <w:pPr>
              <w:rPr>
                <w:b/>
                <w:bCs/>
              </w:rPr>
            </w:pPr>
            <w:r w:rsidRPr="004414AE">
              <w:rPr>
                <w:b/>
                <w:bCs/>
              </w:rPr>
              <w:t>4</w:t>
            </w:r>
          </w:p>
        </w:tc>
        <w:tc>
          <w:tcPr>
            <w:tcW w:w="992" w:type="dxa"/>
          </w:tcPr>
          <w:p w14:paraId="3B434E7B" w14:textId="30A58861" w:rsidR="000A7A25" w:rsidRPr="004414AE" w:rsidRDefault="004414AE" w:rsidP="008F615C">
            <w:pPr>
              <w:rPr>
                <w:b/>
                <w:bCs/>
              </w:rPr>
            </w:pPr>
            <w:r w:rsidRPr="004414AE">
              <w:rPr>
                <w:b/>
                <w:bCs/>
              </w:rPr>
              <w:t>14</w:t>
            </w:r>
          </w:p>
        </w:tc>
        <w:tc>
          <w:tcPr>
            <w:tcW w:w="992" w:type="dxa"/>
            <w:shd w:val="clear" w:color="auto" w:fill="F2F2F2" w:themeFill="background1" w:themeFillShade="F2"/>
          </w:tcPr>
          <w:p w14:paraId="20269D7A" w14:textId="37D4E8A7" w:rsidR="000A7A25" w:rsidRDefault="004414AE" w:rsidP="008F615C">
            <w:r>
              <w:t>892</w:t>
            </w:r>
          </w:p>
        </w:tc>
      </w:tr>
      <w:tr w:rsidR="000A7A25" w14:paraId="0D1FF531" w14:textId="77777777" w:rsidTr="008F615C">
        <w:tc>
          <w:tcPr>
            <w:tcW w:w="534" w:type="dxa"/>
            <w:vMerge/>
          </w:tcPr>
          <w:p w14:paraId="7350279D" w14:textId="77777777" w:rsidR="000A7A25" w:rsidRDefault="000A7A25" w:rsidP="008F615C"/>
        </w:tc>
        <w:tc>
          <w:tcPr>
            <w:tcW w:w="879" w:type="dxa"/>
            <w:vMerge/>
          </w:tcPr>
          <w:p w14:paraId="650CA160" w14:textId="77777777" w:rsidR="000A7A25" w:rsidRDefault="000A7A25" w:rsidP="008F615C"/>
        </w:tc>
        <w:tc>
          <w:tcPr>
            <w:tcW w:w="1186" w:type="dxa"/>
            <w:vMerge/>
          </w:tcPr>
          <w:p w14:paraId="3097DD15" w14:textId="77777777" w:rsidR="000A7A25" w:rsidRDefault="000A7A25" w:rsidP="008F615C"/>
        </w:tc>
        <w:tc>
          <w:tcPr>
            <w:tcW w:w="1082" w:type="dxa"/>
            <w:vMerge/>
          </w:tcPr>
          <w:p w14:paraId="4D09361C" w14:textId="77777777" w:rsidR="000A7A25" w:rsidRDefault="000A7A25" w:rsidP="008F615C"/>
        </w:tc>
        <w:tc>
          <w:tcPr>
            <w:tcW w:w="1134" w:type="dxa"/>
          </w:tcPr>
          <w:p w14:paraId="756DB4F3" w14:textId="77777777" w:rsidR="000A7A25" w:rsidRDefault="000A7A25" w:rsidP="008F615C">
            <w:r>
              <w:t>3</w:t>
            </w:r>
            <w:r w:rsidRPr="003A5DCE">
              <w:rPr>
                <w:vertAlign w:val="superscript"/>
              </w:rPr>
              <w:t>rd</w:t>
            </w:r>
            <w:r>
              <w:t xml:space="preserve"> year</w:t>
            </w:r>
          </w:p>
        </w:tc>
        <w:tc>
          <w:tcPr>
            <w:tcW w:w="850" w:type="dxa"/>
          </w:tcPr>
          <w:p w14:paraId="0CC3B3E2" w14:textId="77777777" w:rsidR="000A7A25" w:rsidRDefault="000A7A25" w:rsidP="008F615C"/>
        </w:tc>
        <w:tc>
          <w:tcPr>
            <w:tcW w:w="993" w:type="dxa"/>
          </w:tcPr>
          <w:p w14:paraId="4AD8A444" w14:textId="3808BEA1" w:rsidR="000A7A25" w:rsidRDefault="00B51E80" w:rsidP="008F615C">
            <w:r>
              <w:t>510</w:t>
            </w:r>
          </w:p>
        </w:tc>
        <w:tc>
          <w:tcPr>
            <w:tcW w:w="992" w:type="dxa"/>
          </w:tcPr>
          <w:p w14:paraId="7422A343" w14:textId="6FC183B3" w:rsidR="000A7A25" w:rsidRDefault="00B51E80" w:rsidP="008F615C">
            <w:r>
              <w:t>564</w:t>
            </w:r>
          </w:p>
        </w:tc>
        <w:tc>
          <w:tcPr>
            <w:tcW w:w="992" w:type="dxa"/>
          </w:tcPr>
          <w:p w14:paraId="6FDE2405" w14:textId="3955A453" w:rsidR="000A7A25" w:rsidRPr="00B51E80" w:rsidRDefault="00B51E80" w:rsidP="008F615C">
            <w:pPr>
              <w:rPr>
                <w:b/>
                <w:bCs/>
              </w:rPr>
            </w:pPr>
            <w:r w:rsidRPr="00B51E80">
              <w:rPr>
                <w:b/>
                <w:bCs/>
              </w:rPr>
              <w:t>24</w:t>
            </w:r>
          </w:p>
        </w:tc>
        <w:tc>
          <w:tcPr>
            <w:tcW w:w="992" w:type="dxa"/>
          </w:tcPr>
          <w:p w14:paraId="3818B633" w14:textId="4E2E2F15" w:rsidR="000A7A25" w:rsidRPr="00B51E80" w:rsidRDefault="00B51E80" w:rsidP="008F615C">
            <w:pPr>
              <w:rPr>
                <w:b/>
                <w:bCs/>
              </w:rPr>
            </w:pPr>
            <w:r w:rsidRPr="00B51E80">
              <w:rPr>
                <w:b/>
                <w:bCs/>
              </w:rPr>
              <w:t>24</w:t>
            </w:r>
          </w:p>
        </w:tc>
        <w:tc>
          <w:tcPr>
            <w:tcW w:w="992" w:type="dxa"/>
            <w:shd w:val="clear" w:color="auto" w:fill="F2F2F2" w:themeFill="background1" w:themeFillShade="F2"/>
          </w:tcPr>
          <w:p w14:paraId="27128909" w14:textId="2494A426" w:rsidR="000A7A25" w:rsidRDefault="00B51E80" w:rsidP="008F615C">
            <w:r>
              <w:t>1122</w:t>
            </w:r>
          </w:p>
        </w:tc>
      </w:tr>
      <w:tr w:rsidR="000A7A25" w14:paraId="31772677" w14:textId="77777777" w:rsidTr="008F615C">
        <w:tc>
          <w:tcPr>
            <w:tcW w:w="534" w:type="dxa"/>
            <w:vMerge/>
          </w:tcPr>
          <w:p w14:paraId="1E0E00E4" w14:textId="77777777" w:rsidR="000A7A25" w:rsidRDefault="000A7A25" w:rsidP="008F615C"/>
        </w:tc>
        <w:tc>
          <w:tcPr>
            <w:tcW w:w="879" w:type="dxa"/>
            <w:vMerge/>
          </w:tcPr>
          <w:p w14:paraId="1A44E520" w14:textId="77777777" w:rsidR="000A7A25" w:rsidRDefault="000A7A25" w:rsidP="008F615C"/>
        </w:tc>
        <w:tc>
          <w:tcPr>
            <w:tcW w:w="1186" w:type="dxa"/>
            <w:vMerge/>
          </w:tcPr>
          <w:p w14:paraId="6016BC3D" w14:textId="77777777" w:rsidR="000A7A25" w:rsidRDefault="000A7A25" w:rsidP="008F615C"/>
        </w:tc>
        <w:tc>
          <w:tcPr>
            <w:tcW w:w="1082" w:type="dxa"/>
            <w:vMerge/>
          </w:tcPr>
          <w:p w14:paraId="6340522A" w14:textId="77777777" w:rsidR="000A7A25" w:rsidRDefault="000A7A25" w:rsidP="008F615C"/>
        </w:tc>
        <w:tc>
          <w:tcPr>
            <w:tcW w:w="1134" w:type="dxa"/>
          </w:tcPr>
          <w:p w14:paraId="359D0594" w14:textId="77777777" w:rsidR="000A7A25" w:rsidRDefault="000A7A25" w:rsidP="008F615C">
            <w:r>
              <w:t>4</w:t>
            </w:r>
            <w:r w:rsidRPr="003A5DCE">
              <w:rPr>
                <w:vertAlign w:val="superscript"/>
              </w:rPr>
              <w:t>th</w:t>
            </w:r>
            <w:r>
              <w:t xml:space="preserve"> year</w:t>
            </w:r>
          </w:p>
        </w:tc>
        <w:tc>
          <w:tcPr>
            <w:tcW w:w="850" w:type="dxa"/>
          </w:tcPr>
          <w:p w14:paraId="63EBBCF4" w14:textId="77777777" w:rsidR="000A7A25" w:rsidRDefault="000A7A25" w:rsidP="008F615C"/>
        </w:tc>
        <w:tc>
          <w:tcPr>
            <w:tcW w:w="993" w:type="dxa"/>
          </w:tcPr>
          <w:p w14:paraId="65BCD3B3" w14:textId="2A1E0C75" w:rsidR="000A7A25" w:rsidRDefault="00AB05F0" w:rsidP="008F615C">
            <w:r>
              <w:t>1012</w:t>
            </w:r>
          </w:p>
        </w:tc>
        <w:tc>
          <w:tcPr>
            <w:tcW w:w="992" w:type="dxa"/>
          </w:tcPr>
          <w:p w14:paraId="18126BEC" w14:textId="21BC35A4" w:rsidR="000A7A25" w:rsidRDefault="00AB05F0" w:rsidP="008F615C">
            <w:r>
              <w:t>268</w:t>
            </w:r>
          </w:p>
        </w:tc>
        <w:tc>
          <w:tcPr>
            <w:tcW w:w="992" w:type="dxa"/>
          </w:tcPr>
          <w:p w14:paraId="15C2F3CF" w14:textId="7F37A2A5" w:rsidR="000A7A25" w:rsidRPr="00AB05F0" w:rsidRDefault="00AB05F0" w:rsidP="008F615C">
            <w:pPr>
              <w:rPr>
                <w:b/>
                <w:bCs/>
              </w:rPr>
            </w:pPr>
            <w:r w:rsidRPr="00AB05F0">
              <w:rPr>
                <w:b/>
                <w:bCs/>
              </w:rPr>
              <w:t>23</w:t>
            </w:r>
          </w:p>
        </w:tc>
        <w:tc>
          <w:tcPr>
            <w:tcW w:w="992" w:type="dxa"/>
          </w:tcPr>
          <w:p w14:paraId="73101314" w14:textId="64D35F60" w:rsidR="000A7A25" w:rsidRPr="00AB05F0" w:rsidRDefault="00AB05F0" w:rsidP="008F615C">
            <w:pPr>
              <w:rPr>
                <w:b/>
                <w:bCs/>
              </w:rPr>
            </w:pPr>
            <w:r w:rsidRPr="00AB05F0">
              <w:rPr>
                <w:b/>
                <w:bCs/>
              </w:rPr>
              <w:t>61</w:t>
            </w:r>
          </w:p>
        </w:tc>
        <w:tc>
          <w:tcPr>
            <w:tcW w:w="992" w:type="dxa"/>
            <w:shd w:val="clear" w:color="auto" w:fill="F2F2F2" w:themeFill="background1" w:themeFillShade="F2"/>
          </w:tcPr>
          <w:p w14:paraId="4AB8E006" w14:textId="6469C751" w:rsidR="000A7A25" w:rsidRDefault="00AB05F0" w:rsidP="008F615C">
            <w:r>
              <w:t>1364</w:t>
            </w:r>
          </w:p>
        </w:tc>
      </w:tr>
      <w:tr w:rsidR="000A7A25" w14:paraId="418CCA9E" w14:textId="77777777" w:rsidTr="008F615C">
        <w:tc>
          <w:tcPr>
            <w:tcW w:w="534" w:type="dxa"/>
            <w:shd w:val="clear" w:color="auto" w:fill="F2F2F2" w:themeFill="background1" w:themeFillShade="F2"/>
          </w:tcPr>
          <w:p w14:paraId="430B665E" w14:textId="77777777" w:rsidR="000A7A25" w:rsidRDefault="000A7A25" w:rsidP="008F615C"/>
        </w:tc>
        <w:tc>
          <w:tcPr>
            <w:tcW w:w="879" w:type="dxa"/>
            <w:shd w:val="clear" w:color="auto" w:fill="F2F2F2" w:themeFill="background1" w:themeFillShade="F2"/>
          </w:tcPr>
          <w:p w14:paraId="2762F466" w14:textId="77777777" w:rsidR="000A7A25" w:rsidRDefault="000A7A25" w:rsidP="008F615C"/>
        </w:tc>
        <w:tc>
          <w:tcPr>
            <w:tcW w:w="1186" w:type="dxa"/>
            <w:shd w:val="clear" w:color="auto" w:fill="F2F2F2" w:themeFill="background1" w:themeFillShade="F2"/>
          </w:tcPr>
          <w:p w14:paraId="1A46B523" w14:textId="77777777" w:rsidR="000A7A25" w:rsidRDefault="000A7A25" w:rsidP="008F615C"/>
        </w:tc>
        <w:tc>
          <w:tcPr>
            <w:tcW w:w="1082" w:type="dxa"/>
            <w:shd w:val="clear" w:color="auto" w:fill="F2F2F2" w:themeFill="background1" w:themeFillShade="F2"/>
          </w:tcPr>
          <w:p w14:paraId="259FCF84" w14:textId="77777777" w:rsidR="000A7A25" w:rsidRDefault="000A7A25" w:rsidP="008F615C"/>
        </w:tc>
        <w:tc>
          <w:tcPr>
            <w:tcW w:w="1134" w:type="dxa"/>
            <w:shd w:val="clear" w:color="auto" w:fill="F2F2F2" w:themeFill="background1" w:themeFillShade="F2"/>
          </w:tcPr>
          <w:p w14:paraId="7EE8BF95"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420AC604" w14:textId="77777777" w:rsidR="000A7A25" w:rsidRDefault="000A7A25" w:rsidP="008F615C"/>
        </w:tc>
        <w:tc>
          <w:tcPr>
            <w:tcW w:w="993" w:type="dxa"/>
            <w:shd w:val="clear" w:color="auto" w:fill="F2F2F2" w:themeFill="background1" w:themeFillShade="F2"/>
          </w:tcPr>
          <w:p w14:paraId="325B7047" w14:textId="0369B612" w:rsidR="000A7A25" w:rsidRDefault="00AB05F0" w:rsidP="008F615C">
            <w:r>
              <w:t>2091</w:t>
            </w:r>
          </w:p>
        </w:tc>
        <w:tc>
          <w:tcPr>
            <w:tcW w:w="992" w:type="dxa"/>
            <w:shd w:val="clear" w:color="auto" w:fill="F2F2F2" w:themeFill="background1" w:themeFillShade="F2"/>
          </w:tcPr>
          <w:p w14:paraId="78EF320D" w14:textId="3DB5FF2C" w:rsidR="000A7A25" w:rsidRDefault="00AB05F0" w:rsidP="008F615C">
            <w:r>
              <w:t>1165</w:t>
            </w:r>
          </w:p>
        </w:tc>
        <w:tc>
          <w:tcPr>
            <w:tcW w:w="992" w:type="dxa"/>
            <w:shd w:val="clear" w:color="auto" w:fill="F2F2F2" w:themeFill="background1" w:themeFillShade="F2"/>
          </w:tcPr>
          <w:p w14:paraId="0B6009E6" w14:textId="663633CE" w:rsidR="000A7A25" w:rsidRDefault="00AB05F0" w:rsidP="008F615C">
            <w:r>
              <w:t>51</w:t>
            </w:r>
          </w:p>
        </w:tc>
        <w:tc>
          <w:tcPr>
            <w:tcW w:w="992" w:type="dxa"/>
            <w:shd w:val="clear" w:color="auto" w:fill="F2F2F2" w:themeFill="background1" w:themeFillShade="F2"/>
          </w:tcPr>
          <w:p w14:paraId="7E6862B1" w14:textId="2F249170" w:rsidR="000A7A25" w:rsidRDefault="00AB05F0" w:rsidP="008F615C">
            <w:r>
              <w:t>104</w:t>
            </w:r>
          </w:p>
        </w:tc>
        <w:tc>
          <w:tcPr>
            <w:tcW w:w="992" w:type="dxa"/>
            <w:shd w:val="clear" w:color="auto" w:fill="F2F2F2" w:themeFill="background1" w:themeFillShade="F2"/>
          </w:tcPr>
          <w:p w14:paraId="059F0B9A" w14:textId="3DB9EB82" w:rsidR="000A7A25" w:rsidRDefault="00AB05F0" w:rsidP="008F615C">
            <w:r>
              <w:t>3411</w:t>
            </w:r>
          </w:p>
        </w:tc>
      </w:tr>
      <w:tr w:rsidR="000A7A25" w14:paraId="705AB3E5" w14:textId="77777777" w:rsidTr="008F615C">
        <w:tc>
          <w:tcPr>
            <w:tcW w:w="534" w:type="dxa"/>
            <w:vMerge w:val="restart"/>
          </w:tcPr>
          <w:p w14:paraId="5145E7AA" w14:textId="77777777" w:rsidR="000A7A25" w:rsidRDefault="000A7A25" w:rsidP="008F615C">
            <w:r>
              <w:t>6</w:t>
            </w:r>
          </w:p>
        </w:tc>
        <w:tc>
          <w:tcPr>
            <w:tcW w:w="879" w:type="dxa"/>
            <w:vMerge w:val="restart"/>
          </w:tcPr>
          <w:p w14:paraId="01D53D8D" w14:textId="77777777" w:rsidR="000A7A25" w:rsidRDefault="000A7A25" w:rsidP="008F615C">
            <w:r>
              <w:t>Mice</w:t>
            </w:r>
          </w:p>
        </w:tc>
        <w:tc>
          <w:tcPr>
            <w:tcW w:w="1186" w:type="dxa"/>
            <w:vMerge w:val="restart"/>
          </w:tcPr>
          <w:p w14:paraId="6CA70710" w14:textId="77777777" w:rsidR="000A7A25" w:rsidRDefault="000A7A25" w:rsidP="008F615C">
            <w:r>
              <w:t>Mild</w:t>
            </w:r>
          </w:p>
        </w:tc>
        <w:tc>
          <w:tcPr>
            <w:tcW w:w="1082" w:type="dxa"/>
            <w:vMerge w:val="restart"/>
          </w:tcPr>
          <w:p w14:paraId="5EC6DD89" w14:textId="77777777" w:rsidR="000A7A25" w:rsidRDefault="000A7A25" w:rsidP="008F615C">
            <w:r>
              <w:t>1000</w:t>
            </w:r>
          </w:p>
        </w:tc>
        <w:tc>
          <w:tcPr>
            <w:tcW w:w="1134" w:type="dxa"/>
          </w:tcPr>
          <w:p w14:paraId="0E2DB0C2" w14:textId="77777777" w:rsidR="000A7A25" w:rsidRDefault="000A7A25" w:rsidP="008F615C">
            <w:r>
              <w:t>1</w:t>
            </w:r>
            <w:r w:rsidRPr="003A5DCE">
              <w:rPr>
                <w:vertAlign w:val="superscript"/>
              </w:rPr>
              <w:t>st</w:t>
            </w:r>
            <w:r>
              <w:t xml:space="preserve"> year</w:t>
            </w:r>
          </w:p>
        </w:tc>
        <w:tc>
          <w:tcPr>
            <w:tcW w:w="850" w:type="dxa"/>
          </w:tcPr>
          <w:p w14:paraId="09E2A9BE" w14:textId="72733432" w:rsidR="000A7A25" w:rsidRDefault="000A7A25" w:rsidP="008F615C"/>
        </w:tc>
        <w:tc>
          <w:tcPr>
            <w:tcW w:w="993" w:type="dxa"/>
          </w:tcPr>
          <w:p w14:paraId="57969864" w14:textId="712D506C" w:rsidR="000A7A25" w:rsidRDefault="000A7A25" w:rsidP="008F615C"/>
        </w:tc>
        <w:tc>
          <w:tcPr>
            <w:tcW w:w="992" w:type="dxa"/>
          </w:tcPr>
          <w:p w14:paraId="47612146" w14:textId="2D8F6548" w:rsidR="000A7A25" w:rsidRDefault="000A7A25" w:rsidP="008F615C"/>
        </w:tc>
        <w:tc>
          <w:tcPr>
            <w:tcW w:w="992" w:type="dxa"/>
          </w:tcPr>
          <w:p w14:paraId="74465850" w14:textId="327E2CF4" w:rsidR="000A7A25" w:rsidRDefault="000A7A25" w:rsidP="008F615C"/>
        </w:tc>
        <w:tc>
          <w:tcPr>
            <w:tcW w:w="992" w:type="dxa"/>
          </w:tcPr>
          <w:p w14:paraId="49B6E5C1" w14:textId="7DEE1A91" w:rsidR="000A7A25" w:rsidRDefault="000A7A25" w:rsidP="008F615C"/>
        </w:tc>
        <w:tc>
          <w:tcPr>
            <w:tcW w:w="992" w:type="dxa"/>
            <w:shd w:val="clear" w:color="auto" w:fill="F2F2F2" w:themeFill="background1" w:themeFillShade="F2"/>
          </w:tcPr>
          <w:p w14:paraId="0898FE26" w14:textId="77777777" w:rsidR="000A7A25" w:rsidRDefault="000A7A25" w:rsidP="008F615C"/>
        </w:tc>
      </w:tr>
      <w:tr w:rsidR="000A7A25" w14:paraId="0455E74B" w14:textId="77777777" w:rsidTr="008F615C">
        <w:tc>
          <w:tcPr>
            <w:tcW w:w="534" w:type="dxa"/>
            <w:vMerge/>
          </w:tcPr>
          <w:p w14:paraId="62B44BF4" w14:textId="77777777" w:rsidR="000A7A25" w:rsidRDefault="000A7A25" w:rsidP="008F615C"/>
        </w:tc>
        <w:tc>
          <w:tcPr>
            <w:tcW w:w="879" w:type="dxa"/>
            <w:vMerge/>
          </w:tcPr>
          <w:p w14:paraId="39D2C1E8" w14:textId="77777777" w:rsidR="000A7A25" w:rsidRDefault="000A7A25" w:rsidP="008F615C"/>
        </w:tc>
        <w:tc>
          <w:tcPr>
            <w:tcW w:w="1186" w:type="dxa"/>
            <w:vMerge/>
          </w:tcPr>
          <w:p w14:paraId="6565BB31" w14:textId="77777777" w:rsidR="000A7A25" w:rsidRDefault="000A7A25" w:rsidP="008F615C"/>
        </w:tc>
        <w:tc>
          <w:tcPr>
            <w:tcW w:w="1082" w:type="dxa"/>
            <w:vMerge/>
          </w:tcPr>
          <w:p w14:paraId="0ACB45CF" w14:textId="77777777" w:rsidR="000A7A25" w:rsidRDefault="000A7A25" w:rsidP="008F615C"/>
        </w:tc>
        <w:tc>
          <w:tcPr>
            <w:tcW w:w="1134" w:type="dxa"/>
          </w:tcPr>
          <w:p w14:paraId="3341C51B" w14:textId="77777777" w:rsidR="000A7A25" w:rsidRDefault="000A7A25" w:rsidP="008F615C">
            <w:r>
              <w:t>2</w:t>
            </w:r>
            <w:r w:rsidRPr="003A5DCE">
              <w:rPr>
                <w:vertAlign w:val="superscript"/>
              </w:rPr>
              <w:t>nd</w:t>
            </w:r>
            <w:r>
              <w:t xml:space="preserve"> year</w:t>
            </w:r>
          </w:p>
        </w:tc>
        <w:tc>
          <w:tcPr>
            <w:tcW w:w="850" w:type="dxa"/>
          </w:tcPr>
          <w:p w14:paraId="7D336B68" w14:textId="77777777" w:rsidR="000A7A25" w:rsidRDefault="000A7A25" w:rsidP="008F615C"/>
        </w:tc>
        <w:tc>
          <w:tcPr>
            <w:tcW w:w="993" w:type="dxa"/>
          </w:tcPr>
          <w:p w14:paraId="38AC6360" w14:textId="77777777" w:rsidR="000A7A25" w:rsidRDefault="000A7A25" w:rsidP="008F615C"/>
        </w:tc>
        <w:tc>
          <w:tcPr>
            <w:tcW w:w="992" w:type="dxa"/>
          </w:tcPr>
          <w:p w14:paraId="486D379C" w14:textId="2F77E029" w:rsidR="000A7A25" w:rsidRDefault="004414AE" w:rsidP="008F615C">
            <w:r>
              <w:t>73</w:t>
            </w:r>
          </w:p>
        </w:tc>
        <w:tc>
          <w:tcPr>
            <w:tcW w:w="992" w:type="dxa"/>
          </w:tcPr>
          <w:p w14:paraId="20FB3E6E" w14:textId="77777777" w:rsidR="000A7A25" w:rsidRDefault="000A7A25" w:rsidP="008F615C"/>
        </w:tc>
        <w:tc>
          <w:tcPr>
            <w:tcW w:w="992" w:type="dxa"/>
          </w:tcPr>
          <w:p w14:paraId="6196C4DF" w14:textId="24DF4423" w:rsidR="000A7A25" w:rsidRPr="004414AE" w:rsidRDefault="004414AE" w:rsidP="008F615C">
            <w:pPr>
              <w:rPr>
                <w:b/>
                <w:bCs/>
              </w:rPr>
            </w:pPr>
            <w:r w:rsidRPr="004414AE">
              <w:rPr>
                <w:b/>
                <w:bCs/>
              </w:rPr>
              <w:t>1</w:t>
            </w:r>
          </w:p>
        </w:tc>
        <w:tc>
          <w:tcPr>
            <w:tcW w:w="992" w:type="dxa"/>
            <w:shd w:val="clear" w:color="auto" w:fill="F2F2F2" w:themeFill="background1" w:themeFillShade="F2"/>
          </w:tcPr>
          <w:p w14:paraId="700B80B7" w14:textId="1472C56D" w:rsidR="000A7A25" w:rsidRDefault="00B51E80" w:rsidP="008F615C">
            <w:r>
              <w:t>74</w:t>
            </w:r>
          </w:p>
        </w:tc>
      </w:tr>
      <w:tr w:rsidR="000A7A25" w14:paraId="541D5615" w14:textId="77777777" w:rsidTr="008F615C">
        <w:tc>
          <w:tcPr>
            <w:tcW w:w="534" w:type="dxa"/>
            <w:vMerge/>
          </w:tcPr>
          <w:p w14:paraId="6E96D0A1" w14:textId="77777777" w:rsidR="000A7A25" w:rsidRDefault="000A7A25" w:rsidP="008F615C"/>
        </w:tc>
        <w:tc>
          <w:tcPr>
            <w:tcW w:w="879" w:type="dxa"/>
            <w:vMerge/>
          </w:tcPr>
          <w:p w14:paraId="2ACEAD05" w14:textId="77777777" w:rsidR="000A7A25" w:rsidRDefault="000A7A25" w:rsidP="008F615C"/>
        </w:tc>
        <w:tc>
          <w:tcPr>
            <w:tcW w:w="1186" w:type="dxa"/>
            <w:vMerge/>
          </w:tcPr>
          <w:p w14:paraId="55D06E75" w14:textId="77777777" w:rsidR="000A7A25" w:rsidRDefault="000A7A25" w:rsidP="008F615C"/>
        </w:tc>
        <w:tc>
          <w:tcPr>
            <w:tcW w:w="1082" w:type="dxa"/>
            <w:vMerge/>
          </w:tcPr>
          <w:p w14:paraId="382A6FF2" w14:textId="77777777" w:rsidR="000A7A25" w:rsidRDefault="000A7A25" w:rsidP="008F615C"/>
        </w:tc>
        <w:tc>
          <w:tcPr>
            <w:tcW w:w="1134" w:type="dxa"/>
          </w:tcPr>
          <w:p w14:paraId="4F1570E7" w14:textId="77777777" w:rsidR="000A7A25" w:rsidRDefault="000A7A25" w:rsidP="008F615C">
            <w:r>
              <w:t>3</w:t>
            </w:r>
            <w:r w:rsidRPr="003A5DCE">
              <w:rPr>
                <w:vertAlign w:val="superscript"/>
              </w:rPr>
              <w:t>rd</w:t>
            </w:r>
            <w:r>
              <w:t xml:space="preserve"> year</w:t>
            </w:r>
          </w:p>
        </w:tc>
        <w:tc>
          <w:tcPr>
            <w:tcW w:w="850" w:type="dxa"/>
          </w:tcPr>
          <w:p w14:paraId="04992D88" w14:textId="77777777" w:rsidR="000A7A25" w:rsidRDefault="000A7A25" w:rsidP="008F615C"/>
        </w:tc>
        <w:tc>
          <w:tcPr>
            <w:tcW w:w="993" w:type="dxa"/>
          </w:tcPr>
          <w:p w14:paraId="03746532" w14:textId="77777777" w:rsidR="000A7A25" w:rsidRDefault="000A7A25" w:rsidP="008F615C"/>
        </w:tc>
        <w:tc>
          <w:tcPr>
            <w:tcW w:w="992" w:type="dxa"/>
          </w:tcPr>
          <w:p w14:paraId="235AD7C7" w14:textId="231F7F8C" w:rsidR="000A7A25" w:rsidRDefault="00B51E80" w:rsidP="008F615C">
            <w:r>
              <w:t>38</w:t>
            </w:r>
          </w:p>
        </w:tc>
        <w:tc>
          <w:tcPr>
            <w:tcW w:w="992" w:type="dxa"/>
          </w:tcPr>
          <w:p w14:paraId="6F14B200" w14:textId="0A6CF1EF" w:rsidR="000A7A25" w:rsidRPr="00B51E80" w:rsidRDefault="00B51E80" w:rsidP="008F615C">
            <w:pPr>
              <w:rPr>
                <w:b/>
                <w:bCs/>
              </w:rPr>
            </w:pPr>
            <w:r w:rsidRPr="00B51E80">
              <w:rPr>
                <w:b/>
                <w:bCs/>
              </w:rPr>
              <w:t>2</w:t>
            </w:r>
          </w:p>
        </w:tc>
        <w:tc>
          <w:tcPr>
            <w:tcW w:w="992" w:type="dxa"/>
          </w:tcPr>
          <w:p w14:paraId="07FD997F" w14:textId="77777777" w:rsidR="000A7A25" w:rsidRDefault="000A7A25" w:rsidP="008F615C"/>
        </w:tc>
        <w:tc>
          <w:tcPr>
            <w:tcW w:w="992" w:type="dxa"/>
            <w:shd w:val="clear" w:color="auto" w:fill="F2F2F2" w:themeFill="background1" w:themeFillShade="F2"/>
          </w:tcPr>
          <w:p w14:paraId="26F65B67" w14:textId="1AA155D7" w:rsidR="000A7A25" w:rsidRDefault="00B51E80" w:rsidP="008F615C">
            <w:r>
              <w:t>40</w:t>
            </w:r>
          </w:p>
        </w:tc>
      </w:tr>
      <w:tr w:rsidR="000A7A25" w14:paraId="419891F1" w14:textId="77777777" w:rsidTr="008F615C">
        <w:tc>
          <w:tcPr>
            <w:tcW w:w="534" w:type="dxa"/>
            <w:vMerge/>
          </w:tcPr>
          <w:p w14:paraId="047C5167" w14:textId="77777777" w:rsidR="000A7A25" w:rsidRDefault="000A7A25" w:rsidP="008F615C"/>
        </w:tc>
        <w:tc>
          <w:tcPr>
            <w:tcW w:w="879" w:type="dxa"/>
            <w:vMerge/>
          </w:tcPr>
          <w:p w14:paraId="304B93DE" w14:textId="77777777" w:rsidR="000A7A25" w:rsidRDefault="000A7A25" w:rsidP="008F615C"/>
        </w:tc>
        <w:tc>
          <w:tcPr>
            <w:tcW w:w="1186" w:type="dxa"/>
            <w:vMerge/>
          </w:tcPr>
          <w:p w14:paraId="5E746F02" w14:textId="77777777" w:rsidR="000A7A25" w:rsidRDefault="000A7A25" w:rsidP="008F615C"/>
        </w:tc>
        <w:tc>
          <w:tcPr>
            <w:tcW w:w="1082" w:type="dxa"/>
            <w:vMerge/>
          </w:tcPr>
          <w:p w14:paraId="33D384E1" w14:textId="77777777" w:rsidR="000A7A25" w:rsidRDefault="000A7A25" w:rsidP="008F615C"/>
        </w:tc>
        <w:tc>
          <w:tcPr>
            <w:tcW w:w="1134" w:type="dxa"/>
          </w:tcPr>
          <w:p w14:paraId="549D8DD2" w14:textId="77777777" w:rsidR="000A7A25" w:rsidRDefault="000A7A25" w:rsidP="008F615C">
            <w:r>
              <w:t>4</w:t>
            </w:r>
            <w:r w:rsidRPr="003A5DCE">
              <w:rPr>
                <w:vertAlign w:val="superscript"/>
              </w:rPr>
              <w:t>th</w:t>
            </w:r>
            <w:r>
              <w:t xml:space="preserve"> year</w:t>
            </w:r>
          </w:p>
        </w:tc>
        <w:tc>
          <w:tcPr>
            <w:tcW w:w="850" w:type="dxa"/>
          </w:tcPr>
          <w:p w14:paraId="3B568236" w14:textId="77777777" w:rsidR="000A7A25" w:rsidRDefault="000A7A25" w:rsidP="008F615C"/>
        </w:tc>
        <w:tc>
          <w:tcPr>
            <w:tcW w:w="993" w:type="dxa"/>
          </w:tcPr>
          <w:p w14:paraId="00CE320E" w14:textId="77777777" w:rsidR="000A7A25" w:rsidRDefault="000A7A25" w:rsidP="008F615C"/>
        </w:tc>
        <w:tc>
          <w:tcPr>
            <w:tcW w:w="992" w:type="dxa"/>
          </w:tcPr>
          <w:p w14:paraId="0162EDCD" w14:textId="5115336A" w:rsidR="000A7A25" w:rsidRDefault="00AB05F0" w:rsidP="008F615C">
            <w:r>
              <w:t>32</w:t>
            </w:r>
          </w:p>
        </w:tc>
        <w:tc>
          <w:tcPr>
            <w:tcW w:w="992" w:type="dxa"/>
          </w:tcPr>
          <w:p w14:paraId="4B49731E" w14:textId="77777777" w:rsidR="000A7A25" w:rsidRDefault="000A7A25" w:rsidP="008F615C"/>
        </w:tc>
        <w:tc>
          <w:tcPr>
            <w:tcW w:w="992" w:type="dxa"/>
          </w:tcPr>
          <w:p w14:paraId="5BD21A3A" w14:textId="77777777" w:rsidR="000A7A25" w:rsidRDefault="000A7A25" w:rsidP="008F615C"/>
        </w:tc>
        <w:tc>
          <w:tcPr>
            <w:tcW w:w="992" w:type="dxa"/>
            <w:shd w:val="clear" w:color="auto" w:fill="F2F2F2" w:themeFill="background1" w:themeFillShade="F2"/>
          </w:tcPr>
          <w:p w14:paraId="264509E0" w14:textId="300E5E22" w:rsidR="000A7A25" w:rsidRDefault="00AB05F0" w:rsidP="008F615C">
            <w:r>
              <w:t>32</w:t>
            </w:r>
          </w:p>
        </w:tc>
      </w:tr>
      <w:tr w:rsidR="000A7A25" w14:paraId="2B68C2CA" w14:textId="77777777" w:rsidTr="008F615C">
        <w:tc>
          <w:tcPr>
            <w:tcW w:w="534" w:type="dxa"/>
            <w:shd w:val="clear" w:color="auto" w:fill="F2F2F2" w:themeFill="background1" w:themeFillShade="F2"/>
          </w:tcPr>
          <w:p w14:paraId="1523B3E7" w14:textId="77777777" w:rsidR="000A7A25" w:rsidRDefault="000A7A25" w:rsidP="008F615C"/>
        </w:tc>
        <w:tc>
          <w:tcPr>
            <w:tcW w:w="879" w:type="dxa"/>
            <w:shd w:val="clear" w:color="auto" w:fill="F2F2F2" w:themeFill="background1" w:themeFillShade="F2"/>
          </w:tcPr>
          <w:p w14:paraId="15B9673B" w14:textId="77777777" w:rsidR="000A7A25" w:rsidRDefault="000A7A25" w:rsidP="008F615C"/>
        </w:tc>
        <w:tc>
          <w:tcPr>
            <w:tcW w:w="1186" w:type="dxa"/>
            <w:shd w:val="clear" w:color="auto" w:fill="F2F2F2" w:themeFill="background1" w:themeFillShade="F2"/>
          </w:tcPr>
          <w:p w14:paraId="04BA12C3" w14:textId="77777777" w:rsidR="000A7A25" w:rsidRDefault="000A7A25" w:rsidP="008F615C"/>
        </w:tc>
        <w:tc>
          <w:tcPr>
            <w:tcW w:w="1082" w:type="dxa"/>
            <w:shd w:val="clear" w:color="auto" w:fill="F2F2F2" w:themeFill="background1" w:themeFillShade="F2"/>
          </w:tcPr>
          <w:p w14:paraId="716E6B86" w14:textId="77777777" w:rsidR="000A7A25" w:rsidRDefault="000A7A25" w:rsidP="008F615C"/>
        </w:tc>
        <w:tc>
          <w:tcPr>
            <w:tcW w:w="1134" w:type="dxa"/>
            <w:shd w:val="clear" w:color="auto" w:fill="F2F2F2" w:themeFill="background1" w:themeFillShade="F2"/>
          </w:tcPr>
          <w:p w14:paraId="341FE5B9"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46BCAF5E" w14:textId="77777777" w:rsidR="000A7A25" w:rsidRDefault="000A7A25" w:rsidP="008F615C"/>
        </w:tc>
        <w:tc>
          <w:tcPr>
            <w:tcW w:w="993" w:type="dxa"/>
            <w:shd w:val="clear" w:color="auto" w:fill="F2F2F2" w:themeFill="background1" w:themeFillShade="F2"/>
          </w:tcPr>
          <w:p w14:paraId="4FA075B9" w14:textId="77777777" w:rsidR="000A7A25" w:rsidRDefault="000A7A25" w:rsidP="008F615C"/>
        </w:tc>
        <w:tc>
          <w:tcPr>
            <w:tcW w:w="992" w:type="dxa"/>
            <w:shd w:val="clear" w:color="auto" w:fill="F2F2F2" w:themeFill="background1" w:themeFillShade="F2"/>
          </w:tcPr>
          <w:p w14:paraId="59D12C79" w14:textId="42C812C1" w:rsidR="000A7A25" w:rsidRDefault="00AB05F0" w:rsidP="008F615C">
            <w:r>
              <w:t>143</w:t>
            </w:r>
          </w:p>
        </w:tc>
        <w:tc>
          <w:tcPr>
            <w:tcW w:w="992" w:type="dxa"/>
            <w:shd w:val="clear" w:color="auto" w:fill="F2F2F2" w:themeFill="background1" w:themeFillShade="F2"/>
          </w:tcPr>
          <w:p w14:paraId="48A3F7DF" w14:textId="44637C51" w:rsidR="000A7A25" w:rsidRPr="00AB05F0" w:rsidRDefault="00AB05F0" w:rsidP="008F615C">
            <w:pPr>
              <w:rPr>
                <w:b/>
                <w:bCs/>
              </w:rPr>
            </w:pPr>
            <w:r w:rsidRPr="00AB05F0">
              <w:rPr>
                <w:b/>
                <w:bCs/>
              </w:rPr>
              <w:t>2</w:t>
            </w:r>
          </w:p>
        </w:tc>
        <w:tc>
          <w:tcPr>
            <w:tcW w:w="992" w:type="dxa"/>
            <w:shd w:val="clear" w:color="auto" w:fill="F2F2F2" w:themeFill="background1" w:themeFillShade="F2"/>
          </w:tcPr>
          <w:p w14:paraId="5568FEA7" w14:textId="37A4F9AE" w:rsidR="000A7A25" w:rsidRPr="00AB05F0" w:rsidRDefault="00AB05F0" w:rsidP="008F615C">
            <w:pPr>
              <w:rPr>
                <w:b/>
                <w:bCs/>
              </w:rPr>
            </w:pPr>
            <w:r w:rsidRPr="00AB05F0">
              <w:rPr>
                <w:b/>
                <w:bCs/>
              </w:rPr>
              <w:t>1</w:t>
            </w:r>
          </w:p>
        </w:tc>
        <w:tc>
          <w:tcPr>
            <w:tcW w:w="992" w:type="dxa"/>
            <w:shd w:val="clear" w:color="auto" w:fill="F2F2F2" w:themeFill="background1" w:themeFillShade="F2"/>
          </w:tcPr>
          <w:p w14:paraId="37FE21F0" w14:textId="76777D2B" w:rsidR="000A7A25" w:rsidRDefault="00AB05F0" w:rsidP="008F615C">
            <w:r>
              <w:t>146</w:t>
            </w:r>
          </w:p>
        </w:tc>
      </w:tr>
      <w:tr w:rsidR="000A7A25" w14:paraId="7CC7B65F" w14:textId="77777777" w:rsidTr="008F615C">
        <w:tc>
          <w:tcPr>
            <w:tcW w:w="534" w:type="dxa"/>
            <w:vMerge w:val="restart"/>
          </w:tcPr>
          <w:p w14:paraId="6D05879C" w14:textId="77777777" w:rsidR="000A7A25" w:rsidRDefault="000A7A25" w:rsidP="008F615C">
            <w:r>
              <w:t>7</w:t>
            </w:r>
          </w:p>
        </w:tc>
        <w:tc>
          <w:tcPr>
            <w:tcW w:w="879" w:type="dxa"/>
            <w:vMerge w:val="restart"/>
          </w:tcPr>
          <w:p w14:paraId="08306FC6" w14:textId="77777777" w:rsidR="000A7A25" w:rsidRDefault="000A7A25" w:rsidP="008F615C">
            <w:r>
              <w:t>Mice</w:t>
            </w:r>
          </w:p>
        </w:tc>
        <w:tc>
          <w:tcPr>
            <w:tcW w:w="1186" w:type="dxa"/>
            <w:vMerge w:val="restart"/>
          </w:tcPr>
          <w:p w14:paraId="453CBB66" w14:textId="77777777" w:rsidR="000A7A25" w:rsidRDefault="000A7A25" w:rsidP="008F615C">
            <w:r>
              <w:t>Moderate</w:t>
            </w:r>
          </w:p>
        </w:tc>
        <w:tc>
          <w:tcPr>
            <w:tcW w:w="1082" w:type="dxa"/>
            <w:vMerge w:val="restart"/>
          </w:tcPr>
          <w:p w14:paraId="45EE01EF" w14:textId="77777777" w:rsidR="000A7A25" w:rsidRDefault="000A7A25" w:rsidP="008F615C">
            <w:r>
              <w:t>1000</w:t>
            </w:r>
          </w:p>
        </w:tc>
        <w:tc>
          <w:tcPr>
            <w:tcW w:w="1134" w:type="dxa"/>
          </w:tcPr>
          <w:p w14:paraId="56CD0B69" w14:textId="77777777" w:rsidR="000A7A25" w:rsidRDefault="000A7A25" w:rsidP="008F615C">
            <w:r>
              <w:t>1</w:t>
            </w:r>
            <w:r w:rsidRPr="003A5DCE">
              <w:rPr>
                <w:vertAlign w:val="superscript"/>
              </w:rPr>
              <w:t>st</w:t>
            </w:r>
            <w:r>
              <w:t xml:space="preserve"> year</w:t>
            </w:r>
          </w:p>
        </w:tc>
        <w:tc>
          <w:tcPr>
            <w:tcW w:w="850" w:type="dxa"/>
          </w:tcPr>
          <w:p w14:paraId="133B8FF7" w14:textId="4A992CC4" w:rsidR="000A7A25" w:rsidRDefault="000A7A25" w:rsidP="008F615C"/>
        </w:tc>
        <w:tc>
          <w:tcPr>
            <w:tcW w:w="993" w:type="dxa"/>
          </w:tcPr>
          <w:p w14:paraId="6F0EC1E2" w14:textId="10B6A9B5" w:rsidR="000A7A25" w:rsidRDefault="000A7A25" w:rsidP="008F615C"/>
        </w:tc>
        <w:tc>
          <w:tcPr>
            <w:tcW w:w="992" w:type="dxa"/>
          </w:tcPr>
          <w:p w14:paraId="2430DC10" w14:textId="00FD4E6F" w:rsidR="000A7A25" w:rsidRDefault="000A7A25" w:rsidP="008F615C"/>
        </w:tc>
        <w:tc>
          <w:tcPr>
            <w:tcW w:w="992" w:type="dxa"/>
          </w:tcPr>
          <w:p w14:paraId="01770717" w14:textId="31C22B21" w:rsidR="000A7A25" w:rsidRDefault="000A7A25" w:rsidP="008F615C"/>
        </w:tc>
        <w:tc>
          <w:tcPr>
            <w:tcW w:w="992" w:type="dxa"/>
          </w:tcPr>
          <w:p w14:paraId="4E57B673" w14:textId="1C8191C6" w:rsidR="000A7A25" w:rsidRDefault="000A7A25" w:rsidP="008F615C"/>
        </w:tc>
        <w:tc>
          <w:tcPr>
            <w:tcW w:w="992" w:type="dxa"/>
            <w:shd w:val="clear" w:color="auto" w:fill="F2F2F2" w:themeFill="background1" w:themeFillShade="F2"/>
          </w:tcPr>
          <w:p w14:paraId="15FF435B" w14:textId="77777777" w:rsidR="000A7A25" w:rsidRDefault="000A7A25" w:rsidP="008F615C"/>
        </w:tc>
      </w:tr>
      <w:tr w:rsidR="000A7A25" w14:paraId="7C7F39A6" w14:textId="77777777" w:rsidTr="008F615C">
        <w:tc>
          <w:tcPr>
            <w:tcW w:w="534" w:type="dxa"/>
            <w:vMerge/>
          </w:tcPr>
          <w:p w14:paraId="14AC632F" w14:textId="77777777" w:rsidR="000A7A25" w:rsidRDefault="000A7A25" w:rsidP="008F615C"/>
        </w:tc>
        <w:tc>
          <w:tcPr>
            <w:tcW w:w="879" w:type="dxa"/>
            <w:vMerge/>
          </w:tcPr>
          <w:p w14:paraId="3465C18A" w14:textId="77777777" w:rsidR="000A7A25" w:rsidRDefault="000A7A25" w:rsidP="008F615C"/>
        </w:tc>
        <w:tc>
          <w:tcPr>
            <w:tcW w:w="1186" w:type="dxa"/>
            <w:vMerge/>
          </w:tcPr>
          <w:p w14:paraId="3EBE9F34" w14:textId="77777777" w:rsidR="000A7A25" w:rsidRDefault="000A7A25" w:rsidP="008F615C"/>
        </w:tc>
        <w:tc>
          <w:tcPr>
            <w:tcW w:w="1082" w:type="dxa"/>
            <w:vMerge/>
          </w:tcPr>
          <w:p w14:paraId="31EE6017" w14:textId="77777777" w:rsidR="000A7A25" w:rsidRDefault="000A7A25" w:rsidP="008F615C"/>
        </w:tc>
        <w:tc>
          <w:tcPr>
            <w:tcW w:w="1134" w:type="dxa"/>
          </w:tcPr>
          <w:p w14:paraId="20E90FCD" w14:textId="77777777" w:rsidR="000A7A25" w:rsidRDefault="000A7A25" w:rsidP="008F615C">
            <w:r>
              <w:t>2</w:t>
            </w:r>
            <w:r w:rsidRPr="003A5DCE">
              <w:rPr>
                <w:vertAlign w:val="superscript"/>
              </w:rPr>
              <w:t>nd</w:t>
            </w:r>
            <w:r>
              <w:t xml:space="preserve"> year</w:t>
            </w:r>
          </w:p>
        </w:tc>
        <w:tc>
          <w:tcPr>
            <w:tcW w:w="850" w:type="dxa"/>
          </w:tcPr>
          <w:p w14:paraId="280FDCDA" w14:textId="77777777" w:rsidR="000A7A25" w:rsidRDefault="000A7A25" w:rsidP="008F615C"/>
        </w:tc>
        <w:tc>
          <w:tcPr>
            <w:tcW w:w="993" w:type="dxa"/>
          </w:tcPr>
          <w:p w14:paraId="03986593" w14:textId="77777777" w:rsidR="000A7A25" w:rsidRDefault="000A7A25" w:rsidP="008F615C"/>
        </w:tc>
        <w:tc>
          <w:tcPr>
            <w:tcW w:w="992" w:type="dxa"/>
          </w:tcPr>
          <w:p w14:paraId="087D6BBB" w14:textId="20C5E34D" w:rsidR="000A7A25" w:rsidRDefault="004414AE" w:rsidP="008F615C">
            <w:r>
              <w:t>66</w:t>
            </w:r>
          </w:p>
        </w:tc>
        <w:tc>
          <w:tcPr>
            <w:tcW w:w="992" w:type="dxa"/>
          </w:tcPr>
          <w:p w14:paraId="4E9AA8AB" w14:textId="62ADBD4A" w:rsidR="000A7A25" w:rsidRPr="00B51E80" w:rsidRDefault="004414AE" w:rsidP="008F615C">
            <w:r w:rsidRPr="00B51E80">
              <w:t>2</w:t>
            </w:r>
          </w:p>
        </w:tc>
        <w:tc>
          <w:tcPr>
            <w:tcW w:w="992" w:type="dxa"/>
          </w:tcPr>
          <w:p w14:paraId="1E4589C1" w14:textId="77777777" w:rsidR="000A7A25" w:rsidRDefault="000A7A25" w:rsidP="008F615C"/>
        </w:tc>
        <w:tc>
          <w:tcPr>
            <w:tcW w:w="992" w:type="dxa"/>
            <w:shd w:val="clear" w:color="auto" w:fill="F2F2F2" w:themeFill="background1" w:themeFillShade="F2"/>
          </w:tcPr>
          <w:p w14:paraId="6CC27E96" w14:textId="43B1F144" w:rsidR="000A7A25" w:rsidRDefault="004414AE" w:rsidP="008F615C">
            <w:r>
              <w:t>68</w:t>
            </w:r>
          </w:p>
        </w:tc>
      </w:tr>
      <w:tr w:rsidR="000A7A25" w14:paraId="5997419B" w14:textId="77777777" w:rsidTr="008F615C">
        <w:tc>
          <w:tcPr>
            <w:tcW w:w="534" w:type="dxa"/>
            <w:vMerge/>
          </w:tcPr>
          <w:p w14:paraId="37D38A91" w14:textId="77777777" w:rsidR="000A7A25" w:rsidRDefault="000A7A25" w:rsidP="008F615C"/>
        </w:tc>
        <w:tc>
          <w:tcPr>
            <w:tcW w:w="879" w:type="dxa"/>
            <w:vMerge/>
          </w:tcPr>
          <w:p w14:paraId="4977C0DB" w14:textId="77777777" w:rsidR="000A7A25" w:rsidRDefault="000A7A25" w:rsidP="008F615C"/>
        </w:tc>
        <w:tc>
          <w:tcPr>
            <w:tcW w:w="1186" w:type="dxa"/>
            <w:vMerge/>
          </w:tcPr>
          <w:p w14:paraId="122E65C8" w14:textId="77777777" w:rsidR="000A7A25" w:rsidRDefault="000A7A25" w:rsidP="008F615C"/>
        </w:tc>
        <w:tc>
          <w:tcPr>
            <w:tcW w:w="1082" w:type="dxa"/>
            <w:vMerge/>
          </w:tcPr>
          <w:p w14:paraId="1903636E" w14:textId="77777777" w:rsidR="000A7A25" w:rsidRDefault="000A7A25" w:rsidP="008F615C"/>
        </w:tc>
        <w:tc>
          <w:tcPr>
            <w:tcW w:w="1134" w:type="dxa"/>
          </w:tcPr>
          <w:p w14:paraId="320A2829" w14:textId="77777777" w:rsidR="000A7A25" w:rsidRDefault="000A7A25" w:rsidP="008F615C">
            <w:r>
              <w:t>3</w:t>
            </w:r>
            <w:r w:rsidRPr="003A5DCE">
              <w:rPr>
                <w:vertAlign w:val="superscript"/>
              </w:rPr>
              <w:t>rd</w:t>
            </w:r>
            <w:r>
              <w:t xml:space="preserve"> year</w:t>
            </w:r>
          </w:p>
        </w:tc>
        <w:tc>
          <w:tcPr>
            <w:tcW w:w="850" w:type="dxa"/>
          </w:tcPr>
          <w:p w14:paraId="4AB38562" w14:textId="77777777" w:rsidR="000A7A25" w:rsidRDefault="000A7A25" w:rsidP="008F615C"/>
        </w:tc>
        <w:tc>
          <w:tcPr>
            <w:tcW w:w="993" w:type="dxa"/>
          </w:tcPr>
          <w:p w14:paraId="6410EE4B" w14:textId="77777777" w:rsidR="000A7A25" w:rsidRDefault="000A7A25" w:rsidP="008F615C"/>
        </w:tc>
        <w:tc>
          <w:tcPr>
            <w:tcW w:w="992" w:type="dxa"/>
          </w:tcPr>
          <w:p w14:paraId="7892B073" w14:textId="0879DCD6" w:rsidR="000A7A25" w:rsidRDefault="00B51E80" w:rsidP="008F615C">
            <w:r>
              <w:t>1</w:t>
            </w:r>
          </w:p>
        </w:tc>
        <w:tc>
          <w:tcPr>
            <w:tcW w:w="992" w:type="dxa"/>
          </w:tcPr>
          <w:p w14:paraId="2E8819A0" w14:textId="753A0E78" w:rsidR="000A7A25" w:rsidRPr="00B51E80" w:rsidRDefault="00B51E80" w:rsidP="008F615C">
            <w:r>
              <w:t>51</w:t>
            </w:r>
          </w:p>
        </w:tc>
        <w:tc>
          <w:tcPr>
            <w:tcW w:w="992" w:type="dxa"/>
          </w:tcPr>
          <w:p w14:paraId="364BCDB1" w14:textId="4F4A06C8" w:rsidR="000A7A25" w:rsidRPr="00B51E80" w:rsidRDefault="00B51E80" w:rsidP="008F615C">
            <w:pPr>
              <w:rPr>
                <w:b/>
                <w:bCs/>
              </w:rPr>
            </w:pPr>
            <w:r w:rsidRPr="00B51E80">
              <w:rPr>
                <w:b/>
                <w:bCs/>
              </w:rPr>
              <w:t>3</w:t>
            </w:r>
          </w:p>
        </w:tc>
        <w:tc>
          <w:tcPr>
            <w:tcW w:w="992" w:type="dxa"/>
            <w:shd w:val="clear" w:color="auto" w:fill="F2F2F2" w:themeFill="background1" w:themeFillShade="F2"/>
          </w:tcPr>
          <w:p w14:paraId="151ECC7B" w14:textId="16D8E6C8" w:rsidR="000A7A25" w:rsidRDefault="00B51E80" w:rsidP="008F615C">
            <w:r>
              <w:t>55</w:t>
            </w:r>
          </w:p>
        </w:tc>
      </w:tr>
      <w:tr w:rsidR="000A7A25" w14:paraId="1CB82728" w14:textId="77777777" w:rsidTr="008F615C">
        <w:tc>
          <w:tcPr>
            <w:tcW w:w="534" w:type="dxa"/>
            <w:vMerge/>
          </w:tcPr>
          <w:p w14:paraId="1ABCB69F" w14:textId="77777777" w:rsidR="000A7A25" w:rsidRDefault="000A7A25" w:rsidP="008F615C"/>
        </w:tc>
        <w:tc>
          <w:tcPr>
            <w:tcW w:w="879" w:type="dxa"/>
            <w:vMerge/>
          </w:tcPr>
          <w:p w14:paraId="54B6A709" w14:textId="77777777" w:rsidR="000A7A25" w:rsidRDefault="000A7A25" w:rsidP="008F615C"/>
        </w:tc>
        <w:tc>
          <w:tcPr>
            <w:tcW w:w="1186" w:type="dxa"/>
            <w:vMerge/>
          </w:tcPr>
          <w:p w14:paraId="7E32E3BA" w14:textId="77777777" w:rsidR="000A7A25" w:rsidRDefault="000A7A25" w:rsidP="008F615C"/>
        </w:tc>
        <w:tc>
          <w:tcPr>
            <w:tcW w:w="1082" w:type="dxa"/>
            <w:vMerge/>
          </w:tcPr>
          <w:p w14:paraId="01574026" w14:textId="77777777" w:rsidR="000A7A25" w:rsidRDefault="000A7A25" w:rsidP="008F615C"/>
        </w:tc>
        <w:tc>
          <w:tcPr>
            <w:tcW w:w="1134" w:type="dxa"/>
          </w:tcPr>
          <w:p w14:paraId="0B44A2BD" w14:textId="77777777" w:rsidR="000A7A25" w:rsidRDefault="000A7A25" w:rsidP="008F615C">
            <w:r>
              <w:t>4</w:t>
            </w:r>
            <w:r w:rsidRPr="003A5DCE">
              <w:rPr>
                <w:vertAlign w:val="superscript"/>
              </w:rPr>
              <w:t>th</w:t>
            </w:r>
            <w:r>
              <w:t xml:space="preserve"> year</w:t>
            </w:r>
          </w:p>
        </w:tc>
        <w:tc>
          <w:tcPr>
            <w:tcW w:w="850" w:type="dxa"/>
          </w:tcPr>
          <w:p w14:paraId="6323D139" w14:textId="77777777" w:rsidR="000A7A25" w:rsidRDefault="000A7A25" w:rsidP="008F615C"/>
        </w:tc>
        <w:tc>
          <w:tcPr>
            <w:tcW w:w="993" w:type="dxa"/>
          </w:tcPr>
          <w:p w14:paraId="701E759F" w14:textId="77777777" w:rsidR="000A7A25" w:rsidRDefault="000A7A25" w:rsidP="008F615C"/>
        </w:tc>
        <w:tc>
          <w:tcPr>
            <w:tcW w:w="992" w:type="dxa"/>
          </w:tcPr>
          <w:p w14:paraId="5B934B4C" w14:textId="5272DE85" w:rsidR="000A7A25" w:rsidRDefault="00AB05F0" w:rsidP="008F615C">
            <w:r>
              <w:t>31</w:t>
            </w:r>
          </w:p>
        </w:tc>
        <w:tc>
          <w:tcPr>
            <w:tcW w:w="992" w:type="dxa"/>
          </w:tcPr>
          <w:p w14:paraId="3CBC8A3C" w14:textId="2670673C" w:rsidR="000A7A25" w:rsidRDefault="00AB05F0" w:rsidP="008F615C">
            <w:r>
              <w:t>142</w:t>
            </w:r>
          </w:p>
        </w:tc>
        <w:tc>
          <w:tcPr>
            <w:tcW w:w="992" w:type="dxa"/>
          </w:tcPr>
          <w:p w14:paraId="281001A8" w14:textId="77777777" w:rsidR="000A7A25" w:rsidRDefault="000A7A25" w:rsidP="008F615C"/>
        </w:tc>
        <w:tc>
          <w:tcPr>
            <w:tcW w:w="992" w:type="dxa"/>
            <w:shd w:val="clear" w:color="auto" w:fill="F2F2F2" w:themeFill="background1" w:themeFillShade="F2"/>
          </w:tcPr>
          <w:p w14:paraId="091C460D" w14:textId="7A31BD44" w:rsidR="000A7A25" w:rsidRDefault="00AB05F0" w:rsidP="008F615C">
            <w:r>
              <w:t>173</w:t>
            </w:r>
          </w:p>
        </w:tc>
      </w:tr>
      <w:tr w:rsidR="000A7A25" w14:paraId="0CB23ED4" w14:textId="77777777" w:rsidTr="008F615C">
        <w:tc>
          <w:tcPr>
            <w:tcW w:w="534" w:type="dxa"/>
            <w:shd w:val="clear" w:color="auto" w:fill="F2F2F2" w:themeFill="background1" w:themeFillShade="F2"/>
          </w:tcPr>
          <w:p w14:paraId="5FC2F97A" w14:textId="77777777" w:rsidR="000A7A25" w:rsidRDefault="000A7A25" w:rsidP="008F615C"/>
        </w:tc>
        <w:tc>
          <w:tcPr>
            <w:tcW w:w="879" w:type="dxa"/>
            <w:shd w:val="clear" w:color="auto" w:fill="F2F2F2" w:themeFill="background1" w:themeFillShade="F2"/>
          </w:tcPr>
          <w:p w14:paraId="55E9B641" w14:textId="77777777" w:rsidR="000A7A25" w:rsidRDefault="000A7A25" w:rsidP="008F615C"/>
        </w:tc>
        <w:tc>
          <w:tcPr>
            <w:tcW w:w="1186" w:type="dxa"/>
            <w:shd w:val="clear" w:color="auto" w:fill="F2F2F2" w:themeFill="background1" w:themeFillShade="F2"/>
          </w:tcPr>
          <w:p w14:paraId="0201BBE6" w14:textId="77777777" w:rsidR="000A7A25" w:rsidRDefault="000A7A25" w:rsidP="008F615C"/>
        </w:tc>
        <w:tc>
          <w:tcPr>
            <w:tcW w:w="1082" w:type="dxa"/>
            <w:shd w:val="clear" w:color="auto" w:fill="F2F2F2" w:themeFill="background1" w:themeFillShade="F2"/>
          </w:tcPr>
          <w:p w14:paraId="179229B1" w14:textId="77777777" w:rsidR="000A7A25" w:rsidRDefault="000A7A25" w:rsidP="008F615C"/>
        </w:tc>
        <w:tc>
          <w:tcPr>
            <w:tcW w:w="1134" w:type="dxa"/>
            <w:shd w:val="clear" w:color="auto" w:fill="F2F2F2" w:themeFill="background1" w:themeFillShade="F2"/>
          </w:tcPr>
          <w:p w14:paraId="5D563B8D"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50376F4E" w14:textId="77777777" w:rsidR="000A7A25" w:rsidRDefault="000A7A25" w:rsidP="008F615C"/>
        </w:tc>
        <w:tc>
          <w:tcPr>
            <w:tcW w:w="993" w:type="dxa"/>
            <w:shd w:val="clear" w:color="auto" w:fill="F2F2F2" w:themeFill="background1" w:themeFillShade="F2"/>
          </w:tcPr>
          <w:p w14:paraId="79B5F06E" w14:textId="77777777" w:rsidR="000A7A25" w:rsidRDefault="000A7A25" w:rsidP="008F615C"/>
        </w:tc>
        <w:tc>
          <w:tcPr>
            <w:tcW w:w="992" w:type="dxa"/>
            <w:shd w:val="clear" w:color="auto" w:fill="F2F2F2" w:themeFill="background1" w:themeFillShade="F2"/>
          </w:tcPr>
          <w:p w14:paraId="53D597C8" w14:textId="12C5A664" w:rsidR="000A7A25" w:rsidRDefault="00AB05F0" w:rsidP="008F615C">
            <w:r>
              <w:t>98</w:t>
            </w:r>
          </w:p>
        </w:tc>
        <w:tc>
          <w:tcPr>
            <w:tcW w:w="992" w:type="dxa"/>
            <w:shd w:val="clear" w:color="auto" w:fill="F2F2F2" w:themeFill="background1" w:themeFillShade="F2"/>
          </w:tcPr>
          <w:p w14:paraId="442CBC2E" w14:textId="5B81CDAE" w:rsidR="000A7A25" w:rsidRDefault="00AB05F0" w:rsidP="008F615C">
            <w:r>
              <w:t>195</w:t>
            </w:r>
          </w:p>
        </w:tc>
        <w:tc>
          <w:tcPr>
            <w:tcW w:w="992" w:type="dxa"/>
            <w:shd w:val="clear" w:color="auto" w:fill="F2F2F2" w:themeFill="background1" w:themeFillShade="F2"/>
          </w:tcPr>
          <w:p w14:paraId="033C1977" w14:textId="1DBC67ED" w:rsidR="000A7A25" w:rsidRDefault="00AB05F0" w:rsidP="008F615C">
            <w:r>
              <w:t>3</w:t>
            </w:r>
          </w:p>
        </w:tc>
        <w:tc>
          <w:tcPr>
            <w:tcW w:w="992" w:type="dxa"/>
            <w:shd w:val="clear" w:color="auto" w:fill="F2F2F2" w:themeFill="background1" w:themeFillShade="F2"/>
          </w:tcPr>
          <w:p w14:paraId="33A99B29" w14:textId="25C036ED" w:rsidR="000A7A25" w:rsidRDefault="00AB05F0" w:rsidP="008F615C">
            <w:r>
              <w:t>296</w:t>
            </w:r>
          </w:p>
        </w:tc>
      </w:tr>
      <w:tr w:rsidR="000A7A25" w14:paraId="795B9481" w14:textId="77777777" w:rsidTr="008F615C">
        <w:tc>
          <w:tcPr>
            <w:tcW w:w="534" w:type="dxa"/>
            <w:vMerge w:val="restart"/>
          </w:tcPr>
          <w:p w14:paraId="2D2107B6" w14:textId="77777777" w:rsidR="000A7A25" w:rsidRDefault="000A7A25" w:rsidP="008F615C">
            <w:r>
              <w:t>8</w:t>
            </w:r>
          </w:p>
        </w:tc>
        <w:tc>
          <w:tcPr>
            <w:tcW w:w="879" w:type="dxa"/>
            <w:vMerge w:val="restart"/>
          </w:tcPr>
          <w:p w14:paraId="67318989" w14:textId="77777777" w:rsidR="000A7A25" w:rsidRDefault="000A7A25" w:rsidP="008F615C">
            <w:r>
              <w:t>Mice</w:t>
            </w:r>
          </w:p>
        </w:tc>
        <w:tc>
          <w:tcPr>
            <w:tcW w:w="1186" w:type="dxa"/>
            <w:vMerge w:val="restart"/>
          </w:tcPr>
          <w:p w14:paraId="7276445A" w14:textId="77777777" w:rsidR="000A7A25" w:rsidRDefault="000A7A25" w:rsidP="008F615C">
            <w:r>
              <w:t>Mild</w:t>
            </w:r>
          </w:p>
        </w:tc>
        <w:tc>
          <w:tcPr>
            <w:tcW w:w="1082" w:type="dxa"/>
            <w:vMerge w:val="restart"/>
          </w:tcPr>
          <w:p w14:paraId="3E292D00" w14:textId="77777777" w:rsidR="000A7A25" w:rsidRDefault="000A7A25" w:rsidP="008F615C">
            <w:r>
              <w:t>3000</w:t>
            </w:r>
          </w:p>
        </w:tc>
        <w:tc>
          <w:tcPr>
            <w:tcW w:w="1134" w:type="dxa"/>
          </w:tcPr>
          <w:p w14:paraId="4CB04007" w14:textId="77777777" w:rsidR="000A7A25" w:rsidRDefault="000A7A25" w:rsidP="008F615C">
            <w:r>
              <w:t>1</w:t>
            </w:r>
            <w:r w:rsidRPr="003A5DCE">
              <w:rPr>
                <w:vertAlign w:val="superscript"/>
              </w:rPr>
              <w:t>st</w:t>
            </w:r>
            <w:r>
              <w:t xml:space="preserve"> year</w:t>
            </w:r>
          </w:p>
        </w:tc>
        <w:tc>
          <w:tcPr>
            <w:tcW w:w="850" w:type="dxa"/>
          </w:tcPr>
          <w:p w14:paraId="20951D05" w14:textId="1B93A62F" w:rsidR="000A7A25" w:rsidRDefault="000A7A25" w:rsidP="008F615C"/>
        </w:tc>
        <w:tc>
          <w:tcPr>
            <w:tcW w:w="993" w:type="dxa"/>
          </w:tcPr>
          <w:p w14:paraId="1386FF71" w14:textId="552F887A" w:rsidR="000A7A25" w:rsidRDefault="000A7A25" w:rsidP="008F615C"/>
        </w:tc>
        <w:tc>
          <w:tcPr>
            <w:tcW w:w="992" w:type="dxa"/>
          </w:tcPr>
          <w:p w14:paraId="3D02557D" w14:textId="42586BE2" w:rsidR="000A7A25" w:rsidRDefault="000A7A25" w:rsidP="008F615C"/>
        </w:tc>
        <w:tc>
          <w:tcPr>
            <w:tcW w:w="992" w:type="dxa"/>
          </w:tcPr>
          <w:p w14:paraId="1D96622C" w14:textId="3B4E351D" w:rsidR="000A7A25" w:rsidRDefault="000A7A25" w:rsidP="008F615C"/>
        </w:tc>
        <w:tc>
          <w:tcPr>
            <w:tcW w:w="992" w:type="dxa"/>
          </w:tcPr>
          <w:p w14:paraId="2D40E995" w14:textId="71574064" w:rsidR="000A7A25" w:rsidRDefault="000A7A25" w:rsidP="008F615C"/>
        </w:tc>
        <w:tc>
          <w:tcPr>
            <w:tcW w:w="992" w:type="dxa"/>
            <w:shd w:val="clear" w:color="auto" w:fill="F2F2F2" w:themeFill="background1" w:themeFillShade="F2"/>
          </w:tcPr>
          <w:p w14:paraId="2E4DCA6D" w14:textId="77777777" w:rsidR="000A7A25" w:rsidRDefault="000A7A25" w:rsidP="008F615C"/>
        </w:tc>
      </w:tr>
      <w:tr w:rsidR="000A7A25" w14:paraId="215DCBA0" w14:textId="77777777" w:rsidTr="008F615C">
        <w:tc>
          <w:tcPr>
            <w:tcW w:w="534" w:type="dxa"/>
            <w:vMerge/>
          </w:tcPr>
          <w:p w14:paraId="495D220F" w14:textId="77777777" w:rsidR="000A7A25" w:rsidRDefault="000A7A25" w:rsidP="008F615C"/>
        </w:tc>
        <w:tc>
          <w:tcPr>
            <w:tcW w:w="879" w:type="dxa"/>
            <w:vMerge/>
          </w:tcPr>
          <w:p w14:paraId="14F06368" w14:textId="77777777" w:rsidR="000A7A25" w:rsidRDefault="000A7A25" w:rsidP="008F615C"/>
        </w:tc>
        <w:tc>
          <w:tcPr>
            <w:tcW w:w="1186" w:type="dxa"/>
            <w:vMerge/>
          </w:tcPr>
          <w:p w14:paraId="65224AF8" w14:textId="77777777" w:rsidR="000A7A25" w:rsidRDefault="000A7A25" w:rsidP="008F615C"/>
        </w:tc>
        <w:tc>
          <w:tcPr>
            <w:tcW w:w="1082" w:type="dxa"/>
            <w:vMerge/>
          </w:tcPr>
          <w:p w14:paraId="6FA30327" w14:textId="77777777" w:rsidR="000A7A25" w:rsidRDefault="000A7A25" w:rsidP="008F615C"/>
        </w:tc>
        <w:tc>
          <w:tcPr>
            <w:tcW w:w="1134" w:type="dxa"/>
          </w:tcPr>
          <w:p w14:paraId="5BBCE10F" w14:textId="77777777" w:rsidR="000A7A25" w:rsidRDefault="000A7A25" w:rsidP="008F615C">
            <w:r>
              <w:t>2</w:t>
            </w:r>
            <w:r w:rsidRPr="003A5DCE">
              <w:rPr>
                <w:vertAlign w:val="superscript"/>
              </w:rPr>
              <w:t>nd</w:t>
            </w:r>
            <w:r>
              <w:t xml:space="preserve"> year</w:t>
            </w:r>
          </w:p>
        </w:tc>
        <w:tc>
          <w:tcPr>
            <w:tcW w:w="850" w:type="dxa"/>
          </w:tcPr>
          <w:p w14:paraId="7812D9E2" w14:textId="77777777" w:rsidR="000A7A25" w:rsidRDefault="000A7A25" w:rsidP="008F615C"/>
        </w:tc>
        <w:tc>
          <w:tcPr>
            <w:tcW w:w="993" w:type="dxa"/>
          </w:tcPr>
          <w:p w14:paraId="063DA05A" w14:textId="77777777" w:rsidR="000A7A25" w:rsidRDefault="000A7A25" w:rsidP="008F615C"/>
        </w:tc>
        <w:tc>
          <w:tcPr>
            <w:tcW w:w="992" w:type="dxa"/>
          </w:tcPr>
          <w:p w14:paraId="053D49E2" w14:textId="6621FF2C" w:rsidR="000A7A25" w:rsidRDefault="004414AE" w:rsidP="008F615C">
            <w:r>
              <w:t>30</w:t>
            </w:r>
          </w:p>
        </w:tc>
        <w:tc>
          <w:tcPr>
            <w:tcW w:w="992" w:type="dxa"/>
          </w:tcPr>
          <w:p w14:paraId="1B480486" w14:textId="4147223C" w:rsidR="000A7A25" w:rsidRPr="004414AE" w:rsidRDefault="004414AE" w:rsidP="008F615C">
            <w:pPr>
              <w:rPr>
                <w:b/>
                <w:bCs/>
              </w:rPr>
            </w:pPr>
            <w:r w:rsidRPr="004414AE">
              <w:rPr>
                <w:b/>
                <w:bCs/>
              </w:rPr>
              <w:t>6</w:t>
            </w:r>
          </w:p>
        </w:tc>
        <w:tc>
          <w:tcPr>
            <w:tcW w:w="992" w:type="dxa"/>
          </w:tcPr>
          <w:p w14:paraId="34E23C9B" w14:textId="77777777" w:rsidR="000A7A25" w:rsidRDefault="000A7A25" w:rsidP="008F615C"/>
        </w:tc>
        <w:tc>
          <w:tcPr>
            <w:tcW w:w="992" w:type="dxa"/>
            <w:shd w:val="clear" w:color="auto" w:fill="F2F2F2" w:themeFill="background1" w:themeFillShade="F2"/>
          </w:tcPr>
          <w:p w14:paraId="663BDB6D" w14:textId="54ACB7F8" w:rsidR="000A7A25" w:rsidRDefault="004414AE" w:rsidP="008F615C">
            <w:r>
              <w:t>36</w:t>
            </w:r>
          </w:p>
        </w:tc>
      </w:tr>
      <w:tr w:rsidR="000A7A25" w14:paraId="58B40164" w14:textId="77777777" w:rsidTr="008F615C">
        <w:tc>
          <w:tcPr>
            <w:tcW w:w="534" w:type="dxa"/>
            <w:vMerge/>
          </w:tcPr>
          <w:p w14:paraId="2659899A" w14:textId="77777777" w:rsidR="000A7A25" w:rsidRDefault="000A7A25" w:rsidP="008F615C"/>
        </w:tc>
        <w:tc>
          <w:tcPr>
            <w:tcW w:w="879" w:type="dxa"/>
            <w:vMerge/>
          </w:tcPr>
          <w:p w14:paraId="54008F91" w14:textId="77777777" w:rsidR="000A7A25" w:rsidRDefault="000A7A25" w:rsidP="008F615C"/>
        </w:tc>
        <w:tc>
          <w:tcPr>
            <w:tcW w:w="1186" w:type="dxa"/>
            <w:vMerge/>
          </w:tcPr>
          <w:p w14:paraId="3490977A" w14:textId="77777777" w:rsidR="000A7A25" w:rsidRDefault="000A7A25" w:rsidP="008F615C"/>
        </w:tc>
        <w:tc>
          <w:tcPr>
            <w:tcW w:w="1082" w:type="dxa"/>
            <w:vMerge/>
          </w:tcPr>
          <w:p w14:paraId="2A0FE915" w14:textId="77777777" w:rsidR="000A7A25" w:rsidRDefault="000A7A25" w:rsidP="008F615C"/>
        </w:tc>
        <w:tc>
          <w:tcPr>
            <w:tcW w:w="1134" w:type="dxa"/>
          </w:tcPr>
          <w:p w14:paraId="3F6D823A" w14:textId="77777777" w:rsidR="000A7A25" w:rsidRDefault="000A7A25" w:rsidP="008F615C">
            <w:r>
              <w:t>3</w:t>
            </w:r>
            <w:r w:rsidRPr="003A5DCE">
              <w:rPr>
                <w:vertAlign w:val="superscript"/>
              </w:rPr>
              <w:t>rd</w:t>
            </w:r>
            <w:r>
              <w:t xml:space="preserve"> year</w:t>
            </w:r>
          </w:p>
        </w:tc>
        <w:tc>
          <w:tcPr>
            <w:tcW w:w="850" w:type="dxa"/>
          </w:tcPr>
          <w:p w14:paraId="6729BC5E" w14:textId="77777777" w:rsidR="000A7A25" w:rsidRDefault="000A7A25" w:rsidP="008F615C"/>
        </w:tc>
        <w:tc>
          <w:tcPr>
            <w:tcW w:w="993" w:type="dxa"/>
          </w:tcPr>
          <w:p w14:paraId="472C3F0F" w14:textId="77777777" w:rsidR="000A7A25" w:rsidRDefault="000A7A25" w:rsidP="008F615C"/>
        </w:tc>
        <w:tc>
          <w:tcPr>
            <w:tcW w:w="992" w:type="dxa"/>
          </w:tcPr>
          <w:p w14:paraId="077C0549" w14:textId="7BEFD39D" w:rsidR="000A7A25" w:rsidRDefault="00B51E80" w:rsidP="008F615C">
            <w:r>
              <w:t>71</w:t>
            </w:r>
          </w:p>
        </w:tc>
        <w:tc>
          <w:tcPr>
            <w:tcW w:w="992" w:type="dxa"/>
          </w:tcPr>
          <w:p w14:paraId="3BE36509" w14:textId="3A962E77" w:rsidR="000A7A25" w:rsidRPr="00B51E80" w:rsidRDefault="00B51E80" w:rsidP="008F615C">
            <w:pPr>
              <w:rPr>
                <w:b/>
                <w:bCs/>
              </w:rPr>
            </w:pPr>
            <w:r w:rsidRPr="00B51E80">
              <w:rPr>
                <w:b/>
                <w:bCs/>
              </w:rPr>
              <w:t>1</w:t>
            </w:r>
          </w:p>
        </w:tc>
        <w:tc>
          <w:tcPr>
            <w:tcW w:w="992" w:type="dxa"/>
          </w:tcPr>
          <w:p w14:paraId="1DA7E7DB" w14:textId="2E814B98" w:rsidR="000A7A25" w:rsidRPr="00B51E80" w:rsidRDefault="00B51E80" w:rsidP="008F615C">
            <w:pPr>
              <w:rPr>
                <w:b/>
                <w:bCs/>
              </w:rPr>
            </w:pPr>
            <w:r w:rsidRPr="00B51E80">
              <w:rPr>
                <w:b/>
                <w:bCs/>
              </w:rPr>
              <w:t>1</w:t>
            </w:r>
          </w:p>
        </w:tc>
        <w:tc>
          <w:tcPr>
            <w:tcW w:w="992" w:type="dxa"/>
            <w:shd w:val="clear" w:color="auto" w:fill="F2F2F2" w:themeFill="background1" w:themeFillShade="F2"/>
          </w:tcPr>
          <w:p w14:paraId="4D769160" w14:textId="2DF48F2F" w:rsidR="000A7A25" w:rsidRDefault="00B51E80" w:rsidP="008F615C">
            <w:r>
              <w:t>73</w:t>
            </w:r>
          </w:p>
        </w:tc>
      </w:tr>
      <w:tr w:rsidR="000A7A25" w14:paraId="773E332B" w14:textId="77777777" w:rsidTr="008F615C">
        <w:tc>
          <w:tcPr>
            <w:tcW w:w="534" w:type="dxa"/>
            <w:vMerge/>
          </w:tcPr>
          <w:p w14:paraId="0CA63A4A" w14:textId="77777777" w:rsidR="000A7A25" w:rsidRDefault="000A7A25" w:rsidP="008F615C"/>
        </w:tc>
        <w:tc>
          <w:tcPr>
            <w:tcW w:w="879" w:type="dxa"/>
            <w:vMerge/>
          </w:tcPr>
          <w:p w14:paraId="6016DE01" w14:textId="77777777" w:rsidR="000A7A25" w:rsidRDefault="000A7A25" w:rsidP="008F615C"/>
        </w:tc>
        <w:tc>
          <w:tcPr>
            <w:tcW w:w="1186" w:type="dxa"/>
            <w:vMerge/>
          </w:tcPr>
          <w:p w14:paraId="684FC43F" w14:textId="77777777" w:rsidR="000A7A25" w:rsidRDefault="000A7A25" w:rsidP="008F615C"/>
        </w:tc>
        <w:tc>
          <w:tcPr>
            <w:tcW w:w="1082" w:type="dxa"/>
            <w:vMerge/>
          </w:tcPr>
          <w:p w14:paraId="572896B4" w14:textId="77777777" w:rsidR="000A7A25" w:rsidRDefault="000A7A25" w:rsidP="008F615C"/>
        </w:tc>
        <w:tc>
          <w:tcPr>
            <w:tcW w:w="1134" w:type="dxa"/>
          </w:tcPr>
          <w:p w14:paraId="4B2A4DDC" w14:textId="77777777" w:rsidR="000A7A25" w:rsidRDefault="000A7A25" w:rsidP="008F615C">
            <w:r>
              <w:t>4</w:t>
            </w:r>
            <w:r w:rsidRPr="003A5DCE">
              <w:rPr>
                <w:vertAlign w:val="superscript"/>
              </w:rPr>
              <w:t>th</w:t>
            </w:r>
            <w:r>
              <w:t xml:space="preserve"> year</w:t>
            </w:r>
          </w:p>
        </w:tc>
        <w:tc>
          <w:tcPr>
            <w:tcW w:w="850" w:type="dxa"/>
          </w:tcPr>
          <w:p w14:paraId="30F9BBED" w14:textId="77777777" w:rsidR="000A7A25" w:rsidRDefault="000A7A25" w:rsidP="008F615C"/>
        </w:tc>
        <w:tc>
          <w:tcPr>
            <w:tcW w:w="993" w:type="dxa"/>
          </w:tcPr>
          <w:p w14:paraId="77AB461D" w14:textId="77777777" w:rsidR="000A7A25" w:rsidRDefault="000A7A25" w:rsidP="008F615C"/>
        </w:tc>
        <w:tc>
          <w:tcPr>
            <w:tcW w:w="992" w:type="dxa"/>
          </w:tcPr>
          <w:p w14:paraId="00ADD0A2" w14:textId="77777777" w:rsidR="000A7A25" w:rsidRDefault="000A7A25" w:rsidP="008F615C"/>
        </w:tc>
        <w:tc>
          <w:tcPr>
            <w:tcW w:w="992" w:type="dxa"/>
          </w:tcPr>
          <w:p w14:paraId="27298156" w14:textId="77777777" w:rsidR="000A7A25" w:rsidRDefault="000A7A25" w:rsidP="008F615C"/>
        </w:tc>
        <w:tc>
          <w:tcPr>
            <w:tcW w:w="992" w:type="dxa"/>
          </w:tcPr>
          <w:p w14:paraId="7E5399B4" w14:textId="77777777" w:rsidR="000A7A25" w:rsidRDefault="000A7A25" w:rsidP="008F615C"/>
        </w:tc>
        <w:tc>
          <w:tcPr>
            <w:tcW w:w="992" w:type="dxa"/>
            <w:shd w:val="clear" w:color="auto" w:fill="F2F2F2" w:themeFill="background1" w:themeFillShade="F2"/>
          </w:tcPr>
          <w:p w14:paraId="683C9572" w14:textId="77777777" w:rsidR="000A7A25" w:rsidRDefault="000A7A25" w:rsidP="008F615C"/>
        </w:tc>
      </w:tr>
      <w:tr w:rsidR="000A7A25" w14:paraId="128063BA" w14:textId="77777777" w:rsidTr="008F615C">
        <w:tc>
          <w:tcPr>
            <w:tcW w:w="534" w:type="dxa"/>
            <w:shd w:val="clear" w:color="auto" w:fill="F2F2F2" w:themeFill="background1" w:themeFillShade="F2"/>
          </w:tcPr>
          <w:p w14:paraId="283DE305" w14:textId="77777777" w:rsidR="000A7A25" w:rsidRDefault="000A7A25" w:rsidP="008F615C"/>
        </w:tc>
        <w:tc>
          <w:tcPr>
            <w:tcW w:w="879" w:type="dxa"/>
            <w:shd w:val="clear" w:color="auto" w:fill="F2F2F2" w:themeFill="background1" w:themeFillShade="F2"/>
          </w:tcPr>
          <w:p w14:paraId="693B0DF5" w14:textId="77777777" w:rsidR="000A7A25" w:rsidRDefault="000A7A25" w:rsidP="008F615C"/>
        </w:tc>
        <w:tc>
          <w:tcPr>
            <w:tcW w:w="1186" w:type="dxa"/>
            <w:shd w:val="clear" w:color="auto" w:fill="F2F2F2" w:themeFill="background1" w:themeFillShade="F2"/>
          </w:tcPr>
          <w:p w14:paraId="1993535D" w14:textId="77777777" w:rsidR="000A7A25" w:rsidRDefault="000A7A25" w:rsidP="008F615C"/>
        </w:tc>
        <w:tc>
          <w:tcPr>
            <w:tcW w:w="1082" w:type="dxa"/>
            <w:shd w:val="clear" w:color="auto" w:fill="F2F2F2" w:themeFill="background1" w:themeFillShade="F2"/>
          </w:tcPr>
          <w:p w14:paraId="43F1C4B7" w14:textId="77777777" w:rsidR="000A7A25" w:rsidRDefault="000A7A25" w:rsidP="008F615C"/>
        </w:tc>
        <w:tc>
          <w:tcPr>
            <w:tcW w:w="1134" w:type="dxa"/>
            <w:shd w:val="clear" w:color="auto" w:fill="F2F2F2" w:themeFill="background1" w:themeFillShade="F2"/>
          </w:tcPr>
          <w:p w14:paraId="2D148795"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07A23693" w14:textId="77777777" w:rsidR="000A7A25" w:rsidRDefault="000A7A25" w:rsidP="008F615C"/>
        </w:tc>
        <w:tc>
          <w:tcPr>
            <w:tcW w:w="993" w:type="dxa"/>
            <w:shd w:val="clear" w:color="auto" w:fill="F2F2F2" w:themeFill="background1" w:themeFillShade="F2"/>
          </w:tcPr>
          <w:p w14:paraId="751457E7" w14:textId="77777777" w:rsidR="000A7A25" w:rsidRDefault="000A7A25" w:rsidP="008F615C"/>
        </w:tc>
        <w:tc>
          <w:tcPr>
            <w:tcW w:w="992" w:type="dxa"/>
            <w:shd w:val="clear" w:color="auto" w:fill="F2F2F2" w:themeFill="background1" w:themeFillShade="F2"/>
          </w:tcPr>
          <w:p w14:paraId="287D2318" w14:textId="2FC5CDFA" w:rsidR="000A7A25" w:rsidRDefault="00AB05F0" w:rsidP="008F615C">
            <w:r>
              <w:t>101</w:t>
            </w:r>
          </w:p>
        </w:tc>
        <w:tc>
          <w:tcPr>
            <w:tcW w:w="992" w:type="dxa"/>
            <w:shd w:val="clear" w:color="auto" w:fill="F2F2F2" w:themeFill="background1" w:themeFillShade="F2"/>
          </w:tcPr>
          <w:p w14:paraId="63B81207" w14:textId="527BB820" w:rsidR="000A7A25" w:rsidRDefault="00AB05F0" w:rsidP="008F615C">
            <w:r>
              <w:t>7</w:t>
            </w:r>
          </w:p>
        </w:tc>
        <w:tc>
          <w:tcPr>
            <w:tcW w:w="992" w:type="dxa"/>
            <w:shd w:val="clear" w:color="auto" w:fill="F2F2F2" w:themeFill="background1" w:themeFillShade="F2"/>
          </w:tcPr>
          <w:p w14:paraId="27988D3B" w14:textId="6F538853" w:rsidR="000A7A25" w:rsidRDefault="00AB05F0" w:rsidP="008F615C">
            <w:r>
              <w:t>1</w:t>
            </w:r>
          </w:p>
        </w:tc>
        <w:tc>
          <w:tcPr>
            <w:tcW w:w="992" w:type="dxa"/>
            <w:shd w:val="clear" w:color="auto" w:fill="F2F2F2" w:themeFill="background1" w:themeFillShade="F2"/>
          </w:tcPr>
          <w:p w14:paraId="226EDF7C" w14:textId="1824F446" w:rsidR="000A7A25" w:rsidRDefault="00AB05F0" w:rsidP="008F615C">
            <w:r>
              <w:t>109</w:t>
            </w:r>
          </w:p>
        </w:tc>
      </w:tr>
      <w:tr w:rsidR="000A7A25" w14:paraId="35E35343" w14:textId="77777777" w:rsidTr="008F615C">
        <w:tc>
          <w:tcPr>
            <w:tcW w:w="534" w:type="dxa"/>
            <w:vMerge w:val="restart"/>
          </w:tcPr>
          <w:p w14:paraId="627E9B94" w14:textId="77777777" w:rsidR="000A7A25" w:rsidRDefault="000A7A25" w:rsidP="008F615C">
            <w:r>
              <w:t>9</w:t>
            </w:r>
          </w:p>
        </w:tc>
        <w:tc>
          <w:tcPr>
            <w:tcW w:w="879" w:type="dxa"/>
            <w:vMerge w:val="restart"/>
          </w:tcPr>
          <w:p w14:paraId="2E2361C5" w14:textId="77777777" w:rsidR="000A7A25" w:rsidRDefault="000A7A25" w:rsidP="008F615C">
            <w:r>
              <w:t>Mice</w:t>
            </w:r>
          </w:p>
        </w:tc>
        <w:tc>
          <w:tcPr>
            <w:tcW w:w="1186" w:type="dxa"/>
            <w:vMerge w:val="restart"/>
          </w:tcPr>
          <w:p w14:paraId="1E6A96B7" w14:textId="77777777" w:rsidR="000A7A25" w:rsidRDefault="000A7A25" w:rsidP="008F615C">
            <w:r>
              <w:t>Moderate</w:t>
            </w:r>
          </w:p>
        </w:tc>
        <w:tc>
          <w:tcPr>
            <w:tcW w:w="1082" w:type="dxa"/>
            <w:vMerge w:val="restart"/>
          </w:tcPr>
          <w:p w14:paraId="7A249D47" w14:textId="77777777" w:rsidR="000A7A25" w:rsidRDefault="000A7A25" w:rsidP="008F615C">
            <w:r>
              <w:t>2000</w:t>
            </w:r>
          </w:p>
        </w:tc>
        <w:tc>
          <w:tcPr>
            <w:tcW w:w="1134" w:type="dxa"/>
          </w:tcPr>
          <w:p w14:paraId="69B2B2D6" w14:textId="77777777" w:rsidR="000A7A25" w:rsidRDefault="000A7A25" w:rsidP="008F615C">
            <w:r>
              <w:t>1</w:t>
            </w:r>
            <w:r w:rsidRPr="003A5DCE">
              <w:rPr>
                <w:vertAlign w:val="superscript"/>
              </w:rPr>
              <w:t>st</w:t>
            </w:r>
            <w:r>
              <w:t xml:space="preserve"> year</w:t>
            </w:r>
          </w:p>
        </w:tc>
        <w:tc>
          <w:tcPr>
            <w:tcW w:w="850" w:type="dxa"/>
          </w:tcPr>
          <w:p w14:paraId="0783BA4D" w14:textId="566574E7" w:rsidR="000A7A25" w:rsidRDefault="000A7A25" w:rsidP="008F615C"/>
        </w:tc>
        <w:tc>
          <w:tcPr>
            <w:tcW w:w="993" w:type="dxa"/>
          </w:tcPr>
          <w:p w14:paraId="638EC76E" w14:textId="51D0E81D" w:rsidR="000A7A25" w:rsidRDefault="000A7A25" w:rsidP="008F615C"/>
        </w:tc>
        <w:tc>
          <w:tcPr>
            <w:tcW w:w="992" w:type="dxa"/>
          </w:tcPr>
          <w:p w14:paraId="7785AE49" w14:textId="595FF899" w:rsidR="000A7A25" w:rsidRDefault="000A7A25" w:rsidP="008F615C"/>
        </w:tc>
        <w:tc>
          <w:tcPr>
            <w:tcW w:w="992" w:type="dxa"/>
          </w:tcPr>
          <w:p w14:paraId="5E7C12DD" w14:textId="7313CB02" w:rsidR="000A7A25" w:rsidRDefault="000A7A25" w:rsidP="008F615C"/>
        </w:tc>
        <w:tc>
          <w:tcPr>
            <w:tcW w:w="992" w:type="dxa"/>
          </w:tcPr>
          <w:p w14:paraId="58EC9B4D" w14:textId="011A9005" w:rsidR="000A7A25" w:rsidRDefault="000A7A25" w:rsidP="008F615C"/>
        </w:tc>
        <w:tc>
          <w:tcPr>
            <w:tcW w:w="992" w:type="dxa"/>
            <w:shd w:val="clear" w:color="auto" w:fill="F2F2F2" w:themeFill="background1" w:themeFillShade="F2"/>
          </w:tcPr>
          <w:p w14:paraId="080EABD9" w14:textId="77777777" w:rsidR="000A7A25" w:rsidRDefault="000A7A25" w:rsidP="008F615C"/>
        </w:tc>
      </w:tr>
      <w:tr w:rsidR="000A7A25" w14:paraId="054A1116" w14:textId="77777777" w:rsidTr="008F615C">
        <w:tc>
          <w:tcPr>
            <w:tcW w:w="534" w:type="dxa"/>
            <w:vMerge/>
          </w:tcPr>
          <w:p w14:paraId="6CFE0A5A" w14:textId="77777777" w:rsidR="000A7A25" w:rsidRDefault="000A7A25" w:rsidP="008F615C"/>
        </w:tc>
        <w:tc>
          <w:tcPr>
            <w:tcW w:w="879" w:type="dxa"/>
            <w:vMerge/>
          </w:tcPr>
          <w:p w14:paraId="68E016CE" w14:textId="77777777" w:rsidR="000A7A25" w:rsidRDefault="000A7A25" w:rsidP="008F615C"/>
        </w:tc>
        <w:tc>
          <w:tcPr>
            <w:tcW w:w="1186" w:type="dxa"/>
            <w:vMerge/>
          </w:tcPr>
          <w:p w14:paraId="77D7BD44" w14:textId="77777777" w:rsidR="000A7A25" w:rsidRDefault="000A7A25" w:rsidP="008F615C"/>
        </w:tc>
        <w:tc>
          <w:tcPr>
            <w:tcW w:w="1082" w:type="dxa"/>
            <w:vMerge/>
          </w:tcPr>
          <w:p w14:paraId="2A84D124" w14:textId="77777777" w:rsidR="000A7A25" w:rsidRDefault="000A7A25" w:rsidP="008F615C"/>
        </w:tc>
        <w:tc>
          <w:tcPr>
            <w:tcW w:w="1134" w:type="dxa"/>
          </w:tcPr>
          <w:p w14:paraId="44581A3C" w14:textId="77777777" w:rsidR="000A7A25" w:rsidRDefault="000A7A25" w:rsidP="008F615C">
            <w:r>
              <w:t>2</w:t>
            </w:r>
            <w:r w:rsidRPr="003A5DCE">
              <w:rPr>
                <w:vertAlign w:val="superscript"/>
              </w:rPr>
              <w:t>nd</w:t>
            </w:r>
            <w:r>
              <w:t xml:space="preserve"> year</w:t>
            </w:r>
          </w:p>
        </w:tc>
        <w:tc>
          <w:tcPr>
            <w:tcW w:w="850" w:type="dxa"/>
          </w:tcPr>
          <w:p w14:paraId="02F34691" w14:textId="77777777" w:rsidR="000A7A25" w:rsidRDefault="000A7A25" w:rsidP="008F615C"/>
        </w:tc>
        <w:tc>
          <w:tcPr>
            <w:tcW w:w="993" w:type="dxa"/>
          </w:tcPr>
          <w:p w14:paraId="49E6E930" w14:textId="77777777" w:rsidR="000A7A25" w:rsidRDefault="000A7A25" w:rsidP="008F615C"/>
        </w:tc>
        <w:tc>
          <w:tcPr>
            <w:tcW w:w="992" w:type="dxa"/>
          </w:tcPr>
          <w:p w14:paraId="3A8CBF57" w14:textId="77777777" w:rsidR="000A7A25" w:rsidRDefault="000A7A25" w:rsidP="008F615C"/>
        </w:tc>
        <w:tc>
          <w:tcPr>
            <w:tcW w:w="992" w:type="dxa"/>
          </w:tcPr>
          <w:p w14:paraId="44954279" w14:textId="77777777" w:rsidR="000A7A25" w:rsidRDefault="000A7A25" w:rsidP="008F615C"/>
        </w:tc>
        <w:tc>
          <w:tcPr>
            <w:tcW w:w="992" w:type="dxa"/>
          </w:tcPr>
          <w:p w14:paraId="2D23FBF1" w14:textId="77777777" w:rsidR="000A7A25" w:rsidRDefault="000A7A25" w:rsidP="008F615C"/>
        </w:tc>
        <w:tc>
          <w:tcPr>
            <w:tcW w:w="992" w:type="dxa"/>
            <w:shd w:val="clear" w:color="auto" w:fill="F2F2F2" w:themeFill="background1" w:themeFillShade="F2"/>
          </w:tcPr>
          <w:p w14:paraId="58851A2D" w14:textId="77777777" w:rsidR="000A7A25" w:rsidRDefault="000A7A25" w:rsidP="008F615C"/>
        </w:tc>
      </w:tr>
      <w:tr w:rsidR="000A7A25" w14:paraId="3C674677" w14:textId="77777777" w:rsidTr="008F615C">
        <w:tc>
          <w:tcPr>
            <w:tcW w:w="534" w:type="dxa"/>
            <w:vMerge/>
          </w:tcPr>
          <w:p w14:paraId="057E1937" w14:textId="77777777" w:rsidR="000A7A25" w:rsidRDefault="000A7A25" w:rsidP="008F615C"/>
        </w:tc>
        <w:tc>
          <w:tcPr>
            <w:tcW w:w="879" w:type="dxa"/>
            <w:vMerge/>
          </w:tcPr>
          <w:p w14:paraId="519A0A80" w14:textId="77777777" w:rsidR="000A7A25" w:rsidRDefault="000A7A25" w:rsidP="008F615C"/>
        </w:tc>
        <w:tc>
          <w:tcPr>
            <w:tcW w:w="1186" w:type="dxa"/>
            <w:vMerge/>
          </w:tcPr>
          <w:p w14:paraId="1D91C132" w14:textId="77777777" w:rsidR="000A7A25" w:rsidRDefault="000A7A25" w:rsidP="008F615C"/>
        </w:tc>
        <w:tc>
          <w:tcPr>
            <w:tcW w:w="1082" w:type="dxa"/>
            <w:vMerge/>
          </w:tcPr>
          <w:p w14:paraId="7BAD55D4" w14:textId="77777777" w:rsidR="000A7A25" w:rsidRDefault="000A7A25" w:rsidP="008F615C"/>
        </w:tc>
        <w:tc>
          <w:tcPr>
            <w:tcW w:w="1134" w:type="dxa"/>
          </w:tcPr>
          <w:p w14:paraId="43C2AED6" w14:textId="77777777" w:rsidR="000A7A25" w:rsidRDefault="000A7A25" w:rsidP="008F615C">
            <w:r>
              <w:t>3</w:t>
            </w:r>
            <w:r w:rsidRPr="003A5DCE">
              <w:rPr>
                <w:vertAlign w:val="superscript"/>
              </w:rPr>
              <w:t>rd</w:t>
            </w:r>
            <w:r>
              <w:t xml:space="preserve"> year</w:t>
            </w:r>
          </w:p>
        </w:tc>
        <w:tc>
          <w:tcPr>
            <w:tcW w:w="850" w:type="dxa"/>
          </w:tcPr>
          <w:p w14:paraId="1EBA154C" w14:textId="77777777" w:rsidR="000A7A25" w:rsidRDefault="000A7A25" w:rsidP="008F615C"/>
        </w:tc>
        <w:tc>
          <w:tcPr>
            <w:tcW w:w="993" w:type="dxa"/>
          </w:tcPr>
          <w:p w14:paraId="63CFB802" w14:textId="77777777" w:rsidR="000A7A25" w:rsidRDefault="000A7A25" w:rsidP="008F615C"/>
        </w:tc>
        <w:tc>
          <w:tcPr>
            <w:tcW w:w="992" w:type="dxa"/>
          </w:tcPr>
          <w:p w14:paraId="32D315CB" w14:textId="354406F0" w:rsidR="000A7A25" w:rsidRDefault="00B51E80" w:rsidP="008F615C">
            <w:r>
              <w:t>99</w:t>
            </w:r>
          </w:p>
        </w:tc>
        <w:tc>
          <w:tcPr>
            <w:tcW w:w="992" w:type="dxa"/>
          </w:tcPr>
          <w:p w14:paraId="66F7EA41" w14:textId="3B5F527D" w:rsidR="000A7A25" w:rsidRDefault="00B51E80" w:rsidP="008F615C">
            <w:r>
              <w:t>24</w:t>
            </w:r>
          </w:p>
        </w:tc>
        <w:tc>
          <w:tcPr>
            <w:tcW w:w="992" w:type="dxa"/>
          </w:tcPr>
          <w:p w14:paraId="4FE2B3D4" w14:textId="52EC5C07" w:rsidR="000A7A25" w:rsidRPr="00B51E80" w:rsidRDefault="00B51E80" w:rsidP="008F615C">
            <w:pPr>
              <w:rPr>
                <w:b/>
                <w:bCs/>
              </w:rPr>
            </w:pPr>
            <w:r w:rsidRPr="00B51E80">
              <w:rPr>
                <w:b/>
                <w:bCs/>
              </w:rPr>
              <w:t>2</w:t>
            </w:r>
          </w:p>
        </w:tc>
        <w:tc>
          <w:tcPr>
            <w:tcW w:w="992" w:type="dxa"/>
            <w:shd w:val="clear" w:color="auto" w:fill="F2F2F2" w:themeFill="background1" w:themeFillShade="F2"/>
          </w:tcPr>
          <w:p w14:paraId="47199B4A" w14:textId="13239F22" w:rsidR="000A7A25" w:rsidRDefault="00B51E80" w:rsidP="008F615C">
            <w:r>
              <w:t>125</w:t>
            </w:r>
          </w:p>
        </w:tc>
      </w:tr>
      <w:tr w:rsidR="000A7A25" w14:paraId="051567D9" w14:textId="77777777" w:rsidTr="008F615C">
        <w:tc>
          <w:tcPr>
            <w:tcW w:w="534" w:type="dxa"/>
            <w:vMerge/>
          </w:tcPr>
          <w:p w14:paraId="6107223D" w14:textId="77777777" w:rsidR="000A7A25" w:rsidRDefault="000A7A25" w:rsidP="008F615C"/>
        </w:tc>
        <w:tc>
          <w:tcPr>
            <w:tcW w:w="879" w:type="dxa"/>
            <w:vMerge/>
          </w:tcPr>
          <w:p w14:paraId="69B96449" w14:textId="77777777" w:rsidR="000A7A25" w:rsidRDefault="000A7A25" w:rsidP="008F615C"/>
        </w:tc>
        <w:tc>
          <w:tcPr>
            <w:tcW w:w="1186" w:type="dxa"/>
            <w:vMerge/>
          </w:tcPr>
          <w:p w14:paraId="08493477" w14:textId="77777777" w:rsidR="000A7A25" w:rsidRDefault="000A7A25" w:rsidP="008F615C"/>
        </w:tc>
        <w:tc>
          <w:tcPr>
            <w:tcW w:w="1082" w:type="dxa"/>
            <w:vMerge/>
          </w:tcPr>
          <w:p w14:paraId="7B6E7AF0" w14:textId="77777777" w:rsidR="000A7A25" w:rsidRDefault="000A7A25" w:rsidP="008F615C"/>
        </w:tc>
        <w:tc>
          <w:tcPr>
            <w:tcW w:w="1134" w:type="dxa"/>
          </w:tcPr>
          <w:p w14:paraId="586F54DA" w14:textId="77777777" w:rsidR="000A7A25" w:rsidRDefault="000A7A25" w:rsidP="008F615C">
            <w:r>
              <w:t>4</w:t>
            </w:r>
            <w:r w:rsidRPr="003A5DCE">
              <w:rPr>
                <w:vertAlign w:val="superscript"/>
              </w:rPr>
              <w:t>th</w:t>
            </w:r>
            <w:r>
              <w:t xml:space="preserve"> year</w:t>
            </w:r>
          </w:p>
        </w:tc>
        <w:tc>
          <w:tcPr>
            <w:tcW w:w="850" w:type="dxa"/>
          </w:tcPr>
          <w:p w14:paraId="42171F37" w14:textId="77777777" w:rsidR="000A7A25" w:rsidRDefault="000A7A25" w:rsidP="008F615C"/>
        </w:tc>
        <w:tc>
          <w:tcPr>
            <w:tcW w:w="993" w:type="dxa"/>
          </w:tcPr>
          <w:p w14:paraId="0C1549AA" w14:textId="77777777" w:rsidR="000A7A25" w:rsidRDefault="000A7A25" w:rsidP="008F615C"/>
        </w:tc>
        <w:tc>
          <w:tcPr>
            <w:tcW w:w="992" w:type="dxa"/>
          </w:tcPr>
          <w:p w14:paraId="27B7B994" w14:textId="0CDD12DD" w:rsidR="000A7A25" w:rsidRDefault="00AB05F0" w:rsidP="008F615C">
            <w:r>
              <w:t>74</w:t>
            </w:r>
          </w:p>
        </w:tc>
        <w:tc>
          <w:tcPr>
            <w:tcW w:w="992" w:type="dxa"/>
          </w:tcPr>
          <w:p w14:paraId="4E572CCB" w14:textId="0A91BFA9" w:rsidR="000A7A25" w:rsidRDefault="00AB05F0" w:rsidP="008F615C">
            <w:r>
              <w:t>139</w:t>
            </w:r>
          </w:p>
        </w:tc>
        <w:tc>
          <w:tcPr>
            <w:tcW w:w="992" w:type="dxa"/>
          </w:tcPr>
          <w:p w14:paraId="015E5346" w14:textId="507032F4" w:rsidR="000A7A25" w:rsidRPr="00AB05F0" w:rsidRDefault="00924C75" w:rsidP="008F615C">
            <w:pPr>
              <w:rPr>
                <w:b/>
                <w:bCs/>
              </w:rPr>
            </w:pPr>
            <w:r>
              <w:rPr>
                <w:b/>
                <w:bCs/>
              </w:rPr>
              <w:t>10</w:t>
            </w:r>
          </w:p>
        </w:tc>
        <w:tc>
          <w:tcPr>
            <w:tcW w:w="992" w:type="dxa"/>
            <w:shd w:val="clear" w:color="auto" w:fill="F2F2F2" w:themeFill="background1" w:themeFillShade="F2"/>
          </w:tcPr>
          <w:p w14:paraId="1AAD4AA5" w14:textId="047B6903" w:rsidR="000A7A25" w:rsidRDefault="00AB05F0" w:rsidP="008F615C">
            <w:r>
              <w:t>22</w:t>
            </w:r>
            <w:r w:rsidR="00924C75">
              <w:t>3</w:t>
            </w:r>
          </w:p>
        </w:tc>
      </w:tr>
      <w:tr w:rsidR="000A7A25" w14:paraId="5365F2C1" w14:textId="77777777" w:rsidTr="008F615C">
        <w:tc>
          <w:tcPr>
            <w:tcW w:w="534" w:type="dxa"/>
            <w:shd w:val="clear" w:color="auto" w:fill="F2F2F2" w:themeFill="background1" w:themeFillShade="F2"/>
          </w:tcPr>
          <w:p w14:paraId="213DAEE3" w14:textId="77777777" w:rsidR="000A7A25" w:rsidRDefault="000A7A25" w:rsidP="008F615C"/>
        </w:tc>
        <w:tc>
          <w:tcPr>
            <w:tcW w:w="879" w:type="dxa"/>
            <w:shd w:val="clear" w:color="auto" w:fill="F2F2F2" w:themeFill="background1" w:themeFillShade="F2"/>
          </w:tcPr>
          <w:p w14:paraId="566AFB64" w14:textId="77777777" w:rsidR="000A7A25" w:rsidRDefault="000A7A25" w:rsidP="008F615C"/>
        </w:tc>
        <w:tc>
          <w:tcPr>
            <w:tcW w:w="1186" w:type="dxa"/>
            <w:shd w:val="clear" w:color="auto" w:fill="F2F2F2" w:themeFill="background1" w:themeFillShade="F2"/>
          </w:tcPr>
          <w:p w14:paraId="613B0102" w14:textId="77777777" w:rsidR="000A7A25" w:rsidRDefault="000A7A25" w:rsidP="008F615C"/>
        </w:tc>
        <w:tc>
          <w:tcPr>
            <w:tcW w:w="1082" w:type="dxa"/>
            <w:shd w:val="clear" w:color="auto" w:fill="F2F2F2" w:themeFill="background1" w:themeFillShade="F2"/>
          </w:tcPr>
          <w:p w14:paraId="2FA28B6F" w14:textId="77777777" w:rsidR="000A7A25" w:rsidRDefault="000A7A25" w:rsidP="008F615C"/>
        </w:tc>
        <w:tc>
          <w:tcPr>
            <w:tcW w:w="1134" w:type="dxa"/>
            <w:shd w:val="clear" w:color="auto" w:fill="F2F2F2" w:themeFill="background1" w:themeFillShade="F2"/>
          </w:tcPr>
          <w:p w14:paraId="09CBF5C6"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70A0553D" w14:textId="77777777" w:rsidR="000A7A25" w:rsidRDefault="000A7A25" w:rsidP="008F615C"/>
        </w:tc>
        <w:tc>
          <w:tcPr>
            <w:tcW w:w="993" w:type="dxa"/>
            <w:shd w:val="clear" w:color="auto" w:fill="F2F2F2" w:themeFill="background1" w:themeFillShade="F2"/>
          </w:tcPr>
          <w:p w14:paraId="51F2FAB9" w14:textId="77777777" w:rsidR="000A7A25" w:rsidRDefault="000A7A25" w:rsidP="008F615C"/>
        </w:tc>
        <w:tc>
          <w:tcPr>
            <w:tcW w:w="992" w:type="dxa"/>
            <w:shd w:val="clear" w:color="auto" w:fill="F2F2F2" w:themeFill="background1" w:themeFillShade="F2"/>
          </w:tcPr>
          <w:p w14:paraId="718964E5" w14:textId="1E2B5E55" w:rsidR="000A7A25" w:rsidRDefault="00AB05F0" w:rsidP="008F615C">
            <w:r>
              <w:t>173</w:t>
            </w:r>
          </w:p>
        </w:tc>
        <w:tc>
          <w:tcPr>
            <w:tcW w:w="992" w:type="dxa"/>
            <w:shd w:val="clear" w:color="auto" w:fill="F2F2F2" w:themeFill="background1" w:themeFillShade="F2"/>
          </w:tcPr>
          <w:p w14:paraId="3EF08F4A" w14:textId="77C2929F" w:rsidR="000A7A25" w:rsidRDefault="00AB05F0" w:rsidP="008F615C">
            <w:r>
              <w:t>163</w:t>
            </w:r>
          </w:p>
        </w:tc>
        <w:tc>
          <w:tcPr>
            <w:tcW w:w="992" w:type="dxa"/>
            <w:shd w:val="clear" w:color="auto" w:fill="F2F2F2" w:themeFill="background1" w:themeFillShade="F2"/>
          </w:tcPr>
          <w:p w14:paraId="2DB5EB84" w14:textId="1DA4BACA" w:rsidR="000A7A25" w:rsidRDefault="00AB05F0" w:rsidP="008F615C">
            <w:r>
              <w:t>1</w:t>
            </w:r>
            <w:r w:rsidR="00924C75">
              <w:t>2</w:t>
            </w:r>
          </w:p>
        </w:tc>
        <w:tc>
          <w:tcPr>
            <w:tcW w:w="992" w:type="dxa"/>
            <w:shd w:val="clear" w:color="auto" w:fill="F2F2F2" w:themeFill="background1" w:themeFillShade="F2"/>
          </w:tcPr>
          <w:p w14:paraId="3718F46E" w14:textId="5A0C15F3" w:rsidR="000A7A25" w:rsidRDefault="00AB05F0" w:rsidP="008F615C">
            <w:r>
              <w:t>34</w:t>
            </w:r>
            <w:r w:rsidR="00924C75">
              <w:t>8</w:t>
            </w:r>
          </w:p>
        </w:tc>
      </w:tr>
      <w:tr w:rsidR="000A7A25" w14:paraId="26F49E50" w14:textId="77777777" w:rsidTr="008F615C">
        <w:tc>
          <w:tcPr>
            <w:tcW w:w="534" w:type="dxa"/>
            <w:vMerge w:val="restart"/>
          </w:tcPr>
          <w:p w14:paraId="091ECB4E" w14:textId="77777777" w:rsidR="000A7A25" w:rsidRDefault="000A7A25" w:rsidP="008F615C">
            <w:r>
              <w:t>10</w:t>
            </w:r>
          </w:p>
        </w:tc>
        <w:tc>
          <w:tcPr>
            <w:tcW w:w="879" w:type="dxa"/>
            <w:vMerge w:val="restart"/>
          </w:tcPr>
          <w:p w14:paraId="7D6A261B" w14:textId="77777777" w:rsidR="000A7A25" w:rsidRDefault="000A7A25" w:rsidP="008F615C">
            <w:r>
              <w:t>Mice</w:t>
            </w:r>
          </w:p>
        </w:tc>
        <w:tc>
          <w:tcPr>
            <w:tcW w:w="1186" w:type="dxa"/>
            <w:vMerge w:val="restart"/>
          </w:tcPr>
          <w:p w14:paraId="6C44D18B" w14:textId="77777777" w:rsidR="000A7A25" w:rsidRDefault="000A7A25" w:rsidP="008F615C">
            <w:r>
              <w:t>Mild</w:t>
            </w:r>
          </w:p>
        </w:tc>
        <w:tc>
          <w:tcPr>
            <w:tcW w:w="1082" w:type="dxa"/>
            <w:vMerge w:val="restart"/>
          </w:tcPr>
          <w:p w14:paraId="2727A587" w14:textId="77777777" w:rsidR="000A7A25" w:rsidRDefault="000A7A25" w:rsidP="008F615C">
            <w:r>
              <w:t>3000</w:t>
            </w:r>
          </w:p>
        </w:tc>
        <w:tc>
          <w:tcPr>
            <w:tcW w:w="1134" w:type="dxa"/>
          </w:tcPr>
          <w:p w14:paraId="3705F267" w14:textId="77777777" w:rsidR="000A7A25" w:rsidRDefault="000A7A25" w:rsidP="008F615C">
            <w:r>
              <w:t>1</w:t>
            </w:r>
            <w:r w:rsidRPr="003A5DCE">
              <w:rPr>
                <w:vertAlign w:val="superscript"/>
              </w:rPr>
              <w:t>st</w:t>
            </w:r>
            <w:r>
              <w:t xml:space="preserve"> year</w:t>
            </w:r>
          </w:p>
        </w:tc>
        <w:tc>
          <w:tcPr>
            <w:tcW w:w="850" w:type="dxa"/>
          </w:tcPr>
          <w:p w14:paraId="7A312265" w14:textId="3AC73AC4" w:rsidR="000A7A25" w:rsidRDefault="000A7A25" w:rsidP="008F615C"/>
        </w:tc>
        <w:tc>
          <w:tcPr>
            <w:tcW w:w="993" w:type="dxa"/>
          </w:tcPr>
          <w:p w14:paraId="4A0179BF" w14:textId="4EC6C6D8" w:rsidR="000A7A25" w:rsidRDefault="000A7A25" w:rsidP="008F615C"/>
        </w:tc>
        <w:tc>
          <w:tcPr>
            <w:tcW w:w="992" w:type="dxa"/>
          </w:tcPr>
          <w:p w14:paraId="35A8745F" w14:textId="1C00338F" w:rsidR="000A7A25" w:rsidRDefault="000A7A25" w:rsidP="008F615C"/>
        </w:tc>
        <w:tc>
          <w:tcPr>
            <w:tcW w:w="992" w:type="dxa"/>
          </w:tcPr>
          <w:p w14:paraId="1A852E24" w14:textId="698E87E4" w:rsidR="000A7A25" w:rsidRDefault="000A7A25" w:rsidP="008F615C"/>
        </w:tc>
        <w:tc>
          <w:tcPr>
            <w:tcW w:w="992" w:type="dxa"/>
          </w:tcPr>
          <w:p w14:paraId="0247D574" w14:textId="0A1F3059" w:rsidR="000A7A25" w:rsidRDefault="000A7A25" w:rsidP="008F615C"/>
        </w:tc>
        <w:tc>
          <w:tcPr>
            <w:tcW w:w="992" w:type="dxa"/>
            <w:shd w:val="clear" w:color="auto" w:fill="F2F2F2" w:themeFill="background1" w:themeFillShade="F2"/>
          </w:tcPr>
          <w:p w14:paraId="18D4635D" w14:textId="77777777" w:rsidR="000A7A25" w:rsidRDefault="000A7A25" w:rsidP="008F615C"/>
        </w:tc>
      </w:tr>
      <w:tr w:rsidR="000A7A25" w14:paraId="309A36C4" w14:textId="77777777" w:rsidTr="008F615C">
        <w:tc>
          <w:tcPr>
            <w:tcW w:w="534" w:type="dxa"/>
            <w:vMerge/>
          </w:tcPr>
          <w:p w14:paraId="116A1E09" w14:textId="77777777" w:rsidR="000A7A25" w:rsidRDefault="000A7A25" w:rsidP="008F615C"/>
        </w:tc>
        <w:tc>
          <w:tcPr>
            <w:tcW w:w="879" w:type="dxa"/>
            <w:vMerge/>
          </w:tcPr>
          <w:p w14:paraId="2F0EF0E0" w14:textId="77777777" w:rsidR="000A7A25" w:rsidRDefault="000A7A25" w:rsidP="008F615C"/>
        </w:tc>
        <w:tc>
          <w:tcPr>
            <w:tcW w:w="1186" w:type="dxa"/>
            <w:vMerge/>
          </w:tcPr>
          <w:p w14:paraId="6B3B7E4A" w14:textId="77777777" w:rsidR="000A7A25" w:rsidRDefault="000A7A25" w:rsidP="008F615C"/>
        </w:tc>
        <w:tc>
          <w:tcPr>
            <w:tcW w:w="1082" w:type="dxa"/>
            <w:vMerge/>
          </w:tcPr>
          <w:p w14:paraId="6468D092" w14:textId="77777777" w:rsidR="000A7A25" w:rsidRDefault="000A7A25" w:rsidP="008F615C"/>
        </w:tc>
        <w:tc>
          <w:tcPr>
            <w:tcW w:w="1134" w:type="dxa"/>
          </w:tcPr>
          <w:p w14:paraId="24165C43" w14:textId="77777777" w:rsidR="000A7A25" w:rsidRDefault="000A7A25" w:rsidP="008F615C">
            <w:r>
              <w:t>2</w:t>
            </w:r>
            <w:r w:rsidRPr="003A5DCE">
              <w:rPr>
                <w:vertAlign w:val="superscript"/>
              </w:rPr>
              <w:t>nd</w:t>
            </w:r>
            <w:r>
              <w:t xml:space="preserve"> year</w:t>
            </w:r>
          </w:p>
        </w:tc>
        <w:tc>
          <w:tcPr>
            <w:tcW w:w="850" w:type="dxa"/>
          </w:tcPr>
          <w:p w14:paraId="08DE4D69" w14:textId="0D42AFFE" w:rsidR="000A7A25" w:rsidRDefault="004414AE" w:rsidP="008F615C">
            <w:r>
              <w:t>6</w:t>
            </w:r>
          </w:p>
        </w:tc>
        <w:tc>
          <w:tcPr>
            <w:tcW w:w="993" w:type="dxa"/>
          </w:tcPr>
          <w:p w14:paraId="534C6B2B" w14:textId="5266503B" w:rsidR="000A7A25" w:rsidRDefault="004414AE" w:rsidP="008F615C">
            <w:r>
              <w:t>5</w:t>
            </w:r>
          </w:p>
        </w:tc>
        <w:tc>
          <w:tcPr>
            <w:tcW w:w="992" w:type="dxa"/>
          </w:tcPr>
          <w:p w14:paraId="35B8290A" w14:textId="4743ABB6" w:rsidR="000A7A25" w:rsidRDefault="004414AE" w:rsidP="008F615C">
            <w:r>
              <w:t>137</w:t>
            </w:r>
          </w:p>
        </w:tc>
        <w:tc>
          <w:tcPr>
            <w:tcW w:w="992" w:type="dxa"/>
          </w:tcPr>
          <w:p w14:paraId="750B24FE" w14:textId="77777777" w:rsidR="000A7A25" w:rsidRDefault="000A7A25" w:rsidP="008F615C"/>
        </w:tc>
        <w:tc>
          <w:tcPr>
            <w:tcW w:w="992" w:type="dxa"/>
          </w:tcPr>
          <w:p w14:paraId="47972599" w14:textId="77777777" w:rsidR="000A7A25" w:rsidRDefault="000A7A25" w:rsidP="008F615C"/>
        </w:tc>
        <w:tc>
          <w:tcPr>
            <w:tcW w:w="992" w:type="dxa"/>
            <w:shd w:val="clear" w:color="auto" w:fill="F2F2F2" w:themeFill="background1" w:themeFillShade="F2"/>
          </w:tcPr>
          <w:p w14:paraId="0C8A4C35" w14:textId="5D7D3A7F" w:rsidR="000A7A25" w:rsidRDefault="004414AE" w:rsidP="008F615C">
            <w:r>
              <w:t>148</w:t>
            </w:r>
          </w:p>
        </w:tc>
      </w:tr>
      <w:tr w:rsidR="000A7A25" w14:paraId="441494DB" w14:textId="77777777" w:rsidTr="008F615C">
        <w:tc>
          <w:tcPr>
            <w:tcW w:w="534" w:type="dxa"/>
            <w:vMerge/>
          </w:tcPr>
          <w:p w14:paraId="2733C8CF" w14:textId="77777777" w:rsidR="000A7A25" w:rsidRDefault="000A7A25" w:rsidP="008F615C"/>
        </w:tc>
        <w:tc>
          <w:tcPr>
            <w:tcW w:w="879" w:type="dxa"/>
            <w:vMerge/>
          </w:tcPr>
          <w:p w14:paraId="08AB6B3E" w14:textId="77777777" w:rsidR="000A7A25" w:rsidRDefault="000A7A25" w:rsidP="008F615C"/>
        </w:tc>
        <w:tc>
          <w:tcPr>
            <w:tcW w:w="1186" w:type="dxa"/>
            <w:vMerge/>
          </w:tcPr>
          <w:p w14:paraId="333DEC49" w14:textId="77777777" w:rsidR="000A7A25" w:rsidRDefault="000A7A25" w:rsidP="008F615C"/>
        </w:tc>
        <w:tc>
          <w:tcPr>
            <w:tcW w:w="1082" w:type="dxa"/>
            <w:vMerge/>
          </w:tcPr>
          <w:p w14:paraId="699E804A" w14:textId="77777777" w:rsidR="000A7A25" w:rsidRDefault="000A7A25" w:rsidP="008F615C"/>
        </w:tc>
        <w:tc>
          <w:tcPr>
            <w:tcW w:w="1134" w:type="dxa"/>
          </w:tcPr>
          <w:p w14:paraId="00AC7393" w14:textId="77777777" w:rsidR="000A7A25" w:rsidRDefault="000A7A25" w:rsidP="008F615C">
            <w:r>
              <w:t>3</w:t>
            </w:r>
            <w:r w:rsidRPr="003A5DCE">
              <w:rPr>
                <w:vertAlign w:val="superscript"/>
              </w:rPr>
              <w:t>rd</w:t>
            </w:r>
            <w:r>
              <w:t xml:space="preserve"> year</w:t>
            </w:r>
          </w:p>
        </w:tc>
        <w:tc>
          <w:tcPr>
            <w:tcW w:w="850" w:type="dxa"/>
          </w:tcPr>
          <w:p w14:paraId="72DA75F6" w14:textId="77777777" w:rsidR="000A7A25" w:rsidRDefault="000A7A25" w:rsidP="008F615C"/>
        </w:tc>
        <w:tc>
          <w:tcPr>
            <w:tcW w:w="993" w:type="dxa"/>
          </w:tcPr>
          <w:p w14:paraId="41EC5AF9" w14:textId="77777777" w:rsidR="000A7A25" w:rsidRDefault="000A7A25" w:rsidP="008F615C"/>
        </w:tc>
        <w:tc>
          <w:tcPr>
            <w:tcW w:w="992" w:type="dxa"/>
          </w:tcPr>
          <w:p w14:paraId="236AEA89" w14:textId="0C75E648" w:rsidR="000A7A25" w:rsidRDefault="00B51E80" w:rsidP="008F615C">
            <w:r>
              <w:t>41</w:t>
            </w:r>
          </w:p>
        </w:tc>
        <w:tc>
          <w:tcPr>
            <w:tcW w:w="992" w:type="dxa"/>
          </w:tcPr>
          <w:p w14:paraId="57B448B5" w14:textId="77777777" w:rsidR="000A7A25" w:rsidRDefault="000A7A25" w:rsidP="008F615C"/>
        </w:tc>
        <w:tc>
          <w:tcPr>
            <w:tcW w:w="992" w:type="dxa"/>
          </w:tcPr>
          <w:p w14:paraId="3A5637C6" w14:textId="77777777" w:rsidR="000A7A25" w:rsidRDefault="000A7A25" w:rsidP="008F615C"/>
        </w:tc>
        <w:tc>
          <w:tcPr>
            <w:tcW w:w="992" w:type="dxa"/>
            <w:shd w:val="clear" w:color="auto" w:fill="F2F2F2" w:themeFill="background1" w:themeFillShade="F2"/>
          </w:tcPr>
          <w:p w14:paraId="18A66F9D" w14:textId="5D16B1F6" w:rsidR="000A7A25" w:rsidRDefault="00B51E80" w:rsidP="008F615C">
            <w:r>
              <w:t>41</w:t>
            </w:r>
          </w:p>
        </w:tc>
      </w:tr>
      <w:tr w:rsidR="000A7A25" w14:paraId="7721594C" w14:textId="77777777" w:rsidTr="008F615C">
        <w:tc>
          <w:tcPr>
            <w:tcW w:w="534" w:type="dxa"/>
            <w:vMerge/>
          </w:tcPr>
          <w:p w14:paraId="649F5F96" w14:textId="77777777" w:rsidR="000A7A25" w:rsidRDefault="000A7A25" w:rsidP="008F615C"/>
        </w:tc>
        <w:tc>
          <w:tcPr>
            <w:tcW w:w="879" w:type="dxa"/>
            <w:vMerge/>
          </w:tcPr>
          <w:p w14:paraId="5122E903" w14:textId="77777777" w:rsidR="000A7A25" w:rsidRDefault="000A7A25" w:rsidP="008F615C"/>
        </w:tc>
        <w:tc>
          <w:tcPr>
            <w:tcW w:w="1186" w:type="dxa"/>
            <w:vMerge/>
          </w:tcPr>
          <w:p w14:paraId="43520B08" w14:textId="77777777" w:rsidR="000A7A25" w:rsidRDefault="000A7A25" w:rsidP="008F615C"/>
        </w:tc>
        <w:tc>
          <w:tcPr>
            <w:tcW w:w="1082" w:type="dxa"/>
            <w:vMerge/>
          </w:tcPr>
          <w:p w14:paraId="3D7DFDCF" w14:textId="77777777" w:rsidR="000A7A25" w:rsidRDefault="000A7A25" w:rsidP="008F615C"/>
        </w:tc>
        <w:tc>
          <w:tcPr>
            <w:tcW w:w="1134" w:type="dxa"/>
          </w:tcPr>
          <w:p w14:paraId="257EC81D" w14:textId="77777777" w:rsidR="000A7A25" w:rsidRDefault="000A7A25" w:rsidP="008F615C">
            <w:r>
              <w:t>4</w:t>
            </w:r>
            <w:r w:rsidRPr="003A5DCE">
              <w:rPr>
                <w:vertAlign w:val="superscript"/>
              </w:rPr>
              <w:t>th</w:t>
            </w:r>
            <w:r>
              <w:t xml:space="preserve"> year</w:t>
            </w:r>
          </w:p>
        </w:tc>
        <w:tc>
          <w:tcPr>
            <w:tcW w:w="850" w:type="dxa"/>
          </w:tcPr>
          <w:p w14:paraId="0BCFD92E" w14:textId="77777777" w:rsidR="000A7A25" w:rsidRDefault="000A7A25" w:rsidP="008F615C"/>
        </w:tc>
        <w:tc>
          <w:tcPr>
            <w:tcW w:w="993" w:type="dxa"/>
          </w:tcPr>
          <w:p w14:paraId="3FCB689E" w14:textId="77777777" w:rsidR="000A7A25" w:rsidRDefault="000A7A25" w:rsidP="008F615C"/>
        </w:tc>
        <w:tc>
          <w:tcPr>
            <w:tcW w:w="992" w:type="dxa"/>
          </w:tcPr>
          <w:p w14:paraId="797943FF" w14:textId="77777777" w:rsidR="000A7A25" w:rsidRDefault="000A7A25" w:rsidP="008F615C"/>
        </w:tc>
        <w:tc>
          <w:tcPr>
            <w:tcW w:w="992" w:type="dxa"/>
          </w:tcPr>
          <w:p w14:paraId="3C327C3B" w14:textId="77777777" w:rsidR="000A7A25" w:rsidRDefault="000A7A25" w:rsidP="008F615C"/>
        </w:tc>
        <w:tc>
          <w:tcPr>
            <w:tcW w:w="992" w:type="dxa"/>
          </w:tcPr>
          <w:p w14:paraId="77D4C12A" w14:textId="77777777" w:rsidR="000A7A25" w:rsidRDefault="000A7A25" w:rsidP="008F615C"/>
        </w:tc>
        <w:tc>
          <w:tcPr>
            <w:tcW w:w="992" w:type="dxa"/>
            <w:shd w:val="clear" w:color="auto" w:fill="F2F2F2" w:themeFill="background1" w:themeFillShade="F2"/>
          </w:tcPr>
          <w:p w14:paraId="38037161" w14:textId="77777777" w:rsidR="000A7A25" w:rsidRDefault="000A7A25" w:rsidP="008F615C"/>
        </w:tc>
      </w:tr>
      <w:tr w:rsidR="000A7A25" w14:paraId="1EF73876" w14:textId="77777777" w:rsidTr="008F615C">
        <w:tc>
          <w:tcPr>
            <w:tcW w:w="534" w:type="dxa"/>
            <w:shd w:val="clear" w:color="auto" w:fill="F2F2F2" w:themeFill="background1" w:themeFillShade="F2"/>
          </w:tcPr>
          <w:p w14:paraId="556BA840" w14:textId="77777777" w:rsidR="000A7A25" w:rsidRDefault="000A7A25" w:rsidP="008F615C"/>
        </w:tc>
        <w:tc>
          <w:tcPr>
            <w:tcW w:w="879" w:type="dxa"/>
            <w:shd w:val="clear" w:color="auto" w:fill="F2F2F2" w:themeFill="background1" w:themeFillShade="F2"/>
          </w:tcPr>
          <w:p w14:paraId="1E2291F8" w14:textId="77777777" w:rsidR="000A7A25" w:rsidRDefault="000A7A25" w:rsidP="008F615C"/>
        </w:tc>
        <w:tc>
          <w:tcPr>
            <w:tcW w:w="1186" w:type="dxa"/>
            <w:shd w:val="clear" w:color="auto" w:fill="F2F2F2" w:themeFill="background1" w:themeFillShade="F2"/>
          </w:tcPr>
          <w:p w14:paraId="2F468E18" w14:textId="77777777" w:rsidR="000A7A25" w:rsidRDefault="000A7A25" w:rsidP="008F615C"/>
        </w:tc>
        <w:tc>
          <w:tcPr>
            <w:tcW w:w="1082" w:type="dxa"/>
            <w:shd w:val="clear" w:color="auto" w:fill="F2F2F2" w:themeFill="background1" w:themeFillShade="F2"/>
          </w:tcPr>
          <w:p w14:paraId="40C5EEA2" w14:textId="77777777" w:rsidR="000A7A25" w:rsidRDefault="000A7A25" w:rsidP="008F615C"/>
        </w:tc>
        <w:tc>
          <w:tcPr>
            <w:tcW w:w="1134" w:type="dxa"/>
            <w:shd w:val="clear" w:color="auto" w:fill="F2F2F2" w:themeFill="background1" w:themeFillShade="F2"/>
          </w:tcPr>
          <w:p w14:paraId="0460945F"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0828B9FC" w14:textId="3C309DAC" w:rsidR="000A7A25" w:rsidRDefault="00AB05F0" w:rsidP="008F615C">
            <w:r>
              <w:t>6</w:t>
            </w:r>
          </w:p>
        </w:tc>
        <w:tc>
          <w:tcPr>
            <w:tcW w:w="993" w:type="dxa"/>
            <w:shd w:val="clear" w:color="auto" w:fill="F2F2F2" w:themeFill="background1" w:themeFillShade="F2"/>
          </w:tcPr>
          <w:p w14:paraId="1D73B83D" w14:textId="301DB1CB" w:rsidR="000A7A25" w:rsidRDefault="00AB05F0" w:rsidP="008F615C">
            <w:r>
              <w:t>5</w:t>
            </w:r>
          </w:p>
        </w:tc>
        <w:tc>
          <w:tcPr>
            <w:tcW w:w="992" w:type="dxa"/>
            <w:shd w:val="clear" w:color="auto" w:fill="F2F2F2" w:themeFill="background1" w:themeFillShade="F2"/>
          </w:tcPr>
          <w:p w14:paraId="7B6FBEC5" w14:textId="42DD3B16" w:rsidR="000A7A25" w:rsidRDefault="00AB05F0" w:rsidP="008F615C">
            <w:r>
              <w:t>178</w:t>
            </w:r>
          </w:p>
        </w:tc>
        <w:tc>
          <w:tcPr>
            <w:tcW w:w="992" w:type="dxa"/>
            <w:shd w:val="clear" w:color="auto" w:fill="F2F2F2" w:themeFill="background1" w:themeFillShade="F2"/>
          </w:tcPr>
          <w:p w14:paraId="08F677C4" w14:textId="77777777" w:rsidR="000A7A25" w:rsidRDefault="000A7A25" w:rsidP="008F615C"/>
        </w:tc>
        <w:tc>
          <w:tcPr>
            <w:tcW w:w="992" w:type="dxa"/>
            <w:shd w:val="clear" w:color="auto" w:fill="F2F2F2" w:themeFill="background1" w:themeFillShade="F2"/>
          </w:tcPr>
          <w:p w14:paraId="725D58C4" w14:textId="77777777" w:rsidR="000A7A25" w:rsidRDefault="000A7A25" w:rsidP="008F615C"/>
        </w:tc>
        <w:tc>
          <w:tcPr>
            <w:tcW w:w="992" w:type="dxa"/>
            <w:shd w:val="clear" w:color="auto" w:fill="F2F2F2" w:themeFill="background1" w:themeFillShade="F2"/>
          </w:tcPr>
          <w:p w14:paraId="02234ABF" w14:textId="0F9AF0EB" w:rsidR="000A7A25" w:rsidRDefault="008D1756" w:rsidP="008F615C">
            <w:r>
              <w:t>189</w:t>
            </w:r>
          </w:p>
        </w:tc>
      </w:tr>
      <w:tr w:rsidR="000A7A25" w14:paraId="3A838C21" w14:textId="77777777" w:rsidTr="008F615C">
        <w:tc>
          <w:tcPr>
            <w:tcW w:w="534" w:type="dxa"/>
            <w:vMerge w:val="restart"/>
          </w:tcPr>
          <w:p w14:paraId="0D3DCDC1" w14:textId="77777777" w:rsidR="000A7A25" w:rsidRDefault="000A7A25" w:rsidP="008F615C">
            <w:r>
              <w:t>11</w:t>
            </w:r>
          </w:p>
        </w:tc>
        <w:tc>
          <w:tcPr>
            <w:tcW w:w="879" w:type="dxa"/>
            <w:vMerge w:val="restart"/>
          </w:tcPr>
          <w:p w14:paraId="170B2927" w14:textId="77777777" w:rsidR="000A7A25" w:rsidRDefault="000A7A25" w:rsidP="008F615C">
            <w:r>
              <w:t>Mice</w:t>
            </w:r>
          </w:p>
        </w:tc>
        <w:tc>
          <w:tcPr>
            <w:tcW w:w="1186" w:type="dxa"/>
            <w:vMerge w:val="restart"/>
          </w:tcPr>
          <w:p w14:paraId="22366DF3" w14:textId="77777777" w:rsidR="000A7A25" w:rsidRDefault="000A7A25" w:rsidP="008F615C">
            <w:r>
              <w:t>Moderate</w:t>
            </w:r>
          </w:p>
        </w:tc>
        <w:tc>
          <w:tcPr>
            <w:tcW w:w="1082" w:type="dxa"/>
            <w:vMerge w:val="restart"/>
          </w:tcPr>
          <w:p w14:paraId="1D24C045" w14:textId="77777777" w:rsidR="000A7A25" w:rsidRDefault="000A7A25" w:rsidP="008F615C">
            <w:r>
              <w:t>3000</w:t>
            </w:r>
          </w:p>
        </w:tc>
        <w:tc>
          <w:tcPr>
            <w:tcW w:w="1134" w:type="dxa"/>
          </w:tcPr>
          <w:p w14:paraId="25F0EB5D" w14:textId="77777777" w:rsidR="000A7A25" w:rsidRDefault="000A7A25" w:rsidP="008F615C">
            <w:r>
              <w:t>1</w:t>
            </w:r>
            <w:r w:rsidRPr="003A5DCE">
              <w:rPr>
                <w:vertAlign w:val="superscript"/>
              </w:rPr>
              <w:t>st</w:t>
            </w:r>
            <w:r>
              <w:t xml:space="preserve"> year</w:t>
            </w:r>
          </w:p>
        </w:tc>
        <w:tc>
          <w:tcPr>
            <w:tcW w:w="850" w:type="dxa"/>
          </w:tcPr>
          <w:p w14:paraId="26820F86" w14:textId="0758E8EB" w:rsidR="000A7A25" w:rsidRDefault="000A7A25" w:rsidP="008F615C"/>
        </w:tc>
        <w:tc>
          <w:tcPr>
            <w:tcW w:w="993" w:type="dxa"/>
          </w:tcPr>
          <w:p w14:paraId="669A5F1E" w14:textId="5524FF09" w:rsidR="000A7A25" w:rsidRDefault="000A7A25" w:rsidP="008F615C"/>
        </w:tc>
        <w:tc>
          <w:tcPr>
            <w:tcW w:w="992" w:type="dxa"/>
          </w:tcPr>
          <w:p w14:paraId="4B400120" w14:textId="4B2492EA" w:rsidR="000A7A25" w:rsidRDefault="000A7A25" w:rsidP="008F615C"/>
        </w:tc>
        <w:tc>
          <w:tcPr>
            <w:tcW w:w="992" w:type="dxa"/>
          </w:tcPr>
          <w:p w14:paraId="717812CC" w14:textId="7B501AE4" w:rsidR="000A7A25" w:rsidRDefault="000A7A25" w:rsidP="008F615C"/>
        </w:tc>
        <w:tc>
          <w:tcPr>
            <w:tcW w:w="992" w:type="dxa"/>
          </w:tcPr>
          <w:p w14:paraId="267604B6" w14:textId="5491E020" w:rsidR="000A7A25" w:rsidRDefault="000A7A25" w:rsidP="008F615C"/>
        </w:tc>
        <w:tc>
          <w:tcPr>
            <w:tcW w:w="992" w:type="dxa"/>
            <w:shd w:val="clear" w:color="auto" w:fill="F2F2F2" w:themeFill="background1" w:themeFillShade="F2"/>
          </w:tcPr>
          <w:p w14:paraId="189F837A" w14:textId="77777777" w:rsidR="000A7A25" w:rsidRDefault="000A7A25" w:rsidP="008F615C"/>
        </w:tc>
      </w:tr>
      <w:tr w:rsidR="000A7A25" w14:paraId="1E0BE9BE" w14:textId="77777777" w:rsidTr="008F615C">
        <w:tc>
          <w:tcPr>
            <w:tcW w:w="534" w:type="dxa"/>
            <w:vMerge/>
          </w:tcPr>
          <w:p w14:paraId="63A3994A" w14:textId="77777777" w:rsidR="000A7A25" w:rsidRDefault="000A7A25" w:rsidP="008F615C"/>
        </w:tc>
        <w:tc>
          <w:tcPr>
            <w:tcW w:w="879" w:type="dxa"/>
            <w:vMerge/>
          </w:tcPr>
          <w:p w14:paraId="163C9AC8" w14:textId="77777777" w:rsidR="000A7A25" w:rsidRDefault="000A7A25" w:rsidP="008F615C"/>
        </w:tc>
        <w:tc>
          <w:tcPr>
            <w:tcW w:w="1186" w:type="dxa"/>
            <w:vMerge/>
          </w:tcPr>
          <w:p w14:paraId="2E0A978A" w14:textId="77777777" w:rsidR="000A7A25" w:rsidRDefault="000A7A25" w:rsidP="008F615C"/>
        </w:tc>
        <w:tc>
          <w:tcPr>
            <w:tcW w:w="1082" w:type="dxa"/>
            <w:vMerge/>
          </w:tcPr>
          <w:p w14:paraId="67645B67" w14:textId="77777777" w:rsidR="000A7A25" w:rsidRDefault="000A7A25" w:rsidP="008F615C"/>
        </w:tc>
        <w:tc>
          <w:tcPr>
            <w:tcW w:w="1134" w:type="dxa"/>
          </w:tcPr>
          <w:p w14:paraId="10136932" w14:textId="77777777" w:rsidR="000A7A25" w:rsidRDefault="000A7A25" w:rsidP="008F615C">
            <w:r>
              <w:t>2</w:t>
            </w:r>
            <w:r w:rsidRPr="003A5DCE">
              <w:rPr>
                <w:vertAlign w:val="superscript"/>
              </w:rPr>
              <w:t>nd</w:t>
            </w:r>
            <w:r>
              <w:t xml:space="preserve"> year</w:t>
            </w:r>
          </w:p>
        </w:tc>
        <w:tc>
          <w:tcPr>
            <w:tcW w:w="850" w:type="dxa"/>
          </w:tcPr>
          <w:p w14:paraId="53B7506B" w14:textId="77777777" w:rsidR="000A7A25" w:rsidRDefault="000A7A25" w:rsidP="008F615C"/>
        </w:tc>
        <w:tc>
          <w:tcPr>
            <w:tcW w:w="993" w:type="dxa"/>
          </w:tcPr>
          <w:p w14:paraId="3A950DFC" w14:textId="77777777" w:rsidR="000A7A25" w:rsidRDefault="000A7A25" w:rsidP="008F615C"/>
        </w:tc>
        <w:tc>
          <w:tcPr>
            <w:tcW w:w="992" w:type="dxa"/>
          </w:tcPr>
          <w:p w14:paraId="034652B8" w14:textId="559BC999" w:rsidR="000A7A25" w:rsidRDefault="004414AE" w:rsidP="008F615C">
            <w:r>
              <w:t>18</w:t>
            </w:r>
          </w:p>
        </w:tc>
        <w:tc>
          <w:tcPr>
            <w:tcW w:w="992" w:type="dxa"/>
          </w:tcPr>
          <w:p w14:paraId="3BE00BF9" w14:textId="77777777" w:rsidR="000A7A25" w:rsidRDefault="000A7A25" w:rsidP="008F615C"/>
        </w:tc>
        <w:tc>
          <w:tcPr>
            <w:tcW w:w="992" w:type="dxa"/>
          </w:tcPr>
          <w:p w14:paraId="1D3832F7" w14:textId="77777777" w:rsidR="000A7A25" w:rsidRDefault="000A7A25" w:rsidP="008F615C"/>
        </w:tc>
        <w:tc>
          <w:tcPr>
            <w:tcW w:w="992" w:type="dxa"/>
            <w:shd w:val="clear" w:color="auto" w:fill="F2F2F2" w:themeFill="background1" w:themeFillShade="F2"/>
          </w:tcPr>
          <w:p w14:paraId="1008009B" w14:textId="1A95276B" w:rsidR="000A7A25" w:rsidRDefault="004414AE" w:rsidP="008F615C">
            <w:r>
              <w:t>18</w:t>
            </w:r>
          </w:p>
        </w:tc>
      </w:tr>
      <w:tr w:rsidR="000A7A25" w14:paraId="65320948" w14:textId="77777777" w:rsidTr="008F615C">
        <w:tc>
          <w:tcPr>
            <w:tcW w:w="534" w:type="dxa"/>
            <w:vMerge/>
          </w:tcPr>
          <w:p w14:paraId="4A12D0AD" w14:textId="77777777" w:rsidR="000A7A25" w:rsidRDefault="000A7A25" w:rsidP="008F615C"/>
        </w:tc>
        <w:tc>
          <w:tcPr>
            <w:tcW w:w="879" w:type="dxa"/>
            <w:vMerge/>
          </w:tcPr>
          <w:p w14:paraId="4EDC4E98" w14:textId="77777777" w:rsidR="000A7A25" w:rsidRDefault="000A7A25" w:rsidP="008F615C"/>
        </w:tc>
        <w:tc>
          <w:tcPr>
            <w:tcW w:w="1186" w:type="dxa"/>
            <w:vMerge/>
          </w:tcPr>
          <w:p w14:paraId="74BFFD93" w14:textId="77777777" w:rsidR="000A7A25" w:rsidRDefault="000A7A25" w:rsidP="008F615C"/>
        </w:tc>
        <w:tc>
          <w:tcPr>
            <w:tcW w:w="1082" w:type="dxa"/>
            <w:vMerge/>
          </w:tcPr>
          <w:p w14:paraId="046FE0E0" w14:textId="77777777" w:rsidR="000A7A25" w:rsidRDefault="000A7A25" w:rsidP="008F615C"/>
        </w:tc>
        <w:tc>
          <w:tcPr>
            <w:tcW w:w="1134" w:type="dxa"/>
          </w:tcPr>
          <w:p w14:paraId="53129737" w14:textId="77777777" w:rsidR="000A7A25" w:rsidRDefault="000A7A25" w:rsidP="008F615C">
            <w:r>
              <w:t>3</w:t>
            </w:r>
            <w:r w:rsidRPr="003A5DCE">
              <w:rPr>
                <w:vertAlign w:val="superscript"/>
              </w:rPr>
              <w:t>rd</w:t>
            </w:r>
            <w:r>
              <w:t xml:space="preserve"> year</w:t>
            </w:r>
          </w:p>
        </w:tc>
        <w:tc>
          <w:tcPr>
            <w:tcW w:w="850" w:type="dxa"/>
          </w:tcPr>
          <w:p w14:paraId="0B3FE868" w14:textId="77777777" w:rsidR="000A7A25" w:rsidRDefault="000A7A25" w:rsidP="008F615C"/>
        </w:tc>
        <w:tc>
          <w:tcPr>
            <w:tcW w:w="993" w:type="dxa"/>
          </w:tcPr>
          <w:p w14:paraId="2DC3A5F0" w14:textId="77777777" w:rsidR="000A7A25" w:rsidRDefault="000A7A25" w:rsidP="008F615C"/>
        </w:tc>
        <w:tc>
          <w:tcPr>
            <w:tcW w:w="992" w:type="dxa"/>
          </w:tcPr>
          <w:p w14:paraId="45C1BEF4" w14:textId="45EB7E7C" w:rsidR="000A7A25" w:rsidRDefault="00B51E80" w:rsidP="008F615C">
            <w:r>
              <w:t>98</w:t>
            </w:r>
          </w:p>
        </w:tc>
        <w:tc>
          <w:tcPr>
            <w:tcW w:w="992" w:type="dxa"/>
          </w:tcPr>
          <w:p w14:paraId="34C77D85" w14:textId="620AEEF5" w:rsidR="000A7A25" w:rsidRDefault="00B51E80" w:rsidP="008F615C">
            <w:r>
              <w:t>45</w:t>
            </w:r>
          </w:p>
        </w:tc>
        <w:tc>
          <w:tcPr>
            <w:tcW w:w="992" w:type="dxa"/>
          </w:tcPr>
          <w:p w14:paraId="642719DA" w14:textId="587E11C8" w:rsidR="000A7A25" w:rsidRPr="00B51E80" w:rsidRDefault="00B51E80" w:rsidP="008F615C">
            <w:pPr>
              <w:rPr>
                <w:b/>
                <w:bCs/>
              </w:rPr>
            </w:pPr>
            <w:r w:rsidRPr="00B51E80">
              <w:rPr>
                <w:b/>
                <w:bCs/>
              </w:rPr>
              <w:t>2</w:t>
            </w:r>
          </w:p>
        </w:tc>
        <w:tc>
          <w:tcPr>
            <w:tcW w:w="992" w:type="dxa"/>
            <w:shd w:val="clear" w:color="auto" w:fill="F2F2F2" w:themeFill="background1" w:themeFillShade="F2"/>
          </w:tcPr>
          <w:p w14:paraId="4B17A56C" w14:textId="2B89DB80" w:rsidR="000A7A25" w:rsidRDefault="00B51E80" w:rsidP="008F615C">
            <w:r>
              <w:t>145</w:t>
            </w:r>
          </w:p>
        </w:tc>
      </w:tr>
      <w:tr w:rsidR="000A7A25" w14:paraId="1C5D3A1B" w14:textId="77777777" w:rsidTr="008F615C">
        <w:tc>
          <w:tcPr>
            <w:tcW w:w="534" w:type="dxa"/>
            <w:vMerge/>
          </w:tcPr>
          <w:p w14:paraId="4B9B0252" w14:textId="77777777" w:rsidR="000A7A25" w:rsidRDefault="000A7A25" w:rsidP="008F615C"/>
        </w:tc>
        <w:tc>
          <w:tcPr>
            <w:tcW w:w="879" w:type="dxa"/>
            <w:vMerge/>
          </w:tcPr>
          <w:p w14:paraId="14B4E499" w14:textId="77777777" w:rsidR="000A7A25" w:rsidRDefault="000A7A25" w:rsidP="008F615C"/>
        </w:tc>
        <w:tc>
          <w:tcPr>
            <w:tcW w:w="1186" w:type="dxa"/>
            <w:vMerge/>
          </w:tcPr>
          <w:p w14:paraId="7AB28F21" w14:textId="77777777" w:rsidR="000A7A25" w:rsidRDefault="000A7A25" w:rsidP="008F615C"/>
        </w:tc>
        <w:tc>
          <w:tcPr>
            <w:tcW w:w="1082" w:type="dxa"/>
            <w:vMerge/>
          </w:tcPr>
          <w:p w14:paraId="2F29E51E" w14:textId="77777777" w:rsidR="000A7A25" w:rsidRDefault="000A7A25" w:rsidP="008F615C"/>
        </w:tc>
        <w:tc>
          <w:tcPr>
            <w:tcW w:w="1134" w:type="dxa"/>
          </w:tcPr>
          <w:p w14:paraId="75477AC0" w14:textId="77777777" w:rsidR="000A7A25" w:rsidRDefault="000A7A25" w:rsidP="008F615C">
            <w:r>
              <w:t>4</w:t>
            </w:r>
            <w:r w:rsidRPr="003A5DCE">
              <w:rPr>
                <w:vertAlign w:val="superscript"/>
              </w:rPr>
              <w:t>th</w:t>
            </w:r>
            <w:r>
              <w:t xml:space="preserve"> year</w:t>
            </w:r>
          </w:p>
        </w:tc>
        <w:tc>
          <w:tcPr>
            <w:tcW w:w="850" w:type="dxa"/>
          </w:tcPr>
          <w:p w14:paraId="523D0332" w14:textId="77777777" w:rsidR="000A7A25" w:rsidRDefault="000A7A25" w:rsidP="008F615C"/>
        </w:tc>
        <w:tc>
          <w:tcPr>
            <w:tcW w:w="993" w:type="dxa"/>
          </w:tcPr>
          <w:p w14:paraId="09B0814A" w14:textId="77777777" w:rsidR="000A7A25" w:rsidRDefault="000A7A25" w:rsidP="008F615C"/>
        </w:tc>
        <w:tc>
          <w:tcPr>
            <w:tcW w:w="992" w:type="dxa"/>
          </w:tcPr>
          <w:p w14:paraId="535CAB7B" w14:textId="246BF6D6" w:rsidR="000A7A25" w:rsidRDefault="00AB05F0" w:rsidP="008F615C">
            <w:r>
              <w:t>139</w:t>
            </w:r>
          </w:p>
        </w:tc>
        <w:tc>
          <w:tcPr>
            <w:tcW w:w="992" w:type="dxa"/>
          </w:tcPr>
          <w:p w14:paraId="252B5EFC" w14:textId="7AE14002" w:rsidR="000A7A25" w:rsidRDefault="00AB05F0" w:rsidP="008F615C">
            <w:r>
              <w:t>39</w:t>
            </w:r>
          </w:p>
        </w:tc>
        <w:tc>
          <w:tcPr>
            <w:tcW w:w="992" w:type="dxa"/>
          </w:tcPr>
          <w:p w14:paraId="0BE7A019" w14:textId="2E617DCB" w:rsidR="000A7A25" w:rsidRPr="008D1756" w:rsidRDefault="00AB05F0" w:rsidP="008F615C">
            <w:pPr>
              <w:rPr>
                <w:b/>
                <w:bCs/>
              </w:rPr>
            </w:pPr>
            <w:r w:rsidRPr="008D1756">
              <w:rPr>
                <w:b/>
                <w:bCs/>
              </w:rPr>
              <w:t>1</w:t>
            </w:r>
          </w:p>
        </w:tc>
        <w:tc>
          <w:tcPr>
            <w:tcW w:w="992" w:type="dxa"/>
            <w:shd w:val="clear" w:color="auto" w:fill="F2F2F2" w:themeFill="background1" w:themeFillShade="F2"/>
          </w:tcPr>
          <w:p w14:paraId="4FF59B8C" w14:textId="18680D2F" w:rsidR="000A7A25" w:rsidRDefault="00AB05F0" w:rsidP="008F615C">
            <w:r>
              <w:t>179</w:t>
            </w:r>
          </w:p>
        </w:tc>
      </w:tr>
      <w:tr w:rsidR="000A7A25" w14:paraId="0D074FC5" w14:textId="77777777" w:rsidTr="008F615C">
        <w:tc>
          <w:tcPr>
            <w:tcW w:w="534" w:type="dxa"/>
            <w:shd w:val="clear" w:color="auto" w:fill="F2F2F2" w:themeFill="background1" w:themeFillShade="F2"/>
          </w:tcPr>
          <w:p w14:paraId="3F8AD508" w14:textId="77777777" w:rsidR="000A7A25" w:rsidRDefault="000A7A25" w:rsidP="008F615C"/>
        </w:tc>
        <w:tc>
          <w:tcPr>
            <w:tcW w:w="879" w:type="dxa"/>
            <w:shd w:val="clear" w:color="auto" w:fill="F2F2F2" w:themeFill="background1" w:themeFillShade="F2"/>
          </w:tcPr>
          <w:p w14:paraId="4C1B68BA" w14:textId="77777777" w:rsidR="000A7A25" w:rsidRDefault="000A7A25" w:rsidP="008F615C"/>
        </w:tc>
        <w:tc>
          <w:tcPr>
            <w:tcW w:w="1186" w:type="dxa"/>
            <w:shd w:val="clear" w:color="auto" w:fill="F2F2F2" w:themeFill="background1" w:themeFillShade="F2"/>
          </w:tcPr>
          <w:p w14:paraId="528D72B9" w14:textId="77777777" w:rsidR="000A7A25" w:rsidRDefault="000A7A25" w:rsidP="008F615C"/>
        </w:tc>
        <w:tc>
          <w:tcPr>
            <w:tcW w:w="1082" w:type="dxa"/>
            <w:shd w:val="clear" w:color="auto" w:fill="F2F2F2" w:themeFill="background1" w:themeFillShade="F2"/>
          </w:tcPr>
          <w:p w14:paraId="1777042B" w14:textId="77777777" w:rsidR="000A7A25" w:rsidRDefault="000A7A25" w:rsidP="008F615C"/>
        </w:tc>
        <w:tc>
          <w:tcPr>
            <w:tcW w:w="1134" w:type="dxa"/>
            <w:shd w:val="clear" w:color="auto" w:fill="F2F2F2" w:themeFill="background1" w:themeFillShade="F2"/>
          </w:tcPr>
          <w:p w14:paraId="4BE79ABF"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0F2862E9" w14:textId="77777777" w:rsidR="000A7A25" w:rsidRDefault="000A7A25" w:rsidP="008F615C"/>
        </w:tc>
        <w:tc>
          <w:tcPr>
            <w:tcW w:w="993" w:type="dxa"/>
            <w:shd w:val="clear" w:color="auto" w:fill="F2F2F2" w:themeFill="background1" w:themeFillShade="F2"/>
          </w:tcPr>
          <w:p w14:paraId="1B67501A" w14:textId="77777777" w:rsidR="000A7A25" w:rsidRDefault="000A7A25" w:rsidP="008F615C"/>
        </w:tc>
        <w:tc>
          <w:tcPr>
            <w:tcW w:w="992" w:type="dxa"/>
            <w:shd w:val="clear" w:color="auto" w:fill="F2F2F2" w:themeFill="background1" w:themeFillShade="F2"/>
          </w:tcPr>
          <w:p w14:paraId="6578A58C" w14:textId="7F87CF44" w:rsidR="000A7A25" w:rsidRDefault="00AB05F0" w:rsidP="008F615C">
            <w:r>
              <w:t>255</w:t>
            </w:r>
          </w:p>
        </w:tc>
        <w:tc>
          <w:tcPr>
            <w:tcW w:w="992" w:type="dxa"/>
            <w:shd w:val="clear" w:color="auto" w:fill="F2F2F2" w:themeFill="background1" w:themeFillShade="F2"/>
          </w:tcPr>
          <w:p w14:paraId="6073DD39" w14:textId="3913F9C2" w:rsidR="000A7A25" w:rsidRDefault="00AB05F0" w:rsidP="008F615C">
            <w:r>
              <w:t>84</w:t>
            </w:r>
          </w:p>
        </w:tc>
        <w:tc>
          <w:tcPr>
            <w:tcW w:w="992" w:type="dxa"/>
            <w:shd w:val="clear" w:color="auto" w:fill="F2F2F2" w:themeFill="background1" w:themeFillShade="F2"/>
          </w:tcPr>
          <w:p w14:paraId="57FACD17" w14:textId="4E6152DB" w:rsidR="000A7A25" w:rsidRDefault="00AB05F0" w:rsidP="008F615C">
            <w:r>
              <w:t>3</w:t>
            </w:r>
          </w:p>
        </w:tc>
        <w:tc>
          <w:tcPr>
            <w:tcW w:w="992" w:type="dxa"/>
            <w:shd w:val="clear" w:color="auto" w:fill="F2F2F2" w:themeFill="background1" w:themeFillShade="F2"/>
          </w:tcPr>
          <w:p w14:paraId="4B9ACF16" w14:textId="7755F30C" w:rsidR="000A7A25" w:rsidRDefault="00AB05F0" w:rsidP="008F615C">
            <w:r>
              <w:t>342</w:t>
            </w:r>
          </w:p>
        </w:tc>
      </w:tr>
      <w:tr w:rsidR="000A7A25" w14:paraId="61DE42FD" w14:textId="77777777" w:rsidTr="008F615C">
        <w:tc>
          <w:tcPr>
            <w:tcW w:w="534" w:type="dxa"/>
            <w:vMerge w:val="restart"/>
          </w:tcPr>
          <w:p w14:paraId="6C8BE4B2" w14:textId="77777777" w:rsidR="000A7A25" w:rsidRDefault="000A7A25" w:rsidP="008F615C"/>
        </w:tc>
        <w:tc>
          <w:tcPr>
            <w:tcW w:w="879" w:type="dxa"/>
            <w:vMerge w:val="restart"/>
          </w:tcPr>
          <w:p w14:paraId="4DD18057" w14:textId="77777777" w:rsidR="000A7A25" w:rsidRDefault="000A7A25" w:rsidP="008F615C"/>
        </w:tc>
        <w:tc>
          <w:tcPr>
            <w:tcW w:w="1186" w:type="dxa"/>
            <w:vMerge w:val="restart"/>
          </w:tcPr>
          <w:p w14:paraId="79357739" w14:textId="77777777" w:rsidR="000A7A25" w:rsidRDefault="000A7A25" w:rsidP="008F615C"/>
        </w:tc>
        <w:tc>
          <w:tcPr>
            <w:tcW w:w="1082" w:type="dxa"/>
            <w:vMerge w:val="restart"/>
          </w:tcPr>
          <w:p w14:paraId="132BBBF2" w14:textId="77777777" w:rsidR="000A7A25" w:rsidRDefault="000A7A25" w:rsidP="008F615C"/>
        </w:tc>
        <w:tc>
          <w:tcPr>
            <w:tcW w:w="1134" w:type="dxa"/>
          </w:tcPr>
          <w:p w14:paraId="0FD5FEAB" w14:textId="77777777" w:rsidR="000A7A25" w:rsidRDefault="000A7A25" w:rsidP="008F615C">
            <w:r>
              <w:t>1</w:t>
            </w:r>
            <w:r w:rsidRPr="003A5DCE">
              <w:rPr>
                <w:vertAlign w:val="superscript"/>
              </w:rPr>
              <w:t>st</w:t>
            </w:r>
            <w:r>
              <w:t xml:space="preserve"> year</w:t>
            </w:r>
          </w:p>
        </w:tc>
        <w:tc>
          <w:tcPr>
            <w:tcW w:w="850" w:type="dxa"/>
          </w:tcPr>
          <w:p w14:paraId="1F97B21A" w14:textId="77777777" w:rsidR="000A7A25" w:rsidRDefault="000A7A25" w:rsidP="008F615C"/>
        </w:tc>
        <w:tc>
          <w:tcPr>
            <w:tcW w:w="993" w:type="dxa"/>
          </w:tcPr>
          <w:p w14:paraId="199849F8" w14:textId="77777777" w:rsidR="000A7A25" w:rsidRDefault="000A7A25" w:rsidP="008F615C"/>
        </w:tc>
        <w:tc>
          <w:tcPr>
            <w:tcW w:w="992" w:type="dxa"/>
          </w:tcPr>
          <w:p w14:paraId="025A5D41" w14:textId="77777777" w:rsidR="000A7A25" w:rsidRDefault="000A7A25" w:rsidP="008F615C"/>
        </w:tc>
        <w:tc>
          <w:tcPr>
            <w:tcW w:w="992" w:type="dxa"/>
          </w:tcPr>
          <w:p w14:paraId="5FB835E4" w14:textId="77777777" w:rsidR="000A7A25" w:rsidRDefault="000A7A25" w:rsidP="008F615C"/>
        </w:tc>
        <w:tc>
          <w:tcPr>
            <w:tcW w:w="992" w:type="dxa"/>
          </w:tcPr>
          <w:p w14:paraId="38F85D46" w14:textId="77777777" w:rsidR="000A7A25" w:rsidRDefault="000A7A25" w:rsidP="008F615C"/>
        </w:tc>
        <w:tc>
          <w:tcPr>
            <w:tcW w:w="992" w:type="dxa"/>
            <w:shd w:val="clear" w:color="auto" w:fill="F2F2F2" w:themeFill="background1" w:themeFillShade="F2"/>
          </w:tcPr>
          <w:p w14:paraId="2B1F110F" w14:textId="77777777" w:rsidR="000A7A25" w:rsidRDefault="000A7A25" w:rsidP="008F615C"/>
        </w:tc>
      </w:tr>
      <w:tr w:rsidR="000A7A25" w14:paraId="62C06819" w14:textId="77777777" w:rsidTr="008F615C">
        <w:tc>
          <w:tcPr>
            <w:tcW w:w="534" w:type="dxa"/>
            <w:vMerge/>
          </w:tcPr>
          <w:p w14:paraId="26BCDC3F" w14:textId="77777777" w:rsidR="000A7A25" w:rsidRDefault="000A7A25" w:rsidP="008F615C"/>
        </w:tc>
        <w:tc>
          <w:tcPr>
            <w:tcW w:w="879" w:type="dxa"/>
            <w:vMerge/>
          </w:tcPr>
          <w:p w14:paraId="365A2BCA" w14:textId="77777777" w:rsidR="000A7A25" w:rsidRDefault="000A7A25" w:rsidP="008F615C"/>
        </w:tc>
        <w:tc>
          <w:tcPr>
            <w:tcW w:w="1186" w:type="dxa"/>
            <w:vMerge/>
          </w:tcPr>
          <w:p w14:paraId="3C4EA220" w14:textId="77777777" w:rsidR="000A7A25" w:rsidRDefault="000A7A25" w:rsidP="008F615C"/>
        </w:tc>
        <w:tc>
          <w:tcPr>
            <w:tcW w:w="1082" w:type="dxa"/>
            <w:vMerge/>
          </w:tcPr>
          <w:p w14:paraId="2FAE72E1" w14:textId="77777777" w:rsidR="000A7A25" w:rsidRDefault="000A7A25" w:rsidP="008F615C"/>
        </w:tc>
        <w:tc>
          <w:tcPr>
            <w:tcW w:w="1134" w:type="dxa"/>
          </w:tcPr>
          <w:p w14:paraId="5279DFA1" w14:textId="77777777" w:rsidR="000A7A25" w:rsidRDefault="000A7A25" w:rsidP="008F615C">
            <w:r>
              <w:t>2</w:t>
            </w:r>
            <w:r w:rsidRPr="003A5DCE">
              <w:rPr>
                <w:vertAlign w:val="superscript"/>
              </w:rPr>
              <w:t>nd</w:t>
            </w:r>
            <w:r>
              <w:t xml:space="preserve"> year</w:t>
            </w:r>
          </w:p>
        </w:tc>
        <w:tc>
          <w:tcPr>
            <w:tcW w:w="850" w:type="dxa"/>
          </w:tcPr>
          <w:p w14:paraId="2884FEAE" w14:textId="77777777" w:rsidR="000A7A25" w:rsidRDefault="000A7A25" w:rsidP="008F615C"/>
        </w:tc>
        <w:tc>
          <w:tcPr>
            <w:tcW w:w="993" w:type="dxa"/>
          </w:tcPr>
          <w:p w14:paraId="112B0EDD" w14:textId="77777777" w:rsidR="000A7A25" w:rsidRDefault="000A7A25" w:rsidP="008F615C"/>
        </w:tc>
        <w:tc>
          <w:tcPr>
            <w:tcW w:w="992" w:type="dxa"/>
          </w:tcPr>
          <w:p w14:paraId="3BE5E9DC" w14:textId="77777777" w:rsidR="000A7A25" w:rsidRDefault="000A7A25" w:rsidP="008F615C"/>
        </w:tc>
        <w:tc>
          <w:tcPr>
            <w:tcW w:w="992" w:type="dxa"/>
          </w:tcPr>
          <w:p w14:paraId="7E4971E3" w14:textId="77777777" w:rsidR="000A7A25" w:rsidRDefault="000A7A25" w:rsidP="008F615C"/>
        </w:tc>
        <w:tc>
          <w:tcPr>
            <w:tcW w:w="992" w:type="dxa"/>
          </w:tcPr>
          <w:p w14:paraId="62A310EB" w14:textId="77777777" w:rsidR="000A7A25" w:rsidRDefault="000A7A25" w:rsidP="008F615C"/>
        </w:tc>
        <w:tc>
          <w:tcPr>
            <w:tcW w:w="992" w:type="dxa"/>
            <w:shd w:val="clear" w:color="auto" w:fill="F2F2F2" w:themeFill="background1" w:themeFillShade="F2"/>
          </w:tcPr>
          <w:p w14:paraId="24CCE02A" w14:textId="77777777" w:rsidR="000A7A25" w:rsidRDefault="000A7A25" w:rsidP="008F615C"/>
        </w:tc>
      </w:tr>
      <w:tr w:rsidR="000A7A25" w14:paraId="77E30F4D" w14:textId="77777777" w:rsidTr="008F615C">
        <w:tc>
          <w:tcPr>
            <w:tcW w:w="534" w:type="dxa"/>
            <w:vMerge/>
          </w:tcPr>
          <w:p w14:paraId="0A6673CE" w14:textId="77777777" w:rsidR="000A7A25" w:rsidRDefault="000A7A25" w:rsidP="008F615C"/>
        </w:tc>
        <w:tc>
          <w:tcPr>
            <w:tcW w:w="879" w:type="dxa"/>
            <w:vMerge/>
          </w:tcPr>
          <w:p w14:paraId="17756ED2" w14:textId="77777777" w:rsidR="000A7A25" w:rsidRDefault="000A7A25" w:rsidP="008F615C"/>
        </w:tc>
        <w:tc>
          <w:tcPr>
            <w:tcW w:w="1186" w:type="dxa"/>
            <w:vMerge/>
          </w:tcPr>
          <w:p w14:paraId="0F291E9F" w14:textId="77777777" w:rsidR="000A7A25" w:rsidRDefault="000A7A25" w:rsidP="008F615C"/>
        </w:tc>
        <w:tc>
          <w:tcPr>
            <w:tcW w:w="1082" w:type="dxa"/>
            <w:vMerge/>
          </w:tcPr>
          <w:p w14:paraId="3788734F" w14:textId="77777777" w:rsidR="000A7A25" w:rsidRDefault="000A7A25" w:rsidP="008F615C"/>
        </w:tc>
        <w:tc>
          <w:tcPr>
            <w:tcW w:w="1134" w:type="dxa"/>
          </w:tcPr>
          <w:p w14:paraId="08BC645C" w14:textId="77777777" w:rsidR="000A7A25" w:rsidRDefault="000A7A25" w:rsidP="008F615C">
            <w:r>
              <w:t>3</w:t>
            </w:r>
            <w:r w:rsidRPr="003A5DCE">
              <w:rPr>
                <w:vertAlign w:val="superscript"/>
              </w:rPr>
              <w:t>rd</w:t>
            </w:r>
            <w:r>
              <w:t xml:space="preserve"> year</w:t>
            </w:r>
          </w:p>
        </w:tc>
        <w:tc>
          <w:tcPr>
            <w:tcW w:w="850" w:type="dxa"/>
          </w:tcPr>
          <w:p w14:paraId="3E62DBEA" w14:textId="77777777" w:rsidR="000A7A25" w:rsidRDefault="000A7A25" w:rsidP="008F615C"/>
        </w:tc>
        <w:tc>
          <w:tcPr>
            <w:tcW w:w="993" w:type="dxa"/>
          </w:tcPr>
          <w:p w14:paraId="719B6637" w14:textId="77777777" w:rsidR="000A7A25" w:rsidRDefault="000A7A25" w:rsidP="008F615C"/>
        </w:tc>
        <w:tc>
          <w:tcPr>
            <w:tcW w:w="992" w:type="dxa"/>
          </w:tcPr>
          <w:p w14:paraId="71AD2D62" w14:textId="77777777" w:rsidR="000A7A25" w:rsidRDefault="000A7A25" w:rsidP="008F615C"/>
        </w:tc>
        <w:tc>
          <w:tcPr>
            <w:tcW w:w="992" w:type="dxa"/>
          </w:tcPr>
          <w:p w14:paraId="1BB30DE7" w14:textId="77777777" w:rsidR="000A7A25" w:rsidRDefault="000A7A25" w:rsidP="008F615C"/>
        </w:tc>
        <w:tc>
          <w:tcPr>
            <w:tcW w:w="992" w:type="dxa"/>
          </w:tcPr>
          <w:p w14:paraId="3F290FCA" w14:textId="77777777" w:rsidR="000A7A25" w:rsidRDefault="000A7A25" w:rsidP="008F615C"/>
        </w:tc>
        <w:tc>
          <w:tcPr>
            <w:tcW w:w="992" w:type="dxa"/>
            <w:shd w:val="clear" w:color="auto" w:fill="F2F2F2" w:themeFill="background1" w:themeFillShade="F2"/>
          </w:tcPr>
          <w:p w14:paraId="254F8D0E" w14:textId="77777777" w:rsidR="000A7A25" w:rsidRDefault="000A7A25" w:rsidP="008F615C"/>
        </w:tc>
      </w:tr>
      <w:tr w:rsidR="000A7A25" w14:paraId="7D335C30" w14:textId="77777777" w:rsidTr="008F615C">
        <w:tc>
          <w:tcPr>
            <w:tcW w:w="534" w:type="dxa"/>
            <w:vMerge/>
          </w:tcPr>
          <w:p w14:paraId="5CCEE62C" w14:textId="77777777" w:rsidR="000A7A25" w:rsidRDefault="000A7A25" w:rsidP="008F615C"/>
        </w:tc>
        <w:tc>
          <w:tcPr>
            <w:tcW w:w="879" w:type="dxa"/>
            <w:vMerge/>
          </w:tcPr>
          <w:p w14:paraId="086100BA" w14:textId="77777777" w:rsidR="000A7A25" w:rsidRDefault="000A7A25" w:rsidP="008F615C"/>
        </w:tc>
        <w:tc>
          <w:tcPr>
            <w:tcW w:w="1186" w:type="dxa"/>
            <w:vMerge/>
          </w:tcPr>
          <w:p w14:paraId="0C6591C7" w14:textId="77777777" w:rsidR="000A7A25" w:rsidRDefault="000A7A25" w:rsidP="008F615C"/>
        </w:tc>
        <w:tc>
          <w:tcPr>
            <w:tcW w:w="1082" w:type="dxa"/>
            <w:vMerge/>
          </w:tcPr>
          <w:p w14:paraId="2F96273B" w14:textId="77777777" w:rsidR="000A7A25" w:rsidRDefault="000A7A25" w:rsidP="008F615C"/>
        </w:tc>
        <w:tc>
          <w:tcPr>
            <w:tcW w:w="1134" w:type="dxa"/>
          </w:tcPr>
          <w:p w14:paraId="2E6BD528" w14:textId="77777777" w:rsidR="000A7A25" w:rsidRDefault="000A7A25" w:rsidP="008F615C">
            <w:r>
              <w:t>4</w:t>
            </w:r>
            <w:r w:rsidRPr="003A5DCE">
              <w:rPr>
                <w:vertAlign w:val="superscript"/>
              </w:rPr>
              <w:t>th</w:t>
            </w:r>
            <w:r>
              <w:t xml:space="preserve"> year</w:t>
            </w:r>
          </w:p>
        </w:tc>
        <w:tc>
          <w:tcPr>
            <w:tcW w:w="850" w:type="dxa"/>
          </w:tcPr>
          <w:p w14:paraId="79DD2762" w14:textId="77777777" w:rsidR="000A7A25" w:rsidRDefault="000A7A25" w:rsidP="008F615C"/>
        </w:tc>
        <w:tc>
          <w:tcPr>
            <w:tcW w:w="993" w:type="dxa"/>
          </w:tcPr>
          <w:p w14:paraId="343CE239" w14:textId="77777777" w:rsidR="000A7A25" w:rsidRDefault="000A7A25" w:rsidP="008F615C"/>
        </w:tc>
        <w:tc>
          <w:tcPr>
            <w:tcW w:w="992" w:type="dxa"/>
          </w:tcPr>
          <w:p w14:paraId="1EBF75DB" w14:textId="77777777" w:rsidR="000A7A25" w:rsidRDefault="000A7A25" w:rsidP="008F615C"/>
        </w:tc>
        <w:tc>
          <w:tcPr>
            <w:tcW w:w="992" w:type="dxa"/>
          </w:tcPr>
          <w:p w14:paraId="32192189" w14:textId="77777777" w:rsidR="000A7A25" w:rsidRDefault="000A7A25" w:rsidP="008F615C"/>
        </w:tc>
        <w:tc>
          <w:tcPr>
            <w:tcW w:w="992" w:type="dxa"/>
          </w:tcPr>
          <w:p w14:paraId="0928497C" w14:textId="77777777" w:rsidR="000A7A25" w:rsidRDefault="000A7A25" w:rsidP="008F615C"/>
        </w:tc>
        <w:tc>
          <w:tcPr>
            <w:tcW w:w="992" w:type="dxa"/>
            <w:shd w:val="clear" w:color="auto" w:fill="F2F2F2" w:themeFill="background1" w:themeFillShade="F2"/>
          </w:tcPr>
          <w:p w14:paraId="6997BCD0" w14:textId="77777777" w:rsidR="000A7A25" w:rsidRDefault="000A7A25" w:rsidP="008F615C"/>
        </w:tc>
      </w:tr>
      <w:tr w:rsidR="000A7A25" w14:paraId="4A801411" w14:textId="77777777" w:rsidTr="008F615C">
        <w:tc>
          <w:tcPr>
            <w:tcW w:w="534" w:type="dxa"/>
            <w:shd w:val="clear" w:color="auto" w:fill="F2F2F2" w:themeFill="background1" w:themeFillShade="F2"/>
          </w:tcPr>
          <w:p w14:paraId="36649B78" w14:textId="77777777" w:rsidR="000A7A25" w:rsidRDefault="000A7A25" w:rsidP="008F615C"/>
        </w:tc>
        <w:tc>
          <w:tcPr>
            <w:tcW w:w="879" w:type="dxa"/>
            <w:shd w:val="clear" w:color="auto" w:fill="F2F2F2" w:themeFill="background1" w:themeFillShade="F2"/>
          </w:tcPr>
          <w:p w14:paraId="4CAD1226" w14:textId="77777777" w:rsidR="000A7A25" w:rsidRDefault="000A7A25" w:rsidP="008F615C"/>
        </w:tc>
        <w:tc>
          <w:tcPr>
            <w:tcW w:w="1186" w:type="dxa"/>
            <w:shd w:val="clear" w:color="auto" w:fill="F2F2F2" w:themeFill="background1" w:themeFillShade="F2"/>
          </w:tcPr>
          <w:p w14:paraId="269E278E" w14:textId="77777777" w:rsidR="000A7A25" w:rsidRDefault="000A7A25" w:rsidP="008F615C"/>
        </w:tc>
        <w:tc>
          <w:tcPr>
            <w:tcW w:w="1082" w:type="dxa"/>
            <w:shd w:val="clear" w:color="auto" w:fill="F2F2F2" w:themeFill="background1" w:themeFillShade="F2"/>
          </w:tcPr>
          <w:p w14:paraId="1C602DB5" w14:textId="77777777" w:rsidR="000A7A25" w:rsidRDefault="000A7A25" w:rsidP="008F615C"/>
        </w:tc>
        <w:tc>
          <w:tcPr>
            <w:tcW w:w="1134" w:type="dxa"/>
            <w:shd w:val="clear" w:color="auto" w:fill="F2F2F2" w:themeFill="background1" w:themeFillShade="F2"/>
          </w:tcPr>
          <w:p w14:paraId="30C6384B"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3F6A7049" w14:textId="77777777" w:rsidR="000A7A25" w:rsidRDefault="000A7A25" w:rsidP="008F615C"/>
        </w:tc>
        <w:tc>
          <w:tcPr>
            <w:tcW w:w="993" w:type="dxa"/>
            <w:shd w:val="clear" w:color="auto" w:fill="F2F2F2" w:themeFill="background1" w:themeFillShade="F2"/>
          </w:tcPr>
          <w:p w14:paraId="71626E98" w14:textId="77777777" w:rsidR="000A7A25" w:rsidRDefault="000A7A25" w:rsidP="008F615C"/>
        </w:tc>
        <w:tc>
          <w:tcPr>
            <w:tcW w:w="992" w:type="dxa"/>
            <w:shd w:val="clear" w:color="auto" w:fill="F2F2F2" w:themeFill="background1" w:themeFillShade="F2"/>
          </w:tcPr>
          <w:p w14:paraId="6839A165" w14:textId="77777777" w:rsidR="000A7A25" w:rsidRDefault="000A7A25" w:rsidP="008F615C"/>
        </w:tc>
        <w:tc>
          <w:tcPr>
            <w:tcW w:w="992" w:type="dxa"/>
            <w:shd w:val="clear" w:color="auto" w:fill="F2F2F2" w:themeFill="background1" w:themeFillShade="F2"/>
          </w:tcPr>
          <w:p w14:paraId="05F19A5A" w14:textId="77777777" w:rsidR="000A7A25" w:rsidRDefault="000A7A25" w:rsidP="008F615C"/>
        </w:tc>
        <w:tc>
          <w:tcPr>
            <w:tcW w:w="992" w:type="dxa"/>
            <w:shd w:val="clear" w:color="auto" w:fill="F2F2F2" w:themeFill="background1" w:themeFillShade="F2"/>
          </w:tcPr>
          <w:p w14:paraId="20BB2F70" w14:textId="77777777" w:rsidR="000A7A25" w:rsidRDefault="000A7A25" w:rsidP="008F615C"/>
        </w:tc>
        <w:tc>
          <w:tcPr>
            <w:tcW w:w="992" w:type="dxa"/>
            <w:shd w:val="clear" w:color="auto" w:fill="F2F2F2" w:themeFill="background1" w:themeFillShade="F2"/>
          </w:tcPr>
          <w:p w14:paraId="48178CC4" w14:textId="77777777" w:rsidR="000A7A25" w:rsidRDefault="000A7A25" w:rsidP="008F615C"/>
        </w:tc>
      </w:tr>
      <w:tr w:rsidR="000A7A25" w14:paraId="53801868" w14:textId="77777777" w:rsidTr="008F615C">
        <w:tc>
          <w:tcPr>
            <w:tcW w:w="534" w:type="dxa"/>
            <w:vMerge w:val="restart"/>
          </w:tcPr>
          <w:p w14:paraId="2E8EBA5A" w14:textId="77777777" w:rsidR="000A7A25" w:rsidRDefault="000A7A25" w:rsidP="008F615C"/>
        </w:tc>
        <w:tc>
          <w:tcPr>
            <w:tcW w:w="879" w:type="dxa"/>
            <w:vMerge w:val="restart"/>
          </w:tcPr>
          <w:p w14:paraId="348FD0EF" w14:textId="77777777" w:rsidR="000A7A25" w:rsidRDefault="000A7A25" w:rsidP="008F615C"/>
        </w:tc>
        <w:tc>
          <w:tcPr>
            <w:tcW w:w="1186" w:type="dxa"/>
            <w:vMerge w:val="restart"/>
          </w:tcPr>
          <w:p w14:paraId="0C4F2A2F" w14:textId="77777777" w:rsidR="000A7A25" w:rsidRDefault="000A7A25" w:rsidP="008F615C"/>
        </w:tc>
        <w:tc>
          <w:tcPr>
            <w:tcW w:w="1082" w:type="dxa"/>
            <w:vMerge w:val="restart"/>
          </w:tcPr>
          <w:p w14:paraId="5411F9E1" w14:textId="77777777" w:rsidR="000A7A25" w:rsidRDefault="000A7A25" w:rsidP="008F615C"/>
        </w:tc>
        <w:tc>
          <w:tcPr>
            <w:tcW w:w="1134" w:type="dxa"/>
          </w:tcPr>
          <w:p w14:paraId="50AC1E67" w14:textId="77777777" w:rsidR="000A7A25" w:rsidRDefault="000A7A25" w:rsidP="008F615C">
            <w:r>
              <w:t>1</w:t>
            </w:r>
            <w:r w:rsidRPr="003A5DCE">
              <w:rPr>
                <w:vertAlign w:val="superscript"/>
              </w:rPr>
              <w:t>st</w:t>
            </w:r>
            <w:r>
              <w:t xml:space="preserve"> year</w:t>
            </w:r>
          </w:p>
        </w:tc>
        <w:tc>
          <w:tcPr>
            <w:tcW w:w="850" w:type="dxa"/>
          </w:tcPr>
          <w:p w14:paraId="7617444F" w14:textId="77777777" w:rsidR="000A7A25" w:rsidRDefault="000A7A25" w:rsidP="008F615C"/>
        </w:tc>
        <w:tc>
          <w:tcPr>
            <w:tcW w:w="993" w:type="dxa"/>
          </w:tcPr>
          <w:p w14:paraId="75A4844E" w14:textId="77777777" w:rsidR="000A7A25" w:rsidRDefault="000A7A25" w:rsidP="008F615C"/>
        </w:tc>
        <w:tc>
          <w:tcPr>
            <w:tcW w:w="992" w:type="dxa"/>
          </w:tcPr>
          <w:p w14:paraId="43749D0C" w14:textId="77777777" w:rsidR="000A7A25" w:rsidRDefault="000A7A25" w:rsidP="008F615C"/>
        </w:tc>
        <w:tc>
          <w:tcPr>
            <w:tcW w:w="992" w:type="dxa"/>
          </w:tcPr>
          <w:p w14:paraId="6BB9A0CF" w14:textId="77777777" w:rsidR="000A7A25" w:rsidRDefault="000A7A25" w:rsidP="008F615C"/>
        </w:tc>
        <w:tc>
          <w:tcPr>
            <w:tcW w:w="992" w:type="dxa"/>
          </w:tcPr>
          <w:p w14:paraId="4B5B2208" w14:textId="77777777" w:rsidR="000A7A25" w:rsidRDefault="000A7A25" w:rsidP="008F615C"/>
        </w:tc>
        <w:tc>
          <w:tcPr>
            <w:tcW w:w="992" w:type="dxa"/>
            <w:shd w:val="clear" w:color="auto" w:fill="F2F2F2" w:themeFill="background1" w:themeFillShade="F2"/>
          </w:tcPr>
          <w:p w14:paraId="02355810" w14:textId="77777777" w:rsidR="000A7A25" w:rsidRDefault="000A7A25" w:rsidP="008F615C"/>
        </w:tc>
      </w:tr>
      <w:tr w:rsidR="000A7A25" w14:paraId="5836E494" w14:textId="77777777" w:rsidTr="008F615C">
        <w:tc>
          <w:tcPr>
            <w:tcW w:w="534" w:type="dxa"/>
            <w:vMerge/>
          </w:tcPr>
          <w:p w14:paraId="74352945" w14:textId="77777777" w:rsidR="000A7A25" w:rsidRDefault="000A7A25" w:rsidP="008F615C"/>
        </w:tc>
        <w:tc>
          <w:tcPr>
            <w:tcW w:w="879" w:type="dxa"/>
            <w:vMerge/>
          </w:tcPr>
          <w:p w14:paraId="367D2498" w14:textId="77777777" w:rsidR="000A7A25" w:rsidRDefault="000A7A25" w:rsidP="008F615C"/>
        </w:tc>
        <w:tc>
          <w:tcPr>
            <w:tcW w:w="1186" w:type="dxa"/>
            <w:vMerge/>
          </w:tcPr>
          <w:p w14:paraId="79F19DAD" w14:textId="77777777" w:rsidR="000A7A25" w:rsidRDefault="000A7A25" w:rsidP="008F615C"/>
        </w:tc>
        <w:tc>
          <w:tcPr>
            <w:tcW w:w="1082" w:type="dxa"/>
            <w:vMerge/>
          </w:tcPr>
          <w:p w14:paraId="453AFA79" w14:textId="77777777" w:rsidR="000A7A25" w:rsidRDefault="000A7A25" w:rsidP="008F615C"/>
        </w:tc>
        <w:tc>
          <w:tcPr>
            <w:tcW w:w="1134" w:type="dxa"/>
          </w:tcPr>
          <w:p w14:paraId="02A7BAEB" w14:textId="77777777" w:rsidR="000A7A25" w:rsidRDefault="000A7A25" w:rsidP="008F615C">
            <w:r>
              <w:t>2</w:t>
            </w:r>
            <w:r w:rsidRPr="003A5DCE">
              <w:rPr>
                <w:vertAlign w:val="superscript"/>
              </w:rPr>
              <w:t>nd</w:t>
            </w:r>
            <w:r>
              <w:t xml:space="preserve"> year</w:t>
            </w:r>
          </w:p>
        </w:tc>
        <w:tc>
          <w:tcPr>
            <w:tcW w:w="850" w:type="dxa"/>
          </w:tcPr>
          <w:p w14:paraId="77BA7D5E" w14:textId="77777777" w:rsidR="000A7A25" w:rsidRDefault="000A7A25" w:rsidP="008F615C"/>
        </w:tc>
        <w:tc>
          <w:tcPr>
            <w:tcW w:w="993" w:type="dxa"/>
          </w:tcPr>
          <w:p w14:paraId="4868819A" w14:textId="77777777" w:rsidR="000A7A25" w:rsidRDefault="000A7A25" w:rsidP="008F615C"/>
        </w:tc>
        <w:tc>
          <w:tcPr>
            <w:tcW w:w="992" w:type="dxa"/>
          </w:tcPr>
          <w:p w14:paraId="6C40C47D" w14:textId="77777777" w:rsidR="000A7A25" w:rsidRDefault="000A7A25" w:rsidP="008F615C"/>
        </w:tc>
        <w:tc>
          <w:tcPr>
            <w:tcW w:w="992" w:type="dxa"/>
          </w:tcPr>
          <w:p w14:paraId="0BBEDD8F" w14:textId="77777777" w:rsidR="000A7A25" w:rsidRDefault="000A7A25" w:rsidP="008F615C"/>
        </w:tc>
        <w:tc>
          <w:tcPr>
            <w:tcW w:w="992" w:type="dxa"/>
          </w:tcPr>
          <w:p w14:paraId="34466B07" w14:textId="77777777" w:rsidR="000A7A25" w:rsidRDefault="000A7A25" w:rsidP="008F615C"/>
        </w:tc>
        <w:tc>
          <w:tcPr>
            <w:tcW w:w="992" w:type="dxa"/>
            <w:shd w:val="clear" w:color="auto" w:fill="F2F2F2" w:themeFill="background1" w:themeFillShade="F2"/>
          </w:tcPr>
          <w:p w14:paraId="0C84A83D" w14:textId="77777777" w:rsidR="000A7A25" w:rsidRDefault="000A7A25" w:rsidP="008F615C"/>
        </w:tc>
      </w:tr>
      <w:tr w:rsidR="000A7A25" w14:paraId="5884BCB5" w14:textId="77777777" w:rsidTr="008F615C">
        <w:tc>
          <w:tcPr>
            <w:tcW w:w="534" w:type="dxa"/>
            <w:vMerge/>
          </w:tcPr>
          <w:p w14:paraId="4CEBF95A" w14:textId="77777777" w:rsidR="000A7A25" w:rsidRDefault="000A7A25" w:rsidP="008F615C"/>
        </w:tc>
        <w:tc>
          <w:tcPr>
            <w:tcW w:w="879" w:type="dxa"/>
            <w:vMerge/>
          </w:tcPr>
          <w:p w14:paraId="13C9C7A4" w14:textId="77777777" w:rsidR="000A7A25" w:rsidRDefault="000A7A25" w:rsidP="008F615C"/>
        </w:tc>
        <w:tc>
          <w:tcPr>
            <w:tcW w:w="1186" w:type="dxa"/>
            <w:vMerge/>
          </w:tcPr>
          <w:p w14:paraId="3EFC9F2B" w14:textId="77777777" w:rsidR="000A7A25" w:rsidRDefault="000A7A25" w:rsidP="008F615C"/>
        </w:tc>
        <w:tc>
          <w:tcPr>
            <w:tcW w:w="1082" w:type="dxa"/>
            <w:vMerge/>
          </w:tcPr>
          <w:p w14:paraId="7C72FE1F" w14:textId="77777777" w:rsidR="000A7A25" w:rsidRDefault="000A7A25" w:rsidP="008F615C"/>
        </w:tc>
        <w:tc>
          <w:tcPr>
            <w:tcW w:w="1134" w:type="dxa"/>
          </w:tcPr>
          <w:p w14:paraId="628BF2BB" w14:textId="77777777" w:rsidR="000A7A25" w:rsidRDefault="000A7A25" w:rsidP="008F615C">
            <w:r>
              <w:t>3</w:t>
            </w:r>
            <w:r w:rsidRPr="003A5DCE">
              <w:rPr>
                <w:vertAlign w:val="superscript"/>
              </w:rPr>
              <w:t>rd</w:t>
            </w:r>
            <w:r>
              <w:t xml:space="preserve"> year</w:t>
            </w:r>
          </w:p>
        </w:tc>
        <w:tc>
          <w:tcPr>
            <w:tcW w:w="850" w:type="dxa"/>
          </w:tcPr>
          <w:p w14:paraId="2DEBD95C" w14:textId="77777777" w:rsidR="000A7A25" w:rsidRDefault="000A7A25" w:rsidP="008F615C"/>
        </w:tc>
        <w:tc>
          <w:tcPr>
            <w:tcW w:w="993" w:type="dxa"/>
          </w:tcPr>
          <w:p w14:paraId="4BFE67B4" w14:textId="77777777" w:rsidR="000A7A25" w:rsidRDefault="000A7A25" w:rsidP="008F615C"/>
        </w:tc>
        <w:tc>
          <w:tcPr>
            <w:tcW w:w="992" w:type="dxa"/>
          </w:tcPr>
          <w:p w14:paraId="79DD3097" w14:textId="77777777" w:rsidR="000A7A25" w:rsidRDefault="000A7A25" w:rsidP="008F615C"/>
        </w:tc>
        <w:tc>
          <w:tcPr>
            <w:tcW w:w="992" w:type="dxa"/>
          </w:tcPr>
          <w:p w14:paraId="359E06A5" w14:textId="77777777" w:rsidR="000A7A25" w:rsidRDefault="000A7A25" w:rsidP="008F615C"/>
        </w:tc>
        <w:tc>
          <w:tcPr>
            <w:tcW w:w="992" w:type="dxa"/>
          </w:tcPr>
          <w:p w14:paraId="0A71B01A" w14:textId="77777777" w:rsidR="000A7A25" w:rsidRDefault="000A7A25" w:rsidP="008F615C"/>
        </w:tc>
        <w:tc>
          <w:tcPr>
            <w:tcW w:w="992" w:type="dxa"/>
            <w:shd w:val="clear" w:color="auto" w:fill="F2F2F2" w:themeFill="background1" w:themeFillShade="F2"/>
          </w:tcPr>
          <w:p w14:paraId="467D85D9" w14:textId="77777777" w:rsidR="000A7A25" w:rsidRDefault="000A7A25" w:rsidP="008F615C"/>
        </w:tc>
      </w:tr>
      <w:tr w:rsidR="000A7A25" w14:paraId="1DD92FF9" w14:textId="77777777" w:rsidTr="008F615C">
        <w:tc>
          <w:tcPr>
            <w:tcW w:w="534" w:type="dxa"/>
            <w:vMerge/>
          </w:tcPr>
          <w:p w14:paraId="774854A7" w14:textId="77777777" w:rsidR="000A7A25" w:rsidRDefault="000A7A25" w:rsidP="008F615C"/>
        </w:tc>
        <w:tc>
          <w:tcPr>
            <w:tcW w:w="879" w:type="dxa"/>
            <w:vMerge/>
          </w:tcPr>
          <w:p w14:paraId="2CE46FE6" w14:textId="77777777" w:rsidR="000A7A25" w:rsidRDefault="000A7A25" w:rsidP="008F615C"/>
        </w:tc>
        <w:tc>
          <w:tcPr>
            <w:tcW w:w="1186" w:type="dxa"/>
            <w:vMerge/>
          </w:tcPr>
          <w:p w14:paraId="52A58D51" w14:textId="77777777" w:rsidR="000A7A25" w:rsidRDefault="000A7A25" w:rsidP="008F615C"/>
        </w:tc>
        <w:tc>
          <w:tcPr>
            <w:tcW w:w="1082" w:type="dxa"/>
            <w:vMerge/>
          </w:tcPr>
          <w:p w14:paraId="342B3032" w14:textId="77777777" w:rsidR="000A7A25" w:rsidRDefault="000A7A25" w:rsidP="008F615C"/>
        </w:tc>
        <w:tc>
          <w:tcPr>
            <w:tcW w:w="1134" w:type="dxa"/>
          </w:tcPr>
          <w:p w14:paraId="77E4CAD9" w14:textId="77777777" w:rsidR="000A7A25" w:rsidRDefault="000A7A25" w:rsidP="008F615C">
            <w:r>
              <w:t>4</w:t>
            </w:r>
            <w:r w:rsidRPr="003A5DCE">
              <w:rPr>
                <w:vertAlign w:val="superscript"/>
              </w:rPr>
              <w:t>th</w:t>
            </w:r>
            <w:r>
              <w:t xml:space="preserve"> year</w:t>
            </w:r>
          </w:p>
        </w:tc>
        <w:tc>
          <w:tcPr>
            <w:tcW w:w="850" w:type="dxa"/>
          </w:tcPr>
          <w:p w14:paraId="1F46DB20" w14:textId="77777777" w:rsidR="000A7A25" w:rsidRDefault="000A7A25" w:rsidP="008F615C"/>
        </w:tc>
        <w:tc>
          <w:tcPr>
            <w:tcW w:w="993" w:type="dxa"/>
          </w:tcPr>
          <w:p w14:paraId="7C510A80" w14:textId="77777777" w:rsidR="000A7A25" w:rsidRDefault="000A7A25" w:rsidP="008F615C"/>
        </w:tc>
        <w:tc>
          <w:tcPr>
            <w:tcW w:w="992" w:type="dxa"/>
          </w:tcPr>
          <w:p w14:paraId="4C0CD353" w14:textId="77777777" w:rsidR="000A7A25" w:rsidRDefault="000A7A25" w:rsidP="008F615C"/>
        </w:tc>
        <w:tc>
          <w:tcPr>
            <w:tcW w:w="992" w:type="dxa"/>
          </w:tcPr>
          <w:p w14:paraId="2313F6B0" w14:textId="77777777" w:rsidR="000A7A25" w:rsidRDefault="000A7A25" w:rsidP="008F615C"/>
        </w:tc>
        <w:tc>
          <w:tcPr>
            <w:tcW w:w="992" w:type="dxa"/>
          </w:tcPr>
          <w:p w14:paraId="4FEB881E" w14:textId="77777777" w:rsidR="000A7A25" w:rsidRDefault="000A7A25" w:rsidP="008F615C"/>
        </w:tc>
        <w:tc>
          <w:tcPr>
            <w:tcW w:w="992" w:type="dxa"/>
            <w:shd w:val="clear" w:color="auto" w:fill="F2F2F2" w:themeFill="background1" w:themeFillShade="F2"/>
          </w:tcPr>
          <w:p w14:paraId="19D1B9FF" w14:textId="77777777" w:rsidR="000A7A25" w:rsidRDefault="000A7A25" w:rsidP="008F615C"/>
        </w:tc>
      </w:tr>
      <w:tr w:rsidR="000A7A25" w14:paraId="4146D311" w14:textId="77777777" w:rsidTr="008F615C">
        <w:tc>
          <w:tcPr>
            <w:tcW w:w="534" w:type="dxa"/>
            <w:shd w:val="clear" w:color="auto" w:fill="F2F2F2" w:themeFill="background1" w:themeFillShade="F2"/>
          </w:tcPr>
          <w:p w14:paraId="3012301C" w14:textId="77777777" w:rsidR="000A7A25" w:rsidRDefault="000A7A25" w:rsidP="008F615C"/>
        </w:tc>
        <w:tc>
          <w:tcPr>
            <w:tcW w:w="879" w:type="dxa"/>
            <w:shd w:val="clear" w:color="auto" w:fill="F2F2F2" w:themeFill="background1" w:themeFillShade="F2"/>
          </w:tcPr>
          <w:p w14:paraId="44CC750B" w14:textId="77777777" w:rsidR="000A7A25" w:rsidRDefault="000A7A25" w:rsidP="008F615C"/>
        </w:tc>
        <w:tc>
          <w:tcPr>
            <w:tcW w:w="1186" w:type="dxa"/>
            <w:shd w:val="clear" w:color="auto" w:fill="F2F2F2" w:themeFill="background1" w:themeFillShade="F2"/>
          </w:tcPr>
          <w:p w14:paraId="72B2FCC9" w14:textId="77777777" w:rsidR="000A7A25" w:rsidRDefault="000A7A25" w:rsidP="008F615C"/>
        </w:tc>
        <w:tc>
          <w:tcPr>
            <w:tcW w:w="1082" w:type="dxa"/>
            <w:shd w:val="clear" w:color="auto" w:fill="F2F2F2" w:themeFill="background1" w:themeFillShade="F2"/>
          </w:tcPr>
          <w:p w14:paraId="5798AA66" w14:textId="77777777" w:rsidR="000A7A25" w:rsidRDefault="000A7A25" w:rsidP="008F615C"/>
        </w:tc>
        <w:tc>
          <w:tcPr>
            <w:tcW w:w="1134" w:type="dxa"/>
            <w:shd w:val="clear" w:color="auto" w:fill="F2F2F2" w:themeFill="background1" w:themeFillShade="F2"/>
          </w:tcPr>
          <w:p w14:paraId="16CDDCCE" w14:textId="77777777" w:rsidR="000A7A25" w:rsidRDefault="000A7A25" w:rsidP="008F615C">
            <w:pPr>
              <w:jc w:val="right"/>
            </w:pPr>
            <w:r w:rsidRPr="008E289A">
              <w:rPr>
                <w:color w:val="FF0000"/>
              </w:rPr>
              <w:t>Total</w:t>
            </w:r>
          </w:p>
        </w:tc>
        <w:tc>
          <w:tcPr>
            <w:tcW w:w="850" w:type="dxa"/>
            <w:shd w:val="clear" w:color="auto" w:fill="F2F2F2" w:themeFill="background1" w:themeFillShade="F2"/>
          </w:tcPr>
          <w:p w14:paraId="729C84D4" w14:textId="77777777" w:rsidR="000A7A25" w:rsidRDefault="000A7A25" w:rsidP="008F615C"/>
        </w:tc>
        <w:tc>
          <w:tcPr>
            <w:tcW w:w="993" w:type="dxa"/>
            <w:shd w:val="clear" w:color="auto" w:fill="F2F2F2" w:themeFill="background1" w:themeFillShade="F2"/>
          </w:tcPr>
          <w:p w14:paraId="79A0A97B" w14:textId="77777777" w:rsidR="000A7A25" w:rsidRDefault="000A7A25" w:rsidP="008F615C"/>
        </w:tc>
        <w:tc>
          <w:tcPr>
            <w:tcW w:w="992" w:type="dxa"/>
            <w:shd w:val="clear" w:color="auto" w:fill="F2F2F2" w:themeFill="background1" w:themeFillShade="F2"/>
          </w:tcPr>
          <w:p w14:paraId="2392C640" w14:textId="77777777" w:rsidR="000A7A25" w:rsidRDefault="000A7A25" w:rsidP="008F615C"/>
        </w:tc>
        <w:tc>
          <w:tcPr>
            <w:tcW w:w="992" w:type="dxa"/>
            <w:shd w:val="clear" w:color="auto" w:fill="F2F2F2" w:themeFill="background1" w:themeFillShade="F2"/>
          </w:tcPr>
          <w:p w14:paraId="50CC54C0" w14:textId="77777777" w:rsidR="000A7A25" w:rsidRDefault="000A7A25" w:rsidP="008F615C"/>
        </w:tc>
        <w:tc>
          <w:tcPr>
            <w:tcW w:w="992" w:type="dxa"/>
            <w:shd w:val="clear" w:color="auto" w:fill="F2F2F2" w:themeFill="background1" w:themeFillShade="F2"/>
          </w:tcPr>
          <w:p w14:paraId="49DC18E0" w14:textId="77777777" w:rsidR="000A7A25" w:rsidRDefault="000A7A25" w:rsidP="008F615C"/>
        </w:tc>
        <w:tc>
          <w:tcPr>
            <w:tcW w:w="992" w:type="dxa"/>
            <w:shd w:val="clear" w:color="auto" w:fill="F2F2F2" w:themeFill="background1" w:themeFillShade="F2"/>
          </w:tcPr>
          <w:p w14:paraId="1BB31C06" w14:textId="77777777" w:rsidR="000A7A25" w:rsidRDefault="000A7A25" w:rsidP="008F615C"/>
        </w:tc>
      </w:tr>
      <w:tr w:rsidR="00617263" w14:paraId="38E085A3" w14:textId="77777777" w:rsidTr="00ED73F7">
        <w:tc>
          <w:tcPr>
            <w:tcW w:w="534" w:type="dxa"/>
            <w:shd w:val="clear" w:color="auto" w:fill="F2F2F2" w:themeFill="background1" w:themeFillShade="F2"/>
          </w:tcPr>
          <w:p w14:paraId="551C188E" w14:textId="77777777" w:rsidR="00617263" w:rsidRDefault="00617263" w:rsidP="00ED73F7"/>
        </w:tc>
        <w:tc>
          <w:tcPr>
            <w:tcW w:w="879" w:type="dxa"/>
            <w:shd w:val="clear" w:color="auto" w:fill="F2F2F2" w:themeFill="background1" w:themeFillShade="F2"/>
          </w:tcPr>
          <w:p w14:paraId="31E6D036" w14:textId="77777777" w:rsidR="00617263" w:rsidRDefault="00617263" w:rsidP="00ED73F7"/>
        </w:tc>
        <w:tc>
          <w:tcPr>
            <w:tcW w:w="1186" w:type="dxa"/>
            <w:shd w:val="clear" w:color="auto" w:fill="F2F2F2" w:themeFill="background1" w:themeFillShade="F2"/>
          </w:tcPr>
          <w:p w14:paraId="7ECE6C2C" w14:textId="77777777" w:rsidR="00617263" w:rsidRDefault="00617263" w:rsidP="00ED73F7"/>
        </w:tc>
        <w:tc>
          <w:tcPr>
            <w:tcW w:w="1082" w:type="dxa"/>
            <w:shd w:val="clear" w:color="auto" w:fill="F2F2F2" w:themeFill="background1" w:themeFillShade="F2"/>
          </w:tcPr>
          <w:p w14:paraId="5018DBE7" w14:textId="77777777" w:rsidR="00617263" w:rsidRDefault="00617263" w:rsidP="00ED73F7"/>
        </w:tc>
        <w:tc>
          <w:tcPr>
            <w:tcW w:w="1134" w:type="dxa"/>
            <w:shd w:val="clear" w:color="auto" w:fill="F2F2F2" w:themeFill="background1" w:themeFillShade="F2"/>
          </w:tcPr>
          <w:p w14:paraId="64B919F0" w14:textId="77777777" w:rsidR="00617263" w:rsidRPr="008E289A" w:rsidRDefault="00617263" w:rsidP="00ED73F7">
            <w:pPr>
              <w:jc w:val="right"/>
              <w:rPr>
                <w:color w:val="FF0000"/>
              </w:rPr>
            </w:pPr>
          </w:p>
        </w:tc>
        <w:tc>
          <w:tcPr>
            <w:tcW w:w="850" w:type="dxa"/>
            <w:shd w:val="clear" w:color="auto" w:fill="F2F2F2" w:themeFill="background1" w:themeFillShade="F2"/>
          </w:tcPr>
          <w:p w14:paraId="2C24F10B" w14:textId="77777777" w:rsidR="00617263" w:rsidRDefault="00617263" w:rsidP="00ED73F7"/>
        </w:tc>
        <w:tc>
          <w:tcPr>
            <w:tcW w:w="993" w:type="dxa"/>
            <w:shd w:val="clear" w:color="auto" w:fill="F2F2F2" w:themeFill="background1" w:themeFillShade="F2"/>
          </w:tcPr>
          <w:p w14:paraId="203FF935" w14:textId="77777777" w:rsidR="00617263" w:rsidRDefault="00617263" w:rsidP="00ED73F7"/>
        </w:tc>
        <w:tc>
          <w:tcPr>
            <w:tcW w:w="992" w:type="dxa"/>
            <w:shd w:val="clear" w:color="auto" w:fill="F2F2F2" w:themeFill="background1" w:themeFillShade="F2"/>
          </w:tcPr>
          <w:p w14:paraId="5148214C" w14:textId="77777777" w:rsidR="00617263" w:rsidRDefault="00617263" w:rsidP="00ED73F7"/>
        </w:tc>
        <w:tc>
          <w:tcPr>
            <w:tcW w:w="992" w:type="dxa"/>
            <w:shd w:val="clear" w:color="auto" w:fill="F2F2F2" w:themeFill="background1" w:themeFillShade="F2"/>
          </w:tcPr>
          <w:p w14:paraId="57323F8B" w14:textId="77777777" w:rsidR="00617263" w:rsidRDefault="00617263" w:rsidP="00ED73F7"/>
        </w:tc>
        <w:tc>
          <w:tcPr>
            <w:tcW w:w="992" w:type="dxa"/>
            <w:shd w:val="clear" w:color="auto" w:fill="F2F2F2" w:themeFill="background1" w:themeFillShade="F2"/>
          </w:tcPr>
          <w:p w14:paraId="3DBC96A8" w14:textId="77777777" w:rsidR="00617263" w:rsidRDefault="00617263" w:rsidP="00ED73F7">
            <w:r>
              <w:t>Whole Total</w:t>
            </w:r>
          </w:p>
        </w:tc>
        <w:tc>
          <w:tcPr>
            <w:tcW w:w="992" w:type="dxa"/>
            <w:shd w:val="clear" w:color="auto" w:fill="F2F2F2" w:themeFill="background1" w:themeFillShade="F2"/>
          </w:tcPr>
          <w:p w14:paraId="06EC78BC" w14:textId="1AA14CCF" w:rsidR="00617263" w:rsidRDefault="008D1756" w:rsidP="00ED73F7">
            <w:r>
              <w:t>485</w:t>
            </w:r>
            <w:r w:rsidR="00924C75">
              <w:t>4</w:t>
            </w:r>
          </w:p>
        </w:tc>
      </w:tr>
    </w:tbl>
    <w:p w14:paraId="187380AE"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221C4B1C" w14:textId="77777777" w:rsidR="000D1B2B" w:rsidRDefault="000D1B2B" w:rsidP="009327B2"/>
    <w:p w14:paraId="327A37FB"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5C2649D"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13D388C" w14:textId="77777777" w:rsidTr="00CF2E05">
        <w:tc>
          <w:tcPr>
            <w:tcW w:w="1024" w:type="dxa"/>
          </w:tcPr>
          <w:p w14:paraId="5D9A9900" w14:textId="77777777" w:rsidR="00AE4A7D" w:rsidRDefault="00AE4A7D" w:rsidP="009327B2">
            <w:r>
              <w:t>Protocol number</w:t>
            </w:r>
          </w:p>
        </w:tc>
        <w:tc>
          <w:tcPr>
            <w:tcW w:w="1919" w:type="dxa"/>
          </w:tcPr>
          <w:p w14:paraId="0EEC7729" w14:textId="77777777" w:rsidR="00AE4A7D" w:rsidRDefault="00AE4A7D" w:rsidP="009327B2">
            <w:r>
              <w:t>Severity higher/</w:t>
            </w:r>
            <w:r w:rsidR="00EE2EB2">
              <w:t xml:space="preserve"> same/</w:t>
            </w:r>
            <w:r>
              <w:t xml:space="preserve"> lower than anticipated</w:t>
            </w:r>
          </w:p>
        </w:tc>
        <w:tc>
          <w:tcPr>
            <w:tcW w:w="7400" w:type="dxa"/>
          </w:tcPr>
          <w:p w14:paraId="20A4116D" w14:textId="77777777" w:rsidR="00AE4A7D" w:rsidRDefault="00AE4A7D" w:rsidP="009327B2">
            <w:r>
              <w:t>Reason</w:t>
            </w:r>
          </w:p>
        </w:tc>
      </w:tr>
      <w:tr w:rsidR="00AE4A7D" w14:paraId="02AADC64" w14:textId="77777777" w:rsidTr="00CF2E05">
        <w:tc>
          <w:tcPr>
            <w:tcW w:w="1024" w:type="dxa"/>
          </w:tcPr>
          <w:p w14:paraId="34AF244F" w14:textId="31CBBBD3" w:rsidR="00AE4A7D" w:rsidRDefault="00D95EE5" w:rsidP="009327B2">
            <w:r>
              <w:t>5</w:t>
            </w:r>
          </w:p>
        </w:tc>
        <w:tc>
          <w:tcPr>
            <w:tcW w:w="1919" w:type="dxa"/>
          </w:tcPr>
          <w:p w14:paraId="3E10AF2F" w14:textId="642C1C07" w:rsidR="00AE4A7D" w:rsidRDefault="00D95EE5" w:rsidP="009327B2">
            <w:r>
              <w:t>Higher</w:t>
            </w:r>
          </w:p>
        </w:tc>
        <w:tc>
          <w:tcPr>
            <w:tcW w:w="7400" w:type="dxa"/>
          </w:tcPr>
          <w:p w14:paraId="4AC50788" w14:textId="77777777" w:rsidR="00D95EE5" w:rsidRDefault="00D95EE5" w:rsidP="009327B2">
            <w:r>
              <w:t>Some of our GA mouse lines (PS19, Thy1-aSyn) had a more severe phenotype than we had anticipated from reading the literature on these strains</w:t>
            </w:r>
          </w:p>
          <w:p w14:paraId="211D78AA" w14:textId="7CAB0C5C" w:rsidR="00AE4A7D" w:rsidRDefault="00D95EE5" w:rsidP="009327B2">
            <w:r>
              <w:t xml:space="preserve">We saw sporadic unexpected deaths in one strain (PS19 x Nuak1 </w:t>
            </w:r>
            <w:proofErr w:type="spellStart"/>
            <w:r>
              <w:t>cKO</w:t>
            </w:r>
            <w:proofErr w:type="spellEnd"/>
            <w:r>
              <w:t>)</w:t>
            </w:r>
            <w:r w:rsidR="003F3532">
              <w:t>.</w:t>
            </w:r>
          </w:p>
        </w:tc>
      </w:tr>
      <w:tr w:rsidR="000D1B2B" w14:paraId="6C33C5F1" w14:textId="77777777" w:rsidTr="00CF2E05">
        <w:tc>
          <w:tcPr>
            <w:tcW w:w="1024" w:type="dxa"/>
          </w:tcPr>
          <w:p w14:paraId="6FD59881" w14:textId="3D47BD05" w:rsidR="000D1B2B" w:rsidRDefault="00D95EE5" w:rsidP="009327B2">
            <w:r>
              <w:t>9</w:t>
            </w:r>
          </w:p>
        </w:tc>
        <w:tc>
          <w:tcPr>
            <w:tcW w:w="1919" w:type="dxa"/>
          </w:tcPr>
          <w:p w14:paraId="70488533" w14:textId="1651742E" w:rsidR="000D1B2B" w:rsidRDefault="00D95EE5" w:rsidP="009327B2">
            <w:r>
              <w:t>Higher</w:t>
            </w:r>
          </w:p>
        </w:tc>
        <w:tc>
          <w:tcPr>
            <w:tcW w:w="7400" w:type="dxa"/>
          </w:tcPr>
          <w:p w14:paraId="292ADB82" w14:textId="7D23091D" w:rsidR="000D1B2B" w:rsidRDefault="00D95EE5" w:rsidP="009327B2">
            <w:r>
              <w:t>Treatment with tamoxifen led to greater than anticipated weight loss.</w:t>
            </w:r>
          </w:p>
        </w:tc>
      </w:tr>
    </w:tbl>
    <w:p w14:paraId="193DA5D7" w14:textId="77777777" w:rsidR="00AE4A7D" w:rsidRDefault="00AE4A7D" w:rsidP="009327B2"/>
    <w:p w14:paraId="6D0FE32C" w14:textId="77777777" w:rsidR="00932E39" w:rsidRDefault="00932E39" w:rsidP="009327B2"/>
    <w:p w14:paraId="158B066C"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11822565"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36FF37AD" w14:textId="77777777" w:rsidTr="00CF2E05">
        <w:tc>
          <w:tcPr>
            <w:tcW w:w="10343" w:type="dxa"/>
          </w:tcPr>
          <w:p w14:paraId="48E14418" w14:textId="23D60E12" w:rsidR="00DF269A" w:rsidRDefault="003F3532" w:rsidP="005C3AD8">
            <w:pPr>
              <w:pStyle w:val="ListParagraph"/>
              <w:numPr>
                <w:ilvl w:val="0"/>
                <w:numId w:val="32"/>
              </w:numPr>
            </w:pPr>
            <w:r>
              <w:t xml:space="preserve">Protocol 8, </w:t>
            </w:r>
            <w:r w:rsidR="00FA5DB3">
              <w:t xml:space="preserve">excessive </w:t>
            </w:r>
            <w:r>
              <w:t xml:space="preserve">weight loss in mice dosed daily </w:t>
            </w:r>
            <w:r w:rsidR="00366804">
              <w:t xml:space="preserve">for 21 days </w:t>
            </w:r>
            <w:r>
              <w:t>by oral gavage</w:t>
            </w:r>
            <w:r w:rsidR="00224A02">
              <w:t xml:space="preserve">. 9 mice affected, 25% of total. </w:t>
            </w:r>
            <w:r>
              <w:t xml:space="preserve">This was managed by placing mice on a sponge to scruff them, instead of the cage lid, a </w:t>
            </w:r>
            <w:r w:rsidR="005417E7">
              <w:t>refinement</w:t>
            </w:r>
            <w:r>
              <w:t xml:space="preserve"> that we </w:t>
            </w:r>
            <w:r w:rsidR="00483435">
              <w:t xml:space="preserve">have </w:t>
            </w:r>
            <w:r>
              <w:t>continued</w:t>
            </w:r>
            <w:r w:rsidR="00483435">
              <w:t xml:space="preserve"> to employ</w:t>
            </w:r>
            <w:r>
              <w:t xml:space="preserve"> in subsequent </w:t>
            </w:r>
            <w:proofErr w:type="gramStart"/>
            <w:r>
              <w:t>studies</w:t>
            </w:r>
            <w:r w:rsidR="00483435">
              <w:t xml:space="preserve">, </w:t>
            </w:r>
            <w:r w:rsidR="00FA5DB3">
              <w:t>and</w:t>
            </w:r>
            <w:proofErr w:type="gramEnd"/>
            <w:r w:rsidR="00FA5DB3">
              <w:t xml:space="preserve"> providing mash and peanut butter to mitigate weight loss.</w:t>
            </w:r>
            <w:r w:rsidR="00224A02">
              <w:t xml:space="preserve"> </w:t>
            </w:r>
            <w:r w:rsidR="00E75E89">
              <w:t>An</w:t>
            </w:r>
            <w:r w:rsidR="00224A02">
              <w:t xml:space="preserve"> SC18 report was submitted for 1 mouse whose weight </w:t>
            </w:r>
            <w:r w:rsidR="00483435">
              <w:t xml:space="preserve">loss </w:t>
            </w:r>
            <w:r w:rsidR="00224A02">
              <w:t>exceeded 10%.</w:t>
            </w:r>
          </w:p>
          <w:p w14:paraId="14620976" w14:textId="77777777" w:rsidR="00366804" w:rsidRDefault="00366804" w:rsidP="009327B2"/>
          <w:p w14:paraId="590105EE" w14:textId="29E4E37D" w:rsidR="00FA5DB3" w:rsidRDefault="00FA5DB3" w:rsidP="005C3AD8">
            <w:pPr>
              <w:pStyle w:val="ListParagraph"/>
              <w:numPr>
                <w:ilvl w:val="0"/>
                <w:numId w:val="32"/>
              </w:numPr>
            </w:pPr>
            <w:r>
              <w:t>Protocol 8</w:t>
            </w:r>
            <w:r w:rsidR="00E75E89">
              <w:t>. Mice were being dosed intravenously with an AAV to knock down Nuak1 expression selectively in the brain. Three different doses were given starting with the lowest. All 3 mice</w:t>
            </w:r>
            <w:r w:rsidR="00483435">
              <w:t xml:space="preserve"> </w:t>
            </w:r>
            <w:r w:rsidR="009655AA">
              <w:t>(100%)</w:t>
            </w:r>
            <w:r w:rsidR="00E75E89">
              <w:t xml:space="preserve"> receiving the middle dose developed hindlimb paralysis and suffered weight loss 2 weeks after injection. The mice were culled, along with those receiving the highest dose, </w:t>
            </w:r>
            <w:r w:rsidR="008D5567">
              <w:t xml:space="preserve">which </w:t>
            </w:r>
            <w:r w:rsidR="00483435">
              <w:t>had been</w:t>
            </w:r>
            <w:r w:rsidR="008D5567">
              <w:t xml:space="preserve"> dosed a week later and</w:t>
            </w:r>
            <w:r w:rsidR="00E75E89">
              <w:t xml:space="preserve"> had not yet displayed any symptoms. An SC18 report was submitted.</w:t>
            </w:r>
          </w:p>
          <w:p w14:paraId="4FAB1CCA" w14:textId="77777777" w:rsidR="00E75E89" w:rsidRDefault="00E75E89" w:rsidP="009327B2"/>
          <w:p w14:paraId="69070614" w14:textId="65E30B4E" w:rsidR="008D5567" w:rsidRDefault="00E75E89" w:rsidP="005C3AD8">
            <w:pPr>
              <w:pStyle w:val="ListParagraph"/>
              <w:numPr>
                <w:ilvl w:val="0"/>
                <w:numId w:val="32"/>
              </w:numPr>
            </w:pPr>
            <w:r>
              <w:t>Protocol 8</w:t>
            </w:r>
            <w:r w:rsidR="008D5567">
              <w:t xml:space="preserve">. Mice were being dosed intravenously with an AAV to knock down Acsl4 expression selectively in the brain. Three different doses were given starting with the lowest. All 2 out of 3 mice </w:t>
            </w:r>
            <w:r w:rsidR="009655AA">
              <w:t xml:space="preserve">(67%) </w:t>
            </w:r>
            <w:r w:rsidR="008D5567">
              <w:t xml:space="preserve">receiving the middle dose developed suffered weight loss 2 weeks after injection. The 3 mice in this group mice were culled, along with those receiving the highest dose, which </w:t>
            </w:r>
            <w:r w:rsidR="00483435">
              <w:t>had been</w:t>
            </w:r>
            <w:r w:rsidR="008D5567">
              <w:t xml:space="preserve"> dosed a week later and had not yet displayed any symptoms. An SC18 report was submitted.</w:t>
            </w:r>
          </w:p>
          <w:p w14:paraId="5892D082" w14:textId="77777777" w:rsidR="001968AB" w:rsidRDefault="001968AB" w:rsidP="008D5567"/>
          <w:p w14:paraId="62CE3D00" w14:textId="0C61ABB2" w:rsidR="001968AB" w:rsidRDefault="001968AB" w:rsidP="005C3AD8">
            <w:pPr>
              <w:pStyle w:val="ListParagraph"/>
              <w:numPr>
                <w:ilvl w:val="0"/>
                <w:numId w:val="32"/>
              </w:numPr>
            </w:pPr>
            <w:r>
              <w:t xml:space="preserve">Protocol 9. Mice undergoing surgery to deliver AAV intracranially suffered an adverse reaction to isoflurane anaesthesia. </w:t>
            </w:r>
            <w:r w:rsidR="009655AA">
              <w:t xml:space="preserve">Erratic behaviour was noticed by the surgery technicians during induction of anaesthesia in an induction box (8 out of 8 animals (100%) undergoing surgery). The following day 4 more mice underwent surgery and 2 (50%) died during the procedure. The mice used in this study were Thy1-aSyn mice, a genetic model of Parkinson’s disease, and we assume that they are more sensitive to isoflurane than wildtype mice. On subsequent sessions, anaesthesia was induced more </w:t>
            </w:r>
            <w:proofErr w:type="gramStart"/>
            <w:r w:rsidR="009655AA">
              <w:t>slowly</w:t>
            </w:r>
            <w:proofErr w:type="gramEnd"/>
            <w:r w:rsidR="009655AA">
              <w:t xml:space="preserve"> and further problems were not encountered. An SC18 report was submitted.</w:t>
            </w:r>
          </w:p>
          <w:p w14:paraId="6D2A79B4" w14:textId="77777777" w:rsidR="009655AA" w:rsidRDefault="009655AA" w:rsidP="008D5567"/>
          <w:p w14:paraId="3C30FE4D" w14:textId="589B6369" w:rsidR="009655AA" w:rsidRDefault="009655AA" w:rsidP="005C3AD8">
            <w:pPr>
              <w:pStyle w:val="ListParagraph"/>
              <w:numPr>
                <w:ilvl w:val="0"/>
                <w:numId w:val="32"/>
              </w:numPr>
            </w:pPr>
            <w:r>
              <w:t xml:space="preserve">Protocol </w:t>
            </w:r>
            <w:r w:rsidR="00A078E3">
              <w:t xml:space="preserve">9. Unexpected death / morbidity in mice dosed with DMXAA. The compound was to be dosed at 25mg/kg </w:t>
            </w:r>
            <w:proofErr w:type="spellStart"/>
            <w:r w:rsidR="00A078E3">
              <w:t>ip</w:t>
            </w:r>
            <w:proofErr w:type="spellEnd"/>
            <w:r w:rsidR="00A078E3">
              <w:t xml:space="preserve"> once every 3 days for 5 doses, replicating a regimen from a published study. After 24 hours one mouse (9% of total) was found </w:t>
            </w:r>
            <w:proofErr w:type="gramStart"/>
            <w:r w:rsidR="00A078E3">
              <w:t>dead</w:t>
            </w:r>
            <w:proofErr w:type="gramEnd"/>
            <w:r w:rsidR="00A078E3">
              <w:t xml:space="preserve"> and another 4 mice (36%) were found to be moribund. Necropsy revealed severe inflammation in the small intestine. The study was discontinued</w:t>
            </w:r>
            <w:r w:rsidR="00483435">
              <w:t xml:space="preserve"> and the remaining mice culled</w:t>
            </w:r>
            <w:r w:rsidR="00A078E3">
              <w:t>. An SC18 report was submitted.</w:t>
            </w:r>
          </w:p>
          <w:p w14:paraId="0F33F951" w14:textId="77777777" w:rsidR="00366804" w:rsidRDefault="00366804" w:rsidP="009327B2"/>
          <w:p w14:paraId="5567FD7C" w14:textId="77777777" w:rsidR="00DF269A" w:rsidRDefault="00A078E3" w:rsidP="005C3AD8">
            <w:pPr>
              <w:pStyle w:val="ListParagraph"/>
              <w:numPr>
                <w:ilvl w:val="0"/>
                <w:numId w:val="32"/>
              </w:numPr>
            </w:pPr>
            <w:r>
              <w:t xml:space="preserve">Protocol 5. Unexpected deaths in </w:t>
            </w:r>
            <w:r w:rsidR="004533B9">
              <w:t xml:space="preserve">a newly created mouse strain - </w:t>
            </w:r>
            <w:r>
              <w:t xml:space="preserve">Nuak1 </w:t>
            </w:r>
            <w:proofErr w:type="spellStart"/>
            <w:r>
              <w:t>cKO</w:t>
            </w:r>
            <w:proofErr w:type="spellEnd"/>
            <w:r>
              <w:t xml:space="preserve"> x PS19 mice. This mouse strain was created by crossing a conditional knockout for Nuak1 with PS19</w:t>
            </w:r>
            <w:r w:rsidR="00F05862">
              <w:t xml:space="preserve"> mice</w:t>
            </w:r>
            <w:r>
              <w:t>, a transgenic</w:t>
            </w:r>
            <w:r w:rsidR="00F05862">
              <w:t xml:space="preserve"> model of tauopathy which over expresses a mutant form of human Tau protein in forebrain neurons. These mice carry three genetic modifications, a </w:t>
            </w:r>
            <w:proofErr w:type="spellStart"/>
            <w:r w:rsidR="00F05862">
              <w:t>floxed</w:t>
            </w:r>
            <w:proofErr w:type="spellEnd"/>
            <w:r w:rsidR="00F05862">
              <w:t xml:space="preserve"> Nuak1 allele, a </w:t>
            </w:r>
            <w:r w:rsidR="004B5176">
              <w:t>C</w:t>
            </w:r>
            <w:r w:rsidR="00F05862">
              <w:t>re</w:t>
            </w:r>
            <w:r w:rsidR="004B5176">
              <w:t>-</w:t>
            </w:r>
            <w:r w:rsidR="00F05862">
              <w:t>ERT2 transgene with a YFP reporter and human mutant MAPT (Tau).</w:t>
            </w:r>
            <w:r w:rsidR="004B5176">
              <w:t xml:space="preserve"> A total of 39 out of 564 mice were affected (7%) and the deaths all occurred between 12 and 25 weeks of age, however it was noted that almost </w:t>
            </w:r>
            <w:proofErr w:type="gramStart"/>
            <w:r w:rsidR="004B5176">
              <w:t>all of</w:t>
            </w:r>
            <w:proofErr w:type="gramEnd"/>
            <w:r w:rsidR="004B5176">
              <w:t xml:space="preserve"> these mice were heterozygous for Cre-ERT2 and m</w:t>
            </w:r>
            <w:r w:rsidR="004533B9">
              <w:t xml:space="preserve">utant </w:t>
            </w:r>
            <w:proofErr w:type="spellStart"/>
            <w:r w:rsidR="004B5176">
              <w:t>hMAPT</w:t>
            </w:r>
            <w:proofErr w:type="spellEnd"/>
            <w:r w:rsidR="004B5176">
              <w:t xml:space="preserve">, but the deaths occurred irrespective of the </w:t>
            </w:r>
            <w:proofErr w:type="spellStart"/>
            <w:r w:rsidR="004B5176">
              <w:t>floxed</w:t>
            </w:r>
            <w:proofErr w:type="spellEnd"/>
            <w:r w:rsidR="004B5176">
              <w:t xml:space="preserve"> Nuak1 genotype. </w:t>
            </w:r>
            <w:r w:rsidR="004533B9">
              <w:t xml:space="preserve">No abnormalities were observed on </w:t>
            </w:r>
            <w:proofErr w:type="gramStart"/>
            <w:r w:rsidR="004533B9">
              <w:t>necropsy</w:t>
            </w:r>
            <w:proofErr w:type="gramEnd"/>
            <w:r w:rsidR="004533B9">
              <w:t xml:space="preserve"> and w</w:t>
            </w:r>
            <w:r w:rsidR="004B5176">
              <w:t>e could offer no biological explanation for this. An SC18 report was submitted.</w:t>
            </w:r>
          </w:p>
          <w:p w14:paraId="11745963" w14:textId="77777777" w:rsidR="005C3AD8" w:rsidRDefault="005C3AD8" w:rsidP="005C3AD8">
            <w:pPr>
              <w:pStyle w:val="ListParagraph"/>
            </w:pPr>
          </w:p>
          <w:p w14:paraId="70382033" w14:textId="77777777" w:rsidR="005C3AD8" w:rsidRDefault="005C3AD8" w:rsidP="005C3AD8">
            <w:pPr>
              <w:pStyle w:val="ListParagraph"/>
              <w:numPr>
                <w:ilvl w:val="0"/>
                <w:numId w:val="32"/>
              </w:numPr>
            </w:pPr>
            <w:r>
              <w:t xml:space="preserve">Protocol 5. In Thy1-aSyn mice, a model of Parkinson’s disease in which human alpha synuclein is over-expressed in forebrain neurons, we found that from 5 months of age mice displayed “freezing” </w:t>
            </w:r>
            <w:r w:rsidR="00D040EF">
              <w:t>episodes</w:t>
            </w:r>
            <w:r>
              <w:t xml:space="preserve"> which lasted for several minutes, after which they returned to normal activity. In some mice this occurred on more than one occasion and repeated freezing episodes sometimes progressed into seizures. This phenotype only occurred in males, as the transgene is inserted in the X-chromosome</w:t>
            </w:r>
            <w:r w:rsidR="00685AF3">
              <w:t xml:space="preserve"> and was not reported in the literature or by the lab that provided us with the mice</w:t>
            </w:r>
            <w:r>
              <w:t xml:space="preserve">. Attempts were made to limit disturbances to these mice to try and prevent this </w:t>
            </w:r>
            <w:r>
              <w:lastRenderedPageBreak/>
              <w:t xml:space="preserve">and </w:t>
            </w:r>
            <w:r w:rsidR="00685AF3">
              <w:t>we were mostly able to intervene by culling mice before seizures occurred.</w:t>
            </w:r>
            <w:r w:rsidR="00D040EF">
              <w:t xml:space="preserve"> 34 mice culled sick (3.9%) 21 mice found dead (2.4%)</w:t>
            </w:r>
            <w:r w:rsidR="00350CC6">
              <w:t>.</w:t>
            </w:r>
          </w:p>
          <w:p w14:paraId="34383991" w14:textId="77777777" w:rsidR="00350CC6" w:rsidRDefault="00350CC6" w:rsidP="00350CC6">
            <w:pPr>
              <w:pStyle w:val="ListParagraph"/>
            </w:pPr>
          </w:p>
          <w:p w14:paraId="67655F20" w14:textId="3EF9041A" w:rsidR="00350CC6" w:rsidRDefault="00350CC6" w:rsidP="005C3AD8">
            <w:pPr>
              <w:pStyle w:val="ListParagraph"/>
              <w:numPr>
                <w:ilvl w:val="0"/>
                <w:numId w:val="32"/>
              </w:numPr>
            </w:pPr>
            <w:r>
              <w:t xml:space="preserve">Wounds re-opening after surgery to carry out craniotomy and injection into the CNS. This occurred on three studies and a total of </w:t>
            </w:r>
            <w:r w:rsidR="005D3E78">
              <w:t>11</w:t>
            </w:r>
            <w:r>
              <w:t xml:space="preserve"> mice (</w:t>
            </w:r>
            <w:r w:rsidR="005D3E78">
              <w:t>7.5</w:t>
            </w:r>
            <w:r>
              <w:t>%)</w:t>
            </w:r>
            <w:r w:rsidR="009A66C8">
              <w:t xml:space="preserve"> had to be culled because the incident occurred more than 24 hours after surgery</w:t>
            </w:r>
            <w:r w:rsidR="005D3E78">
              <w:t>, in all other cases we were able to close the wound</w:t>
            </w:r>
            <w:r w:rsidR="009A66C8">
              <w:t>. This was managed by</w:t>
            </w:r>
            <w:r w:rsidR="005D3E78">
              <w:t xml:space="preserve"> changing our method to</w:t>
            </w:r>
            <w:r w:rsidR="009A66C8">
              <w:t xml:space="preserve"> using a single suture in addition to glue to close the wound.</w:t>
            </w:r>
          </w:p>
        </w:tc>
      </w:tr>
    </w:tbl>
    <w:p w14:paraId="7807B4A5" w14:textId="77777777" w:rsidR="00DF269A" w:rsidRDefault="00DF269A" w:rsidP="009327B2"/>
    <w:p w14:paraId="5AAA251C"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4C5E9716"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EE60B39" w14:textId="77777777" w:rsidTr="00CF2E05">
        <w:trPr>
          <w:trHeight w:val="255"/>
        </w:trPr>
        <w:tc>
          <w:tcPr>
            <w:tcW w:w="1951" w:type="dxa"/>
          </w:tcPr>
          <w:p w14:paraId="63D700C1" w14:textId="77777777" w:rsidR="00BB1A08" w:rsidRDefault="00BB1A08" w:rsidP="009327B2">
            <w:r>
              <w:t>Protocol No.</w:t>
            </w:r>
          </w:p>
        </w:tc>
        <w:tc>
          <w:tcPr>
            <w:tcW w:w="8392" w:type="dxa"/>
          </w:tcPr>
          <w:p w14:paraId="4A44DD2E" w14:textId="77777777" w:rsidR="00BB1A08" w:rsidRDefault="00BB1A08" w:rsidP="004E5F9B">
            <w:r>
              <w:t xml:space="preserve">% </w:t>
            </w:r>
            <w:r w:rsidR="004E5F9B">
              <w:t>and</w:t>
            </w:r>
            <w:r>
              <w:t xml:space="preserve"> number of animals killed or unexpectedly found dead</w:t>
            </w:r>
          </w:p>
        </w:tc>
      </w:tr>
      <w:tr w:rsidR="00BB1A08" w14:paraId="0D63E34B" w14:textId="77777777" w:rsidTr="00CF2E05">
        <w:trPr>
          <w:trHeight w:val="255"/>
        </w:trPr>
        <w:tc>
          <w:tcPr>
            <w:tcW w:w="1951" w:type="dxa"/>
          </w:tcPr>
          <w:p w14:paraId="6A49578E" w14:textId="02F01BC0" w:rsidR="00BB1A08" w:rsidRDefault="005C3AD8" w:rsidP="009327B2">
            <w:r>
              <w:t>Protocol 5</w:t>
            </w:r>
            <w:r w:rsidR="00151836">
              <w:t xml:space="preserve"> / 9</w:t>
            </w:r>
          </w:p>
        </w:tc>
        <w:tc>
          <w:tcPr>
            <w:tcW w:w="8392" w:type="dxa"/>
          </w:tcPr>
          <w:p w14:paraId="1AB0D83A" w14:textId="762D925B" w:rsidR="00BB1A08" w:rsidRDefault="005C3AD8" w:rsidP="009327B2">
            <w:r>
              <w:t>39 mice</w:t>
            </w:r>
            <w:r w:rsidR="00D040EF">
              <w:t xml:space="preserve"> found dead</w:t>
            </w:r>
            <w:r>
              <w:t xml:space="preserve"> (7%), see item number 6 in section 2.3</w:t>
            </w:r>
          </w:p>
        </w:tc>
      </w:tr>
      <w:tr w:rsidR="00BB1A08" w14:paraId="1DA61C96" w14:textId="77777777" w:rsidTr="00CF2E05">
        <w:trPr>
          <w:trHeight w:val="255"/>
        </w:trPr>
        <w:tc>
          <w:tcPr>
            <w:tcW w:w="1951" w:type="dxa"/>
          </w:tcPr>
          <w:p w14:paraId="4C136CE4" w14:textId="6801F2D8" w:rsidR="00BB1A08" w:rsidRDefault="00D040EF" w:rsidP="009327B2">
            <w:r>
              <w:t>Protocol 5</w:t>
            </w:r>
          </w:p>
        </w:tc>
        <w:tc>
          <w:tcPr>
            <w:tcW w:w="8392" w:type="dxa"/>
          </w:tcPr>
          <w:p w14:paraId="20454CF5" w14:textId="30E18273" w:rsidR="00BB1A08" w:rsidRDefault="00D040EF" w:rsidP="009327B2">
            <w:r>
              <w:t>34 mice culled sick (3.9%), 21 mice found dead (2.4%), see item no 7 in section 2.3</w:t>
            </w:r>
          </w:p>
        </w:tc>
      </w:tr>
      <w:tr w:rsidR="00BB1A08" w14:paraId="07CCDFD3" w14:textId="77777777" w:rsidTr="00CF2E05">
        <w:trPr>
          <w:trHeight w:val="255"/>
        </w:trPr>
        <w:tc>
          <w:tcPr>
            <w:tcW w:w="1951" w:type="dxa"/>
          </w:tcPr>
          <w:p w14:paraId="08A36835" w14:textId="79F8D712" w:rsidR="00BB1A08" w:rsidRDefault="00D040EF" w:rsidP="009327B2">
            <w:r>
              <w:t>Protocol 6</w:t>
            </w:r>
          </w:p>
        </w:tc>
        <w:tc>
          <w:tcPr>
            <w:tcW w:w="8392" w:type="dxa"/>
          </w:tcPr>
          <w:p w14:paraId="7FE17831" w14:textId="2D7FCBFF" w:rsidR="00D403EE" w:rsidRDefault="00D403EE" w:rsidP="009327B2">
            <w:r>
              <w:t>1 (4.2%)</w:t>
            </w:r>
            <w:r w:rsidR="00F17C16">
              <w:t xml:space="preserve"> </w:t>
            </w:r>
            <w:r>
              <w:t xml:space="preserve">GA </w:t>
            </w:r>
            <w:r w:rsidR="00F17C16">
              <w:t>m</w:t>
            </w:r>
            <w:r>
              <w:t>ous</w:t>
            </w:r>
            <w:r w:rsidR="00F17C16">
              <w:t xml:space="preserve">e </w:t>
            </w:r>
            <w:r>
              <w:t>found dead on a behaviour study</w:t>
            </w:r>
          </w:p>
        </w:tc>
      </w:tr>
      <w:tr w:rsidR="00D403EE" w14:paraId="43FD8BF9" w14:textId="77777777" w:rsidTr="00CF2E05">
        <w:trPr>
          <w:trHeight w:val="255"/>
        </w:trPr>
        <w:tc>
          <w:tcPr>
            <w:tcW w:w="1951" w:type="dxa"/>
          </w:tcPr>
          <w:p w14:paraId="6BEBD6F0" w14:textId="23520DD4" w:rsidR="00D403EE" w:rsidRDefault="00D403EE" w:rsidP="009327B2">
            <w:r>
              <w:t>Protocol 6</w:t>
            </w:r>
          </w:p>
        </w:tc>
        <w:tc>
          <w:tcPr>
            <w:tcW w:w="8392" w:type="dxa"/>
          </w:tcPr>
          <w:p w14:paraId="51A1B730" w14:textId="489736EC" w:rsidR="00D403EE" w:rsidRDefault="00664DE3" w:rsidP="009327B2">
            <w:r>
              <w:t>2</w:t>
            </w:r>
            <w:r w:rsidR="00432513">
              <w:t xml:space="preserve"> (5%) GA mice culled due to excessive weight loss on behaviour study</w:t>
            </w:r>
          </w:p>
        </w:tc>
      </w:tr>
      <w:tr w:rsidR="00D403EE" w14:paraId="36352279" w14:textId="77777777" w:rsidTr="00CF2E05">
        <w:trPr>
          <w:trHeight w:val="255"/>
        </w:trPr>
        <w:tc>
          <w:tcPr>
            <w:tcW w:w="1951" w:type="dxa"/>
          </w:tcPr>
          <w:p w14:paraId="70EF99A2" w14:textId="742A23AC" w:rsidR="00D403EE" w:rsidRDefault="00432513" w:rsidP="009327B2">
            <w:r>
              <w:t>Protocol 7</w:t>
            </w:r>
          </w:p>
        </w:tc>
        <w:tc>
          <w:tcPr>
            <w:tcW w:w="8392" w:type="dxa"/>
          </w:tcPr>
          <w:p w14:paraId="32E5D550" w14:textId="66BD673D" w:rsidR="00D403EE" w:rsidRDefault="00432513" w:rsidP="009327B2">
            <w:r>
              <w:t>3 (6%) GA mice found dead on behaviour studies</w:t>
            </w:r>
          </w:p>
        </w:tc>
      </w:tr>
      <w:tr w:rsidR="007D3A48" w14:paraId="69D73240" w14:textId="77777777" w:rsidTr="00CF2E05">
        <w:trPr>
          <w:trHeight w:val="255"/>
        </w:trPr>
        <w:tc>
          <w:tcPr>
            <w:tcW w:w="1951" w:type="dxa"/>
          </w:tcPr>
          <w:p w14:paraId="368190E7" w14:textId="042D58C7" w:rsidR="007D3A48" w:rsidRDefault="007D3A48" w:rsidP="009327B2">
            <w:r>
              <w:t>Protocol 8</w:t>
            </w:r>
          </w:p>
        </w:tc>
        <w:tc>
          <w:tcPr>
            <w:tcW w:w="8392" w:type="dxa"/>
          </w:tcPr>
          <w:p w14:paraId="23A0C5F6" w14:textId="260294EA" w:rsidR="007D3A48" w:rsidRDefault="007D3A48" w:rsidP="009327B2">
            <w:r>
              <w:t>1 (2.8%) Weight loss following repeated oral gavage dosing. See item 1 in section 2.3</w:t>
            </w:r>
          </w:p>
        </w:tc>
      </w:tr>
      <w:tr w:rsidR="00432513" w14:paraId="5818E98A" w14:textId="77777777" w:rsidTr="00CF2E05">
        <w:trPr>
          <w:trHeight w:val="255"/>
        </w:trPr>
        <w:tc>
          <w:tcPr>
            <w:tcW w:w="1951" w:type="dxa"/>
          </w:tcPr>
          <w:p w14:paraId="3A557551" w14:textId="2E20C969" w:rsidR="00432513" w:rsidRDefault="00432513" w:rsidP="009327B2">
            <w:r>
              <w:t>Protocol 8</w:t>
            </w:r>
          </w:p>
        </w:tc>
        <w:tc>
          <w:tcPr>
            <w:tcW w:w="8392" w:type="dxa"/>
          </w:tcPr>
          <w:p w14:paraId="7B827D96" w14:textId="600C09EC" w:rsidR="00432513" w:rsidRDefault="007D3A48" w:rsidP="009327B2">
            <w:r>
              <w:t>12 (50%) of mice culled following AAV administration (5 due to weight loss, 7 pre-emptively), see items 2 and 3 in section 2.3</w:t>
            </w:r>
          </w:p>
        </w:tc>
      </w:tr>
      <w:tr w:rsidR="00432513" w14:paraId="73C997C8" w14:textId="77777777" w:rsidTr="00CF2E05">
        <w:trPr>
          <w:trHeight w:val="255"/>
        </w:trPr>
        <w:tc>
          <w:tcPr>
            <w:tcW w:w="1951" w:type="dxa"/>
          </w:tcPr>
          <w:p w14:paraId="4EC42B53" w14:textId="116BF826" w:rsidR="00432513" w:rsidRDefault="00B36D58" w:rsidP="009327B2">
            <w:r>
              <w:t>Protocol 8</w:t>
            </w:r>
          </w:p>
        </w:tc>
        <w:tc>
          <w:tcPr>
            <w:tcW w:w="8392" w:type="dxa"/>
          </w:tcPr>
          <w:p w14:paraId="56BEE0F9" w14:textId="4418047A" w:rsidR="00432513" w:rsidRDefault="00B36D58" w:rsidP="009327B2">
            <w:r>
              <w:t xml:space="preserve">1 </w:t>
            </w:r>
            <w:r w:rsidR="00CD0C66">
              <w:t xml:space="preserve">mouse culled </w:t>
            </w:r>
            <w:r>
              <w:t xml:space="preserve">(2.5%) </w:t>
            </w:r>
            <w:r w:rsidR="00CD0C66">
              <w:t xml:space="preserve">Excessive weight loss following </w:t>
            </w:r>
            <w:proofErr w:type="spellStart"/>
            <w:r w:rsidR="00CD0C66">
              <w:t>ip</w:t>
            </w:r>
            <w:proofErr w:type="spellEnd"/>
            <w:r w:rsidR="00CD0C66">
              <w:t xml:space="preserve"> dose of tamoxifen</w:t>
            </w:r>
          </w:p>
        </w:tc>
      </w:tr>
      <w:tr w:rsidR="00432513" w14:paraId="6B7A7352" w14:textId="77777777" w:rsidTr="00CF2E05">
        <w:trPr>
          <w:trHeight w:val="255"/>
        </w:trPr>
        <w:tc>
          <w:tcPr>
            <w:tcW w:w="1951" w:type="dxa"/>
          </w:tcPr>
          <w:p w14:paraId="17D0C001" w14:textId="75E4358F" w:rsidR="00432513" w:rsidRDefault="00CD0C66" w:rsidP="009327B2">
            <w:r>
              <w:t xml:space="preserve">Protocol </w:t>
            </w:r>
            <w:r w:rsidR="00E07F67">
              <w:t>8</w:t>
            </w:r>
          </w:p>
        </w:tc>
        <w:tc>
          <w:tcPr>
            <w:tcW w:w="8392" w:type="dxa"/>
          </w:tcPr>
          <w:p w14:paraId="3E62B304" w14:textId="4D4A0AC8" w:rsidR="00432513" w:rsidRDefault="00E07F67" w:rsidP="009327B2">
            <w:r>
              <w:t xml:space="preserve">1 mouse found dead (2.1%) GA mouse on </w:t>
            </w:r>
            <w:proofErr w:type="gramStart"/>
            <w:r>
              <w:t>study</w:t>
            </w:r>
            <w:proofErr w:type="gramEnd"/>
            <w:r>
              <w:t xml:space="preserve"> but no procedures had been carried out</w:t>
            </w:r>
          </w:p>
        </w:tc>
      </w:tr>
      <w:tr w:rsidR="00432513" w14:paraId="3C36F414" w14:textId="77777777" w:rsidTr="00CF2E05">
        <w:trPr>
          <w:trHeight w:val="255"/>
        </w:trPr>
        <w:tc>
          <w:tcPr>
            <w:tcW w:w="1951" w:type="dxa"/>
          </w:tcPr>
          <w:p w14:paraId="53A70CF2" w14:textId="472BFFC9" w:rsidR="00432513" w:rsidRDefault="00E07F67" w:rsidP="009327B2">
            <w:r>
              <w:t>Protocol 8</w:t>
            </w:r>
          </w:p>
        </w:tc>
        <w:tc>
          <w:tcPr>
            <w:tcW w:w="8392" w:type="dxa"/>
          </w:tcPr>
          <w:p w14:paraId="4AA87901" w14:textId="203D238C" w:rsidR="00432513" w:rsidRDefault="00E07F67" w:rsidP="009327B2">
            <w:r>
              <w:t xml:space="preserve">1 mouse culled (2.6%) Excessive weight after </w:t>
            </w:r>
            <w:proofErr w:type="spellStart"/>
            <w:r>
              <w:t>ip</w:t>
            </w:r>
            <w:proofErr w:type="spellEnd"/>
            <w:r>
              <w:t xml:space="preserve"> dose of tamoxifen</w:t>
            </w:r>
          </w:p>
        </w:tc>
      </w:tr>
      <w:tr w:rsidR="00432513" w14:paraId="4B33F293" w14:textId="77777777" w:rsidTr="00CF2E05">
        <w:trPr>
          <w:trHeight w:val="255"/>
        </w:trPr>
        <w:tc>
          <w:tcPr>
            <w:tcW w:w="1951" w:type="dxa"/>
          </w:tcPr>
          <w:p w14:paraId="233E7F81" w14:textId="76411079" w:rsidR="00432513" w:rsidRDefault="00E07F67" w:rsidP="009327B2">
            <w:r>
              <w:t>Protocol 9</w:t>
            </w:r>
          </w:p>
        </w:tc>
        <w:tc>
          <w:tcPr>
            <w:tcW w:w="8392" w:type="dxa"/>
          </w:tcPr>
          <w:p w14:paraId="2FAE4258" w14:textId="706EEADB" w:rsidR="00432513" w:rsidRDefault="00B81837" w:rsidP="009327B2">
            <w:r>
              <w:t>1</w:t>
            </w:r>
            <w:r w:rsidR="008E38C8">
              <w:t xml:space="preserve"> m</w:t>
            </w:r>
            <w:r>
              <w:t xml:space="preserve">ouse found dead </w:t>
            </w:r>
            <w:r w:rsidR="00785CB6">
              <w:t>(2.2%</w:t>
            </w:r>
            <w:proofErr w:type="gramStart"/>
            <w:r w:rsidR="00785CB6">
              <w:t>)</w:t>
            </w:r>
            <w:proofErr w:type="gramEnd"/>
            <w:r w:rsidR="00785CB6">
              <w:t xml:space="preserve"> and one mouse culled (2.2%) due to weight loss </w:t>
            </w:r>
            <w:r>
              <w:t xml:space="preserve">following </w:t>
            </w:r>
            <w:proofErr w:type="spellStart"/>
            <w:r>
              <w:t>ip</w:t>
            </w:r>
            <w:proofErr w:type="spellEnd"/>
            <w:r>
              <w:t xml:space="preserve"> dose of tamoxifen</w:t>
            </w:r>
          </w:p>
        </w:tc>
      </w:tr>
      <w:tr w:rsidR="00432513" w14:paraId="5237F802" w14:textId="77777777" w:rsidTr="00CF2E05">
        <w:trPr>
          <w:trHeight w:val="255"/>
        </w:trPr>
        <w:tc>
          <w:tcPr>
            <w:tcW w:w="1951" w:type="dxa"/>
          </w:tcPr>
          <w:p w14:paraId="22EDCB9E" w14:textId="06C99BBB" w:rsidR="00432513" w:rsidRDefault="00785CB6" w:rsidP="009327B2">
            <w:r>
              <w:t>Protocol 9</w:t>
            </w:r>
          </w:p>
        </w:tc>
        <w:tc>
          <w:tcPr>
            <w:tcW w:w="8392" w:type="dxa"/>
          </w:tcPr>
          <w:p w14:paraId="17A93A8D" w14:textId="69103EED" w:rsidR="00432513" w:rsidRDefault="00924C75" w:rsidP="009327B2">
            <w:r>
              <w:t>2 mice culled (3.8%) after suffering seizures following surgery to inject a substance into the brain</w:t>
            </w:r>
          </w:p>
        </w:tc>
      </w:tr>
      <w:tr w:rsidR="00924C75" w14:paraId="0C4D2046" w14:textId="77777777" w:rsidTr="00CF2E05">
        <w:trPr>
          <w:trHeight w:val="255"/>
        </w:trPr>
        <w:tc>
          <w:tcPr>
            <w:tcW w:w="1951" w:type="dxa"/>
          </w:tcPr>
          <w:p w14:paraId="57D8F30B" w14:textId="3490A2C7" w:rsidR="00924C75" w:rsidRDefault="00924C75" w:rsidP="009327B2">
            <w:r>
              <w:t>Protocol 9</w:t>
            </w:r>
          </w:p>
        </w:tc>
        <w:tc>
          <w:tcPr>
            <w:tcW w:w="8392" w:type="dxa"/>
          </w:tcPr>
          <w:p w14:paraId="38F0E34F" w14:textId="6BB9C046" w:rsidR="00924C75" w:rsidRDefault="00924C75" w:rsidP="009327B2">
            <w:r>
              <w:t>4 mice found dead and 1 moribund (9%) after dosing with DMXAA. See item 5 in section 2.3</w:t>
            </w:r>
          </w:p>
        </w:tc>
      </w:tr>
      <w:tr w:rsidR="00924C75" w14:paraId="29666DA1" w14:textId="77777777" w:rsidTr="00CF2E05">
        <w:trPr>
          <w:trHeight w:val="255"/>
        </w:trPr>
        <w:tc>
          <w:tcPr>
            <w:tcW w:w="1951" w:type="dxa"/>
          </w:tcPr>
          <w:p w14:paraId="05DBD75A" w14:textId="1EBE8205" w:rsidR="00924C75" w:rsidRDefault="00151836" w:rsidP="009327B2">
            <w:r>
              <w:t>Protocol 11</w:t>
            </w:r>
          </w:p>
        </w:tc>
        <w:tc>
          <w:tcPr>
            <w:tcW w:w="8392" w:type="dxa"/>
          </w:tcPr>
          <w:p w14:paraId="5DE15AD4" w14:textId="41AF76E0" w:rsidR="00924C75" w:rsidRDefault="00151836" w:rsidP="009327B2">
            <w:r>
              <w:t>2 GA mice (1.7</w:t>
            </w:r>
            <w:r w:rsidR="00707419">
              <w:t>%</w:t>
            </w:r>
            <w:r>
              <w:t>) from a Huntingdon’s disease model found dead on a drug efficacy study due to rapid progression of the disease phenotype</w:t>
            </w:r>
          </w:p>
        </w:tc>
      </w:tr>
      <w:tr w:rsidR="00924C75" w14:paraId="6F5135BD" w14:textId="77777777" w:rsidTr="00CF2E05">
        <w:trPr>
          <w:trHeight w:val="255"/>
        </w:trPr>
        <w:tc>
          <w:tcPr>
            <w:tcW w:w="1951" w:type="dxa"/>
          </w:tcPr>
          <w:p w14:paraId="59888191" w14:textId="3A895CFE" w:rsidR="00924C75" w:rsidRDefault="00707419" w:rsidP="009327B2">
            <w:r>
              <w:t>Protocol 11</w:t>
            </w:r>
          </w:p>
        </w:tc>
        <w:tc>
          <w:tcPr>
            <w:tcW w:w="8392" w:type="dxa"/>
          </w:tcPr>
          <w:p w14:paraId="64DF8DD6" w14:textId="354C5795" w:rsidR="00924C75" w:rsidRDefault="00707419" w:rsidP="009327B2">
            <w:r>
              <w:t>1 GA mouse (2.3%) culled sick on a drug efficacy study (Unknown cause)</w:t>
            </w:r>
          </w:p>
        </w:tc>
      </w:tr>
      <w:tr w:rsidR="005D3E78" w14:paraId="6C4702B1" w14:textId="77777777" w:rsidTr="00CF2E05">
        <w:trPr>
          <w:trHeight w:val="255"/>
        </w:trPr>
        <w:tc>
          <w:tcPr>
            <w:tcW w:w="1951" w:type="dxa"/>
          </w:tcPr>
          <w:p w14:paraId="54B672AA" w14:textId="68564151" w:rsidR="005D3E78" w:rsidRDefault="005D3E78" w:rsidP="009327B2">
            <w:r>
              <w:t>Protocol 11</w:t>
            </w:r>
          </w:p>
        </w:tc>
        <w:tc>
          <w:tcPr>
            <w:tcW w:w="8392" w:type="dxa"/>
          </w:tcPr>
          <w:p w14:paraId="7659C0D1" w14:textId="3E60B931" w:rsidR="005D3E78" w:rsidRDefault="005D3E78" w:rsidP="009327B2">
            <w:r>
              <w:t>11 (7.5%) mice had to be culled due to wounds reopening after surgery. See item 8 in section 2.3.</w:t>
            </w:r>
          </w:p>
        </w:tc>
      </w:tr>
    </w:tbl>
    <w:p w14:paraId="59B3440B" w14:textId="77777777" w:rsidR="008605C3" w:rsidRDefault="008605C3" w:rsidP="009327B2"/>
    <w:p w14:paraId="4D464225"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064524">
        <w:rPr>
          <w:b/>
          <w:strike/>
        </w:rPr>
        <w:t>YES</w:t>
      </w:r>
      <w:r>
        <w:rPr>
          <w:b/>
        </w:rPr>
        <w:t xml:space="preserve">    NO</w:t>
      </w:r>
    </w:p>
    <w:p w14:paraId="1B6471B7" w14:textId="77777777" w:rsidR="003F34C1" w:rsidRPr="00B73535" w:rsidRDefault="003F34C1" w:rsidP="003F34C1">
      <w:pPr>
        <w:pStyle w:val="ListParagraph"/>
        <w:ind w:left="360"/>
      </w:pPr>
    </w:p>
    <w:p w14:paraId="776B3F03"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B2DE520" w14:textId="77777777" w:rsidTr="00ED73F7">
        <w:trPr>
          <w:trHeight w:val="255"/>
        </w:trPr>
        <w:tc>
          <w:tcPr>
            <w:tcW w:w="1921" w:type="dxa"/>
          </w:tcPr>
          <w:p w14:paraId="685D4582" w14:textId="77777777" w:rsidR="003F34C1" w:rsidRDefault="003F34C1" w:rsidP="00ED73F7">
            <w:r>
              <w:t>Protocol No.</w:t>
            </w:r>
          </w:p>
        </w:tc>
        <w:tc>
          <w:tcPr>
            <w:tcW w:w="8422" w:type="dxa"/>
          </w:tcPr>
          <w:p w14:paraId="5D4069F6" w14:textId="77777777" w:rsidR="003F34C1" w:rsidRDefault="003F34C1" w:rsidP="00ED73F7">
            <w:r>
              <w:t>If your numbers were less that estimated please explain why.</w:t>
            </w:r>
          </w:p>
        </w:tc>
      </w:tr>
      <w:tr w:rsidR="003F34C1" w14:paraId="664438C3" w14:textId="77777777" w:rsidTr="00ED73F7">
        <w:trPr>
          <w:trHeight w:val="255"/>
        </w:trPr>
        <w:tc>
          <w:tcPr>
            <w:tcW w:w="1921" w:type="dxa"/>
          </w:tcPr>
          <w:p w14:paraId="7ABBBF88" w14:textId="4A4911B1" w:rsidR="003F34C1" w:rsidRDefault="00707419" w:rsidP="00ED73F7">
            <w:r>
              <w:t>Protocols 1,2,3,4</w:t>
            </w:r>
          </w:p>
        </w:tc>
        <w:tc>
          <w:tcPr>
            <w:tcW w:w="8422" w:type="dxa"/>
          </w:tcPr>
          <w:p w14:paraId="0FAFCC7B" w14:textId="7868FC56" w:rsidR="003F34C1" w:rsidRDefault="00707419" w:rsidP="00ED73F7">
            <w:r>
              <w:t>Far fewer mice used than expected as we did not generate any new GA strains, other than by breeding. These protocols were used for re-derivation only.</w:t>
            </w:r>
          </w:p>
        </w:tc>
      </w:tr>
      <w:tr w:rsidR="003F34C1" w14:paraId="6066EBCD" w14:textId="77777777" w:rsidTr="00ED73F7">
        <w:trPr>
          <w:trHeight w:val="255"/>
        </w:trPr>
        <w:tc>
          <w:tcPr>
            <w:tcW w:w="1921" w:type="dxa"/>
          </w:tcPr>
          <w:p w14:paraId="624285E0" w14:textId="29B5844B" w:rsidR="003F34C1" w:rsidRDefault="00707419" w:rsidP="00ED73F7">
            <w:r>
              <w:t>Protocol 5</w:t>
            </w:r>
          </w:p>
        </w:tc>
        <w:tc>
          <w:tcPr>
            <w:tcW w:w="8422" w:type="dxa"/>
          </w:tcPr>
          <w:p w14:paraId="2D16D7F0" w14:textId="4592DD8B" w:rsidR="003F34C1" w:rsidRDefault="00707419" w:rsidP="00ED73F7">
            <w:r>
              <w:t>Fewer mice used than expected, although mice used on other protocols are counted on this protocol too</w:t>
            </w:r>
            <w:r w:rsidR="007954E6">
              <w:t>, and the numbers in table 2.1 to not include almost 2 years of the duration of our PPL</w:t>
            </w:r>
          </w:p>
        </w:tc>
      </w:tr>
      <w:tr w:rsidR="00707419" w14:paraId="4463E361" w14:textId="77777777" w:rsidTr="00ED73F7">
        <w:trPr>
          <w:trHeight w:val="255"/>
        </w:trPr>
        <w:tc>
          <w:tcPr>
            <w:tcW w:w="1921" w:type="dxa"/>
          </w:tcPr>
          <w:p w14:paraId="2D189162" w14:textId="37E51327" w:rsidR="00707419" w:rsidRDefault="00707419" w:rsidP="00ED73F7">
            <w:r>
              <w:t>Protocol</w:t>
            </w:r>
            <w:r w:rsidR="00064524">
              <w:t>s</w:t>
            </w:r>
            <w:r>
              <w:t xml:space="preserve"> 6</w:t>
            </w:r>
            <w:r w:rsidR="00064524">
              <w:t>-11</w:t>
            </w:r>
          </w:p>
        </w:tc>
        <w:tc>
          <w:tcPr>
            <w:tcW w:w="8422" w:type="dxa"/>
          </w:tcPr>
          <w:p w14:paraId="228E33BF" w14:textId="093B1419" w:rsidR="00707419" w:rsidRDefault="00064524" w:rsidP="00ED73F7">
            <w:r>
              <w:t>We will have used fewer mice than predicted when the PPL expires in November 2025. This was our first project licence at our institute and at the time it wasn’t clear how many drug discovery projects we would be running and how many studies we would require. We will have a much clearer estimate for our next PPL.</w:t>
            </w:r>
          </w:p>
        </w:tc>
      </w:tr>
    </w:tbl>
    <w:p w14:paraId="6770FA9A" w14:textId="77777777" w:rsidR="003F34C1" w:rsidRDefault="003F34C1" w:rsidP="003F34C1"/>
    <w:p w14:paraId="744ACBB2"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5417E7">
        <w:rPr>
          <w:b/>
          <w:strike/>
        </w:rPr>
        <w:t xml:space="preserve">YES </w:t>
      </w:r>
      <w:r w:rsidRPr="00D94F71">
        <w:rPr>
          <w:b/>
        </w:rPr>
        <w:t xml:space="preserve">   NO</w:t>
      </w:r>
    </w:p>
    <w:p w14:paraId="74755F20" w14:textId="77777777" w:rsidR="003F34C1" w:rsidRDefault="003F34C1" w:rsidP="003F34C1"/>
    <w:p w14:paraId="55CF4B61" w14:textId="77777777" w:rsidR="003F34C1" w:rsidRDefault="003F34C1" w:rsidP="003F34C1">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81B664E" w14:textId="77777777" w:rsidTr="00ED73F7">
        <w:trPr>
          <w:trHeight w:val="255"/>
        </w:trPr>
        <w:tc>
          <w:tcPr>
            <w:tcW w:w="1921" w:type="dxa"/>
          </w:tcPr>
          <w:p w14:paraId="0C8BB2B7" w14:textId="77777777" w:rsidR="003F34C1" w:rsidRDefault="003F34C1" w:rsidP="00ED73F7">
            <w:r>
              <w:t>Species</w:t>
            </w:r>
          </w:p>
        </w:tc>
        <w:tc>
          <w:tcPr>
            <w:tcW w:w="8422" w:type="dxa"/>
          </w:tcPr>
          <w:p w14:paraId="6653CE3A" w14:textId="77777777" w:rsidR="003F34C1" w:rsidRDefault="003F34C1" w:rsidP="00ED73F7">
            <w:r>
              <w:t>Protocol No. on which animals where/will be returned as re-used, why and what impact, if any, this re-use had on the welfare of your animals</w:t>
            </w:r>
          </w:p>
        </w:tc>
      </w:tr>
      <w:tr w:rsidR="003F34C1" w14:paraId="0BEDB6C1" w14:textId="77777777" w:rsidTr="00ED73F7">
        <w:trPr>
          <w:trHeight w:val="255"/>
        </w:trPr>
        <w:tc>
          <w:tcPr>
            <w:tcW w:w="1921" w:type="dxa"/>
          </w:tcPr>
          <w:p w14:paraId="0E309302" w14:textId="77777777" w:rsidR="003F34C1" w:rsidRDefault="003F34C1" w:rsidP="00ED73F7"/>
        </w:tc>
        <w:tc>
          <w:tcPr>
            <w:tcW w:w="8422" w:type="dxa"/>
          </w:tcPr>
          <w:p w14:paraId="788470F1" w14:textId="77777777" w:rsidR="003F34C1" w:rsidRDefault="003F34C1" w:rsidP="00ED73F7"/>
        </w:tc>
      </w:tr>
      <w:tr w:rsidR="003F34C1" w14:paraId="081FDA20" w14:textId="77777777" w:rsidTr="00ED73F7">
        <w:trPr>
          <w:trHeight w:val="255"/>
        </w:trPr>
        <w:tc>
          <w:tcPr>
            <w:tcW w:w="1921" w:type="dxa"/>
          </w:tcPr>
          <w:p w14:paraId="3988BE7D" w14:textId="77777777" w:rsidR="003F34C1" w:rsidRDefault="003F34C1" w:rsidP="00ED73F7"/>
        </w:tc>
        <w:tc>
          <w:tcPr>
            <w:tcW w:w="8422" w:type="dxa"/>
          </w:tcPr>
          <w:p w14:paraId="4E0099FA" w14:textId="77777777" w:rsidR="003F34C1" w:rsidRDefault="003F34C1" w:rsidP="00ED73F7"/>
        </w:tc>
      </w:tr>
    </w:tbl>
    <w:p w14:paraId="48FFA9FB" w14:textId="77777777" w:rsidR="003F34C1" w:rsidRDefault="003F34C1" w:rsidP="003F34C1"/>
    <w:p w14:paraId="1328F068"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064524">
        <w:rPr>
          <w:b/>
          <w:strike/>
        </w:rPr>
        <w:t>NO</w:t>
      </w:r>
    </w:p>
    <w:p w14:paraId="249B80AD" w14:textId="77777777" w:rsidR="00C77A85" w:rsidRDefault="00C77A85" w:rsidP="00C77A85"/>
    <w:p w14:paraId="7CA43DD7"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43E56EDF" w14:textId="77777777" w:rsidR="00C77A85" w:rsidRDefault="00C77A85" w:rsidP="00C77A85">
      <w:pPr>
        <w:jc w:val="both"/>
      </w:pPr>
    </w:p>
    <w:p w14:paraId="53DB2DF6"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40094EB" w14:textId="77777777" w:rsidTr="00ED73F7">
        <w:tc>
          <w:tcPr>
            <w:tcW w:w="10343" w:type="dxa"/>
          </w:tcPr>
          <w:p w14:paraId="1A7F251D" w14:textId="303913EB" w:rsidR="00C77A85" w:rsidRDefault="00C77A85" w:rsidP="00ED73F7">
            <w:r>
              <w:t>Circumstances and nature:</w:t>
            </w:r>
            <w:r w:rsidR="00064524">
              <w:t xml:space="preserve"> One of the challenges of working one disorders of aging is that our animal models </w:t>
            </w:r>
            <w:r w:rsidR="00AB3299">
              <w:t>need</w:t>
            </w:r>
            <w:r w:rsidR="00064524">
              <w:t xml:space="preserve"> to be aged to develop the phenotype that we wish to study or reverse. For many of our studies we need to </w:t>
            </w:r>
            <w:r w:rsidR="000E318B">
              <w:t>use</w:t>
            </w:r>
            <w:r w:rsidR="00064524">
              <w:t xml:space="preserve"> mice at 9-10 months of age. For this reason, it is often necessary to breed animals with some degree of uncertainty as to whether studies will go ahead, a</w:t>
            </w:r>
            <w:r w:rsidR="000B3E61">
              <w:t>nd</w:t>
            </w:r>
            <w:r w:rsidR="00064524">
              <w:t xml:space="preserve"> studies may have to be cancelled or delayed due to </w:t>
            </w:r>
            <w:r w:rsidR="000B3E61">
              <w:t>logistical problems or unfavourable data</w:t>
            </w:r>
            <w:r w:rsidR="000E318B">
              <w:t>,</w:t>
            </w:r>
            <w:r w:rsidR="000B3E61">
              <w:t xml:space="preserve"> after experimental cohorts have been generated. When this does occur, we try to find other users for the animals, or to repurpose them for other studies of our own, but some wastage is inevitable.</w:t>
            </w:r>
          </w:p>
          <w:p w14:paraId="3C69103B" w14:textId="77777777" w:rsidR="000B3E61" w:rsidRDefault="000B3E61" w:rsidP="00ED73F7">
            <w:r>
              <w:t>Other specific examples where wastage has occurred:</w:t>
            </w:r>
          </w:p>
          <w:p w14:paraId="30CFFDF8" w14:textId="463A82A5" w:rsidR="000B3E61" w:rsidRDefault="000B3E61" w:rsidP="000B3E61">
            <w:pPr>
              <w:pStyle w:val="ListParagraph"/>
              <w:numPr>
                <w:ilvl w:val="0"/>
                <w:numId w:val="33"/>
              </w:numPr>
            </w:pPr>
            <w:r>
              <w:t xml:space="preserve">rTg4510 mice and Nuak1 </w:t>
            </w:r>
            <w:proofErr w:type="spellStart"/>
            <w:r>
              <w:t>cKO</w:t>
            </w:r>
            <w:proofErr w:type="spellEnd"/>
            <w:r>
              <w:t xml:space="preserve"> x PS19 mice: only 25% of mice carry the correct genotypes (although some of the other genotypes can be used as controls)</w:t>
            </w:r>
          </w:p>
          <w:p w14:paraId="41D7CEFB" w14:textId="18F52F60" w:rsidR="009E35CE" w:rsidRDefault="000B3E61" w:rsidP="009F7C44">
            <w:pPr>
              <w:pStyle w:val="ListParagraph"/>
              <w:numPr>
                <w:ilvl w:val="0"/>
                <w:numId w:val="33"/>
              </w:numPr>
            </w:pPr>
            <w:r>
              <w:t>Thy1-aSyn mice: only male mice can be used for experimental use as the transgene is on the X-chromosome and X-chromosome inactivation means that females do not reliably display a phenotype.</w:t>
            </w:r>
          </w:p>
          <w:p w14:paraId="0F2C5D36" w14:textId="77777777" w:rsidR="00C77A85" w:rsidRDefault="00C77A85" w:rsidP="00ED73F7"/>
        </w:tc>
      </w:tr>
      <w:tr w:rsidR="00C77A85" w14:paraId="4B5B8F32" w14:textId="77777777" w:rsidTr="00ED73F7">
        <w:tc>
          <w:tcPr>
            <w:tcW w:w="10343" w:type="dxa"/>
          </w:tcPr>
          <w:p w14:paraId="155DCCF9" w14:textId="12AB9EB1" w:rsidR="00C77A85" w:rsidRDefault="00C77A85" w:rsidP="00ED73F7">
            <w:r>
              <w:t>Estimated number or percentage of animals wasted and if appropriate provide this information by protocol:</w:t>
            </w:r>
            <w:r w:rsidR="000B3E61">
              <w:t xml:space="preserve"> 800</w:t>
            </w:r>
          </w:p>
          <w:p w14:paraId="4A8D1884" w14:textId="77777777" w:rsidR="00C77A85" w:rsidRDefault="00C77A85" w:rsidP="00ED73F7"/>
          <w:p w14:paraId="21F2524D" w14:textId="77777777" w:rsidR="00C77A85" w:rsidRDefault="00C77A85" w:rsidP="00ED73F7"/>
          <w:p w14:paraId="684C1F59" w14:textId="77777777" w:rsidR="009E35CE" w:rsidRDefault="009E35CE" w:rsidP="00ED73F7"/>
        </w:tc>
      </w:tr>
    </w:tbl>
    <w:p w14:paraId="1291404B" w14:textId="77777777" w:rsidR="00C77A85" w:rsidRDefault="00C77A85" w:rsidP="00C77A85"/>
    <w:p w14:paraId="695C2987"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0FB2074C"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BCEADA0"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71BF227A" w14:textId="77777777" w:rsidTr="00ED73F7">
        <w:tc>
          <w:tcPr>
            <w:tcW w:w="10343" w:type="dxa"/>
          </w:tcPr>
          <w:p w14:paraId="3AA0DB46" w14:textId="72E72888" w:rsidR="00790F60" w:rsidRDefault="00790F60" w:rsidP="00ED73F7">
            <w:pPr>
              <w:tabs>
                <w:tab w:val="left" w:pos="426"/>
              </w:tabs>
            </w:pPr>
            <w:r>
              <w:t>Excess animals are used within our group when possible (e.g. to bank tissues) or offered to other users within the university.</w:t>
            </w:r>
          </w:p>
          <w:p w14:paraId="0B81C150" w14:textId="77777777" w:rsidR="009E35CE" w:rsidRDefault="009E35CE" w:rsidP="00ED73F7">
            <w:pPr>
              <w:tabs>
                <w:tab w:val="left" w:pos="426"/>
              </w:tabs>
            </w:pPr>
          </w:p>
          <w:p w14:paraId="0BE1D543" w14:textId="4B4AC1CA" w:rsidR="00C77A85" w:rsidRDefault="00790F60" w:rsidP="00ED73F7">
            <w:pPr>
              <w:tabs>
                <w:tab w:val="left" w:pos="426"/>
              </w:tabs>
            </w:pPr>
            <w:r>
              <w:t>We have obtained mice from transgene repositories (e.g. MMRRC)</w:t>
            </w:r>
          </w:p>
        </w:tc>
      </w:tr>
    </w:tbl>
    <w:p w14:paraId="4C9A8747" w14:textId="77777777" w:rsidR="00C77A85" w:rsidRDefault="00C77A85" w:rsidP="00C77A85">
      <w:pPr>
        <w:tabs>
          <w:tab w:val="left" w:pos="426"/>
        </w:tabs>
      </w:pPr>
    </w:p>
    <w:p w14:paraId="5F448363"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2714993"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5417E7">
        <w:rPr>
          <w:b/>
          <w:strike/>
        </w:rPr>
        <w:t>NO</w:t>
      </w:r>
    </w:p>
    <w:p w14:paraId="2F2079B9"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5417E7">
        <w:rPr>
          <w:b/>
          <w:strike/>
        </w:rPr>
        <w:t>YES</w:t>
      </w:r>
      <w:r>
        <w:rPr>
          <w:b/>
        </w:rPr>
        <w:t xml:space="preserve">    </w:t>
      </w:r>
      <w:r w:rsidRPr="002211C0">
        <w:rPr>
          <w:b/>
        </w:rPr>
        <w:t>NO</w:t>
      </w:r>
    </w:p>
    <w:p w14:paraId="0BEA8893"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5417E7">
        <w:rPr>
          <w:b/>
          <w:strike/>
        </w:rPr>
        <w:t>NO</w:t>
      </w:r>
    </w:p>
    <w:p w14:paraId="3F862520"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5417E7">
        <w:rPr>
          <w:b/>
          <w:strike/>
        </w:rPr>
        <w:t>NO</w:t>
      </w:r>
    </w:p>
    <w:p w14:paraId="184B1F88" w14:textId="77777777" w:rsidR="00C77A85" w:rsidRPr="00214E27" w:rsidRDefault="00C77A85" w:rsidP="00C77A85">
      <w:pPr>
        <w:tabs>
          <w:tab w:val="left" w:pos="426"/>
        </w:tabs>
      </w:pPr>
    </w:p>
    <w:p w14:paraId="15057542"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3A0ABC8F" w14:textId="77777777" w:rsidTr="00ED73F7">
        <w:tc>
          <w:tcPr>
            <w:tcW w:w="10343" w:type="dxa"/>
          </w:tcPr>
          <w:p w14:paraId="0D701815" w14:textId="559BE096" w:rsidR="00C77A85" w:rsidRDefault="00790F60" w:rsidP="00ED73F7">
            <w:pPr>
              <w:tabs>
                <w:tab w:val="left" w:pos="426"/>
              </w:tabs>
            </w:pPr>
            <w:r>
              <w:t>We would allow other researchers at the University, subject to any legal restrictions.</w:t>
            </w:r>
          </w:p>
          <w:p w14:paraId="00115281" w14:textId="5C00459C" w:rsidR="005A1544" w:rsidRDefault="00790F60" w:rsidP="00ED73F7">
            <w:pPr>
              <w:tabs>
                <w:tab w:val="left" w:pos="426"/>
              </w:tabs>
            </w:pPr>
            <w:r>
              <w:lastRenderedPageBreak/>
              <w:t>We would, in principle, allow external researchers to use our strains, providing that there are no legal restrictions on sharing them.</w:t>
            </w:r>
          </w:p>
          <w:p w14:paraId="3396C4DA" w14:textId="77777777" w:rsidR="00C77A85" w:rsidRDefault="00C77A85" w:rsidP="00ED73F7">
            <w:pPr>
              <w:tabs>
                <w:tab w:val="left" w:pos="426"/>
              </w:tabs>
            </w:pPr>
          </w:p>
        </w:tc>
      </w:tr>
    </w:tbl>
    <w:p w14:paraId="48F08780" w14:textId="77777777" w:rsidR="00C77A85" w:rsidRDefault="00C77A85" w:rsidP="00C77A85">
      <w:pPr>
        <w:tabs>
          <w:tab w:val="left" w:pos="426"/>
        </w:tabs>
      </w:pPr>
    </w:p>
    <w:p w14:paraId="4E8B1343"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6C66425B" w14:textId="77777777" w:rsidTr="00ED73F7">
        <w:tc>
          <w:tcPr>
            <w:tcW w:w="10343" w:type="dxa"/>
          </w:tcPr>
          <w:p w14:paraId="486EE268" w14:textId="77777777" w:rsidR="00C77A85" w:rsidRDefault="00C77A85" w:rsidP="00ED73F7">
            <w:pPr>
              <w:tabs>
                <w:tab w:val="left" w:pos="426"/>
              </w:tabs>
            </w:pPr>
          </w:p>
          <w:p w14:paraId="60F08D4A" w14:textId="77777777" w:rsidR="00C77A85" w:rsidRDefault="00C77A85" w:rsidP="00ED73F7">
            <w:pPr>
              <w:tabs>
                <w:tab w:val="left" w:pos="426"/>
              </w:tabs>
            </w:pPr>
          </w:p>
          <w:p w14:paraId="0769441A" w14:textId="77777777" w:rsidR="00C77A85" w:rsidRDefault="00C77A85" w:rsidP="00ED73F7">
            <w:pPr>
              <w:tabs>
                <w:tab w:val="left" w:pos="426"/>
              </w:tabs>
            </w:pPr>
          </w:p>
        </w:tc>
      </w:tr>
    </w:tbl>
    <w:p w14:paraId="2A0C7DA5" w14:textId="77777777" w:rsidR="00C77A85" w:rsidRDefault="00C77A85" w:rsidP="00C77A85">
      <w:pPr>
        <w:tabs>
          <w:tab w:val="left" w:pos="426"/>
        </w:tabs>
      </w:pPr>
    </w:p>
    <w:p w14:paraId="3C3CDBAA"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0E318B">
        <w:rPr>
          <w:b/>
          <w:strike/>
        </w:rPr>
        <w:t>YES</w:t>
      </w:r>
      <w:r w:rsidRPr="002211C0">
        <w:rPr>
          <w:b/>
        </w:rPr>
        <w:t xml:space="preserve">    NO</w:t>
      </w:r>
    </w:p>
    <w:p w14:paraId="05C3CF7E" w14:textId="77777777" w:rsidR="00C77A85" w:rsidRDefault="00C77A85" w:rsidP="00C77A85">
      <w:pPr>
        <w:pStyle w:val="ListParagraph"/>
        <w:ind w:left="360"/>
        <w:contextualSpacing w:val="0"/>
        <w:jc w:val="both"/>
      </w:pPr>
    </w:p>
    <w:p w14:paraId="43FBDA3B"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D3E7382" w14:textId="77777777" w:rsidTr="00ED73F7">
        <w:tc>
          <w:tcPr>
            <w:tcW w:w="10343" w:type="dxa"/>
          </w:tcPr>
          <w:p w14:paraId="2FEFF1E3" w14:textId="75A3418C" w:rsidR="00C77A85" w:rsidRDefault="000E318B" w:rsidP="00ED73F7">
            <w:r>
              <w:t>We haven’t had any issues with contingent harms</w:t>
            </w:r>
          </w:p>
          <w:p w14:paraId="231F4CE3" w14:textId="77777777" w:rsidR="00C77A85" w:rsidRDefault="00C77A85" w:rsidP="00ED73F7"/>
          <w:p w14:paraId="02D55585" w14:textId="77777777" w:rsidR="00C77A85" w:rsidRDefault="00C77A85" w:rsidP="00ED73F7"/>
        </w:tc>
      </w:tr>
    </w:tbl>
    <w:p w14:paraId="6FE211CD" w14:textId="77777777" w:rsidR="00C77A85" w:rsidRDefault="00C77A85" w:rsidP="00C77A85"/>
    <w:p w14:paraId="4ED1D291" w14:textId="77777777" w:rsidR="00C77A85" w:rsidRDefault="00C77A85" w:rsidP="00C77A85">
      <w:pPr>
        <w:tabs>
          <w:tab w:val="left" w:pos="378"/>
          <w:tab w:val="left" w:pos="567"/>
        </w:tabs>
      </w:pPr>
      <w:r>
        <w:t>2.11</w:t>
      </w:r>
      <w:r>
        <w:tab/>
        <w:t>By species and percentage please indicate the source of your animals.</w:t>
      </w:r>
    </w:p>
    <w:p w14:paraId="6287F07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6511FD05" w14:textId="77777777" w:rsidTr="00ED73F7">
        <w:tc>
          <w:tcPr>
            <w:tcW w:w="1582" w:type="dxa"/>
          </w:tcPr>
          <w:p w14:paraId="14222097" w14:textId="77777777" w:rsidR="00C77A85" w:rsidRDefault="00C77A85" w:rsidP="00ED73F7">
            <w:r>
              <w:t>Species</w:t>
            </w:r>
          </w:p>
        </w:tc>
        <w:tc>
          <w:tcPr>
            <w:tcW w:w="1843" w:type="dxa"/>
          </w:tcPr>
          <w:p w14:paraId="7C48FC45" w14:textId="77777777" w:rsidR="00C77A85" w:rsidRDefault="00C77A85" w:rsidP="00ED73F7">
            <w:r>
              <w:t>Source</w:t>
            </w:r>
          </w:p>
        </w:tc>
        <w:tc>
          <w:tcPr>
            <w:tcW w:w="2268" w:type="dxa"/>
          </w:tcPr>
          <w:p w14:paraId="1702E4D8" w14:textId="77777777" w:rsidR="00C77A85" w:rsidRDefault="00C77A85" w:rsidP="00ED73F7">
            <w:r>
              <w:t>Approx. percentage</w:t>
            </w:r>
          </w:p>
        </w:tc>
      </w:tr>
      <w:tr w:rsidR="00C77A85" w14:paraId="383B64CA" w14:textId="77777777" w:rsidTr="00ED73F7">
        <w:tc>
          <w:tcPr>
            <w:tcW w:w="1582" w:type="dxa"/>
          </w:tcPr>
          <w:p w14:paraId="7E249EC0" w14:textId="6FACDCAA" w:rsidR="00C77A85" w:rsidRDefault="000E318B" w:rsidP="00ED73F7">
            <w:r>
              <w:t>Mouse</w:t>
            </w:r>
          </w:p>
        </w:tc>
        <w:tc>
          <w:tcPr>
            <w:tcW w:w="1843" w:type="dxa"/>
          </w:tcPr>
          <w:p w14:paraId="5DEB2834" w14:textId="1A3263B1" w:rsidR="00C77A85" w:rsidRDefault="000E318B" w:rsidP="00ED73F7">
            <w:r>
              <w:t>Bred in house</w:t>
            </w:r>
          </w:p>
        </w:tc>
        <w:tc>
          <w:tcPr>
            <w:tcW w:w="2268" w:type="dxa"/>
          </w:tcPr>
          <w:p w14:paraId="217247DB" w14:textId="4AD95E8B" w:rsidR="00C77A85" w:rsidRDefault="007954E6" w:rsidP="00ED73F7">
            <w:r>
              <w:t>90%</w:t>
            </w:r>
          </w:p>
        </w:tc>
      </w:tr>
      <w:tr w:rsidR="00C77A85" w14:paraId="6F9D4E54" w14:textId="77777777" w:rsidTr="00ED73F7">
        <w:tc>
          <w:tcPr>
            <w:tcW w:w="1582" w:type="dxa"/>
          </w:tcPr>
          <w:p w14:paraId="5996771E" w14:textId="3D331E47" w:rsidR="00C77A85" w:rsidRDefault="000E318B" w:rsidP="00ED73F7">
            <w:r>
              <w:t>Mouse</w:t>
            </w:r>
          </w:p>
        </w:tc>
        <w:tc>
          <w:tcPr>
            <w:tcW w:w="1843" w:type="dxa"/>
          </w:tcPr>
          <w:p w14:paraId="7C649CA7" w14:textId="4ECCA557" w:rsidR="00C77A85" w:rsidRDefault="000E318B" w:rsidP="00ED73F7">
            <w:r>
              <w:t>External supplier</w:t>
            </w:r>
          </w:p>
        </w:tc>
        <w:tc>
          <w:tcPr>
            <w:tcW w:w="2268" w:type="dxa"/>
          </w:tcPr>
          <w:p w14:paraId="3ADA9BF1" w14:textId="22B860B4" w:rsidR="00C77A85" w:rsidRDefault="007954E6" w:rsidP="00ED73F7">
            <w:r>
              <w:t>10%</w:t>
            </w:r>
          </w:p>
        </w:tc>
      </w:tr>
    </w:tbl>
    <w:p w14:paraId="00D2EE4C" w14:textId="77777777" w:rsidR="00C77A85" w:rsidRDefault="00C77A85" w:rsidP="00C77A85"/>
    <w:p w14:paraId="370C7DCD"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7954E6">
        <w:rPr>
          <w:b/>
          <w:strike/>
        </w:rPr>
        <w:t>NO</w:t>
      </w:r>
    </w:p>
    <w:p w14:paraId="7542F10B" w14:textId="77777777" w:rsidR="00C77A85" w:rsidRDefault="00C77A85" w:rsidP="00C77A85">
      <w:pPr>
        <w:pStyle w:val="ListParagraph"/>
        <w:ind w:left="360"/>
        <w:contextualSpacing w:val="0"/>
        <w:jc w:val="both"/>
      </w:pPr>
    </w:p>
    <w:p w14:paraId="24263AEB"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7B4CE7D1" w14:textId="77777777" w:rsidTr="00ED73F7">
        <w:trPr>
          <w:trHeight w:val="255"/>
        </w:trPr>
        <w:tc>
          <w:tcPr>
            <w:tcW w:w="2093" w:type="dxa"/>
          </w:tcPr>
          <w:p w14:paraId="69AF1007" w14:textId="77777777" w:rsidR="00C77A85" w:rsidRDefault="00C77A85" w:rsidP="00ED73F7">
            <w:r>
              <w:t>Protocol No.</w:t>
            </w:r>
          </w:p>
        </w:tc>
        <w:tc>
          <w:tcPr>
            <w:tcW w:w="3402" w:type="dxa"/>
          </w:tcPr>
          <w:p w14:paraId="7C06C165" w14:textId="77777777" w:rsidR="00C77A85" w:rsidRDefault="00C77A85" w:rsidP="00ED73F7">
            <w:r>
              <w:t>Original estimated Number</w:t>
            </w:r>
          </w:p>
        </w:tc>
        <w:tc>
          <w:tcPr>
            <w:tcW w:w="4848" w:type="dxa"/>
          </w:tcPr>
          <w:p w14:paraId="2A362C44" w14:textId="77777777" w:rsidR="00C77A85" w:rsidRDefault="00C77A85" w:rsidP="00ED73F7">
            <w:r>
              <w:t>Amended estimated number</w:t>
            </w:r>
          </w:p>
        </w:tc>
      </w:tr>
      <w:tr w:rsidR="00C77A85" w14:paraId="491FA60A" w14:textId="77777777" w:rsidTr="00ED73F7">
        <w:trPr>
          <w:trHeight w:val="255"/>
        </w:trPr>
        <w:tc>
          <w:tcPr>
            <w:tcW w:w="2093" w:type="dxa"/>
          </w:tcPr>
          <w:p w14:paraId="50664931" w14:textId="4A377F85" w:rsidR="00C77A85" w:rsidRDefault="007954E6" w:rsidP="00ED73F7">
            <w:r>
              <w:t>Protocol 5</w:t>
            </w:r>
          </w:p>
        </w:tc>
        <w:tc>
          <w:tcPr>
            <w:tcW w:w="3402" w:type="dxa"/>
          </w:tcPr>
          <w:p w14:paraId="7F12B7D6" w14:textId="7EA87E65" w:rsidR="00C77A85" w:rsidRDefault="00E87C37" w:rsidP="00ED73F7">
            <w:r>
              <w:t>5000</w:t>
            </w:r>
          </w:p>
        </w:tc>
        <w:tc>
          <w:tcPr>
            <w:tcW w:w="4848" w:type="dxa"/>
          </w:tcPr>
          <w:p w14:paraId="0C23812F" w14:textId="759C4347" w:rsidR="00C77A85" w:rsidRDefault="00CC4F3C" w:rsidP="00ED73F7">
            <w:r>
              <w:t>13000</w:t>
            </w:r>
          </w:p>
        </w:tc>
      </w:tr>
      <w:tr w:rsidR="00C77A85" w14:paraId="1ACDCF79" w14:textId="77777777" w:rsidTr="00ED73F7">
        <w:trPr>
          <w:trHeight w:val="255"/>
        </w:trPr>
        <w:tc>
          <w:tcPr>
            <w:tcW w:w="2093" w:type="dxa"/>
          </w:tcPr>
          <w:p w14:paraId="5E31AFCA" w14:textId="31EB2C96" w:rsidR="00C77A85" w:rsidRDefault="007954E6" w:rsidP="00ED73F7">
            <w:r>
              <w:t>Protocol 6</w:t>
            </w:r>
          </w:p>
        </w:tc>
        <w:tc>
          <w:tcPr>
            <w:tcW w:w="3402" w:type="dxa"/>
          </w:tcPr>
          <w:p w14:paraId="3331B046" w14:textId="181C7077" w:rsidR="00C77A85" w:rsidRDefault="00CC4F3C" w:rsidP="00ED73F7">
            <w:r>
              <w:t>2000</w:t>
            </w:r>
          </w:p>
        </w:tc>
        <w:tc>
          <w:tcPr>
            <w:tcW w:w="4848" w:type="dxa"/>
          </w:tcPr>
          <w:p w14:paraId="144449BF" w14:textId="53DD5C5F" w:rsidR="00C77A85" w:rsidRDefault="00CC4F3C" w:rsidP="00ED73F7">
            <w:r>
              <w:t>1000</w:t>
            </w:r>
          </w:p>
        </w:tc>
      </w:tr>
      <w:tr w:rsidR="007954E6" w14:paraId="0A7FD355" w14:textId="77777777" w:rsidTr="00ED73F7">
        <w:trPr>
          <w:trHeight w:val="255"/>
        </w:trPr>
        <w:tc>
          <w:tcPr>
            <w:tcW w:w="2093" w:type="dxa"/>
          </w:tcPr>
          <w:p w14:paraId="11849225" w14:textId="638121C5" w:rsidR="007954E6" w:rsidRDefault="007954E6" w:rsidP="00ED73F7">
            <w:r>
              <w:t xml:space="preserve">Protocol </w:t>
            </w:r>
            <w:r w:rsidR="00CC4F3C">
              <w:t>8</w:t>
            </w:r>
          </w:p>
        </w:tc>
        <w:tc>
          <w:tcPr>
            <w:tcW w:w="3402" w:type="dxa"/>
          </w:tcPr>
          <w:p w14:paraId="25E7549C" w14:textId="2C0F5EC2" w:rsidR="007954E6" w:rsidRDefault="00CC4F3C" w:rsidP="00ED73F7">
            <w:r>
              <w:t>5000</w:t>
            </w:r>
          </w:p>
        </w:tc>
        <w:tc>
          <w:tcPr>
            <w:tcW w:w="4848" w:type="dxa"/>
          </w:tcPr>
          <w:p w14:paraId="36A59CDE" w14:textId="56F3D3CA" w:rsidR="007954E6" w:rsidRDefault="00CC4F3C" w:rsidP="00ED73F7">
            <w:r>
              <w:t>3000</w:t>
            </w:r>
          </w:p>
        </w:tc>
      </w:tr>
      <w:tr w:rsidR="007954E6" w14:paraId="71642F4A" w14:textId="77777777" w:rsidTr="00ED73F7">
        <w:trPr>
          <w:trHeight w:val="255"/>
        </w:trPr>
        <w:tc>
          <w:tcPr>
            <w:tcW w:w="2093" w:type="dxa"/>
          </w:tcPr>
          <w:p w14:paraId="64DB1FD2" w14:textId="2CEE011A" w:rsidR="007954E6" w:rsidRDefault="007954E6" w:rsidP="00ED73F7">
            <w:r>
              <w:t xml:space="preserve">Protocol </w:t>
            </w:r>
            <w:r w:rsidR="00CC4F3C">
              <w:t>10</w:t>
            </w:r>
          </w:p>
        </w:tc>
        <w:tc>
          <w:tcPr>
            <w:tcW w:w="3402" w:type="dxa"/>
          </w:tcPr>
          <w:p w14:paraId="4560A11E" w14:textId="26A449BF" w:rsidR="007954E6" w:rsidRDefault="00CC4F3C" w:rsidP="00ED73F7">
            <w:r>
              <w:t>5000</w:t>
            </w:r>
          </w:p>
        </w:tc>
        <w:tc>
          <w:tcPr>
            <w:tcW w:w="4848" w:type="dxa"/>
          </w:tcPr>
          <w:p w14:paraId="2711CFF8" w14:textId="1A001217" w:rsidR="007954E6" w:rsidRDefault="00CC4F3C" w:rsidP="00ED73F7">
            <w:r>
              <w:t>2000</w:t>
            </w:r>
          </w:p>
        </w:tc>
      </w:tr>
      <w:tr w:rsidR="00CC4F3C" w14:paraId="6C76A4A2" w14:textId="77777777" w:rsidTr="00ED73F7">
        <w:trPr>
          <w:trHeight w:val="255"/>
        </w:trPr>
        <w:tc>
          <w:tcPr>
            <w:tcW w:w="2093" w:type="dxa"/>
          </w:tcPr>
          <w:p w14:paraId="5ECE2D8B" w14:textId="0A38191C" w:rsidR="00CC4F3C" w:rsidRDefault="00CC4F3C" w:rsidP="00ED73F7">
            <w:r>
              <w:t>Protocol 11</w:t>
            </w:r>
          </w:p>
        </w:tc>
        <w:tc>
          <w:tcPr>
            <w:tcW w:w="3402" w:type="dxa"/>
          </w:tcPr>
          <w:p w14:paraId="26B61174" w14:textId="77B47552" w:rsidR="00CC4F3C" w:rsidRDefault="00CC4F3C" w:rsidP="00ED73F7">
            <w:r>
              <w:t>5000</w:t>
            </w:r>
          </w:p>
        </w:tc>
        <w:tc>
          <w:tcPr>
            <w:tcW w:w="4848" w:type="dxa"/>
          </w:tcPr>
          <w:p w14:paraId="31C84E75" w14:textId="42C03042" w:rsidR="00CC4F3C" w:rsidRDefault="00CC4F3C" w:rsidP="00ED73F7">
            <w:r>
              <w:t>3000</w:t>
            </w:r>
          </w:p>
        </w:tc>
      </w:tr>
    </w:tbl>
    <w:p w14:paraId="649D1971" w14:textId="77777777" w:rsidR="00C77A85" w:rsidRDefault="00C77A85" w:rsidP="00C77A85">
      <w:pPr>
        <w:pStyle w:val="ListParagraph"/>
        <w:ind w:left="360"/>
        <w:contextualSpacing w:val="0"/>
      </w:pPr>
    </w:p>
    <w:p w14:paraId="79E5DEA3"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286E673" w14:textId="77777777" w:rsidTr="00ED73F7">
        <w:tc>
          <w:tcPr>
            <w:tcW w:w="10377" w:type="dxa"/>
          </w:tcPr>
          <w:p w14:paraId="029B0436" w14:textId="1C9F5CD7" w:rsidR="00C77A85" w:rsidRDefault="00CC4F3C" w:rsidP="00ED73F7">
            <w:pPr>
              <w:pStyle w:val="ListParagraph"/>
              <w:ind w:left="0"/>
              <w:contextualSpacing w:val="0"/>
            </w:pPr>
            <w:r>
              <w:t>It was necessary at the end of 2022 to increase the numbers of animals used on protocol 5 (breeding and maintenance of GA mice) as we were close to the number of animals originally estimated. The estimated number of animals on this protocol was increased to 13000 and the estimated number used on other protocols was reduced.</w:t>
            </w:r>
          </w:p>
          <w:p w14:paraId="0FFD3BCD" w14:textId="77777777" w:rsidR="00C77A85" w:rsidRDefault="00C77A85" w:rsidP="00ED73F7">
            <w:pPr>
              <w:pStyle w:val="ListParagraph"/>
              <w:ind w:left="0"/>
              <w:contextualSpacing w:val="0"/>
            </w:pPr>
          </w:p>
          <w:p w14:paraId="00EBD316" w14:textId="77777777" w:rsidR="00C77A85" w:rsidRDefault="00C77A85" w:rsidP="00ED73F7">
            <w:pPr>
              <w:pStyle w:val="ListParagraph"/>
              <w:ind w:left="0"/>
              <w:contextualSpacing w:val="0"/>
            </w:pPr>
          </w:p>
          <w:p w14:paraId="720DB287" w14:textId="77777777" w:rsidR="005A1544" w:rsidRDefault="005A1544" w:rsidP="00ED73F7">
            <w:pPr>
              <w:pStyle w:val="ListParagraph"/>
              <w:ind w:left="0"/>
              <w:contextualSpacing w:val="0"/>
            </w:pPr>
          </w:p>
        </w:tc>
      </w:tr>
    </w:tbl>
    <w:p w14:paraId="5C437D1A" w14:textId="77777777" w:rsidR="00C77A85" w:rsidRDefault="00C77A85" w:rsidP="00C77A85">
      <w:pPr>
        <w:pStyle w:val="ListParagraph"/>
        <w:ind w:left="360"/>
        <w:contextualSpacing w:val="0"/>
      </w:pPr>
    </w:p>
    <w:p w14:paraId="2423388C"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F107E4">
        <w:rPr>
          <w:b/>
          <w:strike/>
        </w:rPr>
        <w:t xml:space="preserve">YES </w:t>
      </w:r>
      <w:r w:rsidRPr="00D94F71">
        <w:rPr>
          <w:b/>
        </w:rPr>
        <w:t xml:space="preserve">   NO</w:t>
      </w:r>
    </w:p>
    <w:p w14:paraId="763D0E20" w14:textId="77777777" w:rsidR="00C77A85" w:rsidRPr="001F66E6" w:rsidRDefault="00C77A85" w:rsidP="00C77A85">
      <w:pPr>
        <w:pStyle w:val="ListParagraph"/>
        <w:ind w:left="360"/>
        <w:contextualSpacing w:val="0"/>
      </w:pPr>
    </w:p>
    <w:p w14:paraId="1F53D577"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391F890A" w14:textId="77777777" w:rsidTr="00ED73F7">
        <w:tc>
          <w:tcPr>
            <w:tcW w:w="2127" w:type="dxa"/>
          </w:tcPr>
          <w:p w14:paraId="6E31092C" w14:textId="77777777" w:rsidR="00C77A85" w:rsidRDefault="00C77A85" w:rsidP="00ED73F7">
            <w:pPr>
              <w:pStyle w:val="ListParagraph"/>
              <w:ind w:left="0"/>
              <w:contextualSpacing w:val="0"/>
            </w:pPr>
            <w:r>
              <w:t>Protocol No.</w:t>
            </w:r>
          </w:p>
        </w:tc>
        <w:tc>
          <w:tcPr>
            <w:tcW w:w="2977" w:type="dxa"/>
          </w:tcPr>
          <w:p w14:paraId="6A39E01B" w14:textId="77777777" w:rsidR="00C77A85" w:rsidRDefault="00C77A85" w:rsidP="00ED73F7">
            <w:pPr>
              <w:pStyle w:val="ListParagraph"/>
              <w:ind w:left="0"/>
              <w:contextualSpacing w:val="0"/>
            </w:pPr>
            <w:r>
              <w:t>Original severity category</w:t>
            </w:r>
          </w:p>
        </w:tc>
        <w:tc>
          <w:tcPr>
            <w:tcW w:w="5273" w:type="dxa"/>
          </w:tcPr>
          <w:p w14:paraId="49576737" w14:textId="77777777" w:rsidR="00C77A85" w:rsidRDefault="00C77A85" w:rsidP="00ED73F7">
            <w:pPr>
              <w:pStyle w:val="ListParagraph"/>
              <w:ind w:left="0"/>
              <w:contextualSpacing w:val="0"/>
            </w:pPr>
            <w:r>
              <w:t>Amended severity category</w:t>
            </w:r>
          </w:p>
        </w:tc>
      </w:tr>
      <w:tr w:rsidR="00C77A85" w14:paraId="0A166DC6" w14:textId="77777777" w:rsidTr="00ED73F7">
        <w:tc>
          <w:tcPr>
            <w:tcW w:w="2127" w:type="dxa"/>
          </w:tcPr>
          <w:p w14:paraId="09D9193B" w14:textId="77777777" w:rsidR="00C77A85" w:rsidRDefault="00C77A85" w:rsidP="00ED73F7">
            <w:pPr>
              <w:pStyle w:val="ListParagraph"/>
              <w:ind w:left="0"/>
              <w:contextualSpacing w:val="0"/>
            </w:pPr>
          </w:p>
        </w:tc>
        <w:tc>
          <w:tcPr>
            <w:tcW w:w="2977" w:type="dxa"/>
          </w:tcPr>
          <w:p w14:paraId="68A9A2AE" w14:textId="77777777" w:rsidR="00C77A85" w:rsidRDefault="00C77A85" w:rsidP="00ED73F7">
            <w:pPr>
              <w:pStyle w:val="ListParagraph"/>
              <w:ind w:left="0"/>
              <w:contextualSpacing w:val="0"/>
            </w:pPr>
          </w:p>
        </w:tc>
        <w:tc>
          <w:tcPr>
            <w:tcW w:w="5273" w:type="dxa"/>
          </w:tcPr>
          <w:p w14:paraId="4ED2DA88" w14:textId="77777777" w:rsidR="00C77A85" w:rsidRDefault="00C77A85" w:rsidP="00ED73F7">
            <w:pPr>
              <w:pStyle w:val="ListParagraph"/>
              <w:ind w:left="0"/>
              <w:contextualSpacing w:val="0"/>
            </w:pPr>
          </w:p>
        </w:tc>
      </w:tr>
      <w:tr w:rsidR="00C77A85" w14:paraId="405DBBB7" w14:textId="77777777" w:rsidTr="00ED73F7">
        <w:tc>
          <w:tcPr>
            <w:tcW w:w="2127" w:type="dxa"/>
          </w:tcPr>
          <w:p w14:paraId="197DFAA8" w14:textId="77777777" w:rsidR="00C77A85" w:rsidRDefault="00C77A85" w:rsidP="00ED73F7">
            <w:pPr>
              <w:pStyle w:val="ListParagraph"/>
              <w:ind w:left="0"/>
              <w:contextualSpacing w:val="0"/>
            </w:pPr>
          </w:p>
        </w:tc>
        <w:tc>
          <w:tcPr>
            <w:tcW w:w="2977" w:type="dxa"/>
          </w:tcPr>
          <w:p w14:paraId="1105BB94" w14:textId="77777777" w:rsidR="00C77A85" w:rsidRDefault="00C77A85" w:rsidP="00ED73F7">
            <w:pPr>
              <w:pStyle w:val="ListParagraph"/>
              <w:ind w:left="0"/>
              <w:contextualSpacing w:val="0"/>
            </w:pPr>
          </w:p>
        </w:tc>
        <w:tc>
          <w:tcPr>
            <w:tcW w:w="5273" w:type="dxa"/>
          </w:tcPr>
          <w:p w14:paraId="23F9C741" w14:textId="77777777" w:rsidR="00C77A85" w:rsidRDefault="00C77A85" w:rsidP="00ED73F7">
            <w:pPr>
              <w:pStyle w:val="ListParagraph"/>
              <w:ind w:left="0"/>
              <w:contextualSpacing w:val="0"/>
            </w:pPr>
          </w:p>
        </w:tc>
      </w:tr>
    </w:tbl>
    <w:p w14:paraId="66F730AC" w14:textId="77777777" w:rsidR="00C77A85" w:rsidRDefault="00C77A85" w:rsidP="00C77A85">
      <w:pPr>
        <w:pStyle w:val="ListParagraph"/>
        <w:ind w:left="360"/>
        <w:contextualSpacing w:val="0"/>
      </w:pPr>
    </w:p>
    <w:p w14:paraId="3413247B"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25855CB" w14:textId="77777777" w:rsidTr="00ED73F7">
        <w:tc>
          <w:tcPr>
            <w:tcW w:w="10343" w:type="dxa"/>
          </w:tcPr>
          <w:p w14:paraId="5D6B4F09" w14:textId="77777777" w:rsidR="00C77A85" w:rsidRDefault="00C77A85" w:rsidP="00ED73F7"/>
          <w:p w14:paraId="78C3E9A1" w14:textId="77777777" w:rsidR="00C77A85" w:rsidRDefault="00C77A85" w:rsidP="00ED73F7"/>
          <w:p w14:paraId="0EE6ABC5" w14:textId="77777777" w:rsidR="00C77A85" w:rsidRDefault="00C77A85" w:rsidP="00ED73F7"/>
        </w:tc>
      </w:tr>
    </w:tbl>
    <w:p w14:paraId="51E0338C" w14:textId="77777777" w:rsidR="009E35CE" w:rsidRDefault="009E35CE" w:rsidP="009E35CE">
      <w:pPr>
        <w:rPr>
          <w:b/>
          <w:sz w:val="24"/>
          <w:szCs w:val="24"/>
        </w:rPr>
      </w:pPr>
    </w:p>
    <w:p w14:paraId="212663CB" w14:textId="77777777" w:rsidR="009E35CE" w:rsidRDefault="009E35CE">
      <w:pPr>
        <w:rPr>
          <w:b/>
          <w:sz w:val="24"/>
          <w:szCs w:val="24"/>
        </w:rPr>
      </w:pPr>
      <w:r>
        <w:rPr>
          <w:b/>
          <w:sz w:val="24"/>
          <w:szCs w:val="24"/>
        </w:rPr>
        <w:br w:type="page"/>
      </w:r>
    </w:p>
    <w:p w14:paraId="58CF25BB" w14:textId="77777777" w:rsidR="009E35CE" w:rsidRPr="009E35CE" w:rsidRDefault="009E35CE" w:rsidP="009E35CE">
      <w:pPr>
        <w:rPr>
          <w:b/>
          <w:sz w:val="24"/>
          <w:szCs w:val="24"/>
        </w:rPr>
      </w:pPr>
    </w:p>
    <w:p w14:paraId="1DE75F9C"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504BB3FF" w14:textId="77777777" w:rsidR="00186A8B" w:rsidRPr="00722299" w:rsidRDefault="00186A8B" w:rsidP="009327B2">
      <w:pPr>
        <w:rPr>
          <w:b/>
        </w:rPr>
      </w:pPr>
    </w:p>
    <w:p w14:paraId="03450CB1"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0B04879E" w14:textId="77777777" w:rsidR="00A27A11" w:rsidRDefault="00A27A11" w:rsidP="009327B2">
      <w:pPr>
        <w:ind w:left="360"/>
        <w:jc w:val="both"/>
      </w:pPr>
    </w:p>
    <w:p w14:paraId="47D37D69" w14:textId="77777777" w:rsidR="00A27A11" w:rsidRDefault="00A27A11" w:rsidP="00A27A11">
      <w:r>
        <w:t>The following definitions come from the NC3</w:t>
      </w:r>
      <w:r>
        <w:tab/>
        <w:t xml:space="preserve">Rs website and are included to help you provide information under the most appropriate R below: </w:t>
      </w:r>
    </w:p>
    <w:p w14:paraId="177EFAC8" w14:textId="77777777" w:rsidR="00932E39" w:rsidRDefault="00932E39" w:rsidP="009327B2">
      <w:pPr>
        <w:ind w:left="360"/>
      </w:pPr>
    </w:p>
    <w:p w14:paraId="7D678672"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079DC1AC"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4CDF796" wp14:editId="4CA00F08">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3BE97A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6FADBE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0D3B8D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3567BE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80D4B4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10E9F5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110EEB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1E237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4CDF796"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3BE97A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6FADBE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0D3B8D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3567BE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80D4B4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10E9F5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110EEB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1E237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4A1B9982" w14:textId="77777777" w:rsidR="00C03052" w:rsidRDefault="00C03052" w:rsidP="009327B2">
      <w:pPr>
        <w:ind w:left="360"/>
      </w:pPr>
    </w:p>
    <w:p w14:paraId="1FDCE8A5" w14:textId="77777777" w:rsidR="00C03052" w:rsidRDefault="00C03052" w:rsidP="009327B2">
      <w:pPr>
        <w:ind w:left="360"/>
      </w:pPr>
    </w:p>
    <w:p w14:paraId="78D5C24D" w14:textId="77777777" w:rsidR="00C03052" w:rsidRDefault="00C03052" w:rsidP="009327B2">
      <w:pPr>
        <w:ind w:left="360"/>
      </w:pPr>
    </w:p>
    <w:p w14:paraId="3B8C054D" w14:textId="77777777" w:rsidR="00C03052" w:rsidRDefault="00C03052" w:rsidP="009327B2">
      <w:pPr>
        <w:ind w:left="360"/>
      </w:pPr>
    </w:p>
    <w:p w14:paraId="05B4223C" w14:textId="77777777" w:rsidR="00C03052" w:rsidRDefault="00C03052" w:rsidP="009327B2">
      <w:pPr>
        <w:ind w:left="360"/>
      </w:pPr>
    </w:p>
    <w:p w14:paraId="6A92014E" w14:textId="77777777" w:rsidR="00C03052" w:rsidRDefault="00C03052" w:rsidP="009327B2">
      <w:pPr>
        <w:ind w:left="360"/>
      </w:pPr>
    </w:p>
    <w:p w14:paraId="7E48FF4C" w14:textId="77777777" w:rsidR="00C03052" w:rsidRDefault="00C03052" w:rsidP="009327B2">
      <w:pPr>
        <w:ind w:left="360"/>
      </w:pPr>
    </w:p>
    <w:p w14:paraId="51771160" w14:textId="77777777" w:rsidR="00C03052" w:rsidRDefault="00C03052" w:rsidP="009327B2">
      <w:pPr>
        <w:ind w:left="360"/>
      </w:pPr>
    </w:p>
    <w:p w14:paraId="5FE278FF" w14:textId="77777777" w:rsidR="00C03052" w:rsidRDefault="00C03052" w:rsidP="009327B2">
      <w:pPr>
        <w:ind w:left="360"/>
      </w:pPr>
    </w:p>
    <w:p w14:paraId="0E48C8C6" w14:textId="77777777" w:rsidR="00C03052" w:rsidRDefault="00C03052" w:rsidP="009327B2">
      <w:pPr>
        <w:ind w:left="360"/>
      </w:pPr>
    </w:p>
    <w:p w14:paraId="194B0A41" w14:textId="77777777" w:rsidR="00C03052" w:rsidRDefault="00C03052" w:rsidP="009327B2">
      <w:pPr>
        <w:ind w:left="360"/>
      </w:pPr>
    </w:p>
    <w:p w14:paraId="6ED52D89" w14:textId="77777777" w:rsidR="00C03052" w:rsidRDefault="00C03052" w:rsidP="009327B2">
      <w:pPr>
        <w:ind w:left="360"/>
      </w:pPr>
    </w:p>
    <w:p w14:paraId="0340DD61" w14:textId="77777777" w:rsidR="00C03052" w:rsidRDefault="00C03052" w:rsidP="009327B2">
      <w:pPr>
        <w:ind w:left="360"/>
      </w:pPr>
    </w:p>
    <w:p w14:paraId="6A798869"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8F4CE4">
        <w:rPr>
          <w:b/>
          <w:strike/>
        </w:rPr>
        <w:t>YES</w:t>
      </w:r>
      <w:r>
        <w:rPr>
          <w:b/>
        </w:rPr>
        <w:t xml:space="preserve"> </w:t>
      </w:r>
      <w:r w:rsidRPr="00D94F71">
        <w:rPr>
          <w:b/>
        </w:rPr>
        <w:t xml:space="preserve">   NO</w:t>
      </w:r>
    </w:p>
    <w:p w14:paraId="53730A80" w14:textId="77777777" w:rsidR="00A27A11" w:rsidRDefault="00A27A11" w:rsidP="00A27A11">
      <w:pPr>
        <w:pStyle w:val="ListParagraph"/>
        <w:ind w:left="360"/>
        <w:contextualSpacing w:val="0"/>
      </w:pPr>
    </w:p>
    <w:p w14:paraId="7F669F9F"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A7C7CD9" w14:textId="77777777" w:rsidTr="00ED73F7">
        <w:tc>
          <w:tcPr>
            <w:tcW w:w="10201" w:type="dxa"/>
          </w:tcPr>
          <w:p w14:paraId="1F068FC6" w14:textId="7C1AA924" w:rsidR="00A27A11" w:rsidRDefault="005034F5" w:rsidP="00ED73F7">
            <w:r>
              <w:t xml:space="preserve">We already extensively use cell based and in silico models to predict whether our novel compounds are suitable for testing in vivo. </w:t>
            </w:r>
          </w:p>
          <w:p w14:paraId="59C65FE4" w14:textId="77777777" w:rsidR="00A27A11" w:rsidRDefault="00A27A11" w:rsidP="00ED73F7"/>
          <w:p w14:paraId="2A599A2D" w14:textId="77777777" w:rsidR="00A27A11" w:rsidRDefault="00A27A11" w:rsidP="00ED73F7"/>
        </w:tc>
      </w:tr>
    </w:tbl>
    <w:p w14:paraId="24CE7C22" w14:textId="77777777" w:rsidR="00A27A11" w:rsidRDefault="00A27A11" w:rsidP="00A27A11">
      <w:pPr>
        <w:pStyle w:val="ListParagraph"/>
        <w:tabs>
          <w:tab w:val="left" w:pos="378"/>
        </w:tabs>
        <w:contextualSpacing w:val="0"/>
      </w:pPr>
    </w:p>
    <w:p w14:paraId="207CDC07"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AF5A9E">
        <w:rPr>
          <w:b/>
        </w:rPr>
        <w:t>YES</w:t>
      </w:r>
      <w:r w:rsidRPr="00D94F71">
        <w:rPr>
          <w:b/>
        </w:rPr>
        <w:t xml:space="preserve">  </w:t>
      </w:r>
      <w:r>
        <w:rPr>
          <w:b/>
        </w:rPr>
        <w:t xml:space="preserve"> </w:t>
      </w:r>
      <w:r w:rsidRPr="00D94F71">
        <w:rPr>
          <w:b/>
        </w:rPr>
        <w:t xml:space="preserve"> </w:t>
      </w:r>
      <w:r w:rsidRPr="00AF5A9E">
        <w:rPr>
          <w:b/>
          <w:strike/>
        </w:rPr>
        <w:t>NO</w:t>
      </w:r>
    </w:p>
    <w:p w14:paraId="7111AA71" w14:textId="77777777" w:rsidR="00A27A11" w:rsidRDefault="00A27A11" w:rsidP="00A27A11">
      <w:pPr>
        <w:pStyle w:val="ListParagraph"/>
        <w:ind w:left="360"/>
        <w:contextualSpacing w:val="0"/>
      </w:pPr>
    </w:p>
    <w:p w14:paraId="4DC4B034"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5AB4CD" w14:textId="77777777" w:rsidTr="00ED73F7">
        <w:tc>
          <w:tcPr>
            <w:tcW w:w="10201" w:type="dxa"/>
          </w:tcPr>
          <w:p w14:paraId="0DA89E2D" w14:textId="2890B3C4" w:rsidR="00A27A11" w:rsidRDefault="00AF5A9E" w:rsidP="00ED73F7">
            <w:r>
              <w:t>Knocking down target gene expression using an AAV approach has helped us to avoid large breeding programmes of GA mice</w:t>
            </w:r>
          </w:p>
          <w:p w14:paraId="18C8CB50" w14:textId="77777777" w:rsidR="00A27A11" w:rsidRDefault="00A27A11" w:rsidP="00ED73F7"/>
          <w:p w14:paraId="6A2C80EB" w14:textId="77777777" w:rsidR="00A27A11" w:rsidRDefault="00A27A11" w:rsidP="00ED73F7"/>
        </w:tc>
      </w:tr>
    </w:tbl>
    <w:p w14:paraId="5AD6F8DC" w14:textId="77777777" w:rsidR="00A27A11" w:rsidRDefault="00A27A11" w:rsidP="00A27A11">
      <w:pPr>
        <w:pStyle w:val="ListParagraph"/>
        <w:tabs>
          <w:tab w:val="left" w:pos="378"/>
        </w:tabs>
        <w:ind w:left="426"/>
        <w:contextualSpacing w:val="0"/>
        <w:jc w:val="both"/>
      </w:pPr>
    </w:p>
    <w:p w14:paraId="0415E857"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577F11F8" w14:textId="77777777" w:rsidR="008F7455" w:rsidRDefault="008F7455" w:rsidP="008F7455">
      <w:pPr>
        <w:pStyle w:val="ListParagraph"/>
        <w:tabs>
          <w:tab w:val="left" w:pos="426"/>
        </w:tabs>
        <w:ind w:left="567"/>
        <w:contextualSpacing w:val="0"/>
      </w:pPr>
    </w:p>
    <w:p w14:paraId="40E1320F"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13AA095B" w14:textId="77777777" w:rsidTr="00ED73F7">
        <w:tc>
          <w:tcPr>
            <w:tcW w:w="10206" w:type="dxa"/>
          </w:tcPr>
          <w:p w14:paraId="2B359FE3" w14:textId="02882D21" w:rsidR="008F7455" w:rsidRDefault="008F4CE4" w:rsidP="00ED73F7">
            <w:pPr>
              <w:pStyle w:val="ListParagraph"/>
              <w:ind w:left="0"/>
              <w:contextualSpacing w:val="0"/>
            </w:pPr>
            <w:r>
              <w:t>We have shared excess animals with other users within the university and have used spare tissues provided by other groups rather than generating our own.</w:t>
            </w:r>
          </w:p>
          <w:p w14:paraId="3752EC00" w14:textId="77777777" w:rsidR="008F7455" w:rsidRDefault="008F7455" w:rsidP="00ED73F7">
            <w:pPr>
              <w:pStyle w:val="ListParagraph"/>
              <w:ind w:left="0"/>
              <w:contextualSpacing w:val="0"/>
            </w:pPr>
          </w:p>
          <w:p w14:paraId="10404EFE" w14:textId="77777777" w:rsidR="008F4CE4" w:rsidRDefault="008F4CE4" w:rsidP="00ED73F7">
            <w:pPr>
              <w:pStyle w:val="ListParagraph"/>
              <w:ind w:left="0"/>
              <w:contextualSpacing w:val="0"/>
            </w:pPr>
          </w:p>
          <w:p w14:paraId="43439B4F" w14:textId="77777777" w:rsidR="008F4CE4" w:rsidRDefault="008F4CE4" w:rsidP="00ED73F7">
            <w:pPr>
              <w:pStyle w:val="ListParagraph"/>
              <w:ind w:left="0"/>
              <w:contextualSpacing w:val="0"/>
            </w:pPr>
          </w:p>
        </w:tc>
      </w:tr>
    </w:tbl>
    <w:p w14:paraId="7D35B1DC" w14:textId="77777777" w:rsidR="008F7455" w:rsidRDefault="008F7455" w:rsidP="008F7455">
      <w:pPr>
        <w:pStyle w:val="ListParagraph"/>
        <w:tabs>
          <w:tab w:val="left" w:pos="378"/>
        </w:tabs>
        <w:ind w:left="426"/>
        <w:contextualSpacing w:val="0"/>
        <w:jc w:val="both"/>
      </w:pPr>
    </w:p>
    <w:p w14:paraId="0FF541E8"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4EEE13DB"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4C336A7" w14:textId="77777777" w:rsidTr="00CF2E05">
        <w:tc>
          <w:tcPr>
            <w:tcW w:w="10201" w:type="dxa"/>
          </w:tcPr>
          <w:p w14:paraId="1E7CA9B4" w14:textId="6485F146" w:rsidR="00617D96" w:rsidRDefault="008F4CE4" w:rsidP="009327B2">
            <w:r>
              <w:t>GA models</w:t>
            </w:r>
          </w:p>
          <w:p w14:paraId="0CFCA9EB" w14:textId="0C4FB358" w:rsidR="008F4CE4" w:rsidRDefault="008F4CE4" w:rsidP="008F4CE4">
            <w:pPr>
              <w:pStyle w:val="ListParagraph"/>
              <w:numPr>
                <w:ilvl w:val="0"/>
                <w:numId w:val="34"/>
              </w:numPr>
            </w:pPr>
            <w:r>
              <w:t>rTg4510 – a transgenic mouse model of tauopathy</w:t>
            </w:r>
          </w:p>
          <w:p w14:paraId="70B8A886" w14:textId="6DD31B19" w:rsidR="00AA02C3" w:rsidRDefault="00AA02C3" w:rsidP="008F4CE4">
            <w:pPr>
              <w:pStyle w:val="ListParagraph"/>
              <w:numPr>
                <w:ilvl w:val="0"/>
                <w:numId w:val="34"/>
              </w:numPr>
            </w:pPr>
            <w:r>
              <w:t xml:space="preserve">Strains used to generate the above by breeding (CamK2, </w:t>
            </w:r>
            <w:proofErr w:type="spellStart"/>
            <w:r>
              <w:t>tOTau</w:t>
            </w:r>
            <w:proofErr w:type="spellEnd"/>
            <w:r>
              <w:t>)</w:t>
            </w:r>
          </w:p>
          <w:p w14:paraId="788D77AE" w14:textId="684387AE" w:rsidR="008F4CE4" w:rsidRDefault="008F4CE4" w:rsidP="008F4CE4">
            <w:pPr>
              <w:pStyle w:val="ListParagraph"/>
              <w:numPr>
                <w:ilvl w:val="0"/>
                <w:numId w:val="34"/>
              </w:numPr>
            </w:pPr>
            <w:r>
              <w:t>N171-82Q – a transgenic mouse model of Huntington’s disease</w:t>
            </w:r>
          </w:p>
          <w:p w14:paraId="2466986F" w14:textId="7C25951D" w:rsidR="008F4CE4" w:rsidRDefault="008F4CE4" w:rsidP="008F4CE4">
            <w:pPr>
              <w:pStyle w:val="ListParagraph"/>
              <w:numPr>
                <w:ilvl w:val="0"/>
                <w:numId w:val="34"/>
              </w:numPr>
            </w:pPr>
            <w:r>
              <w:t>Thy1-aSyn (line 61) – a transgenic mouse model of Parkinson’s disease</w:t>
            </w:r>
          </w:p>
          <w:p w14:paraId="671D3893" w14:textId="1B35FC13" w:rsidR="008F4CE4" w:rsidRDefault="008F4CE4" w:rsidP="008F4CE4">
            <w:pPr>
              <w:pStyle w:val="ListParagraph"/>
              <w:numPr>
                <w:ilvl w:val="0"/>
                <w:numId w:val="34"/>
              </w:numPr>
            </w:pPr>
            <w:r>
              <w:t>APP(NL-G-F) – a knock-in model of Alzheimer’s disease</w:t>
            </w:r>
          </w:p>
          <w:p w14:paraId="7E594BFB" w14:textId="06C21138" w:rsidR="008F4CE4" w:rsidRDefault="008F4CE4" w:rsidP="008F4CE4">
            <w:pPr>
              <w:pStyle w:val="ListParagraph"/>
              <w:numPr>
                <w:ilvl w:val="0"/>
                <w:numId w:val="34"/>
              </w:numPr>
            </w:pPr>
            <w:r>
              <w:t>PS19 – a transgenic mouse model of tauopathy</w:t>
            </w:r>
          </w:p>
          <w:p w14:paraId="58A1AD26" w14:textId="437063B1" w:rsidR="008F4CE4" w:rsidRDefault="008F4CE4" w:rsidP="008F4CE4">
            <w:pPr>
              <w:pStyle w:val="ListParagraph"/>
              <w:numPr>
                <w:ilvl w:val="0"/>
                <w:numId w:val="34"/>
              </w:numPr>
            </w:pPr>
            <w:r>
              <w:t>Nuak1 constitutive knock out</w:t>
            </w:r>
          </w:p>
          <w:p w14:paraId="1C3C5780" w14:textId="6E3CCE62" w:rsidR="008F4CE4" w:rsidRDefault="008F4CE4" w:rsidP="008F4CE4">
            <w:pPr>
              <w:pStyle w:val="ListParagraph"/>
              <w:numPr>
                <w:ilvl w:val="0"/>
                <w:numId w:val="34"/>
              </w:numPr>
            </w:pPr>
            <w:r>
              <w:t>Nuak1 conditional knock out</w:t>
            </w:r>
          </w:p>
          <w:p w14:paraId="604C3C40" w14:textId="784C7778" w:rsidR="002167F2" w:rsidRDefault="002167F2" w:rsidP="00BB7F32">
            <w:pPr>
              <w:pStyle w:val="ListParagraph"/>
              <w:numPr>
                <w:ilvl w:val="0"/>
                <w:numId w:val="34"/>
              </w:numPr>
            </w:pPr>
            <w:r>
              <w:t>Nuak1 conditional knock out x PS19</w:t>
            </w:r>
          </w:p>
          <w:p w14:paraId="3241D604" w14:textId="0B10E2D6" w:rsidR="008F4CE4" w:rsidRDefault="008F4CE4" w:rsidP="008F4CE4">
            <w:pPr>
              <w:pStyle w:val="ListParagraph"/>
              <w:numPr>
                <w:ilvl w:val="0"/>
                <w:numId w:val="34"/>
              </w:numPr>
            </w:pPr>
            <w:r>
              <w:t>Strains used to generate the above by breeding (</w:t>
            </w:r>
            <w:proofErr w:type="spellStart"/>
            <w:r>
              <w:t>Flp</w:t>
            </w:r>
            <w:proofErr w:type="spellEnd"/>
            <w:r>
              <w:t>-e, Thy1-Cre-ERT2)</w:t>
            </w:r>
          </w:p>
          <w:p w14:paraId="64B23904" w14:textId="0A2A70B4" w:rsidR="008F4CE4" w:rsidRDefault="008F4CE4" w:rsidP="008F4CE4">
            <w:pPr>
              <w:pStyle w:val="ListParagraph"/>
              <w:numPr>
                <w:ilvl w:val="0"/>
                <w:numId w:val="34"/>
              </w:numPr>
            </w:pPr>
            <w:r>
              <w:t>“Traffic light</w:t>
            </w:r>
            <w:r w:rsidR="00AA02C3">
              <w:t>” autophagy reporter mice</w:t>
            </w:r>
          </w:p>
          <w:p w14:paraId="3DB6D016" w14:textId="1124D408" w:rsidR="00AA02C3" w:rsidRDefault="00AA02C3" w:rsidP="0027564F">
            <w:pPr>
              <w:pStyle w:val="ListParagraph"/>
              <w:numPr>
                <w:ilvl w:val="0"/>
                <w:numId w:val="34"/>
              </w:numPr>
            </w:pPr>
            <w:r>
              <w:t>NG2-DsRed pericyte reporter mice</w:t>
            </w:r>
          </w:p>
          <w:p w14:paraId="24491B69" w14:textId="77777777" w:rsidR="00363CF5" w:rsidRDefault="00363CF5" w:rsidP="00363CF5"/>
          <w:p w14:paraId="2CE631BB" w14:textId="51B94101" w:rsidR="00363CF5" w:rsidRDefault="00363CF5" w:rsidP="00363CF5">
            <w:r>
              <w:t>Other models</w:t>
            </w:r>
          </w:p>
          <w:p w14:paraId="4B9201D0" w14:textId="1E188AC4" w:rsidR="00363CF5" w:rsidRDefault="00363CF5" w:rsidP="00363CF5">
            <w:pPr>
              <w:pStyle w:val="ListParagraph"/>
              <w:numPr>
                <w:ilvl w:val="0"/>
                <w:numId w:val="39"/>
              </w:numPr>
            </w:pPr>
            <w:r>
              <w:t>DMXAA administration (</w:t>
            </w:r>
            <w:proofErr w:type="spellStart"/>
            <w:r>
              <w:t>ip</w:t>
            </w:r>
            <w:proofErr w:type="spellEnd"/>
            <w:r>
              <w:t>) used as a model of CNS inflammation</w:t>
            </w:r>
          </w:p>
          <w:p w14:paraId="52419D32" w14:textId="77777777" w:rsidR="00AA02C3" w:rsidRDefault="00AA02C3" w:rsidP="00AA02C3"/>
          <w:p w14:paraId="74270C8D" w14:textId="4B9A7447" w:rsidR="00AA02C3" w:rsidRDefault="00AA02C3" w:rsidP="00AA02C3">
            <w:r>
              <w:t>Dosing</w:t>
            </w:r>
          </w:p>
          <w:p w14:paraId="07841903" w14:textId="4B20845A" w:rsidR="00AA02C3" w:rsidRDefault="00AA02C3" w:rsidP="00AA02C3">
            <w:pPr>
              <w:pStyle w:val="ListParagraph"/>
              <w:numPr>
                <w:ilvl w:val="0"/>
                <w:numId w:val="35"/>
              </w:numPr>
            </w:pPr>
            <w:r>
              <w:t>Oral gavage</w:t>
            </w:r>
          </w:p>
          <w:p w14:paraId="58078935" w14:textId="71AC6524" w:rsidR="00AA02C3" w:rsidRDefault="00AA02C3" w:rsidP="00AA02C3">
            <w:pPr>
              <w:pStyle w:val="ListParagraph"/>
              <w:numPr>
                <w:ilvl w:val="0"/>
                <w:numId w:val="35"/>
              </w:numPr>
            </w:pPr>
            <w:r>
              <w:t>Intraperitoneal</w:t>
            </w:r>
          </w:p>
          <w:p w14:paraId="0C5D692B" w14:textId="7BA24B9C" w:rsidR="00AA02C3" w:rsidRDefault="00AA02C3" w:rsidP="00AA02C3">
            <w:pPr>
              <w:pStyle w:val="ListParagraph"/>
              <w:numPr>
                <w:ilvl w:val="0"/>
                <w:numId w:val="35"/>
              </w:numPr>
            </w:pPr>
            <w:r>
              <w:t>Intravenous</w:t>
            </w:r>
          </w:p>
          <w:p w14:paraId="33A56666" w14:textId="5C34609C" w:rsidR="00AA02C3" w:rsidRDefault="00AA02C3" w:rsidP="00AA02C3">
            <w:pPr>
              <w:pStyle w:val="ListParagraph"/>
              <w:numPr>
                <w:ilvl w:val="0"/>
                <w:numId w:val="35"/>
              </w:numPr>
            </w:pPr>
            <w:r>
              <w:t>Dosing in the food</w:t>
            </w:r>
          </w:p>
          <w:p w14:paraId="08C23B4F" w14:textId="3EC9A49C" w:rsidR="00AA02C3" w:rsidRDefault="00AA02C3" w:rsidP="00AA02C3">
            <w:pPr>
              <w:pStyle w:val="ListParagraph"/>
              <w:numPr>
                <w:ilvl w:val="0"/>
                <w:numId w:val="35"/>
              </w:numPr>
            </w:pPr>
            <w:r>
              <w:t>Directly into the brain</w:t>
            </w:r>
          </w:p>
          <w:p w14:paraId="691B3E8C" w14:textId="5B5312C8" w:rsidR="002167F2" w:rsidRDefault="002167F2" w:rsidP="00AA02C3">
            <w:pPr>
              <w:pStyle w:val="ListParagraph"/>
              <w:numPr>
                <w:ilvl w:val="0"/>
                <w:numId w:val="35"/>
              </w:numPr>
            </w:pPr>
            <w:r>
              <w:t>Administration of a high fat diet</w:t>
            </w:r>
          </w:p>
          <w:p w14:paraId="5B124E60" w14:textId="77777777" w:rsidR="00AA02C3" w:rsidRDefault="00AA02C3" w:rsidP="00AA02C3"/>
          <w:p w14:paraId="51B2F6E0" w14:textId="7EFEA2FD" w:rsidR="00AA02C3" w:rsidRDefault="00AA02C3" w:rsidP="00AA02C3">
            <w:r>
              <w:t>Surgical</w:t>
            </w:r>
          </w:p>
          <w:p w14:paraId="1E9F4998" w14:textId="20669860" w:rsidR="00AA02C3" w:rsidRDefault="00AA02C3" w:rsidP="00AA02C3">
            <w:pPr>
              <w:pStyle w:val="ListParagraph"/>
              <w:numPr>
                <w:ilvl w:val="0"/>
                <w:numId w:val="36"/>
              </w:numPr>
            </w:pPr>
            <w:r>
              <w:t>Stereotaxic craniotomy for dosing into the brain</w:t>
            </w:r>
          </w:p>
          <w:p w14:paraId="0FB2C79B" w14:textId="77777777" w:rsidR="00AA02C3" w:rsidRDefault="00AA02C3" w:rsidP="00AA02C3"/>
          <w:p w14:paraId="637F8A27" w14:textId="3FC6CFC4" w:rsidR="00AA02C3" w:rsidRDefault="00AA02C3" w:rsidP="00AA02C3">
            <w:r>
              <w:t>Sampling</w:t>
            </w:r>
          </w:p>
          <w:p w14:paraId="09F765F7" w14:textId="2324186D" w:rsidR="00AA02C3" w:rsidRDefault="00AA02C3" w:rsidP="00AA02C3">
            <w:pPr>
              <w:pStyle w:val="ListParagraph"/>
              <w:numPr>
                <w:ilvl w:val="0"/>
                <w:numId w:val="36"/>
              </w:numPr>
            </w:pPr>
            <w:r>
              <w:t>Collection of blood from a superficial blood vessel</w:t>
            </w:r>
          </w:p>
          <w:p w14:paraId="28C48D39" w14:textId="77777777" w:rsidR="00AA02C3" w:rsidRDefault="00AA02C3" w:rsidP="00AA02C3"/>
          <w:p w14:paraId="0F93CFB7" w14:textId="02C2BCC4" w:rsidR="00AA02C3" w:rsidRDefault="00AA02C3" w:rsidP="00AA02C3">
            <w:r>
              <w:t>Behaviour</w:t>
            </w:r>
          </w:p>
          <w:p w14:paraId="6BC46B45" w14:textId="0EC77330" w:rsidR="00AA02C3" w:rsidRDefault="00AA02C3" w:rsidP="00AA02C3">
            <w:pPr>
              <w:pStyle w:val="ListParagraph"/>
              <w:numPr>
                <w:ilvl w:val="0"/>
                <w:numId w:val="37"/>
              </w:numPr>
            </w:pPr>
            <w:r>
              <w:t>Open field test</w:t>
            </w:r>
          </w:p>
          <w:p w14:paraId="0E7CADC4" w14:textId="36F9567B" w:rsidR="00AA02C3" w:rsidRDefault="00AA02C3" w:rsidP="00AA02C3">
            <w:pPr>
              <w:pStyle w:val="ListParagraph"/>
              <w:numPr>
                <w:ilvl w:val="0"/>
                <w:numId w:val="37"/>
              </w:numPr>
            </w:pPr>
            <w:r>
              <w:t>Grip strength test</w:t>
            </w:r>
          </w:p>
          <w:p w14:paraId="20F711EF" w14:textId="73367482" w:rsidR="002167F2" w:rsidRDefault="002167F2" w:rsidP="00AA02C3">
            <w:pPr>
              <w:pStyle w:val="ListParagraph"/>
              <w:numPr>
                <w:ilvl w:val="0"/>
                <w:numId w:val="37"/>
              </w:numPr>
            </w:pPr>
            <w:r>
              <w:t>Wire manoeuvre</w:t>
            </w:r>
          </w:p>
          <w:p w14:paraId="7C15A1C6" w14:textId="7EDB9971" w:rsidR="002167F2" w:rsidRDefault="002167F2" w:rsidP="00AA02C3">
            <w:pPr>
              <w:pStyle w:val="ListParagraph"/>
              <w:numPr>
                <w:ilvl w:val="0"/>
                <w:numId w:val="37"/>
              </w:numPr>
            </w:pPr>
            <w:r>
              <w:t>Cylinder test (rearing)</w:t>
            </w:r>
          </w:p>
          <w:p w14:paraId="47074C6A" w14:textId="19B177C0" w:rsidR="002167F2" w:rsidRDefault="002167F2" w:rsidP="00AA02C3">
            <w:pPr>
              <w:pStyle w:val="ListParagraph"/>
              <w:numPr>
                <w:ilvl w:val="0"/>
                <w:numId w:val="37"/>
              </w:numPr>
            </w:pPr>
            <w:r>
              <w:t>Rotarod</w:t>
            </w:r>
          </w:p>
          <w:p w14:paraId="1D0B72B3" w14:textId="2E31CF67" w:rsidR="002167F2" w:rsidRDefault="002167F2" w:rsidP="00AA02C3">
            <w:pPr>
              <w:pStyle w:val="ListParagraph"/>
              <w:numPr>
                <w:ilvl w:val="0"/>
                <w:numId w:val="37"/>
              </w:numPr>
            </w:pPr>
            <w:r>
              <w:t>Balance beam</w:t>
            </w:r>
          </w:p>
          <w:p w14:paraId="228F283F" w14:textId="39CA4CDD" w:rsidR="002167F2" w:rsidRDefault="002167F2" w:rsidP="00AA02C3">
            <w:pPr>
              <w:pStyle w:val="ListParagraph"/>
              <w:numPr>
                <w:ilvl w:val="0"/>
                <w:numId w:val="37"/>
              </w:numPr>
            </w:pPr>
            <w:r>
              <w:t>Spontaneous alternation (Y-maze)</w:t>
            </w:r>
          </w:p>
          <w:p w14:paraId="7BF3751F" w14:textId="65934778" w:rsidR="002167F2" w:rsidRDefault="002167F2" w:rsidP="00AA02C3">
            <w:pPr>
              <w:pStyle w:val="ListParagraph"/>
              <w:numPr>
                <w:ilvl w:val="0"/>
                <w:numId w:val="37"/>
              </w:numPr>
            </w:pPr>
            <w:r>
              <w:t>Novel object recognition</w:t>
            </w:r>
          </w:p>
          <w:p w14:paraId="3CB71397" w14:textId="5AAE7615" w:rsidR="002167F2" w:rsidRDefault="002167F2" w:rsidP="00AA02C3">
            <w:pPr>
              <w:pStyle w:val="ListParagraph"/>
              <w:numPr>
                <w:ilvl w:val="0"/>
                <w:numId w:val="37"/>
              </w:numPr>
            </w:pPr>
            <w:r>
              <w:t>Spatial recognition (Y-maze)</w:t>
            </w:r>
          </w:p>
          <w:p w14:paraId="58F560DE" w14:textId="4206BD84" w:rsidR="002167F2" w:rsidRDefault="002167F2" w:rsidP="00AA02C3">
            <w:pPr>
              <w:pStyle w:val="ListParagraph"/>
              <w:numPr>
                <w:ilvl w:val="0"/>
                <w:numId w:val="37"/>
              </w:numPr>
            </w:pPr>
            <w:r>
              <w:t>Cognitive assessment using touchscreens</w:t>
            </w:r>
          </w:p>
          <w:p w14:paraId="5EA61B36" w14:textId="77777777" w:rsidR="00AA02C3" w:rsidRDefault="00AA02C3" w:rsidP="00AA02C3"/>
          <w:p w14:paraId="202354A2" w14:textId="1BE752FC" w:rsidR="002167F2" w:rsidRDefault="002167F2" w:rsidP="00AA02C3">
            <w:r>
              <w:t>Terminal</w:t>
            </w:r>
          </w:p>
          <w:p w14:paraId="5CD69F91" w14:textId="758786BE" w:rsidR="002167F2" w:rsidRDefault="002167F2" w:rsidP="002167F2">
            <w:pPr>
              <w:pStyle w:val="ListParagraph"/>
              <w:numPr>
                <w:ilvl w:val="0"/>
                <w:numId w:val="38"/>
              </w:numPr>
            </w:pPr>
            <w:r>
              <w:t>Collection of a terminal blood sample by cardiac puncture</w:t>
            </w:r>
          </w:p>
          <w:p w14:paraId="2F871C82" w14:textId="01A8DCDC" w:rsidR="00617D96" w:rsidRDefault="002167F2" w:rsidP="00625BC3">
            <w:pPr>
              <w:pStyle w:val="ListParagraph"/>
              <w:numPr>
                <w:ilvl w:val="0"/>
                <w:numId w:val="38"/>
              </w:numPr>
            </w:pPr>
            <w:r>
              <w:t>Perfusion fixation</w:t>
            </w:r>
          </w:p>
          <w:p w14:paraId="6D5D70F4" w14:textId="77777777" w:rsidR="00617D96" w:rsidRDefault="00617D96" w:rsidP="009327B2"/>
        </w:tc>
      </w:tr>
    </w:tbl>
    <w:p w14:paraId="401481CE" w14:textId="77777777" w:rsidR="00617D96" w:rsidRDefault="00617D96" w:rsidP="009327B2"/>
    <w:p w14:paraId="6DC48D35"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86A0E23"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10459F1" w14:textId="77777777" w:rsidTr="00CF2E05">
        <w:tc>
          <w:tcPr>
            <w:tcW w:w="10201" w:type="dxa"/>
          </w:tcPr>
          <w:p w14:paraId="07AD0D24" w14:textId="77777777" w:rsidR="00617D96" w:rsidRDefault="00617D96" w:rsidP="009327B2"/>
          <w:p w14:paraId="4B223BF9" w14:textId="77777777" w:rsidR="007C483C" w:rsidRDefault="007C483C" w:rsidP="007C483C">
            <w:r>
              <w:t>GA models</w:t>
            </w:r>
          </w:p>
          <w:p w14:paraId="7B639FBD" w14:textId="5841C528" w:rsidR="007C483C" w:rsidRPr="00866AB4" w:rsidRDefault="007C483C" w:rsidP="007C483C">
            <w:pPr>
              <w:pStyle w:val="ListParagraph"/>
              <w:numPr>
                <w:ilvl w:val="0"/>
                <w:numId w:val="34"/>
              </w:numPr>
              <w:rPr>
                <w:color w:val="1F497D" w:themeColor="text2"/>
              </w:rPr>
            </w:pPr>
            <w:r>
              <w:t xml:space="preserve">rTg4510 – a transgenic mouse model of tauopathy. </w:t>
            </w:r>
            <w:r w:rsidRPr="00866AB4">
              <w:rPr>
                <w:color w:val="1F497D" w:themeColor="text2"/>
              </w:rPr>
              <w:t xml:space="preserve">Used as a model of the unfolded protein response, rather than as a disease model per se. </w:t>
            </w:r>
            <w:r w:rsidR="00866AB4" w:rsidRPr="00866AB4">
              <w:rPr>
                <w:color w:val="1F497D" w:themeColor="text2"/>
              </w:rPr>
              <w:t>Usefulness l</w:t>
            </w:r>
            <w:r w:rsidRPr="00866AB4">
              <w:rPr>
                <w:color w:val="1F497D" w:themeColor="text2"/>
              </w:rPr>
              <w:t>imited by the age at which the UPR starts to appear (8-10 months).</w:t>
            </w:r>
          </w:p>
          <w:p w14:paraId="26909825" w14:textId="1250D6B1" w:rsidR="007C483C" w:rsidRPr="00866AB4" w:rsidRDefault="007C483C" w:rsidP="007C483C">
            <w:pPr>
              <w:pStyle w:val="ListParagraph"/>
              <w:numPr>
                <w:ilvl w:val="0"/>
                <w:numId w:val="34"/>
              </w:numPr>
              <w:rPr>
                <w:color w:val="1F497D" w:themeColor="text2"/>
              </w:rPr>
            </w:pPr>
            <w:r>
              <w:t xml:space="preserve">N171-82Q – a transgenic mouse model of Huntington’s disease. </w:t>
            </w:r>
            <w:r w:rsidRPr="00866AB4">
              <w:rPr>
                <w:color w:val="1F497D" w:themeColor="text2"/>
              </w:rPr>
              <w:t>Used successfully in a drug efficacy study.</w:t>
            </w:r>
          </w:p>
          <w:p w14:paraId="14298B87" w14:textId="56FC4BB1" w:rsidR="007C483C" w:rsidRPr="00866AB4" w:rsidRDefault="007C483C" w:rsidP="007C483C">
            <w:pPr>
              <w:pStyle w:val="ListParagraph"/>
              <w:numPr>
                <w:ilvl w:val="0"/>
                <w:numId w:val="34"/>
              </w:numPr>
              <w:rPr>
                <w:color w:val="1F497D" w:themeColor="text2"/>
              </w:rPr>
            </w:pPr>
            <w:r>
              <w:t xml:space="preserve">Thy1-aSyn (line 61) – a transgenic mouse model of Parkinson’s disease. </w:t>
            </w:r>
            <w:r w:rsidRPr="00866AB4">
              <w:rPr>
                <w:color w:val="1F497D" w:themeColor="text2"/>
              </w:rPr>
              <w:t>This model proved problematic due to the freezing phenotype that appeared at around 5 months of age</w:t>
            </w:r>
            <w:r w:rsidR="00866AB4" w:rsidRPr="00866AB4">
              <w:rPr>
                <w:color w:val="1F497D" w:themeColor="text2"/>
              </w:rPr>
              <w:t xml:space="preserve"> and sometimes developed into seizures</w:t>
            </w:r>
            <w:r w:rsidRPr="00866AB4">
              <w:rPr>
                <w:color w:val="1F497D" w:themeColor="text2"/>
              </w:rPr>
              <w:t>.</w:t>
            </w:r>
          </w:p>
          <w:p w14:paraId="0D272A52" w14:textId="4AC6E3D7" w:rsidR="007C483C" w:rsidRPr="00866AB4" w:rsidRDefault="007C483C" w:rsidP="007C483C">
            <w:pPr>
              <w:pStyle w:val="ListParagraph"/>
              <w:numPr>
                <w:ilvl w:val="0"/>
                <w:numId w:val="34"/>
              </w:numPr>
              <w:rPr>
                <w:color w:val="1F497D" w:themeColor="text2"/>
              </w:rPr>
            </w:pPr>
            <w:r>
              <w:t xml:space="preserve">PS19 – a transgenic mouse model of tauopathy. </w:t>
            </w:r>
            <w:r w:rsidRPr="00866AB4">
              <w:rPr>
                <w:color w:val="1F497D" w:themeColor="text2"/>
              </w:rPr>
              <w:t>Used successfully in several studies</w:t>
            </w:r>
            <w:r w:rsidR="00E8702B" w:rsidRPr="00866AB4">
              <w:rPr>
                <w:color w:val="1F497D" w:themeColor="text2"/>
              </w:rPr>
              <w:t xml:space="preserve"> and different projects.</w:t>
            </w:r>
          </w:p>
          <w:p w14:paraId="328F4DF4" w14:textId="0C140B7D" w:rsidR="007C483C" w:rsidRPr="00866AB4" w:rsidRDefault="007C483C" w:rsidP="007C483C">
            <w:pPr>
              <w:pStyle w:val="ListParagraph"/>
              <w:numPr>
                <w:ilvl w:val="0"/>
                <w:numId w:val="34"/>
              </w:numPr>
              <w:rPr>
                <w:color w:val="1F497D" w:themeColor="text2"/>
              </w:rPr>
            </w:pPr>
            <w:r>
              <w:t xml:space="preserve">Nuak1 constitutive knock out. </w:t>
            </w:r>
            <w:r w:rsidRPr="00866AB4">
              <w:rPr>
                <w:color w:val="1F497D" w:themeColor="text2"/>
              </w:rPr>
              <w:t>Limited to use of embryos for generation of primary neurons due to embryonic lethality at around E18.</w:t>
            </w:r>
          </w:p>
          <w:p w14:paraId="3FA77FD6" w14:textId="629455CE" w:rsidR="007C483C" w:rsidRDefault="007C483C" w:rsidP="00C440B9">
            <w:pPr>
              <w:pStyle w:val="ListParagraph"/>
              <w:numPr>
                <w:ilvl w:val="0"/>
                <w:numId w:val="34"/>
              </w:numPr>
            </w:pPr>
            <w:r>
              <w:t>Nuak1 conditional knock out</w:t>
            </w:r>
            <w:r w:rsidR="00804D9F">
              <w:t xml:space="preserve"> and </w:t>
            </w:r>
            <w:r>
              <w:t>Nuak1 conditional knock out x PS19</w:t>
            </w:r>
            <w:r w:rsidR="00804D9F">
              <w:t xml:space="preserve">. </w:t>
            </w:r>
            <w:r w:rsidR="00804D9F" w:rsidRPr="00866AB4">
              <w:rPr>
                <w:color w:val="1F497D" w:themeColor="text2"/>
              </w:rPr>
              <w:t xml:space="preserve">Used successfully to </w:t>
            </w:r>
            <w:r w:rsidR="00E8702B" w:rsidRPr="00866AB4">
              <w:rPr>
                <w:color w:val="1F497D" w:themeColor="text2"/>
              </w:rPr>
              <w:t>study the effects of Nuak1 knock down on tau-related pathology.</w:t>
            </w:r>
          </w:p>
          <w:p w14:paraId="2F48526F" w14:textId="0506469F" w:rsidR="00866AB4" w:rsidRPr="00866AB4" w:rsidRDefault="00866AB4" w:rsidP="00866AB4">
            <w:pPr>
              <w:pStyle w:val="ListParagraph"/>
              <w:numPr>
                <w:ilvl w:val="0"/>
                <w:numId w:val="34"/>
              </w:numPr>
              <w:rPr>
                <w:color w:val="1F497D" w:themeColor="text2"/>
              </w:rPr>
            </w:pPr>
            <w:r>
              <w:t xml:space="preserve">APP(NL-G-F) – a knock-in model of Alzheimer’s disease. </w:t>
            </w:r>
            <w:r w:rsidRPr="00866AB4">
              <w:rPr>
                <w:color w:val="1F497D" w:themeColor="text2"/>
              </w:rPr>
              <w:t>Not used in any experimental work yet.</w:t>
            </w:r>
          </w:p>
          <w:p w14:paraId="569C3682" w14:textId="079AB572" w:rsidR="00866AB4" w:rsidRDefault="00866AB4" w:rsidP="00866AB4">
            <w:pPr>
              <w:pStyle w:val="ListParagraph"/>
              <w:numPr>
                <w:ilvl w:val="0"/>
                <w:numId w:val="34"/>
              </w:numPr>
            </w:pPr>
            <w:r>
              <w:t xml:space="preserve">“Traffic light” autophagy reporter mice. </w:t>
            </w:r>
            <w:r w:rsidRPr="00866AB4">
              <w:rPr>
                <w:color w:val="1F497D" w:themeColor="text2"/>
              </w:rPr>
              <w:t>Obtained for generating primary neurons, but not used.</w:t>
            </w:r>
          </w:p>
          <w:p w14:paraId="41E3FFA7" w14:textId="6DE2553A" w:rsidR="00866AB4" w:rsidRPr="00866AB4" w:rsidRDefault="00866AB4" w:rsidP="00866AB4">
            <w:pPr>
              <w:pStyle w:val="ListParagraph"/>
              <w:numPr>
                <w:ilvl w:val="0"/>
                <w:numId w:val="34"/>
              </w:numPr>
              <w:rPr>
                <w:color w:val="1F497D" w:themeColor="text2"/>
              </w:rPr>
            </w:pPr>
            <w:r>
              <w:t xml:space="preserve">NG2-DsRed pericyte reporter mice. </w:t>
            </w:r>
            <w:r>
              <w:rPr>
                <w:color w:val="1F497D" w:themeColor="text2"/>
              </w:rPr>
              <w:t>Obtained for a project which was not started.</w:t>
            </w:r>
          </w:p>
          <w:p w14:paraId="6EAE498B" w14:textId="77777777" w:rsidR="00866AB4" w:rsidRDefault="00866AB4" w:rsidP="00C440B9">
            <w:pPr>
              <w:pStyle w:val="ListParagraph"/>
              <w:numPr>
                <w:ilvl w:val="0"/>
                <w:numId w:val="34"/>
              </w:numPr>
            </w:pPr>
          </w:p>
          <w:p w14:paraId="496E9429" w14:textId="77777777" w:rsidR="007C483C" w:rsidRDefault="007C483C" w:rsidP="007C483C"/>
          <w:p w14:paraId="3236BEEA" w14:textId="77777777" w:rsidR="007C483C" w:rsidRDefault="007C483C" w:rsidP="007C483C">
            <w:r>
              <w:t>Other models</w:t>
            </w:r>
          </w:p>
          <w:p w14:paraId="7946DE90" w14:textId="1E7A1AE3" w:rsidR="007C483C" w:rsidRPr="00866AB4" w:rsidRDefault="007C483C" w:rsidP="007C483C">
            <w:pPr>
              <w:pStyle w:val="ListParagraph"/>
              <w:numPr>
                <w:ilvl w:val="0"/>
                <w:numId w:val="39"/>
              </w:numPr>
              <w:rPr>
                <w:color w:val="1F497D" w:themeColor="text2"/>
              </w:rPr>
            </w:pPr>
            <w:r>
              <w:t>DMXAA administration (</w:t>
            </w:r>
            <w:proofErr w:type="spellStart"/>
            <w:r>
              <w:t>ip</w:t>
            </w:r>
            <w:proofErr w:type="spellEnd"/>
            <w:r>
              <w:t>) used as a model of CNS inflammation</w:t>
            </w:r>
            <w:r w:rsidR="00E8702B">
              <w:t xml:space="preserve">. </w:t>
            </w:r>
            <w:r w:rsidR="00E8702B" w:rsidRPr="00866AB4">
              <w:rPr>
                <w:color w:val="1F497D" w:themeColor="text2"/>
              </w:rPr>
              <w:t>This is a new model that we are developing and is giving promising results</w:t>
            </w:r>
            <w:r w:rsidR="00866AB4" w:rsidRPr="00866AB4">
              <w:rPr>
                <w:color w:val="1F497D" w:themeColor="text2"/>
              </w:rPr>
              <w:t xml:space="preserve"> for one of our projects</w:t>
            </w:r>
            <w:r w:rsidR="00E8702B" w:rsidRPr="00866AB4">
              <w:rPr>
                <w:color w:val="1F497D" w:themeColor="text2"/>
              </w:rPr>
              <w:t>.</w:t>
            </w:r>
          </w:p>
          <w:p w14:paraId="2ED52610" w14:textId="77777777" w:rsidR="007C483C" w:rsidRDefault="007C483C" w:rsidP="007C483C"/>
          <w:p w14:paraId="4221EF15" w14:textId="77777777" w:rsidR="007C483C" w:rsidRDefault="007C483C" w:rsidP="007C483C">
            <w:r>
              <w:t>Dosing</w:t>
            </w:r>
          </w:p>
          <w:p w14:paraId="61442001" w14:textId="360C14F7" w:rsidR="00AF5C46" w:rsidRDefault="00AF5C46" w:rsidP="00AF5C46">
            <w:pPr>
              <w:pStyle w:val="ListParagraph"/>
              <w:numPr>
                <w:ilvl w:val="0"/>
                <w:numId w:val="35"/>
              </w:numPr>
            </w:pPr>
            <w:r>
              <w:t xml:space="preserve">Oral gavage. </w:t>
            </w:r>
            <w:r w:rsidRPr="00AF5C46">
              <w:rPr>
                <w:color w:val="1F497D" w:themeColor="text2"/>
              </w:rPr>
              <w:t xml:space="preserve">Used successfully, with refinements, in multiple studies. </w:t>
            </w:r>
          </w:p>
          <w:p w14:paraId="0D8CC200" w14:textId="5F593722" w:rsidR="00AF5C46" w:rsidRDefault="00AF5C46" w:rsidP="00AF5C46">
            <w:pPr>
              <w:pStyle w:val="ListParagraph"/>
              <w:numPr>
                <w:ilvl w:val="0"/>
                <w:numId w:val="35"/>
              </w:numPr>
            </w:pPr>
            <w:r>
              <w:t xml:space="preserve">Intraperitoneal. </w:t>
            </w:r>
            <w:r w:rsidRPr="00AF5C46">
              <w:rPr>
                <w:color w:val="1F497D" w:themeColor="text2"/>
              </w:rPr>
              <w:t>Used successfully in multiple studies.</w:t>
            </w:r>
          </w:p>
          <w:p w14:paraId="6BFB223C" w14:textId="05AF6D88" w:rsidR="00AF5C46" w:rsidRPr="00AF5C46" w:rsidRDefault="00AF5C46" w:rsidP="00AF5C46">
            <w:pPr>
              <w:pStyle w:val="ListParagraph"/>
              <w:numPr>
                <w:ilvl w:val="0"/>
                <w:numId w:val="35"/>
              </w:numPr>
              <w:rPr>
                <w:color w:val="1F497D" w:themeColor="text2"/>
              </w:rPr>
            </w:pPr>
            <w:r>
              <w:t xml:space="preserve">Intravenous. </w:t>
            </w:r>
            <w:r w:rsidRPr="00AF5C46">
              <w:rPr>
                <w:color w:val="1F497D" w:themeColor="text2"/>
              </w:rPr>
              <w:t>Only used in one study. Several of our team were trained but we had to rely on an experienced UBS technician for successful dosing.</w:t>
            </w:r>
            <w:r>
              <w:rPr>
                <w:color w:val="1F497D" w:themeColor="text2"/>
              </w:rPr>
              <w:t xml:space="preserve"> AAV delivery was successful.</w:t>
            </w:r>
          </w:p>
          <w:p w14:paraId="71A8667C" w14:textId="4644F7C7" w:rsidR="007C483C" w:rsidRPr="00866AB4" w:rsidRDefault="007C483C" w:rsidP="007C483C">
            <w:pPr>
              <w:pStyle w:val="ListParagraph"/>
              <w:numPr>
                <w:ilvl w:val="0"/>
                <w:numId w:val="35"/>
              </w:numPr>
              <w:rPr>
                <w:color w:val="1F497D" w:themeColor="text2"/>
              </w:rPr>
            </w:pPr>
            <w:r>
              <w:t>Dosing in the food</w:t>
            </w:r>
            <w:r w:rsidR="00E8702B">
              <w:t>.</w:t>
            </w:r>
            <w:r w:rsidR="00866AB4">
              <w:t xml:space="preserve"> </w:t>
            </w:r>
            <w:r w:rsidR="00866AB4" w:rsidRPr="00866AB4">
              <w:rPr>
                <w:color w:val="1F497D" w:themeColor="text2"/>
              </w:rPr>
              <w:t xml:space="preserve">This has been used as one of our main routes of administration and is advantageous for compounds which have poor solubility and/or a short </w:t>
            </w:r>
            <w:proofErr w:type="spellStart"/>
            <w:r w:rsidR="00866AB4" w:rsidRPr="00866AB4">
              <w:rPr>
                <w:color w:val="1F497D" w:themeColor="text2"/>
              </w:rPr>
              <w:t>half life</w:t>
            </w:r>
            <w:proofErr w:type="spellEnd"/>
            <w:r w:rsidR="00866AB4" w:rsidRPr="00866AB4">
              <w:rPr>
                <w:color w:val="1F497D" w:themeColor="text2"/>
              </w:rPr>
              <w:t>, besides being less invasive than oral gavage.</w:t>
            </w:r>
          </w:p>
          <w:p w14:paraId="64709AC8" w14:textId="193375C2" w:rsidR="007C483C" w:rsidRDefault="007C483C" w:rsidP="007C483C">
            <w:pPr>
              <w:pStyle w:val="ListParagraph"/>
              <w:numPr>
                <w:ilvl w:val="0"/>
                <w:numId w:val="35"/>
              </w:numPr>
            </w:pPr>
            <w:r>
              <w:t>Directly into the brain</w:t>
            </w:r>
            <w:r w:rsidR="00866AB4">
              <w:t xml:space="preserve">. </w:t>
            </w:r>
            <w:r w:rsidR="00866AB4" w:rsidRPr="00866AB4">
              <w:rPr>
                <w:color w:val="1F497D" w:themeColor="text2"/>
              </w:rPr>
              <w:t>We have been moving towards using AAV injected directly into the brain to knock down gene expression as an alternative to using knock out mice. Successfully used for two projects.</w:t>
            </w:r>
          </w:p>
          <w:p w14:paraId="4EEECEAF" w14:textId="3113EF95" w:rsidR="007C483C" w:rsidRDefault="007C483C" w:rsidP="007C483C">
            <w:pPr>
              <w:pStyle w:val="ListParagraph"/>
              <w:numPr>
                <w:ilvl w:val="0"/>
                <w:numId w:val="35"/>
              </w:numPr>
            </w:pPr>
            <w:r>
              <w:t>Administration of a high fat diet</w:t>
            </w:r>
            <w:r w:rsidR="00866AB4">
              <w:t xml:space="preserve">. </w:t>
            </w:r>
            <w:r w:rsidR="00866AB4" w:rsidRPr="00866AB4">
              <w:rPr>
                <w:color w:val="1F497D" w:themeColor="text2"/>
              </w:rPr>
              <w:t xml:space="preserve">Used in one study and did not have the </w:t>
            </w:r>
            <w:r w:rsidR="00AF5C46">
              <w:rPr>
                <w:color w:val="1F497D" w:themeColor="text2"/>
              </w:rPr>
              <w:t xml:space="preserve">phenotypic </w:t>
            </w:r>
            <w:r w:rsidR="00866AB4" w:rsidRPr="00866AB4">
              <w:rPr>
                <w:color w:val="1F497D" w:themeColor="text2"/>
              </w:rPr>
              <w:t>effect that we hoped for.</w:t>
            </w:r>
          </w:p>
          <w:p w14:paraId="3A7BFC39" w14:textId="77777777" w:rsidR="007C483C" w:rsidRDefault="007C483C" w:rsidP="007C483C"/>
          <w:p w14:paraId="4187D8B8" w14:textId="77777777" w:rsidR="007C483C" w:rsidRDefault="007C483C" w:rsidP="007C483C">
            <w:r>
              <w:t>Surgical</w:t>
            </w:r>
          </w:p>
          <w:p w14:paraId="1391E5A9" w14:textId="34697C8D" w:rsidR="007C483C" w:rsidRDefault="007C483C" w:rsidP="00AF5C46">
            <w:pPr>
              <w:pStyle w:val="ListParagraph"/>
              <w:numPr>
                <w:ilvl w:val="0"/>
                <w:numId w:val="35"/>
              </w:numPr>
            </w:pPr>
            <w:r>
              <w:t>Stereotaxic craniotomy for dosing into the brain</w:t>
            </w:r>
            <w:r w:rsidR="00AF5C46">
              <w:t xml:space="preserve">. </w:t>
            </w:r>
            <w:r w:rsidR="00AF5C46" w:rsidRPr="00866AB4">
              <w:rPr>
                <w:color w:val="1F497D" w:themeColor="text2"/>
              </w:rPr>
              <w:t>We have been moving towards using AAV injected directly into the brain to knock down gene expression as an alternative to using knock out mice. Successfully used for two projects.</w:t>
            </w:r>
          </w:p>
          <w:p w14:paraId="5F243D90" w14:textId="77777777" w:rsidR="007C483C" w:rsidRDefault="007C483C" w:rsidP="007C483C"/>
          <w:p w14:paraId="0C5AADDC" w14:textId="77777777" w:rsidR="007C483C" w:rsidRDefault="007C483C" w:rsidP="007C483C">
            <w:r>
              <w:t>Sampling</w:t>
            </w:r>
          </w:p>
          <w:p w14:paraId="0DCC7DA8" w14:textId="2E739555" w:rsidR="007C483C" w:rsidRPr="00AF5C46" w:rsidRDefault="007C483C" w:rsidP="007C483C">
            <w:pPr>
              <w:pStyle w:val="ListParagraph"/>
              <w:numPr>
                <w:ilvl w:val="0"/>
                <w:numId w:val="36"/>
              </w:numPr>
              <w:rPr>
                <w:color w:val="1F497D" w:themeColor="text2"/>
              </w:rPr>
            </w:pPr>
            <w:r>
              <w:t>Collection of blood from a superficial blood vessel</w:t>
            </w:r>
            <w:r w:rsidR="00AF5C46">
              <w:t xml:space="preserve">. </w:t>
            </w:r>
            <w:r w:rsidR="00AF5C46" w:rsidRPr="00AF5C46">
              <w:rPr>
                <w:color w:val="1F497D" w:themeColor="text2"/>
              </w:rPr>
              <w:t>Only used in one study.</w:t>
            </w:r>
          </w:p>
          <w:p w14:paraId="78FD5A5D" w14:textId="77777777" w:rsidR="007C483C" w:rsidRDefault="007C483C" w:rsidP="007C483C"/>
          <w:p w14:paraId="2A8094CD" w14:textId="77777777" w:rsidR="007C483C" w:rsidRDefault="007C483C" w:rsidP="007C483C">
            <w:r>
              <w:t>Behaviour</w:t>
            </w:r>
          </w:p>
          <w:p w14:paraId="21D94F6C" w14:textId="13AF7D38" w:rsidR="007C483C" w:rsidRDefault="007C483C" w:rsidP="007C483C">
            <w:pPr>
              <w:pStyle w:val="ListParagraph"/>
              <w:numPr>
                <w:ilvl w:val="0"/>
                <w:numId w:val="37"/>
              </w:numPr>
            </w:pPr>
            <w:r>
              <w:t>Open field test</w:t>
            </w:r>
            <w:r w:rsidR="00AF5C46">
              <w:t xml:space="preserve">. </w:t>
            </w:r>
            <w:r w:rsidR="00AF5C46" w:rsidRPr="00AF5C46">
              <w:rPr>
                <w:color w:val="1F497D" w:themeColor="text2"/>
              </w:rPr>
              <w:t>Used successfully in multiple studies.</w:t>
            </w:r>
          </w:p>
          <w:p w14:paraId="47E19161" w14:textId="688A483E" w:rsidR="00AF5C46" w:rsidRDefault="007C483C" w:rsidP="00AF5C46">
            <w:pPr>
              <w:pStyle w:val="ListParagraph"/>
              <w:numPr>
                <w:ilvl w:val="0"/>
                <w:numId w:val="37"/>
              </w:numPr>
            </w:pPr>
            <w:r>
              <w:t>Grip strength test</w:t>
            </w:r>
            <w:r w:rsidR="00AF5C46">
              <w:t xml:space="preserve">. </w:t>
            </w:r>
            <w:r w:rsidR="00AF5C46" w:rsidRPr="00AF5C46">
              <w:rPr>
                <w:color w:val="1F497D" w:themeColor="text2"/>
              </w:rPr>
              <w:t xml:space="preserve">Used successfully in </w:t>
            </w:r>
            <w:r w:rsidR="00AF5C46">
              <w:rPr>
                <w:color w:val="1F497D" w:themeColor="text2"/>
              </w:rPr>
              <w:t>several</w:t>
            </w:r>
            <w:r w:rsidR="00AF5C46" w:rsidRPr="00AF5C46">
              <w:rPr>
                <w:color w:val="1F497D" w:themeColor="text2"/>
              </w:rPr>
              <w:t xml:space="preserve"> studies.</w:t>
            </w:r>
          </w:p>
          <w:p w14:paraId="329453BF" w14:textId="225EBBE7" w:rsidR="007C483C" w:rsidRDefault="007C483C" w:rsidP="007C483C">
            <w:pPr>
              <w:pStyle w:val="ListParagraph"/>
              <w:numPr>
                <w:ilvl w:val="0"/>
                <w:numId w:val="37"/>
              </w:numPr>
            </w:pPr>
            <w:r>
              <w:t>Wire manoeuvre</w:t>
            </w:r>
            <w:r w:rsidR="00AF5C46">
              <w:t xml:space="preserve">. </w:t>
            </w:r>
            <w:r w:rsidR="00AF5C46" w:rsidRPr="00AF5C46">
              <w:rPr>
                <w:color w:val="1F497D" w:themeColor="text2"/>
              </w:rPr>
              <w:t>Only used once as we found the test was subjective and the data were difficult to analyse.</w:t>
            </w:r>
          </w:p>
          <w:p w14:paraId="3CAC47A6" w14:textId="77777777" w:rsidR="00AF5C46" w:rsidRDefault="007C483C" w:rsidP="00AF5C46">
            <w:pPr>
              <w:pStyle w:val="ListParagraph"/>
              <w:numPr>
                <w:ilvl w:val="0"/>
                <w:numId w:val="37"/>
              </w:numPr>
            </w:pPr>
            <w:r>
              <w:lastRenderedPageBreak/>
              <w:t>Cylinder test (rearing)</w:t>
            </w:r>
            <w:r w:rsidR="00AF5C46">
              <w:t xml:space="preserve">. </w:t>
            </w:r>
            <w:r w:rsidR="00AF5C46" w:rsidRPr="00AF5C46">
              <w:rPr>
                <w:color w:val="1F497D" w:themeColor="text2"/>
              </w:rPr>
              <w:t>Only used once as we found the test was subjective and the data were difficult to analyse.</w:t>
            </w:r>
          </w:p>
          <w:p w14:paraId="44B09010" w14:textId="6233DFE1" w:rsidR="007C483C" w:rsidRDefault="007C483C" w:rsidP="007C483C">
            <w:pPr>
              <w:pStyle w:val="ListParagraph"/>
              <w:numPr>
                <w:ilvl w:val="0"/>
                <w:numId w:val="37"/>
              </w:numPr>
            </w:pPr>
            <w:r>
              <w:t>Rotarod</w:t>
            </w:r>
            <w:r w:rsidR="00AF5C46">
              <w:t xml:space="preserve">. </w:t>
            </w:r>
            <w:r w:rsidR="00AF5C46" w:rsidRPr="00AF5C46">
              <w:rPr>
                <w:color w:val="1F497D" w:themeColor="text2"/>
              </w:rPr>
              <w:t>Despite its widespread use, this technique is problematic</w:t>
            </w:r>
            <w:r w:rsidR="008E4F60">
              <w:rPr>
                <w:color w:val="1F497D" w:themeColor="text2"/>
              </w:rPr>
              <w:t>,</w:t>
            </w:r>
            <w:r w:rsidR="00AF5C46" w:rsidRPr="00AF5C46">
              <w:rPr>
                <w:color w:val="1F497D" w:themeColor="text2"/>
              </w:rPr>
              <w:t xml:space="preserve"> and we have opted to use the balance beam instead for most studies.</w:t>
            </w:r>
          </w:p>
          <w:p w14:paraId="449391C0" w14:textId="158F51D4" w:rsidR="007C483C" w:rsidRPr="00AF5C46" w:rsidRDefault="007C483C" w:rsidP="007C483C">
            <w:pPr>
              <w:pStyle w:val="ListParagraph"/>
              <w:numPr>
                <w:ilvl w:val="0"/>
                <w:numId w:val="37"/>
              </w:numPr>
              <w:rPr>
                <w:color w:val="1F497D" w:themeColor="text2"/>
              </w:rPr>
            </w:pPr>
            <w:r>
              <w:t>Balance beam</w:t>
            </w:r>
            <w:r w:rsidR="00AF5C46">
              <w:t xml:space="preserve">. </w:t>
            </w:r>
            <w:r w:rsidR="00AF5C46" w:rsidRPr="00AF5C46">
              <w:rPr>
                <w:color w:val="1F497D" w:themeColor="text2"/>
              </w:rPr>
              <w:t>Used successfully in several studies.</w:t>
            </w:r>
          </w:p>
          <w:p w14:paraId="6C4B47B7" w14:textId="6491EDD9" w:rsidR="007C483C" w:rsidRPr="00AF5C46" w:rsidRDefault="007C483C" w:rsidP="007C483C">
            <w:pPr>
              <w:pStyle w:val="ListParagraph"/>
              <w:numPr>
                <w:ilvl w:val="0"/>
                <w:numId w:val="37"/>
              </w:numPr>
              <w:rPr>
                <w:color w:val="1F497D" w:themeColor="text2"/>
              </w:rPr>
            </w:pPr>
            <w:r w:rsidRPr="00AF5C46">
              <w:t>Spontaneous alternation (Y-maze)</w:t>
            </w:r>
            <w:r w:rsidR="00AF5C46" w:rsidRPr="00AF5C46">
              <w:t xml:space="preserve">. </w:t>
            </w:r>
            <w:r w:rsidR="00AF5C46">
              <w:rPr>
                <w:color w:val="1F497D" w:themeColor="text2"/>
              </w:rPr>
              <w:t>Limited success.</w:t>
            </w:r>
          </w:p>
          <w:p w14:paraId="1F0B36F0" w14:textId="2C9CD9AE" w:rsidR="007C483C" w:rsidRDefault="007C483C" w:rsidP="007C483C">
            <w:pPr>
              <w:pStyle w:val="ListParagraph"/>
              <w:numPr>
                <w:ilvl w:val="0"/>
                <w:numId w:val="37"/>
              </w:numPr>
            </w:pPr>
            <w:r>
              <w:t>Novel object recognition</w:t>
            </w:r>
            <w:r w:rsidR="00AF5C46">
              <w:t xml:space="preserve">. </w:t>
            </w:r>
            <w:r w:rsidR="00AF5C46" w:rsidRPr="00AF5C46">
              <w:rPr>
                <w:color w:val="1F497D" w:themeColor="text2"/>
              </w:rPr>
              <w:t>A difficult technique to set up. We have had limited success with this</w:t>
            </w:r>
            <w:r w:rsidR="008E4F60">
              <w:rPr>
                <w:color w:val="1F497D" w:themeColor="text2"/>
              </w:rPr>
              <w:t xml:space="preserve"> </w:t>
            </w:r>
            <w:r w:rsidR="00AF5C46" w:rsidRPr="00AF5C46">
              <w:rPr>
                <w:color w:val="1F497D" w:themeColor="text2"/>
              </w:rPr>
              <w:t>but have generated useful data.</w:t>
            </w:r>
          </w:p>
          <w:p w14:paraId="0C47479E" w14:textId="1FB258CA" w:rsidR="007C483C" w:rsidRDefault="007C483C" w:rsidP="007C483C">
            <w:pPr>
              <w:pStyle w:val="ListParagraph"/>
              <w:numPr>
                <w:ilvl w:val="0"/>
                <w:numId w:val="37"/>
              </w:numPr>
            </w:pPr>
            <w:r>
              <w:t>Spatial recognition (Y-maze)</w:t>
            </w:r>
            <w:r w:rsidR="00AF5C46">
              <w:t xml:space="preserve">. </w:t>
            </w:r>
            <w:r w:rsidR="00AF5C46" w:rsidRPr="00AF5C46">
              <w:rPr>
                <w:color w:val="1F497D" w:themeColor="text2"/>
              </w:rPr>
              <w:t>Not had an opportunity to develop this fully.</w:t>
            </w:r>
          </w:p>
          <w:p w14:paraId="2593353E" w14:textId="34AD08AB" w:rsidR="007C483C" w:rsidRPr="00875913" w:rsidRDefault="007C483C" w:rsidP="007C483C">
            <w:pPr>
              <w:pStyle w:val="ListParagraph"/>
              <w:numPr>
                <w:ilvl w:val="0"/>
                <w:numId w:val="37"/>
              </w:numPr>
              <w:rPr>
                <w:color w:val="1F497D" w:themeColor="text2"/>
              </w:rPr>
            </w:pPr>
            <w:r>
              <w:t>Cognitive assessment using touchscreens</w:t>
            </w:r>
            <w:r w:rsidR="00AF5C46">
              <w:t xml:space="preserve">. </w:t>
            </w:r>
            <w:r w:rsidR="00AF5C46" w:rsidRPr="00875913">
              <w:rPr>
                <w:color w:val="1F497D" w:themeColor="text2"/>
              </w:rPr>
              <w:t xml:space="preserve">Two pilot studies were carried out, but we </w:t>
            </w:r>
            <w:r w:rsidR="00875913" w:rsidRPr="00875913">
              <w:rPr>
                <w:color w:val="1F497D" w:themeColor="text2"/>
              </w:rPr>
              <w:t>have</w:t>
            </w:r>
            <w:r w:rsidR="00AF5C46" w:rsidRPr="00875913">
              <w:rPr>
                <w:color w:val="1F497D" w:themeColor="text2"/>
              </w:rPr>
              <w:t xml:space="preserve"> not ha</w:t>
            </w:r>
            <w:r w:rsidR="00875913" w:rsidRPr="00875913">
              <w:rPr>
                <w:color w:val="1F497D" w:themeColor="text2"/>
              </w:rPr>
              <w:t>d</w:t>
            </w:r>
            <w:r w:rsidR="00AF5C46" w:rsidRPr="00875913">
              <w:rPr>
                <w:color w:val="1F497D" w:themeColor="text2"/>
              </w:rPr>
              <w:t xml:space="preserve"> the resources to run t</w:t>
            </w:r>
            <w:r w:rsidR="00875913" w:rsidRPr="00875913">
              <w:rPr>
                <w:color w:val="1F497D" w:themeColor="text2"/>
              </w:rPr>
              <w:t>his since.</w:t>
            </w:r>
          </w:p>
          <w:p w14:paraId="1B6E51E2" w14:textId="77777777" w:rsidR="007C483C" w:rsidRDefault="007C483C" w:rsidP="00875913">
            <w:pPr>
              <w:pStyle w:val="ListParagraph"/>
            </w:pPr>
          </w:p>
          <w:p w14:paraId="72481414" w14:textId="77777777" w:rsidR="007C483C" w:rsidRDefault="007C483C" w:rsidP="007C483C">
            <w:r>
              <w:t>Terminal</w:t>
            </w:r>
          </w:p>
          <w:p w14:paraId="52374052" w14:textId="30C7041A" w:rsidR="007C483C" w:rsidRPr="00875913" w:rsidRDefault="007C483C" w:rsidP="007C483C">
            <w:pPr>
              <w:pStyle w:val="ListParagraph"/>
              <w:numPr>
                <w:ilvl w:val="0"/>
                <w:numId w:val="38"/>
              </w:numPr>
              <w:rPr>
                <w:color w:val="1F497D" w:themeColor="text2"/>
              </w:rPr>
            </w:pPr>
            <w:r>
              <w:t>Collection of a terminal blood sample by cardiac puncture</w:t>
            </w:r>
            <w:r w:rsidR="00875913">
              <w:t xml:space="preserve">. </w:t>
            </w:r>
            <w:r w:rsidR="00875913" w:rsidRPr="00875913">
              <w:rPr>
                <w:color w:val="1F497D" w:themeColor="text2"/>
              </w:rPr>
              <w:t>Used successfully in multiple studies.</w:t>
            </w:r>
          </w:p>
          <w:p w14:paraId="363FAF97" w14:textId="77777777" w:rsidR="00875913" w:rsidRPr="00875913" w:rsidRDefault="007C483C" w:rsidP="00875913">
            <w:pPr>
              <w:pStyle w:val="ListParagraph"/>
              <w:numPr>
                <w:ilvl w:val="0"/>
                <w:numId w:val="38"/>
              </w:numPr>
              <w:rPr>
                <w:color w:val="1F497D" w:themeColor="text2"/>
              </w:rPr>
            </w:pPr>
            <w:r>
              <w:t>Perfusion fixation</w:t>
            </w:r>
            <w:r w:rsidR="00875913">
              <w:t xml:space="preserve">. </w:t>
            </w:r>
            <w:r w:rsidR="00875913" w:rsidRPr="00875913">
              <w:rPr>
                <w:color w:val="1F497D" w:themeColor="text2"/>
              </w:rPr>
              <w:t>Used successfully in multiple studies.</w:t>
            </w:r>
          </w:p>
          <w:p w14:paraId="1B727522" w14:textId="77777777" w:rsidR="00617D96" w:rsidRDefault="00617D96" w:rsidP="009327B2"/>
        </w:tc>
      </w:tr>
    </w:tbl>
    <w:p w14:paraId="6EFB3C0E" w14:textId="77777777" w:rsidR="00617D96" w:rsidRDefault="00617D96" w:rsidP="009327B2">
      <w:pPr>
        <w:pStyle w:val="ListParagraph"/>
        <w:ind w:left="360"/>
        <w:contextualSpacing w:val="0"/>
      </w:pPr>
    </w:p>
    <w:p w14:paraId="373BC632"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B2F2F3A"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0B71C57" w14:textId="77777777" w:rsidTr="00CF2E05">
        <w:tc>
          <w:tcPr>
            <w:tcW w:w="10201" w:type="dxa"/>
          </w:tcPr>
          <w:p w14:paraId="23A6667A" w14:textId="44B81FC0" w:rsidR="00875913" w:rsidRPr="00866AB4" w:rsidRDefault="00875913" w:rsidP="00875913">
            <w:pPr>
              <w:pStyle w:val="ListParagraph"/>
              <w:numPr>
                <w:ilvl w:val="0"/>
                <w:numId w:val="34"/>
              </w:numPr>
              <w:rPr>
                <w:color w:val="1F497D" w:themeColor="text2"/>
              </w:rPr>
            </w:pPr>
            <w:r>
              <w:t xml:space="preserve">rTg4510 – a transgenic mouse model of tauopathy. </w:t>
            </w:r>
            <w:r w:rsidRPr="00866AB4">
              <w:rPr>
                <w:color w:val="1F497D" w:themeColor="text2"/>
              </w:rPr>
              <w:t>Used as a model of the unfolded protein response, rather than as a disease model per se. Usefulness limited by the age at which the UPR starts to appear (8-10 months).</w:t>
            </w:r>
            <w:r>
              <w:rPr>
                <w:color w:val="1F497D" w:themeColor="text2"/>
              </w:rPr>
              <w:t xml:space="preserve"> We have no plans to continue using this mouse model.</w:t>
            </w:r>
          </w:p>
          <w:p w14:paraId="1A6AD615" w14:textId="7DC44D07" w:rsidR="00875913" w:rsidRPr="00866AB4" w:rsidRDefault="00875913" w:rsidP="00875913">
            <w:pPr>
              <w:pStyle w:val="ListParagraph"/>
              <w:numPr>
                <w:ilvl w:val="0"/>
                <w:numId w:val="34"/>
              </w:numPr>
              <w:rPr>
                <w:color w:val="1F497D" w:themeColor="text2"/>
              </w:rPr>
            </w:pPr>
            <w:r>
              <w:t xml:space="preserve">Thy1-aSyn (line 61) – a transgenic mouse model of Parkinson’s disease. </w:t>
            </w:r>
            <w:r w:rsidRPr="00866AB4">
              <w:rPr>
                <w:color w:val="1F497D" w:themeColor="text2"/>
              </w:rPr>
              <w:t>This model proved problematic due to the freezing phenotype that appeared at around 5 months of age and sometimes developed into seizures.</w:t>
            </w:r>
            <w:r>
              <w:rPr>
                <w:color w:val="1F497D" w:themeColor="text2"/>
              </w:rPr>
              <w:t xml:space="preserve"> We have no plans to continue using this mouse model.</w:t>
            </w:r>
          </w:p>
          <w:p w14:paraId="2C338D5A" w14:textId="195F3EFC" w:rsidR="00617D96" w:rsidRDefault="00875913" w:rsidP="009327B2">
            <w:r>
              <w:t>Using transgenic mice which need to be aged before a phenotype</w:t>
            </w:r>
            <w:r w:rsidR="00A52DCF">
              <w:t xml:space="preserve"> develops</w:t>
            </w:r>
            <w:r>
              <w:t xml:space="preserve"> imposes serious limitations on our work as breeding </w:t>
            </w:r>
            <w:r w:rsidR="00B17C7E">
              <w:t>need</w:t>
            </w:r>
            <w:r>
              <w:t>s to be initiated months before we are ready to run a study. This can lead to problems if the study proves unfeasible and we can’t use the animals, or if we</w:t>
            </w:r>
            <w:r w:rsidR="00A52DCF">
              <w:t xml:space="preserve"> mistime the breeding and the mice are too old before we have the necessary resources to run the study</w:t>
            </w:r>
            <w:r w:rsidR="00AF5A9E">
              <w:t>. The alternative is to delay breeding, but this can introduce unacceptable delays to project progression. To avoid this scenario</w:t>
            </w:r>
            <w:r w:rsidR="007D5DDD">
              <w:t>,</w:t>
            </w:r>
            <w:r w:rsidR="00AF5A9E">
              <w:t xml:space="preserve"> we are </w:t>
            </w:r>
            <w:r w:rsidR="007D5DDD">
              <w:t xml:space="preserve">planning to </w:t>
            </w:r>
            <w:r w:rsidR="00AF5A9E">
              <w:t>develop in vivo seeding models in which aggregating proteins are directly injected into the brain. We hope that this will give us much better control over the timing of studies</w:t>
            </w:r>
            <w:r>
              <w:t xml:space="preserve"> </w:t>
            </w:r>
            <w:r w:rsidR="00AF5A9E">
              <w:t>and avoid wastage in animal cohort generation.</w:t>
            </w:r>
          </w:p>
          <w:p w14:paraId="50C281E6" w14:textId="7ED7566E" w:rsidR="00617D96" w:rsidRDefault="00AF5A9E" w:rsidP="009327B2">
            <w:r>
              <w:t>Additionally</w:t>
            </w:r>
            <w:r w:rsidR="00434D8A">
              <w:t>,</w:t>
            </w:r>
            <w:r>
              <w:t xml:space="preserve"> we have moved away from relying on breeding knockout animals for target validation in favour of knocking down target gene expression by injecting AAV to express siRNA sequences in brain areas of interest. Again, this will allow us to avoid generating large cohorts of mice, so of which may not have useful genotypes and have greater control over the timing of studies.</w:t>
            </w:r>
          </w:p>
          <w:p w14:paraId="50FE23FA" w14:textId="77777777" w:rsidR="00617D96" w:rsidRDefault="00617D96" w:rsidP="009327B2"/>
        </w:tc>
      </w:tr>
    </w:tbl>
    <w:p w14:paraId="4BC70C5F" w14:textId="77777777" w:rsidR="00617D96" w:rsidRDefault="00617D96" w:rsidP="009327B2"/>
    <w:p w14:paraId="2E327F64"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24DE1DD"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14:paraId="60DEC083" w14:textId="77777777" w:rsidR="00617D96" w:rsidRDefault="00A27A11" w:rsidP="00A27A11">
      <w:pPr>
        <w:pStyle w:val="ListParagraph"/>
        <w:tabs>
          <w:tab w:val="left" w:pos="9203"/>
        </w:tabs>
        <w:ind w:left="7200"/>
        <w:contextualSpacing w:val="0"/>
      </w:pPr>
      <w:r>
        <w:tab/>
      </w:r>
    </w:p>
    <w:p w14:paraId="5C8C4AA3"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104DD7C" w14:textId="77777777" w:rsidTr="00CF2E05">
        <w:tc>
          <w:tcPr>
            <w:tcW w:w="10201" w:type="dxa"/>
          </w:tcPr>
          <w:p w14:paraId="614825F4" w14:textId="28BAE9C3" w:rsidR="005034F5" w:rsidRDefault="005034F5" w:rsidP="009327B2">
            <w:r>
              <w:t xml:space="preserve">Dosing by oral gavage. In one of our early studies with repeated dosing we noted that animals were losing weight. Dosing with a flexible tube requires a stronger than usual scruff of the mouse, to avoid it biting through the tube. The NVS suggested that </w:t>
            </w:r>
            <w:r w:rsidR="007A130B">
              <w:t xml:space="preserve">repeated </w:t>
            </w:r>
            <w:proofErr w:type="spellStart"/>
            <w:r>
              <w:t>scruffing</w:t>
            </w:r>
            <w:proofErr w:type="spellEnd"/>
            <w:r>
              <w:t xml:space="preserve"> on the cage lid was leading to bruising. We have adopted two refinements to mitigate this problem. The mice are placed on a sponge to be </w:t>
            </w:r>
            <w:proofErr w:type="spellStart"/>
            <w:r>
              <w:t>scruffed</w:t>
            </w:r>
            <w:proofErr w:type="spellEnd"/>
            <w:r>
              <w:t xml:space="preserve"> which reduces injury. The gavage tube is dipped in a sweet liquid (strawberry milkshake) before dosing which makes the mouse accept more readily which means the animal does not need to be </w:t>
            </w:r>
            <w:proofErr w:type="spellStart"/>
            <w:r>
              <w:t>scruffed</w:t>
            </w:r>
            <w:proofErr w:type="spellEnd"/>
            <w:r>
              <w:t xml:space="preserve"> </w:t>
            </w:r>
            <w:r w:rsidR="00095D6B">
              <w:t>so</w:t>
            </w:r>
            <w:r>
              <w:t xml:space="preserve"> firmly. </w:t>
            </w:r>
          </w:p>
          <w:p w14:paraId="30DBA257" w14:textId="77777777" w:rsidR="00350CC6" w:rsidRDefault="00350CC6" w:rsidP="009327B2"/>
          <w:p w14:paraId="1A4C0A1F" w14:textId="0BFC6BE7" w:rsidR="005034F5" w:rsidRDefault="00095D6B" w:rsidP="009327B2">
            <w:proofErr w:type="gramStart"/>
            <w:r>
              <w:lastRenderedPageBreak/>
              <w:t>All of</w:t>
            </w:r>
            <w:proofErr w:type="gramEnd"/>
            <w:r>
              <w:t xml:space="preserve"> our novel compounds undergo tolerability testing before more general in vivo testing. In these studies</w:t>
            </w:r>
            <w:r w:rsidR="00350CC6">
              <w:t>,</w:t>
            </w:r>
            <w:r>
              <w:t xml:space="preserve"> we use a rising dose paradigm so that if toxicity occurs</w:t>
            </w:r>
            <w:r w:rsidR="001B04B7">
              <w:t>,</w:t>
            </w:r>
            <w:r>
              <w:t xml:space="preserve"> we can halt higher doses. Mice are monitored for adverse signs after dosing including reduced activity, hunching and piloerection. In addition to these observations</w:t>
            </w:r>
            <w:r w:rsidR="00350CC6">
              <w:t>,</w:t>
            </w:r>
            <w:r>
              <w:t xml:space="preserve"> we mon</w:t>
            </w:r>
            <w:r w:rsidR="00350CC6">
              <w:t>i</w:t>
            </w:r>
            <w:r>
              <w:t>tor locomotor activity by video recording. This gives us a quantitative activity score and can be combined with dose and exposure values to allow us to make more precise predictions about what doses and compound exposures result in toxicity.</w:t>
            </w:r>
          </w:p>
          <w:p w14:paraId="2AF8FEF6" w14:textId="77777777" w:rsidR="00350CC6" w:rsidRDefault="00350CC6" w:rsidP="009327B2"/>
          <w:p w14:paraId="6C8DD760" w14:textId="02072238" w:rsidR="00350CC6" w:rsidRDefault="00350CC6" w:rsidP="009327B2">
            <w:r>
              <w:t>To avoid unwanted effects during behaviour testing, we ask the technicians not to clean out cages on weeks when testing is taking place. If the tests last for multiple weeks, the mice are moved to fresh cages at the end of the day on Fridays, to allow them to settle over the weekend.</w:t>
            </w:r>
          </w:p>
          <w:p w14:paraId="76B7640B" w14:textId="3059DFA2" w:rsidR="00617D96" w:rsidRDefault="00095D6B" w:rsidP="009327B2">
            <w:r>
              <w:t xml:space="preserve"> </w:t>
            </w:r>
          </w:p>
          <w:p w14:paraId="7485EDE8" w14:textId="441FF9CF" w:rsidR="00617D96" w:rsidRDefault="00350CC6" w:rsidP="009327B2">
            <w:r>
              <w:t>Following surgery for intracranial injection, we had instances of wounds reopening. Initially the wounds were only closed with glue. After discussion with the NVS we have started closing the wound with a single suture before gluing. This has stopped instances of wounds reopening.</w:t>
            </w:r>
          </w:p>
        </w:tc>
      </w:tr>
    </w:tbl>
    <w:p w14:paraId="42B1AFCB" w14:textId="77777777" w:rsidR="00617D96" w:rsidRDefault="00617D96" w:rsidP="009327B2"/>
    <w:p w14:paraId="35B1DF1B"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8E2210">
        <w:rPr>
          <w:b/>
          <w:strike/>
        </w:rPr>
        <w:t>NO</w:t>
      </w:r>
    </w:p>
    <w:p w14:paraId="03C8D8EB" w14:textId="77777777" w:rsidR="00BF7DF7" w:rsidRDefault="00BF7DF7" w:rsidP="009327B2">
      <w:pPr>
        <w:pStyle w:val="ListParagraph"/>
        <w:ind w:left="360"/>
        <w:contextualSpacing w:val="0"/>
        <w:jc w:val="both"/>
      </w:pPr>
    </w:p>
    <w:p w14:paraId="4B365522"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4C2C1C13" w14:textId="77777777" w:rsidTr="00CF2E05">
        <w:tc>
          <w:tcPr>
            <w:tcW w:w="10201" w:type="dxa"/>
          </w:tcPr>
          <w:p w14:paraId="7E6CE82B" w14:textId="3A3DBD99" w:rsidR="00BF7DF7" w:rsidRDefault="00E330DD" w:rsidP="009327B2">
            <w:r>
              <w:t>n/a</w:t>
            </w:r>
          </w:p>
          <w:p w14:paraId="3313AC43" w14:textId="77777777" w:rsidR="00BF7DF7" w:rsidRDefault="00BF7DF7" w:rsidP="009327B2"/>
          <w:p w14:paraId="14C45CE3" w14:textId="77777777" w:rsidR="00BF7DF7" w:rsidRDefault="00BF7DF7" w:rsidP="009327B2"/>
        </w:tc>
      </w:tr>
    </w:tbl>
    <w:p w14:paraId="533DD3CD" w14:textId="77777777" w:rsidR="00BF7DF7" w:rsidRDefault="00BF7DF7" w:rsidP="009327B2">
      <w:pPr>
        <w:pStyle w:val="ListParagraph"/>
        <w:ind w:left="360"/>
        <w:contextualSpacing w:val="0"/>
        <w:jc w:val="both"/>
      </w:pPr>
    </w:p>
    <w:p w14:paraId="05F34395"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6088A90" w14:textId="77777777" w:rsidTr="00CF2E05">
        <w:tc>
          <w:tcPr>
            <w:tcW w:w="10201" w:type="dxa"/>
          </w:tcPr>
          <w:p w14:paraId="60745204" w14:textId="7D9FF489" w:rsidR="00BF7DF7" w:rsidRDefault="008E2210" w:rsidP="009327B2">
            <w:r>
              <w:t>UBS generated sheets are used to monitor the welfare of disease model mice when they start to be phenotypic due to age. Specific sheets are used for each strain to capture the individual phenotypes, e.g. freezing behaviour / seizures for Thy1-aSyn mice.</w:t>
            </w:r>
          </w:p>
          <w:p w14:paraId="697B47B4" w14:textId="77777777" w:rsidR="00BF7DF7" w:rsidRDefault="00BF7DF7" w:rsidP="009327B2"/>
          <w:p w14:paraId="397AC5F1" w14:textId="77777777" w:rsidR="00BF7DF7" w:rsidRDefault="00BF7DF7" w:rsidP="009327B2"/>
        </w:tc>
      </w:tr>
    </w:tbl>
    <w:p w14:paraId="00B89241" w14:textId="77777777" w:rsidR="00BF7DF7" w:rsidRDefault="00BF7DF7" w:rsidP="009327B2">
      <w:pPr>
        <w:pStyle w:val="ListParagraph"/>
        <w:ind w:left="360"/>
        <w:contextualSpacing w:val="0"/>
        <w:jc w:val="both"/>
      </w:pPr>
    </w:p>
    <w:p w14:paraId="43CF7638"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8E2210">
        <w:rPr>
          <w:b/>
          <w:strike/>
        </w:rPr>
        <w:t>NO</w:t>
      </w:r>
    </w:p>
    <w:p w14:paraId="08F71B70"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8E2210">
        <w:rPr>
          <w:b/>
          <w:strike/>
        </w:rPr>
        <w:t>YES</w:t>
      </w:r>
      <w:r w:rsidR="00CF2E05">
        <w:rPr>
          <w:b/>
        </w:rPr>
        <w:t xml:space="preserve"> </w:t>
      </w:r>
      <w:r w:rsidRPr="00BF7DF7">
        <w:rPr>
          <w:b/>
        </w:rPr>
        <w:t xml:space="preserve">   NO</w:t>
      </w:r>
    </w:p>
    <w:p w14:paraId="0AE45582" w14:textId="77777777" w:rsidR="00BF7DF7" w:rsidRDefault="00BF7DF7" w:rsidP="009327B2">
      <w:pPr>
        <w:jc w:val="both"/>
      </w:pPr>
    </w:p>
    <w:p w14:paraId="74B10A1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FDADDDE" w14:textId="77777777" w:rsidTr="00CF2E05">
        <w:tc>
          <w:tcPr>
            <w:tcW w:w="10201" w:type="dxa"/>
          </w:tcPr>
          <w:p w14:paraId="46DCA7C3" w14:textId="77777777" w:rsidR="00BF7DF7" w:rsidRDefault="00BF7DF7" w:rsidP="009327B2"/>
          <w:p w14:paraId="1A1CBF7B" w14:textId="77777777" w:rsidR="00BF7DF7" w:rsidRDefault="00BF7DF7" w:rsidP="009327B2"/>
          <w:p w14:paraId="5BEA8AC7" w14:textId="77777777" w:rsidR="00BF7DF7" w:rsidRDefault="00BF7DF7" w:rsidP="009327B2"/>
        </w:tc>
      </w:tr>
    </w:tbl>
    <w:p w14:paraId="1A7E64DE" w14:textId="77777777" w:rsidR="00BF7DF7" w:rsidRDefault="00BF7DF7" w:rsidP="009327B2">
      <w:pPr>
        <w:ind w:left="360"/>
        <w:jc w:val="both"/>
      </w:pPr>
    </w:p>
    <w:p w14:paraId="7DF05C9B"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091D9CD9"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08F40E75" w14:textId="77777777" w:rsidTr="00CF2E05">
        <w:tc>
          <w:tcPr>
            <w:tcW w:w="10201" w:type="dxa"/>
          </w:tcPr>
          <w:p w14:paraId="5016F218" w14:textId="2F28B5C2" w:rsidR="00BF7DF7" w:rsidRDefault="008E2210" w:rsidP="009327B2">
            <w:r>
              <w:t xml:space="preserve">Exsanguination – used </w:t>
            </w:r>
          </w:p>
          <w:p w14:paraId="1B526494" w14:textId="0E968DE8" w:rsidR="00BF7DF7" w:rsidRDefault="005D3E78" w:rsidP="009327B2">
            <w:r>
              <w:t>Perfusion fixation - used</w:t>
            </w:r>
          </w:p>
          <w:p w14:paraId="42E93DC9" w14:textId="77777777" w:rsidR="00BF7DF7" w:rsidRDefault="00BF7DF7" w:rsidP="009327B2"/>
        </w:tc>
      </w:tr>
    </w:tbl>
    <w:p w14:paraId="15DB4818" w14:textId="77777777" w:rsidR="00BF7DF7" w:rsidRDefault="00BF7DF7" w:rsidP="009327B2">
      <w:pPr>
        <w:pStyle w:val="ListParagraph"/>
        <w:ind w:left="360"/>
        <w:contextualSpacing w:val="0"/>
        <w:jc w:val="both"/>
      </w:pPr>
    </w:p>
    <w:p w14:paraId="18696CE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D3E78">
        <w:rPr>
          <w:b/>
          <w:strike/>
        </w:rPr>
        <w:t>NO</w:t>
      </w:r>
    </w:p>
    <w:p w14:paraId="1F84A062"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D3E78">
        <w:rPr>
          <w:b/>
          <w:strike/>
        </w:rPr>
        <w:t>NO</w:t>
      </w:r>
    </w:p>
    <w:p w14:paraId="3E0992BD" w14:textId="77777777" w:rsidR="00BF7DF7" w:rsidRDefault="00BF7DF7" w:rsidP="009327B2">
      <w:pPr>
        <w:pStyle w:val="ListParagraph"/>
        <w:ind w:left="360"/>
        <w:contextualSpacing w:val="0"/>
        <w:jc w:val="both"/>
      </w:pPr>
    </w:p>
    <w:p w14:paraId="104F2CE9"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0F819DF8" w14:textId="77777777" w:rsidTr="00CF2E05">
        <w:tc>
          <w:tcPr>
            <w:tcW w:w="10201" w:type="dxa"/>
          </w:tcPr>
          <w:p w14:paraId="487AAEBA" w14:textId="77777777" w:rsidR="00BF7DF7" w:rsidRDefault="00BF7DF7" w:rsidP="009327B2"/>
          <w:p w14:paraId="258DE55F" w14:textId="48C2F5CF" w:rsidR="00BF7DF7" w:rsidRDefault="00DD4032" w:rsidP="009327B2">
            <w:r>
              <w:t>n/a</w:t>
            </w:r>
          </w:p>
          <w:p w14:paraId="4FA53225" w14:textId="77777777" w:rsidR="00BF7DF7" w:rsidRDefault="00BF7DF7" w:rsidP="009327B2"/>
        </w:tc>
      </w:tr>
    </w:tbl>
    <w:p w14:paraId="7A95F57A" w14:textId="77777777" w:rsidR="00932E39" w:rsidRDefault="00932E39" w:rsidP="009327B2"/>
    <w:p w14:paraId="65F746F9"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r>
      <w:r w:rsidR="00CF2E05" w:rsidRPr="00D95A5C">
        <w:t xml:space="preserve">         </w:t>
      </w:r>
      <w:r w:rsidRPr="005D3E78">
        <w:rPr>
          <w:b/>
          <w:strike/>
        </w:rPr>
        <w:t>YES</w:t>
      </w:r>
      <w:r w:rsidRPr="00D94F71">
        <w:rPr>
          <w:b/>
        </w:rPr>
        <w:t xml:space="preserve">   </w:t>
      </w:r>
      <w:r w:rsidR="00CF2E05">
        <w:rPr>
          <w:b/>
        </w:rPr>
        <w:t xml:space="preserve"> </w:t>
      </w:r>
      <w:r w:rsidRPr="00D94F71">
        <w:rPr>
          <w:b/>
        </w:rPr>
        <w:t>NO</w:t>
      </w:r>
    </w:p>
    <w:p w14:paraId="5A6AAFD2" w14:textId="77777777" w:rsidR="00617D96" w:rsidRDefault="00617D96" w:rsidP="009327B2"/>
    <w:p w14:paraId="49E804AC"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76F8D3FC" w14:textId="77777777" w:rsidTr="00CF2E05">
        <w:tc>
          <w:tcPr>
            <w:tcW w:w="10201" w:type="dxa"/>
          </w:tcPr>
          <w:p w14:paraId="65081E36" w14:textId="1ECE6BDF" w:rsidR="00617D96" w:rsidRDefault="00DD4032" w:rsidP="009327B2">
            <w:r>
              <w:t>n/a</w:t>
            </w:r>
          </w:p>
          <w:p w14:paraId="037BF4C2" w14:textId="77777777" w:rsidR="00617D96" w:rsidRDefault="00617D96" w:rsidP="009327B2"/>
          <w:p w14:paraId="4569629C" w14:textId="77777777" w:rsidR="00617D96" w:rsidRDefault="00617D96" w:rsidP="009327B2"/>
        </w:tc>
      </w:tr>
    </w:tbl>
    <w:p w14:paraId="42E9582B" w14:textId="77777777" w:rsidR="00DB769F" w:rsidRDefault="00DB769F" w:rsidP="009327B2">
      <w:pPr>
        <w:pStyle w:val="ListParagraph"/>
        <w:ind w:hanging="720"/>
        <w:contextualSpacing w:val="0"/>
      </w:pPr>
    </w:p>
    <w:p w14:paraId="0CE83993" w14:textId="77777777" w:rsidR="00CF2E05" w:rsidRDefault="00CF2E05" w:rsidP="00CF2E05">
      <w:pPr>
        <w:pStyle w:val="ListParagraph"/>
        <w:ind w:hanging="720"/>
        <w:contextualSpacing w:val="0"/>
      </w:pPr>
    </w:p>
    <w:p w14:paraId="43F5689C"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8BB08F5" w14:textId="77777777" w:rsidR="00CF2E05" w:rsidRDefault="00CF2E05" w:rsidP="00CF2E05">
      <w:pPr>
        <w:pStyle w:val="ListParagraph"/>
        <w:ind w:left="0"/>
        <w:contextualSpacing w:val="0"/>
        <w:jc w:val="both"/>
      </w:pPr>
    </w:p>
    <w:p w14:paraId="7A536223"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6BE8CF53" w14:textId="77777777" w:rsidR="00CF2E05" w:rsidRDefault="00CF2E05" w:rsidP="00CF2E05">
      <w:pPr>
        <w:pStyle w:val="ListParagraph"/>
        <w:ind w:left="0"/>
        <w:contextualSpacing w:val="0"/>
        <w:jc w:val="both"/>
      </w:pPr>
    </w:p>
    <w:p w14:paraId="5D6691AC"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0900D93" w14:textId="77777777" w:rsidTr="00ED73F7">
        <w:tc>
          <w:tcPr>
            <w:tcW w:w="10338" w:type="dxa"/>
          </w:tcPr>
          <w:p w14:paraId="42EF4A54" w14:textId="77777777" w:rsidR="00CF2E05" w:rsidRDefault="00CF2E05" w:rsidP="00ED73F7">
            <w:pPr>
              <w:jc w:val="both"/>
            </w:pPr>
          </w:p>
          <w:p w14:paraId="71033FFF" w14:textId="77777777" w:rsidR="00CF2E05" w:rsidRDefault="00CF2E05" w:rsidP="00ED73F7">
            <w:pPr>
              <w:jc w:val="both"/>
            </w:pPr>
          </w:p>
          <w:p w14:paraId="24BAFE6B" w14:textId="77777777" w:rsidR="00CF2E05" w:rsidRDefault="00CF2E05" w:rsidP="00ED73F7">
            <w:pPr>
              <w:jc w:val="both"/>
            </w:pPr>
          </w:p>
          <w:p w14:paraId="34BF0E30" w14:textId="77777777" w:rsidR="00CF2E05" w:rsidRDefault="00CF2E05" w:rsidP="00ED73F7">
            <w:pPr>
              <w:jc w:val="both"/>
            </w:pPr>
          </w:p>
        </w:tc>
      </w:tr>
    </w:tbl>
    <w:p w14:paraId="5165747A" w14:textId="77777777" w:rsidR="00CF2E05" w:rsidRDefault="00CF2E05" w:rsidP="00CF2E05">
      <w:pPr>
        <w:jc w:val="both"/>
      </w:pPr>
    </w:p>
    <w:p w14:paraId="3C324F60" w14:textId="77777777" w:rsidR="00AE1D51" w:rsidRDefault="00AE1D51" w:rsidP="009327B2">
      <w:r>
        <w:br w:type="page"/>
      </w:r>
    </w:p>
    <w:p w14:paraId="711BF4A8" w14:textId="77777777" w:rsidR="00AE1D51" w:rsidRDefault="00AE1D51" w:rsidP="009327B2">
      <w:pPr>
        <w:pStyle w:val="ListParagraph"/>
        <w:ind w:left="378"/>
        <w:contextualSpacing w:val="0"/>
      </w:pPr>
    </w:p>
    <w:p w14:paraId="5885C89E"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F6E2B58" w14:textId="77777777" w:rsidR="00AE1D51" w:rsidRDefault="00AE1D51" w:rsidP="009327B2"/>
    <w:p w14:paraId="60818F8E"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5D3E78">
        <w:rPr>
          <w:b/>
          <w:strike/>
        </w:rPr>
        <w:t>NO</w:t>
      </w:r>
    </w:p>
    <w:p w14:paraId="656D2A74" w14:textId="77777777" w:rsidR="00AE1D51" w:rsidRDefault="00AE1D51" w:rsidP="009327B2"/>
    <w:p w14:paraId="2802854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5D3E78">
        <w:rPr>
          <w:b/>
          <w:strike/>
        </w:rPr>
        <w:t>NO</w:t>
      </w:r>
    </w:p>
    <w:p w14:paraId="03BEAB51" w14:textId="77777777" w:rsidR="00AE1D51" w:rsidRDefault="00AE1D51" w:rsidP="009327B2"/>
    <w:p w14:paraId="44BEE558"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6A712D2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8757D8A" w14:textId="77777777" w:rsidTr="00CF2E05">
        <w:tc>
          <w:tcPr>
            <w:tcW w:w="10201" w:type="dxa"/>
          </w:tcPr>
          <w:p w14:paraId="5C88D805" w14:textId="543855C6" w:rsidR="00D95A5C" w:rsidRPr="003B1F69" w:rsidRDefault="00487672" w:rsidP="00487672">
            <w:pPr>
              <w:rPr>
                <w:b/>
                <w:bCs/>
              </w:rPr>
            </w:pPr>
            <w:r w:rsidRPr="003B1F69">
              <w:rPr>
                <w:b/>
                <w:bCs/>
              </w:rPr>
              <w:t xml:space="preserve">Objective 1: </w:t>
            </w:r>
            <w:r w:rsidR="00D95A5C" w:rsidRPr="003B1F69">
              <w:rPr>
                <w:b/>
                <w:bCs/>
              </w:rPr>
              <w:t>Validation of new drug targets for the treatment of dementia.</w:t>
            </w:r>
          </w:p>
          <w:p w14:paraId="03F26C67" w14:textId="77777777" w:rsidR="00487672" w:rsidRDefault="00487672" w:rsidP="00487672"/>
          <w:p w14:paraId="52FACF66" w14:textId="0EF4F219" w:rsidR="00487672" w:rsidRDefault="00487672" w:rsidP="00487672">
            <w:r w:rsidRPr="00487672">
              <w:rPr>
                <w:u w:val="single"/>
              </w:rPr>
              <w:t>Tau lowering by Nuak1 inhibition.</w:t>
            </w:r>
            <w:r>
              <w:t xml:space="preserve"> </w:t>
            </w:r>
            <w:r w:rsidRPr="00487672">
              <w:t xml:space="preserve">We generated a conditional forebrain restricted </w:t>
            </w:r>
            <w:r>
              <w:t xml:space="preserve">Nuak1 </w:t>
            </w:r>
            <w:r w:rsidRPr="00487672">
              <w:t>knockout mouse which we crossed with PS19 mice which overexpress human mutant tau</w:t>
            </w:r>
            <w:r>
              <w:t xml:space="preserve"> to investigate whether abolition of Nuak1 activity lowers tau phosphorylation and tau aggregation. Two large phenotyping studies were completed including tau analysis, behavioural testing and histopathology of brain tissues. Data from this study are being written up for publication.</w:t>
            </w:r>
          </w:p>
          <w:p w14:paraId="3E0FD02A" w14:textId="77777777" w:rsidR="00D756F0" w:rsidRDefault="00D756F0" w:rsidP="00487672"/>
          <w:p w14:paraId="60AE0F82" w14:textId="3289DF96" w:rsidR="00D756F0" w:rsidRDefault="00D756F0" w:rsidP="00487672">
            <w:r w:rsidRPr="00D756F0">
              <w:rPr>
                <w:u w:val="single"/>
              </w:rPr>
              <w:t>Proteasome activator.</w:t>
            </w:r>
            <w:r>
              <w:t xml:space="preserve"> </w:t>
            </w:r>
            <w:r w:rsidRPr="00D756F0">
              <w:t>We have generated a protein activator of the proteasome which has been demonstrated to reduce tau protein in cell-based models. This has been successfully delivered into mouse brains by stereotaxic surgery using an adeno-associated viral vector and we have successfully demonstrated expression of the synthetic protein in the mouse brain</w:t>
            </w:r>
            <w:r w:rsidR="009A70D9">
              <w:t xml:space="preserve"> and activation of the proteasome in ex-vivo assays. </w:t>
            </w:r>
          </w:p>
          <w:p w14:paraId="648C212A" w14:textId="77777777" w:rsidR="00F311BE" w:rsidRDefault="00F311BE" w:rsidP="00487672"/>
          <w:p w14:paraId="518F0098" w14:textId="234207A6" w:rsidR="00F311BE" w:rsidRDefault="00F311BE" w:rsidP="00487672">
            <w:r w:rsidRPr="00F311BE">
              <w:rPr>
                <w:u w:val="single"/>
              </w:rPr>
              <w:t>Ferroptosis target.</w:t>
            </w:r>
            <w:r>
              <w:t xml:space="preserve"> </w:t>
            </w:r>
            <w:r w:rsidRPr="00F311BE">
              <w:t xml:space="preserve">We are validating an enzyme involved in the ferroptosis pathway as a potential drug target. Expression has successfully been knocked down in the brain of wildtype mice using AAV delivery of an siRNA sequence and we are analysing the biological consequences by biochemical and lipidomic approaches before carrying out further in vivo studies in relevant </w:t>
            </w:r>
            <w:r w:rsidR="001A6D68">
              <w:t xml:space="preserve">target engagement and </w:t>
            </w:r>
            <w:r w:rsidRPr="00F311BE">
              <w:t>disease model</w:t>
            </w:r>
            <w:r w:rsidR="001A6D68">
              <w:t>s</w:t>
            </w:r>
            <w:r w:rsidRPr="00F311BE">
              <w:t>. </w:t>
            </w:r>
          </w:p>
          <w:p w14:paraId="4F31181A" w14:textId="77777777" w:rsidR="00D95A5C" w:rsidRDefault="00D95A5C" w:rsidP="009327B2"/>
          <w:p w14:paraId="4185D4C9" w14:textId="49D7692C" w:rsidR="00D95A5C" w:rsidRPr="003B1F69" w:rsidRDefault="00487672" w:rsidP="009327B2">
            <w:pPr>
              <w:rPr>
                <w:b/>
                <w:bCs/>
              </w:rPr>
            </w:pPr>
            <w:r w:rsidRPr="003B1F69">
              <w:rPr>
                <w:b/>
                <w:bCs/>
              </w:rPr>
              <w:t xml:space="preserve">Objective 2: </w:t>
            </w:r>
            <w:r w:rsidR="00D95A5C" w:rsidRPr="003B1F69">
              <w:rPr>
                <w:b/>
                <w:bCs/>
              </w:rPr>
              <w:t>Demonstration of compound efficacy in animal models of neurodegenerative disease.</w:t>
            </w:r>
          </w:p>
          <w:p w14:paraId="24898AF0" w14:textId="77777777" w:rsidR="00487672" w:rsidRDefault="00487672" w:rsidP="009327B2"/>
          <w:p w14:paraId="0688444E" w14:textId="085BA7BB" w:rsidR="00AE1D51" w:rsidRDefault="00487672" w:rsidP="009327B2">
            <w:r w:rsidRPr="00487672">
              <w:rPr>
                <w:u w:val="single"/>
              </w:rPr>
              <w:t>Drug repurposing for enhancement of autophagy.</w:t>
            </w:r>
            <w:r>
              <w:t xml:space="preserve"> </w:t>
            </w:r>
            <w:r w:rsidRPr="00487672">
              <w:t xml:space="preserve">A molecule which has previously been developed in the clinic to treat symptoms associated with Parkinson’s disease was found in a phenotypic screen to reduce aggregation of huntingtin in a cell-based model. We carried out pharmacokinetic studies to profile this compound in mice and tested it in a </w:t>
            </w:r>
            <w:proofErr w:type="gramStart"/>
            <w:r w:rsidRPr="00487672">
              <w:t>7 week</w:t>
            </w:r>
            <w:proofErr w:type="gramEnd"/>
            <w:r w:rsidRPr="00487672">
              <w:t xml:space="preserve"> dosing study in a mouse model of Huntington’s disease</w:t>
            </w:r>
            <w:r w:rsidR="003B1F69">
              <w:t xml:space="preserve"> to assess its efficacy against behavioural and histopathological endpoints</w:t>
            </w:r>
            <w:r w:rsidRPr="00487672">
              <w:t>. The drug failed to reduce huntingtin aggregation in vivo or to alleviate motor deficits in these mice. This work is currently being written up for publication. </w:t>
            </w:r>
          </w:p>
          <w:p w14:paraId="609C7AD7" w14:textId="77777777" w:rsidR="00405357" w:rsidRDefault="00405357" w:rsidP="009327B2"/>
          <w:p w14:paraId="3B778E3B" w14:textId="6261F740" w:rsidR="00405357" w:rsidRDefault="00405357" w:rsidP="009327B2">
            <w:r w:rsidRPr="00487672">
              <w:rPr>
                <w:u w:val="single"/>
              </w:rPr>
              <w:t>Tau lowering by Nuak1 inhibition.</w:t>
            </w:r>
            <w:r w:rsidRPr="00405357">
              <w:t xml:space="preserve"> Selecti</w:t>
            </w:r>
            <w:r>
              <w:t xml:space="preserve">ve inhibitors for Nuak1 were generated in our institute. From around </w:t>
            </w:r>
            <w:r w:rsidR="000D1D46">
              <w:t>30</w:t>
            </w:r>
            <w:r>
              <w:t xml:space="preserve"> molecules which were sent for PK screening (outsourced) two were selected</w:t>
            </w:r>
            <w:r w:rsidR="003B1F69">
              <w:t xml:space="preserve"> for further in vivo characterisation in tolerability and target engagement studies. One of these was chosen to be used in an efficacy study and further PK work was carried out to optimise methods for dosing the molecule in food. A one-week efficacy study was carried out in the PS19 tauopathy mouse to determine the effects of the molecule on tau phosphorylation, tau aggregation and markers of CNS inflammation. The compound failed to show </w:t>
            </w:r>
            <w:proofErr w:type="gramStart"/>
            <w:r w:rsidR="003B1F69">
              <w:t>efficacy</w:t>
            </w:r>
            <w:proofErr w:type="gramEnd"/>
            <w:r w:rsidR="003B1F69">
              <w:t xml:space="preserve"> and the data is being prepared for publication.</w:t>
            </w:r>
          </w:p>
          <w:p w14:paraId="0DF5503C" w14:textId="77777777" w:rsidR="00E036AD" w:rsidRDefault="00E036AD" w:rsidP="009327B2"/>
          <w:p w14:paraId="4F27CFBA" w14:textId="46DB2EA0" w:rsidR="00AE1D51" w:rsidRDefault="00E036AD" w:rsidP="009327B2">
            <w:r w:rsidRPr="00E036AD">
              <w:rPr>
                <w:u w:val="single"/>
              </w:rPr>
              <w:lastRenderedPageBreak/>
              <w:t>Modulation of the unfolded protein response</w:t>
            </w:r>
            <w:r>
              <w:rPr>
                <w:u w:val="single"/>
              </w:rPr>
              <w:t xml:space="preserve">. </w:t>
            </w:r>
            <w:r>
              <w:t xml:space="preserve">We have carried out several studies to configure an in vivo model of target engagement for UPR modulators based on gene expression in the rTg4510 tauopathy mouse. </w:t>
            </w:r>
            <w:r w:rsidR="00D74C44">
              <w:t>N</w:t>
            </w:r>
            <w:r>
              <w:t xml:space="preserve">ovel molecules </w:t>
            </w:r>
            <w:r w:rsidR="00D756F0">
              <w:t>are still be</w:t>
            </w:r>
            <w:r w:rsidR="00965931">
              <w:t>ing</w:t>
            </w:r>
            <w:r w:rsidR="00D756F0">
              <w:t xml:space="preserve"> actively worked on</w:t>
            </w:r>
            <w:r w:rsidR="00037E4D">
              <w:t xml:space="preserve"> in in vivo studies</w:t>
            </w:r>
            <w:r w:rsidR="00471D8A">
              <w:t>.</w:t>
            </w:r>
          </w:p>
          <w:p w14:paraId="32119000" w14:textId="77777777" w:rsidR="00037E4D" w:rsidRDefault="00037E4D" w:rsidP="009327B2"/>
          <w:p w14:paraId="0DBD9391" w14:textId="54172467" w:rsidR="00037E4D" w:rsidRDefault="00037E4D" w:rsidP="009327B2">
            <w:r w:rsidRPr="00037E4D">
              <w:rPr>
                <w:u w:val="single"/>
              </w:rPr>
              <w:t>Neuroinflammation project.</w:t>
            </w:r>
            <w:r>
              <w:t xml:space="preserve"> We have developed a model of neuroinflammation in WT mice treated with DMXAA which we plan to use to test novel molecules in target engagement and pharmacodynamic studies.</w:t>
            </w:r>
          </w:p>
          <w:p w14:paraId="34B114BE" w14:textId="63574902" w:rsidR="00965931" w:rsidRDefault="00965931" w:rsidP="009327B2"/>
        </w:tc>
      </w:tr>
    </w:tbl>
    <w:p w14:paraId="1E5DD9AC" w14:textId="77777777" w:rsidR="00AE1D51" w:rsidRDefault="00AE1D51" w:rsidP="009327B2"/>
    <w:p w14:paraId="11745A5A"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7BAF16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F17087" w14:textId="77777777" w:rsidTr="00CF2E05">
        <w:tc>
          <w:tcPr>
            <w:tcW w:w="10201" w:type="dxa"/>
          </w:tcPr>
          <w:p w14:paraId="19CB0968" w14:textId="03D7CF33" w:rsidR="00AE1D51" w:rsidRDefault="00965931" w:rsidP="009327B2">
            <w:r>
              <w:t>Ferroptosis project: had hoped to use Thy1-aSyn Parkinson’s disease mice treated with a high fat diet to validate the drug target of interest by carrying out an AAV mediated knockdown in this model. In a pilot study, the model proved to be mechanistically unsuitable, so we did not carry out the AAV experiment.</w:t>
            </w:r>
          </w:p>
          <w:p w14:paraId="3EAEA395" w14:textId="75C5433C" w:rsidR="00965931" w:rsidRDefault="00965931" w:rsidP="009327B2">
            <w:r>
              <w:t>Nuak1 project: We had planned to do a much longer efficacy study, dosing for around 8 weeks and including behavioural end points, but we found that at a dose which give acceptable target en</w:t>
            </w:r>
            <w:r w:rsidR="0004048F">
              <w:t>gagement, the drug caused weight loss, so we had to do a much more limited study.</w:t>
            </w:r>
          </w:p>
          <w:p w14:paraId="1D34953A" w14:textId="77777777" w:rsidR="00AE1D51" w:rsidRDefault="00AE1D51" w:rsidP="009327B2"/>
          <w:p w14:paraId="054D9FA0" w14:textId="77777777" w:rsidR="00AE1D51" w:rsidRDefault="00AE1D51" w:rsidP="009327B2"/>
        </w:tc>
      </w:tr>
    </w:tbl>
    <w:p w14:paraId="0276B5C0" w14:textId="77777777" w:rsidR="00AE1D51" w:rsidRDefault="00AE1D51" w:rsidP="009327B2"/>
    <w:p w14:paraId="1F273DE6"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3F7E6E6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0F27171" w14:textId="77777777" w:rsidTr="00CF2E05">
        <w:tc>
          <w:tcPr>
            <w:tcW w:w="10201" w:type="dxa"/>
          </w:tcPr>
          <w:p w14:paraId="724A80F6" w14:textId="7CCE21E5" w:rsidR="00AE1D51" w:rsidRDefault="0004048F" w:rsidP="009327B2">
            <w:r>
              <w:t>Two projects have been moved on from the target validation stage (objective 1) to the drug discovery phase (objective 2). We have demonstrated lack of efficacy with compounds from two projects allowing us to close these projects, re-direct our resources to other project</w:t>
            </w:r>
            <w:r w:rsidR="00825D88">
              <w:t>s</w:t>
            </w:r>
            <w:r>
              <w:t xml:space="preserve"> and begin the process of publishing our findings.</w:t>
            </w:r>
          </w:p>
          <w:p w14:paraId="2F426391" w14:textId="77777777" w:rsidR="00AE1D51" w:rsidRDefault="00AE1D51" w:rsidP="009327B2"/>
        </w:tc>
      </w:tr>
    </w:tbl>
    <w:p w14:paraId="0FF6C5A2" w14:textId="77777777" w:rsidR="00AE1D51" w:rsidRDefault="00AE1D51" w:rsidP="009327B2"/>
    <w:p w14:paraId="09089991"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9F80E9E"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439449FE" w14:textId="77777777" w:rsidTr="00CF2E05">
        <w:tc>
          <w:tcPr>
            <w:tcW w:w="10201" w:type="dxa"/>
          </w:tcPr>
          <w:p w14:paraId="2C558D0E" w14:textId="77777777" w:rsidR="00AE1D51" w:rsidRDefault="00AE1D51" w:rsidP="009327B2"/>
          <w:p w14:paraId="69111AC4" w14:textId="3DBCDAE9" w:rsidR="00AE1D51" w:rsidRDefault="00DD45B6" w:rsidP="009327B2">
            <w:r>
              <w:t>n/a</w:t>
            </w:r>
          </w:p>
          <w:p w14:paraId="503CB262" w14:textId="77777777" w:rsidR="00AE1D51" w:rsidRDefault="00AE1D51" w:rsidP="009327B2"/>
        </w:tc>
      </w:tr>
    </w:tbl>
    <w:p w14:paraId="2AE780CC" w14:textId="77777777" w:rsidR="00AE1D51" w:rsidRDefault="00AE1D51" w:rsidP="009327B2"/>
    <w:p w14:paraId="0E44DEB0"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031FD1D8" w14:textId="77777777" w:rsidR="00AE1D51" w:rsidRDefault="00AE1D51" w:rsidP="009327B2">
      <w:pPr>
        <w:pStyle w:val="ListParagraph"/>
        <w:ind w:left="360"/>
        <w:contextualSpacing w:val="0"/>
      </w:pPr>
    </w:p>
    <w:p w14:paraId="76C1FF04"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E9AA411" w14:textId="77777777" w:rsidTr="00CF2E05">
        <w:tc>
          <w:tcPr>
            <w:tcW w:w="10201" w:type="dxa"/>
          </w:tcPr>
          <w:p w14:paraId="0B613B76" w14:textId="72BC0AE2" w:rsidR="00AE1D51" w:rsidRDefault="00E9743C" w:rsidP="009327B2">
            <w:r>
              <w:t>As listed above</w:t>
            </w:r>
          </w:p>
          <w:p w14:paraId="2C32E3C7" w14:textId="77777777" w:rsidR="00AE1D51" w:rsidRDefault="00AE1D51" w:rsidP="009327B2"/>
          <w:p w14:paraId="37590ED4" w14:textId="77777777" w:rsidR="00AE1D51" w:rsidRDefault="00AE1D51" w:rsidP="009327B2"/>
        </w:tc>
      </w:tr>
    </w:tbl>
    <w:p w14:paraId="3D952433" w14:textId="77777777" w:rsidR="00AE1D51" w:rsidRDefault="00AE1D51" w:rsidP="009327B2"/>
    <w:p w14:paraId="1D9A9477"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E3E6E33"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4C16739E" w14:textId="77777777" w:rsidR="00ED2A4C" w:rsidRDefault="00F17CF9" w:rsidP="009327B2">
      <w:pPr>
        <w:jc w:val="both"/>
        <w:rPr>
          <w:b/>
        </w:rPr>
      </w:pPr>
      <w:r w:rsidRPr="005E071E">
        <w:rPr>
          <w:b/>
        </w:rPr>
        <w:lastRenderedPageBreak/>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0FF2B7C1" w14:textId="77777777" w:rsidTr="00CF2E05">
        <w:tc>
          <w:tcPr>
            <w:tcW w:w="10201" w:type="dxa"/>
          </w:tcPr>
          <w:p w14:paraId="145E4D1E" w14:textId="77777777" w:rsidR="00AE1D51" w:rsidRDefault="00AE1D51" w:rsidP="009327B2">
            <w:r>
              <w:t>Publications in scientific journals:</w:t>
            </w:r>
          </w:p>
          <w:p w14:paraId="00C12DC7" w14:textId="77777777" w:rsidR="00AE1D51" w:rsidRDefault="00AE1D51" w:rsidP="009327B2"/>
          <w:p w14:paraId="0E05CF69" w14:textId="77777777" w:rsidR="00AE1D51" w:rsidRDefault="00AE1D51" w:rsidP="009327B2"/>
        </w:tc>
      </w:tr>
      <w:tr w:rsidR="00F354F3" w14:paraId="68508007" w14:textId="77777777" w:rsidTr="00CF2E05">
        <w:tc>
          <w:tcPr>
            <w:tcW w:w="10201" w:type="dxa"/>
          </w:tcPr>
          <w:p w14:paraId="6D802676" w14:textId="64915E98" w:rsidR="00F354F3" w:rsidRDefault="00F354F3" w:rsidP="009327B2">
            <w:r w:rsidRPr="009C35F7">
              <w:t>Publications pending, or under review:</w:t>
            </w:r>
            <w:r>
              <w:br/>
            </w:r>
            <w:r w:rsidR="002579CE">
              <w:t>Two p</w:t>
            </w:r>
            <w:r w:rsidR="0004048F">
              <w:t xml:space="preserve">ublications on Nuak1 and </w:t>
            </w:r>
            <w:r w:rsidR="002579CE">
              <w:t xml:space="preserve">one on </w:t>
            </w:r>
            <w:r w:rsidR="0004048F">
              <w:t>the repurposing project are in preparation.</w:t>
            </w:r>
            <w:r>
              <w:br/>
            </w:r>
            <w:r>
              <w:br/>
            </w:r>
          </w:p>
        </w:tc>
      </w:tr>
      <w:tr w:rsidR="00AE1D51" w14:paraId="52605BC6" w14:textId="77777777" w:rsidTr="00CF2E05">
        <w:tc>
          <w:tcPr>
            <w:tcW w:w="10201" w:type="dxa"/>
          </w:tcPr>
          <w:p w14:paraId="734C7836" w14:textId="77777777" w:rsidR="00AE1D51" w:rsidRDefault="00AE1D51" w:rsidP="009327B2">
            <w:r>
              <w:t>Presentations at scientific meetings:</w:t>
            </w:r>
          </w:p>
          <w:p w14:paraId="57ACB07E" w14:textId="0DD5E83B" w:rsidR="00AE1D51" w:rsidRDefault="00D0466F" w:rsidP="009327B2">
            <w:r w:rsidRPr="00D0466F">
              <w:t xml:space="preserve">The </w:t>
            </w:r>
            <w:proofErr w:type="spellStart"/>
            <w:r w:rsidRPr="00D0466F">
              <w:t>adensonine</w:t>
            </w:r>
            <w:proofErr w:type="spellEnd"/>
            <w:r w:rsidRPr="00D0466F">
              <w:t xml:space="preserve"> 2A receptor antagonist Preladenant clears aggregated </w:t>
            </w:r>
            <w:proofErr w:type="spellStart"/>
            <w:r w:rsidRPr="00D0466F">
              <w:t>huntingtion</w:t>
            </w:r>
            <w:proofErr w:type="spellEnd"/>
            <w:r w:rsidRPr="00D0466F">
              <w:t xml:space="preserve"> in a cellular </w:t>
            </w:r>
            <w:proofErr w:type="gramStart"/>
            <w:r w:rsidRPr="00D0466F">
              <w:t>assay, but</w:t>
            </w:r>
            <w:proofErr w:type="gramEnd"/>
            <w:r w:rsidRPr="00D0466F">
              <w:t xml:space="preserve"> fails to reduce pathology in a mouse model of Huntington’s disease</w:t>
            </w:r>
            <w:r>
              <w:t>. Poster presented at the Alzheimer’s Research UK Annual Scientific Conference March 2024</w:t>
            </w:r>
          </w:p>
          <w:p w14:paraId="16FBBBCD" w14:textId="77777777" w:rsidR="00AE1D51" w:rsidRDefault="00AE1D51" w:rsidP="009327B2"/>
        </w:tc>
      </w:tr>
    </w:tbl>
    <w:p w14:paraId="55AD8C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DF4E976" w14:textId="77777777" w:rsidR="00AE1D51" w:rsidRDefault="00AE1D51" w:rsidP="009327B2">
      <w:pPr>
        <w:jc w:val="both"/>
      </w:pPr>
    </w:p>
    <w:p w14:paraId="37AD4C94"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D0466F">
        <w:rPr>
          <w:b/>
          <w:strike/>
        </w:rPr>
        <w:t>YES</w:t>
      </w:r>
      <w:r w:rsidRPr="00BF7DF7">
        <w:rPr>
          <w:b/>
        </w:rPr>
        <w:t xml:space="preserve"> </w:t>
      </w:r>
      <w:r w:rsidR="00CF2E05">
        <w:rPr>
          <w:b/>
        </w:rPr>
        <w:t xml:space="preserve"> </w:t>
      </w:r>
      <w:r w:rsidRPr="00BF7DF7">
        <w:rPr>
          <w:b/>
        </w:rPr>
        <w:t xml:space="preserve">  NO</w:t>
      </w:r>
    </w:p>
    <w:p w14:paraId="0E5F9539" w14:textId="77777777" w:rsidR="00AE1D51" w:rsidRDefault="00AE1D51" w:rsidP="009327B2">
      <w:pPr>
        <w:pStyle w:val="ListParagraph"/>
        <w:ind w:left="360"/>
        <w:contextualSpacing w:val="0"/>
        <w:jc w:val="both"/>
      </w:pPr>
    </w:p>
    <w:p w14:paraId="03EC5BD1"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29B4118A" w14:textId="77777777" w:rsidTr="00CF2E05">
        <w:tc>
          <w:tcPr>
            <w:tcW w:w="10201" w:type="dxa"/>
          </w:tcPr>
          <w:p w14:paraId="1D8B0591" w14:textId="5E3890F9" w:rsidR="00AE1D51" w:rsidRDefault="009167E8" w:rsidP="009327B2">
            <w:r>
              <w:t xml:space="preserve">Through Alzheimer’s Research UK we have </w:t>
            </w:r>
            <w:r w:rsidR="006B2AD2">
              <w:t>disseminated our work</w:t>
            </w:r>
            <w:r w:rsidR="00CC4832">
              <w:t xml:space="preserve"> online </w:t>
            </w:r>
            <w:proofErr w:type="gramStart"/>
            <w:r w:rsidR="00CC4832">
              <w:t>and in the media</w:t>
            </w:r>
            <w:r w:rsidR="006B2AD2">
              <w:t>,</w:t>
            </w:r>
            <w:proofErr w:type="gramEnd"/>
            <w:r w:rsidR="006B2AD2">
              <w:t xml:space="preserve"> including a </w:t>
            </w:r>
            <w:r w:rsidR="00310BA5">
              <w:t>news item broadcast on BBC local news</w:t>
            </w:r>
            <w:r w:rsidR="00E50180">
              <w:t xml:space="preserve"> in 2024</w:t>
            </w:r>
            <w:r w:rsidR="00310BA5">
              <w:t>, but we did not include the animal work as part of this</w:t>
            </w:r>
          </w:p>
          <w:p w14:paraId="79615EB1" w14:textId="77777777" w:rsidR="00AE1D51" w:rsidRDefault="00AE1D51" w:rsidP="009327B2"/>
          <w:p w14:paraId="277AB665" w14:textId="77777777" w:rsidR="00AE1D51" w:rsidRDefault="00AE1D51" w:rsidP="009327B2"/>
        </w:tc>
      </w:tr>
    </w:tbl>
    <w:p w14:paraId="7C11B498" w14:textId="77777777" w:rsidR="00AE1D51" w:rsidRDefault="00AE1D51" w:rsidP="009327B2">
      <w:pPr>
        <w:pStyle w:val="ListParagraph"/>
        <w:ind w:left="360"/>
        <w:contextualSpacing w:val="0"/>
        <w:jc w:val="both"/>
      </w:pPr>
    </w:p>
    <w:p w14:paraId="4E4A26C6"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0E325D33" w14:textId="77777777" w:rsidTr="00CF2E05">
        <w:tc>
          <w:tcPr>
            <w:tcW w:w="10201" w:type="dxa"/>
          </w:tcPr>
          <w:p w14:paraId="0DBE6801" w14:textId="77777777" w:rsidR="00AE1D51" w:rsidRDefault="00AE1D51" w:rsidP="009327B2"/>
          <w:p w14:paraId="5CA89B52" w14:textId="77777777" w:rsidR="00AE1D51" w:rsidRDefault="00AE1D51" w:rsidP="009327B2"/>
          <w:p w14:paraId="4B5B7207" w14:textId="77777777" w:rsidR="00AE1D51" w:rsidRDefault="00AE1D51" w:rsidP="009327B2"/>
        </w:tc>
      </w:tr>
    </w:tbl>
    <w:p w14:paraId="3D2E1B29" w14:textId="77777777" w:rsidR="00AE1D51" w:rsidRDefault="00AE1D51" w:rsidP="009327B2">
      <w:pPr>
        <w:pStyle w:val="ListParagraph"/>
        <w:ind w:left="360"/>
        <w:contextualSpacing w:val="0"/>
        <w:jc w:val="both"/>
      </w:pPr>
    </w:p>
    <w:p w14:paraId="2CD4BF20" w14:textId="77777777" w:rsidR="00AE1D51" w:rsidRDefault="00AE1D51" w:rsidP="009327B2">
      <w:pPr>
        <w:pStyle w:val="ListParagraph"/>
        <w:ind w:left="360"/>
        <w:contextualSpacing w:val="0"/>
        <w:jc w:val="both"/>
      </w:pPr>
    </w:p>
    <w:p w14:paraId="78B4F02F" w14:textId="77777777" w:rsidR="00AE1D51" w:rsidRDefault="00AE1D51" w:rsidP="009327B2"/>
    <w:p w14:paraId="506F38CE" w14:textId="77777777" w:rsidR="00ED2A4C" w:rsidRDefault="00960B38" w:rsidP="009327B2">
      <w:pPr>
        <w:pStyle w:val="ListParagraph"/>
        <w:numPr>
          <w:ilvl w:val="1"/>
          <w:numId w:val="19"/>
        </w:numPr>
        <w:ind w:left="378" w:hanging="490"/>
        <w:contextualSpacing w:val="0"/>
      </w:pPr>
      <w:r>
        <w:br w:type="page"/>
      </w:r>
    </w:p>
    <w:p w14:paraId="55E308E2"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1D89BF9" w14:textId="77777777" w:rsidR="00ED2A4C" w:rsidRDefault="00ED2A4C" w:rsidP="009327B2">
      <w:pPr>
        <w:pStyle w:val="ListParagraph"/>
        <w:ind w:left="378"/>
        <w:contextualSpacing w:val="0"/>
      </w:pPr>
    </w:p>
    <w:p w14:paraId="6DE45913" w14:textId="77777777" w:rsidR="00AE1D51" w:rsidRDefault="00AE1D51" w:rsidP="009327B2">
      <w:pPr>
        <w:pStyle w:val="ListParagraph"/>
        <w:numPr>
          <w:ilvl w:val="1"/>
          <w:numId w:val="28"/>
        </w:numPr>
        <w:ind w:left="567" w:hanging="567"/>
        <w:contextualSpacing w:val="0"/>
      </w:pPr>
      <w:r>
        <w:t>Amendments (if applicable):</w:t>
      </w:r>
    </w:p>
    <w:p w14:paraId="6C3A21E4"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0D331FA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D519B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AFE4A31" w14:textId="77777777" w:rsidTr="00CF2E05">
        <w:tc>
          <w:tcPr>
            <w:tcW w:w="10201" w:type="dxa"/>
          </w:tcPr>
          <w:p w14:paraId="6AEE9716" w14:textId="0D9D05D6" w:rsidR="00AE1D51" w:rsidRDefault="005C2284" w:rsidP="009327B2">
            <w:r>
              <w:t>26 February</w:t>
            </w:r>
            <w:r w:rsidR="00FE20C2">
              <w:t xml:space="preserve"> </w:t>
            </w:r>
            <w:r w:rsidR="00AF5E04">
              <w:t>2023</w:t>
            </w:r>
            <w:r>
              <w:t xml:space="preserve">, changes to </w:t>
            </w:r>
            <w:r w:rsidR="00947DE3">
              <w:t>numbers of mice used on some protocols. Refer to section 2.12.</w:t>
            </w:r>
          </w:p>
          <w:p w14:paraId="5E270BD8" w14:textId="77777777" w:rsidR="00AE1D51" w:rsidRDefault="00AE1D51" w:rsidP="009327B2"/>
        </w:tc>
      </w:tr>
    </w:tbl>
    <w:p w14:paraId="287102C8" w14:textId="77777777" w:rsidR="00AE1D51" w:rsidRDefault="00AE1D51" w:rsidP="009327B2"/>
    <w:p w14:paraId="1284895A"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0195FB3F"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1D4402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3DDFD33" w14:textId="77777777" w:rsidTr="00CF2E05">
        <w:tc>
          <w:tcPr>
            <w:tcW w:w="10201" w:type="dxa"/>
          </w:tcPr>
          <w:p w14:paraId="76AF0990" w14:textId="2C553529" w:rsidR="00AE1D51" w:rsidRDefault="00A70133" w:rsidP="009327B2">
            <w:r>
              <w:t>30</w:t>
            </w:r>
            <w:r w:rsidR="00EF48EA">
              <w:t xml:space="preserve"> Standard Cond</w:t>
            </w:r>
            <w:r w:rsidR="00387A01">
              <w:t>ition 18 reports have been submitted.</w:t>
            </w:r>
            <w:r w:rsidR="00FA267A">
              <w:t xml:space="preserve"> These have been submitted along with this re</w:t>
            </w:r>
            <w:r w:rsidR="00A52674">
              <w:t>view</w:t>
            </w:r>
            <w:r w:rsidR="00FA267A">
              <w:t xml:space="preserve"> </w:t>
            </w:r>
            <w:r w:rsidR="007A638A">
              <w:t xml:space="preserve">each with a reference number. The dates of the SC18 </w:t>
            </w:r>
            <w:r w:rsidR="00426CBE">
              <w:t>reports are as follows:</w:t>
            </w:r>
          </w:p>
          <w:bookmarkStart w:id="1" w:name="_MON_1797340649"/>
          <w:bookmarkEnd w:id="1"/>
          <w:p w14:paraId="14880036" w14:textId="5EEFAEEE" w:rsidR="00BD12EF" w:rsidRDefault="009B7739" w:rsidP="009327B2">
            <w:r>
              <w:object w:dxaOrig="2809" w:dyaOrig="9022" w14:anchorId="74DAA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453.6pt" o:ole="">
                  <v:imagedata r:id="rId20" o:title=""/>
                </v:shape>
                <o:OLEObject Type="Embed" ProgID="Excel.Sheet.12" ShapeID="_x0000_i1025" DrawAspect="Content" ObjectID="_1798626368" r:id="rId21"/>
              </w:object>
            </w:r>
          </w:p>
          <w:p w14:paraId="340ED16C" w14:textId="77777777" w:rsidR="00AE1D51" w:rsidRDefault="00AE1D51" w:rsidP="009327B2"/>
          <w:p w14:paraId="3784FCAB" w14:textId="77777777" w:rsidR="00AE1D51" w:rsidRDefault="00AE1D51" w:rsidP="009327B2"/>
        </w:tc>
      </w:tr>
    </w:tbl>
    <w:p w14:paraId="76472F2B" w14:textId="77777777" w:rsidR="00AE1D51" w:rsidRDefault="00AE1D51" w:rsidP="009327B2"/>
    <w:p w14:paraId="23E973D1" w14:textId="77777777" w:rsidR="00AE1D51" w:rsidRDefault="00AE1D51" w:rsidP="009327B2">
      <w:pPr>
        <w:pStyle w:val="ListParagraph"/>
        <w:numPr>
          <w:ilvl w:val="1"/>
          <w:numId w:val="28"/>
        </w:numPr>
        <w:ind w:left="378" w:hanging="434"/>
        <w:contextualSpacing w:val="0"/>
      </w:pPr>
      <w:r>
        <w:t>Non-Compliance (if applicable):</w:t>
      </w:r>
    </w:p>
    <w:p w14:paraId="4E0CE1AE" w14:textId="77777777" w:rsidR="00AE1D51" w:rsidRDefault="00AE1D51" w:rsidP="009327B2">
      <w:pPr>
        <w:ind w:left="378"/>
        <w:jc w:val="both"/>
      </w:pPr>
      <w:r>
        <w:t>Provide the date, a summary of the nature of any non-compliance and the outcome (or if appropriate since the licence was last reviewed).</w:t>
      </w:r>
    </w:p>
    <w:p w14:paraId="5F3AB85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BC50DC9" w14:textId="77777777" w:rsidTr="00CF2E05">
        <w:tc>
          <w:tcPr>
            <w:tcW w:w="10201" w:type="dxa"/>
          </w:tcPr>
          <w:p w14:paraId="6ABF8DB1" w14:textId="77777777" w:rsidR="00AE1D51" w:rsidRDefault="00AE1D51" w:rsidP="009327B2"/>
          <w:p w14:paraId="51ABAB32" w14:textId="7F59EFCA" w:rsidR="00AE1D51" w:rsidRDefault="00D20F32" w:rsidP="009327B2">
            <w:r>
              <w:t>n/a</w:t>
            </w:r>
          </w:p>
          <w:p w14:paraId="41D38C95" w14:textId="77777777" w:rsidR="00AE1D51" w:rsidRDefault="00AE1D51" w:rsidP="009327B2"/>
        </w:tc>
      </w:tr>
    </w:tbl>
    <w:p w14:paraId="01AEDA2D" w14:textId="77777777" w:rsidR="00AE1D51" w:rsidRDefault="00AE1D51" w:rsidP="009327B2"/>
    <w:p w14:paraId="2BF49118"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606F07A8" w14:textId="77777777" w:rsidR="00AE1D51" w:rsidRDefault="00AE1D51" w:rsidP="009327B2">
      <w:pPr>
        <w:ind w:left="378"/>
        <w:jc w:val="both"/>
      </w:pPr>
      <w:r>
        <w:t>Provide the date, a summary of the nature of any incident and the outcome, if known (or if appropriate since the licence was last reviewed).</w:t>
      </w:r>
    </w:p>
    <w:p w14:paraId="1E85A2E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D101785" w14:textId="77777777" w:rsidTr="00CF2E05">
        <w:tc>
          <w:tcPr>
            <w:tcW w:w="10201" w:type="dxa"/>
          </w:tcPr>
          <w:p w14:paraId="07C66C55" w14:textId="77777777" w:rsidR="00AE1D51" w:rsidRDefault="00AE1D51" w:rsidP="009327B2"/>
          <w:p w14:paraId="62369D24" w14:textId="11B044DD" w:rsidR="00AE1D51" w:rsidRDefault="005A194B" w:rsidP="009327B2">
            <w:r>
              <w:t>n/a</w:t>
            </w:r>
          </w:p>
          <w:p w14:paraId="64376AFB" w14:textId="77777777" w:rsidR="00AE1D51" w:rsidRDefault="00AE1D51" w:rsidP="009327B2"/>
        </w:tc>
      </w:tr>
    </w:tbl>
    <w:p w14:paraId="2D631838" w14:textId="77777777" w:rsidR="00AE1D51" w:rsidRDefault="00AE1D51" w:rsidP="009327B2"/>
    <w:p w14:paraId="4DA4DA16"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84F4B3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904609B" w14:textId="77777777" w:rsidTr="00CF2E05">
        <w:tc>
          <w:tcPr>
            <w:tcW w:w="10201" w:type="dxa"/>
          </w:tcPr>
          <w:p w14:paraId="25066DC8" w14:textId="77777777" w:rsidR="00AE1D51" w:rsidRDefault="00AE1D51" w:rsidP="009327B2"/>
          <w:p w14:paraId="02AE467C" w14:textId="2868C0A1" w:rsidR="00AE1D51" w:rsidRDefault="005A194B" w:rsidP="009327B2">
            <w:r>
              <w:t>n/a</w:t>
            </w:r>
          </w:p>
          <w:p w14:paraId="72D2B8B1" w14:textId="77777777" w:rsidR="00AE1D51" w:rsidRDefault="00AE1D51" w:rsidP="009327B2"/>
        </w:tc>
      </w:tr>
    </w:tbl>
    <w:p w14:paraId="57FADFEA" w14:textId="77777777" w:rsidR="00AE1D51" w:rsidRDefault="00AE1D51" w:rsidP="009327B2"/>
    <w:p w14:paraId="4E6D0A65" w14:textId="77777777" w:rsidR="00AE1D51" w:rsidRDefault="00AE1D51" w:rsidP="009327B2">
      <w:r>
        <w:br w:type="page"/>
      </w:r>
    </w:p>
    <w:p w14:paraId="48349E3B" w14:textId="77777777" w:rsidR="00960B38" w:rsidRDefault="00960B38" w:rsidP="009327B2"/>
    <w:p w14:paraId="25A71999"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68DC618" w14:textId="77777777" w:rsidR="007A07DF" w:rsidRDefault="007A07DF" w:rsidP="009327B2">
      <w:pPr>
        <w:rPr>
          <w:b/>
          <w:sz w:val="24"/>
        </w:rPr>
      </w:pPr>
    </w:p>
    <w:p w14:paraId="57F55372"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4A1A030F" w14:textId="77777777" w:rsidTr="00CF2E05">
        <w:tc>
          <w:tcPr>
            <w:tcW w:w="6658" w:type="dxa"/>
          </w:tcPr>
          <w:p w14:paraId="798F1640" w14:textId="77777777" w:rsidR="00926D7F" w:rsidRDefault="00926D7F" w:rsidP="009327B2">
            <w:pPr>
              <w:rPr>
                <w:b/>
                <w:sz w:val="24"/>
              </w:rPr>
            </w:pPr>
            <w:r>
              <w:rPr>
                <w:b/>
                <w:sz w:val="24"/>
              </w:rPr>
              <w:t>AWERB requires the following documents</w:t>
            </w:r>
          </w:p>
        </w:tc>
        <w:tc>
          <w:tcPr>
            <w:tcW w:w="3543" w:type="dxa"/>
          </w:tcPr>
          <w:p w14:paraId="01558D4A" w14:textId="77777777" w:rsidR="00926D7F" w:rsidRDefault="00926D7F" w:rsidP="009327B2">
            <w:pPr>
              <w:rPr>
                <w:b/>
                <w:sz w:val="24"/>
              </w:rPr>
            </w:pPr>
            <w:r>
              <w:rPr>
                <w:b/>
                <w:sz w:val="24"/>
              </w:rPr>
              <w:t>Documents sent to AWERB</w:t>
            </w:r>
          </w:p>
        </w:tc>
      </w:tr>
      <w:tr w:rsidR="00926D7F" w14:paraId="24A9B7CD" w14:textId="77777777" w:rsidTr="00CF2E05">
        <w:tc>
          <w:tcPr>
            <w:tcW w:w="6658" w:type="dxa"/>
          </w:tcPr>
          <w:p w14:paraId="62F4329C" w14:textId="77777777" w:rsidR="00926D7F" w:rsidRPr="00926D7F" w:rsidRDefault="00926D7F" w:rsidP="009327B2">
            <w:pPr>
              <w:rPr>
                <w:sz w:val="24"/>
              </w:rPr>
            </w:pPr>
            <w:r w:rsidRPr="00926D7F">
              <w:rPr>
                <w:sz w:val="24"/>
              </w:rPr>
              <w:t>Completed copy of this form</w:t>
            </w:r>
          </w:p>
        </w:tc>
        <w:tc>
          <w:tcPr>
            <w:tcW w:w="3543" w:type="dxa"/>
          </w:tcPr>
          <w:p w14:paraId="4D468002" w14:textId="77777777" w:rsidR="00926D7F" w:rsidRPr="00926D7F" w:rsidRDefault="00926D7F" w:rsidP="009327B2">
            <w:pPr>
              <w:rPr>
                <w:sz w:val="24"/>
              </w:rPr>
            </w:pPr>
          </w:p>
        </w:tc>
      </w:tr>
      <w:tr w:rsidR="00926D7F" w14:paraId="23B1D312" w14:textId="77777777" w:rsidTr="00CF2E05">
        <w:tc>
          <w:tcPr>
            <w:tcW w:w="6658" w:type="dxa"/>
          </w:tcPr>
          <w:p w14:paraId="1DFCFC9B" w14:textId="77777777" w:rsidR="00926D7F" w:rsidRPr="00926D7F" w:rsidRDefault="00926D7F" w:rsidP="009327B2">
            <w:pPr>
              <w:rPr>
                <w:sz w:val="24"/>
              </w:rPr>
            </w:pPr>
            <w:r w:rsidRPr="00926D7F">
              <w:rPr>
                <w:sz w:val="24"/>
              </w:rPr>
              <w:t>Copies of Condition 18 reports (if applicable)</w:t>
            </w:r>
          </w:p>
        </w:tc>
        <w:tc>
          <w:tcPr>
            <w:tcW w:w="3543" w:type="dxa"/>
          </w:tcPr>
          <w:p w14:paraId="0D738494" w14:textId="77777777" w:rsidR="00926D7F" w:rsidRPr="00926D7F" w:rsidRDefault="00926D7F" w:rsidP="009327B2">
            <w:pPr>
              <w:rPr>
                <w:sz w:val="24"/>
              </w:rPr>
            </w:pPr>
          </w:p>
        </w:tc>
      </w:tr>
      <w:tr w:rsidR="00926D7F" w14:paraId="41B3BFEE" w14:textId="77777777" w:rsidTr="00CF2E05">
        <w:tc>
          <w:tcPr>
            <w:tcW w:w="6658" w:type="dxa"/>
          </w:tcPr>
          <w:p w14:paraId="77FB20F1" w14:textId="77777777" w:rsidR="00926D7F" w:rsidRPr="00926D7F" w:rsidRDefault="00926D7F" w:rsidP="009327B2">
            <w:pPr>
              <w:rPr>
                <w:sz w:val="24"/>
              </w:rPr>
            </w:pPr>
            <w:r w:rsidRPr="00926D7F">
              <w:rPr>
                <w:sz w:val="24"/>
              </w:rPr>
              <w:t>Copies of 3Rs publications (if applicable)</w:t>
            </w:r>
          </w:p>
        </w:tc>
        <w:tc>
          <w:tcPr>
            <w:tcW w:w="3543" w:type="dxa"/>
          </w:tcPr>
          <w:p w14:paraId="782BC1B9" w14:textId="77777777" w:rsidR="00926D7F" w:rsidRPr="00926D7F" w:rsidRDefault="00926D7F" w:rsidP="009327B2">
            <w:pPr>
              <w:rPr>
                <w:sz w:val="24"/>
              </w:rPr>
            </w:pPr>
          </w:p>
        </w:tc>
      </w:tr>
    </w:tbl>
    <w:p w14:paraId="27D6F2B1" w14:textId="77777777" w:rsidR="00926D7F" w:rsidRDefault="00926D7F" w:rsidP="009327B2">
      <w:pPr>
        <w:jc w:val="center"/>
        <w:rPr>
          <w:b/>
          <w:sz w:val="24"/>
        </w:rPr>
      </w:pPr>
    </w:p>
    <w:p w14:paraId="7C2932FC" w14:textId="77777777" w:rsidR="00926D7F" w:rsidRDefault="00926D7F" w:rsidP="009327B2">
      <w:pPr>
        <w:rPr>
          <w:b/>
          <w:sz w:val="24"/>
        </w:rPr>
      </w:pPr>
    </w:p>
    <w:p w14:paraId="5395E0B6" w14:textId="77777777" w:rsidR="000F2330" w:rsidRDefault="000F2330" w:rsidP="009327B2">
      <w:pPr>
        <w:rPr>
          <w:b/>
          <w:sz w:val="24"/>
        </w:rPr>
      </w:pPr>
    </w:p>
    <w:p w14:paraId="37DA8700" w14:textId="77777777" w:rsidR="000F2330" w:rsidRDefault="000F2330" w:rsidP="009327B2">
      <w:pPr>
        <w:rPr>
          <w:b/>
          <w:sz w:val="24"/>
        </w:rPr>
      </w:pPr>
    </w:p>
    <w:p w14:paraId="5579DF85" w14:textId="77777777" w:rsidR="000F2330" w:rsidRDefault="000F2330" w:rsidP="009327B2">
      <w:pPr>
        <w:rPr>
          <w:b/>
          <w:sz w:val="24"/>
        </w:rPr>
      </w:pPr>
    </w:p>
    <w:p w14:paraId="3F80C6F6"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BAEE807" w14:textId="77777777" w:rsidTr="00CF2E05">
        <w:tc>
          <w:tcPr>
            <w:tcW w:w="6374" w:type="dxa"/>
          </w:tcPr>
          <w:p w14:paraId="4A5D9672" w14:textId="77777777" w:rsidR="001E55E7" w:rsidRDefault="001E55E7" w:rsidP="009327B2"/>
        </w:tc>
        <w:tc>
          <w:tcPr>
            <w:tcW w:w="3827" w:type="dxa"/>
          </w:tcPr>
          <w:p w14:paraId="03616D68" w14:textId="77777777" w:rsidR="001E55E7" w:rsidRDefault="001E55E7" w:rsidP="009327B2">
            <w:r>
              <w:t>Date</w:t>
            </w:r>
          </w:p>
        </w:tc>
      </w:tr>
      <w:tr w:rsidR="001E55E7" w14:paraId="03B55682" w14:textId="77777777" w:rsidTr="00CF2E05">
        <w:tc>
          <w:tcPr>
            <w:tcW w:w="6374" w:type="dxa"/>
          </w:tcPr>
          <w:p w14:paraId="100825B2"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239AC647" w14:textId="77777777" w:rsidR="001E55E7" w:rsidRDefault="000A7A25" w:rsidP="009327B2">
            <w:r>
              <w:t>05/09/24</w:t>
            </w:r>
          </w:p>
        </w:tc>
      </w:tr>
      <w:tr w:rsidR="001E55E7" w14:paraId="51448C95" w14:textId="77777777" w:rsidTr="00CF2E05">
        <w:tc>
          <w:tcPr>
            <w:tcW w:w="6374" w:type="dxa"/>
          </w:tcPr>
          <w:p w14:paraId="5EC45BFE"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2E0A03E7" w14:textId="77777777" w:rsidR="001E55E7" w:rsidRDefault="001E55E7" w:rsidP="009327B2"/>
        </w:tc>
      </w:tr>
      <w:tr w:rsidR="001E55E7" w14:paraId="5E4C7F82" w14:textId="77777777" w:rsidTr="00CF2E05">
        <w:tc>
          <w:tcPr>
            <w:tcW w:w="6374" w:type="dxa"/>
          </w:tcPr>
          <w:p w14:paraId="4DD21DE6"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10D1DE5E" w14:textId="77777777" w:rsidR="001E55E7" w:rsidRDefault="001E55E7" w:rsidP="009327B2"/>
        </w:tc>
      </w:tr>
      <w:tr w:rsidR="001E55E7" w14:paraId="20F2D4B7" w14:textId="77777777" w:rsidTr="00CF2E05">
        <w:tc>
          <w:tcPr>
            <w:tcW w:w="6374" w:type="dxa"/>
          </w:tcPr>
          <w:p w14:paraId="37C48361" w14:textId="77777777" w:rsidR="001E55E7" w:rsidRDefault="001E55E7" w:rsidP="009327B2">
            <w:r>
              <w:t xml:space="preserve">3b. </w:t>
            </w:r>
            <w:r w:rsidR="00023CB6">
              <w:t>3Rs committee</w:t>
            </w:r>
          </w:p>
        </w:tc>
        <w:tc>
          <w:tcPr>
            <w:tcW w:w="3827" w:type="dxa"/>
          </w:tcPr>
          <w:p w14:paraId="08F10253" w14:textId="77777777" w:rsidR="001E55E7" w:rsidRDefault="001E55E7" w:rsidP="009327B2"/>
        </w:tc>
      </w:tr>
      <w:tr w:rsidR="001E55E7" w14:paraId="674B0F9D" w14:textId="77777777" w:rsidTr="00CF2E05">
        <w:tc>
          <w:tcPr>
            <w:tcW w:w="6374" w:type="dxa"/>
          </w:tcPr>
          <w:p w14:paraId="1ED72A8D"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F88344C" w14:textId="77777777" w:rsidR="001E55E7" w:rsidRDefault="001E55E7" w:rsidP="009327B2"/>
        </w:tc>
      </w:tr>
      <w:tr w:rsidR="001E55E7" w14:paraId="719D2A96" w14:textId="77777777" w:rsidTr="00CF2E05">
        <w:tc>
          <w:tcPr>
            <w:tcW w:w="6374" w:type="dxa"/>
          </w:tcPr>
          <w:p w14:paraId="45A2E93B"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5DA4531" w14:textId="77777777" w:rsidR="001E55E7" w:rsidRDefault="001E55E7" w:rsidP="009327B2"/>
        </w:tc>
      </w:tr>
    </w:tbl>
    <w:p w14:paraId="3577A8C4" w14:textId="77777777" w:rsidR="001E55E7" w:rsidRDefault="001E55E7" w:rsidP="009327B2">
      <w:pPr>
        <w:rPr>
          <w:b/>
          <w:sz w:val="24"/>
        </w:rPr>
      </w:pPr>
    </w:p>
    <w:p w14:paraId="4A922CD0"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B012" w14:textId="77777777" w:rsidR="0009531A" w:rsidRDefault="0009531A" w:rsidP="00AE2109">
      <w:r>
        <w:separator/>
      </w:r>
    </w:p>
  </w:endnote>
  <w:endnote w:type="continuationSeparator" w:id="0">
    <w:p w14:paraId="34545BB8" w14:textId="77777777" w:rsidR="0009531A" w:rsidRDefault="0009531A"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B9D8" w14:textId="77777777" w:rsidR="005104A1" w:rsidRDefault="005104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A416"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7A1E14D5" wp14:editId="6F12234A">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25E0CE16" wp14:editId="3C4EF3BD">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6343A287"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4BEFA46"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1B6A" w14:textId="77777777" w:rsidR="005104A1" w:rsidRDefault="00510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9CD9" w14:textId="77777777" w:rsidR="0009531A" w:rsidRDefault="0009531A" w:rsidP="00AE2109">
      <w:r>
        <w:separator/>
      </w:r>
    </w:p>
  </w:footnote>
  <w:footnote w:type="continuationSeparator" w:id="0">
    <w:p w14:paraId="1144FC07" w14:textId="77777777" w:rsidR="0009531A" w:rsidRDefault="0009531A"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03FC" w14:textId="77777777" w:rsidR="005104A1" w:rsidRDefault="00510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2DFBCE85" w14:textId="77777777" w:rsidR="00ED73F7" w:rsidRDefault="00ED73F7">
        <w:pPr>
          <w:pStyle w:val="Header"/>
          <w:jc w:val="right"/>
        </w:pPr>
        <w:r>
          <w:fldChar w:fldCharType="begin"/>
        </w:r>
        <w:r>
          <w:instrText xml:space="preserve"> PAGE   \* MERGEFORMAT </w:instrText>
        </w:r>
        <w:r>
          <w:fldChar w:fldCharType="separate"/>
        </w:r>
        <w:r w:rsidR="000A7A25">
          <w:rPr>
            <w:noProof/>
          </w:rPr>
          <w:t>1</w:t>
        </w:r>
        <w:r>
          <w:rPr>
            <w:noProof/>
          </w:rPr>
          <w:fldChar w:fldCharType="end"/>
        </w:r>
      </w:p>
    </w:sdtContent>
  </w:sdt>
  <w:p w14:paraId="302E8C79"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777635"/>
      <w:docPartObj>
        <w:docPartGallery w:val="Watermarks"/>
        <w:docPartUnique/>
      </w:docPartObj>
    </w:sdtPr>
    <w:sdtContent>
      <w:p w14:paraId="0DDEB7C1" w14:textId="2D8B032D" w:rsidR="005104A1" w:rsidRDefault="005104A1">
        <w:pPr>
          <w:pStyle w:val="Header"/>
        </w:pPr>
        <w:r>
          <w:rPr>
            <w:noProof/>
          </w:rPr>
          <w:pict w14:anchorId="377534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59B3"/>
    <w:multiLevelType w:val="hybridMultilevel"/>
    <w:tmpl w:val="F7AA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E95891"/>
    <w:multiLevelType w:val="hybridMultilevel"/>
    <w:tmpl w:val="1BC0F8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D4C6C"/>
    <w:multiLevelType w:val="hybridMultilevel"/>
    <w:tmpl w:val="1E1EE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3E071A"/>
    <w:multiLevelType w:val="hybridMultilevel"/>
    <w:tmpl w:val="52BEA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42143FB3"/>
    <w:multiLevelType w:val="hybridMultilevel"/>
    <w:tmpl w:val="F18C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BC0984"/>
    <w:multiLevelType w:val="hybridMultilevel"/>
    <w:tmpl w:val="705CF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99470E"/>
    <w:multiLevelType w:val="hybridMultilevel"/>
    <w:tmpl w:val="31B0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73B4816"/>
    <w:multiLevelType w:val="hybridMultilevel"/>
    <w:tmpl w:val="6C92A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1" w15:restartNumberingAfterBreak="0">
    <w:nsid w:val="640722B9"/>
    <w:multiLevelType w:val="hybridMultilevel"/>
    <w:tmpl w:val="8D9E8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3"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334499691">
    <w:abstractNumId w:val="28"/>
  </w:num>
  <w:num w:numId="2" w16cid:durableId="180558278">
    <w:abstractNumId w:val="18"/>
  </w:num>
  <w:num w:numId="3" w16cid:durableId="1056665657">
    <w:abstractNumId w:val="12"/>
  </w:num>
  <w:num w:numId="4" w16cid:durableId="1944149480">
    <w:abstractNumId w:val="13"/>
  </w:num>
  <w:num w:numId="5" w16cid:durableId="1093356969">
    <w:abstractNumId w:val="29"/>
  </w:num>
  <w:num w:numId="6" w16cid:durableId="336424953">
    <w:abstractNumId w:val="14"/>
  </w:num>
  <w:num w:numId="7" w16cid:durableId="1777600094">
    <w:abstractNumId w:val="15"/>
  </w:num>
  <w:num w:numId="8" w16cid:durableId="784890135">
    <w:abstractNumId w:val="25"/>
  </w:num>
  <w:num w:numId="9" w16cid:durableId="1961494451">
    <w:abstractNumId w:val="3"/>
  </w:num>
  <w:num w:numId="10" w16cid:durableId="1727492572">
    <w:abstractNumId w:val="35"/>
  </w:num>
  <w:num w:numId="11" w16cid:durableId="1894656231">
    <w:abstractNumId w:val="34"/>
  </w:num>
  <w:num w:numId="12" w16cid:durableId="2060132760">
    <w:abstractNumId w:val="1"/>
  </w:num>
  <w:num w:numId="13" w16cid:durableId="1679384839">
    <w:abstractNumId w:val="6"/>
  </w:num>
  <w:num w:numId="14" w16cid:durableId="859389051">
    <w:abstractNumId w:val="7"/>
  </w:num>
  <w:num w:numId="15" w16cid:durableId="2065445743">
    <w:abstractNumId w:val="5"/>
  </w:num>
  <w:num w:numId="16" w16cid:durableId="1117875652">
    <w:abstractNumId w:val="32"/>
  </w:num>
  <w:num w:numId="17" w16cid:durableId="1570269391">
    <w:abstractNumId w:val="4"/>
  </w:num>
  <w:num w:numId="18" w16cid:durableId="988631608">
    <w:abstractNumId w:val="38"/>
  </w:num>
  <w:num w:numId="19" w16cid:durableId="1330132938">
    <w:abstractNumId w:val="24"/>
  </w:num>
  <w:num w:numId="20" w16cid:durableId="1256789258">
    <w:abstractNumId w:val="30"/>
  </w:num>
  <w:num w:numId="21" w16cid:durableId="1702432025">
    <w:abstractNumId w:val="23"/>
  </w:num>
  <w:num w:numId="22" w16cid:durableId="8332962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6648979">
    <w:abstractNumId w:val="11"/>
  </w:num>
  <w:num w:numId="24" w16cid:durableId="1397975554">
    <w:abstractNumId w:val="37"/>
  </w:num>
  <w:num w:numId="25" w16cid:durableId="1384019499">
    <w:abstractNumId w:val="2"/>
  </w:num>
  <w:num w:numId="26" w16cid:durableId="1731147926">
    <w:abstractNumId w:val="26"/>
  </w:num>
  <w:num w:numId="27" w16cid:durableId="1793094294">
    <w:abstractNumId w:val="36"/>
  </w:num>
  <w:num w:numId="28" w16cid:durableId="1706245917">
    <w:abstractNumId w:val="19"/>
  </w:num>
  <w:num w:numId="29" w16cid:durableId="1126120169">
    <w:abstractNumId w:val="9"/>
  </w:num>
  <w:num w:numId="30" w16cid:durableId="61148726">
    <w:abstractNumId w:val="33"/>
  </w:num>
  <w:num w:numId="31" w16cid:durableId="702831378">
    <w:abstractNumId w:val="16"/>
  </w:num>
  <w:num w:numId="32" w16cid:durableId="1429275394">
    <w:abstractNumId w:val="8"/>
  </w:num>
  <w:num w:numId="33" w16cid:durableId="24792617">
    <w:abstractNumId w:val="17"/>
  </w:num>
  <w:num w:numId="34" w16cid:durableId="86195551">
    <w:abstractNumId w:val="10"/>
  </w:num>
  <w:num w:numId="35" w16cid:durableId="244000334">
    <w:abstractNumId w:val="22"/>
  </w:num>
  <w:num w:numId="36" w16cid:durableId="928999499">
    <w:abstractNumId w:val="20"/>
  </w:num>
  <w:num w:numId="37" w16cid:durableId="364722058">
    <w:abstractNumId w:val="27"/>
  </w:num>
  <w:num w:numId="38" w16cid:durableId="1564563143">
    <w:abstractNumId w:val="21"/>
  </w:num>
  <w:num w:numId="39" w16cid:durableId="793402387">
    <w:abstractNumId w:val="0"/>
  </w:num>
  <w:num w:numId="40" w16cid:durableId="15431773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6E7C"/>
    <w:rsid w:val="00037E4D"/>
    <w:rsid w:val="0004048F"/>
    <w:rsid w:val="00044EBF"/>
    <w:rsid w:val="00045F58"/>
    <w:rsid w:val="0004608E"/>
    <w:rsid w:val="00064524"/>
    <w:rsid w:val="0009531A"/>
    <w:rsid w:val="00095D6B"/>
    <w:rsid w:val="000975AE"/>
    <w:rsid w:val="00097C0C"/>
    <w:rsid w:val="000A3037"/>
    <w:rsid w:val="000A7A25"/>
    <w:rsid w:val="000A7E2E"/>
    <w:rsid w:val="000B3E61"/>
    <w:rsid w:val="000B6569"/>
    <w:rsid w:val="000D0C9A"/>
    <w:rsid w:val="000D0EBB"/>
    <w:rsid w:val="000D1B2B"/>
    <w:rsid w:val="000D1D46"/>
    <w:rsid w:val="000E2F6A"/>
    <w:rsid w:val="000E318B"/>
    <w:rsid w:val="000F0BBD"/>
    <w:rsid w:val="000F2330"/>
    <w:rsid w:val="00111247"/>
    <w:rsid w:val="00114754"/>
    <w:rsid w:val="001151CD"/>
    <w:rsid w:val="001228CB"/>
    <w:rsid w:val="00151836"/>
    <w:rsid w:val="0016244D"/>
    <w:rsid w:val="00167AA6"/>
    <w:rsid w:val="00170F00"/>
    <w:rsid w:val="00186A8B"/>
    <w:rsid w:val="001968AB"/>
    <w:rsid w:val="001A6D68"/>
    <w:rsid w:val="001B04B7"/>
    <w:rsid w:val="001C571C"/>
    <w:rsid w:val="001E4B04"/>
    <w:rsid w:val="001E55E7"/>
    <w:rsid w:val="001F66E6"/>
    <w:rsid w:val="00203712"/>
    <w:rsid w:val="00214E27"/>
    <w:rsid w:val="002167F2"/>
    <w:rsid w:val="002211C0"/>
    <w:rsid w:val="00224A02"/>
    <w:rsid w:val="00253ADD"/>
    <w:rsid w:val="00255661"/>
    <w:rsid w:val="002579CE"/>
    <w:rsid w:val="002604F6"/>
    <w:rsid w:val="0026643A"/>
    <w:rsid w:val="00270312"/>
    <w:rsid w:val="00276EB5"/>
    <w:rsid w:val="00286AC3"/>
    <w:rsid w:val="002B764F"/>
    <w:rsid w:val="002D5C14"/>
    <w:rsid w:val="002D627D"/>
    <w:rsid w:val="002E11E6"/>
    <w:rsid w:val="002F4CB4"/>
    <w:rsid w:val="00310BA5"/>
    <w:rsid w:val="0034089A"/>
    <w:rsid w:val="00343C2D"/>
    <w:rsid w:val="00350988"/>
    <w:rsid w:val="00350CC6"/>
    <w:rsid w:val="00363CF5"/>
    <w:rsid w:val="00366804"/>
    <w:rsid w:val="003669DF"/>
    <w:rsid w:val="00376076"/>
    <w:rsid w:val="0038281B"/>
    <w:rsid w:val="00387A01"/>
    <w:rsid w:val="003A4DD1"/>
    <w:rsid w:val="003A5DCE"/>
    <w:rsid w:val="003A79DB"/>
    <w:rsid w:val="003B1BA1"/>
    <w:rsid w:val="003B1F69"/>
    <w:rsid w:val="003B6EFF"/>
    <w:rsid w:val="003F13EC"/>
    <w:rsid w:val="003F34C1"/>
    <w:rsid w:val="003F3532"/>
    <w:rsid w:val="00404058"/>
    <w:rsid w:val="00405357"/>
    <w:rsid w:val="004104E7"/>
    <w:rsid w:val="0042191B"/>
    <w:rsid w:val="00426CBE"/>
    <w:rsid w:val="00432513"/>
    <w:rsid w:val="0043306E"/>
    <w:rsid w:val="00434D8A"/>
    <w:rsid w:val="004414AE"/>
    <w:rsid w:val="00444E0E"/>
    <w:rsid w:val="004533B9"/>
    <w:rsid w:val="00460D5F"/>
    <w:rsid w:val="00471D8A"/>
    <w:rsid w:val="00483435"/>
    <w:rsid w:val="00487672"/>
    <w:rsid w:val="004A3579"/>
    <w:rsid w:val="004A6AF0"/>
    <w:rsid w:val="004A6B38"/>
    <w:rsid w:val="004B5176"/>
    <w:rsid w:val="004E5F9B"/>
    <w:rsid w:val="004F3EB7"/>
    <w:rsid w:val="004F440A"/>
    <w:rsid w:val="005034F5"/>
    <w:rsid w:val="0050692E"/>
    <w:rsid w:val="005104A1"/>
    <w:rsid w:val="00517A53"/>
    <w:rsid w:val="005417E7"/>
    <w:rsid w:val="0054528E"/>
    <w:rsid w:val="00546ACB"/>
    <w:rsid w:val="00552554"/>
    <w:rsid w:val="005525BB"/>
    <w:rsid w:val="00564ED4"/>
    <w:rsid w:val="005673B5"/>
    <w:rsid w:val="00592317"/>
    <w:rsid w:val="005A1544"/>
    <w:rsid w:val="005A194B"/>
    <w:rsid w:val="005C0926"/>
    <w:rsid w:val="005C2284"/>
    <w:rsid w:val="005C3AD8"/>
    <w:rsid w:val="005D3E78"/>
    <w:rsid w:val="005E071E"/>
    <w:rsid w:val="00612913"/>
    <w:rsid w:val="00617263"/>
    <w:rsid w:val="00617D96"/>
    <w:rsid w:val="0062117B"/>
    <w:rsid w:val="006227A9"/>
    <w:rsid w:val="006318C3"/>
    <w:rsid w:val="0065367B"/>
    <w:rsid w:val="00664DE3"/>
    <w:rsid w:val="00685AF3"/>
    <w:rsid w:val="006A6244"/>
    <w:rsid w:val="006B2AD2"/>
    <w:rsid w:val="006C226A"/>
    <w:rsid w:val="006C62FA"/>
    <w:rsid w:val="006E7B3B"/>
    <w:rsid w:val="006F767E"/>
    <w:rsid w:val="0070327B"/>
    <w:rsid w:val="00707419"/>
    <w:rsid w:val="0071397A"/>
    <w:rsid w:val="007205C3"/>
    <w:rsid w:val="00722299"/>
    <w:rsid w:val="00735431"/>
    <w:rsid w:val="007376D2"/>
    <w:rsid w:val="007449E7"/>
    <w:rsid w:val="00754354"/>
    <w:rsid w:val="00774701"/>
    <w:rsid w:val="00781785"/>
    <w:rsid w:val="00785CB6"/>
    <w:rsid w:val="00790F60"/>
    <w:rsid w:val="007954E6"/>
    <w:rsid w:val="00795E75"/>
    <w:rsid w:val="00797A13"/>
    <w:rsid w:val="007A07DF"/>
    <w:rsid w:val="007A130B"/>
    <w:rsid w:val="007A638A"/>
    <w:rsid w:val="007A6E10"/>
    <w:rsid w:val="007B1CE7"/>
    <w:rsid w:val="007B6F6E"/>
    <w:rsid w:val="007C483C"/>
    <w:rsid w:val="007C621B"/>
    <w:rsid w:val="007D24D7"/>
    <w:rsid w:val="007D3A48"/>
    <w:rsid w:val="007D5DDD"/>
    <w:rsid w:val="007E5CE2"/>
    <w:rsid w:val="00804D9F"/>
    <w:rsid w:val="00814D12"/>
    <w:rsid w:val="00820A2F"/>
    <w:rsid w:val="008249AB"/>
    <w:rsid w:val="00825D88"/>
    <w:rsid w:val="008366B8"/>
    <w:rsid w:val="008513CA"/>
    <w:rsid w:val="008605C3"/>
    <w:rsid w:val="00866AB4"/>
    <w:rsid w:val="0086786D"/>
    <w:rsid w:val="00874049"/>
    <w:rsid w:val="00875913"/>
    <w:rsid w:val="008776A1"/>
    <w:rsid w:val="00892BA0"/>
    <w:rsid w:val="008B7FAF"/>
    <w:rsid w:val="008D1756"/>
    <w:rsid w:val="008D24AA"/>
    <w:rsid w:val="008D5567"/>
    <w:rsid w:val="008E2210"/>
    <w:rsid w:val="008E289A"/>
    <w:rsid w:val="008E38C8"/>
    <w:rsid w:val="008E4F60"/>
    <w:rsid w:val="008F4CE4"/>
    <w:rsid w:val="008F7455"/>
    <w:rsid w:val="009029E8"/>
    <w:rsid w:val="0090343D"/>
    <w:rsid w:val="009167E8"/>
    <w:rsid w:val="009226E6"/>
    <w:rsid w:val="00924C75"/>
    <w:rsid w:val="00926D7F"/>
    <w:rsid w:val="009327B2"/>
    <w:rsid w:val="00932E39"/>
    <w:rsid w:val="00937BFB"/>
    <w:rsid w:val="00947DE3"/>
    <w:rsid w:val="0095345A"/>
    <w:rsid w:val="00960B38"/>
    <w:rsid w:val="009655AA"/>
    <w:rsid w:val="00965931"/>
    <w:rsid w:val="00965CAB"/>
    <w:rsid w:val="00995FA3"/>
    <w:rsid w:val="009A66C8"/>
    <w:rsid w:val="009A70D9"/>
    <w:rsid w:val="009B2F44"/>
    <w:rsid w:val="009B5E87"/>
    <w:rsid w:val="009B7739"/>
    <w:rsid w:val="009C35F7"/>
    <w:rsid w:val="009C7A00"/>
    <w:rsid w:val="009D2F31"/>
    <w:rsid w:val="009D532B"/>
    <w:rsid w:val="009E35CE"/>
    <w:rsid w:val="009E4E3C"/>
    <w:rsid w:val="009E7278"/>
    <w:rsid w:val="009F2C48"/>
    <w:rsid w:val="009F3ED8"/>
    <w:rsid w:val="00A078E3"/>
    <w:rsid w:val="00A2520F"/>
    <w:rsid w:val="00A27A11"/>
    <w:rsid w:val="00A364D0"/>
    <w:rsid w:val="00A52674"/>
    <w:rsid w:val="00A52DCF"/>
    <w:rsid w:val="00A70133"/>
    <w:rsid w:val="00A8472D"/>
    <w:rsid w:val="00AA02C3"/>
    <w:rsid w:val="00AA5530"/>
    <w:rsid w:val="00AB05F0"/>
    <w:rsid w:val="00AB3299"/>
    <w:rsid w:val="00AB3838"/>
    <w:rsid w:val="00AC4B24"/>
    <w:rsid w:val="00AD0C49"/>
    <w:rsid w:val="00AE1D51"/>
    <w:rsid w:val="00AE2109"/>
    <w:rsid w:val="00AE4A7D"/>
    <w:rsid w:val="00AF5A9E"/>
    <w:rsid w:val="00AF5C46"/>
    <w:rsid w:val="00AF5E04"/>
    <w:rsid w:val="00AF603D"/>
    <w:rsid w:val="00B10B3E"/>
    <w:rsid w:val="00B16EB5"/>
    <w:rsid w:val="00B17C7E"/>
    <w:rsid w:val="00B2111E"/>
    <w:rsid w:val="00B23E19"/>
    <w:rsid w:val="00B263D5"/>
    <w:rsid w:val="00B36D58"/>
    <w:rsid w:val="00B51E80"/>
    <w:rsid w:val="00B6342E"/>
    <w:rsid w:val="00B81837"/>
    <w:rsid w:val="00B81EBB"/>
    <w:rsid w:val="00B937FC"/>
    <w:rsid w:val="00BA38D2"/>
    <w:rsid w:val="00BB05D5"/>
    <w:rsid w:val="00BB1A08"/>
    <w:rsid w:val="00BB3617"/>
    <w:rsid w:val="00BB4FE5"/>
    <w:rsid w:val="00BC7973"/>
    <w:rsid w:val="00BD12EF"/>
    <w:rsid w:val="00BD65CC"/>
    <w:rsid w:val="00BD7210"/>
    <w:rsid w:val="00BF7DF7"/>
    <w:rsid w:val="00C00213"/>
    <w:rsid w:val="00C03052"/>
    <w:rsid w:val="00C04648"/>
    <w:rsid w:val="00C172DB"/>
    <w:rsid w:val="00C21611"/>
    <w:rsid w:val="00C26F7D"/>
    <w:rsid w:val="00C44EF8"/>
    <w:rsid w:val="00C47A2E"/>
    <w:rsid w:val="00C55C67"/>
    <w:rsid w:val="00C609F4"/>
    <w:rsid w:val="00C6285D"/>
    <w:rsid w:val="00C66F9F"/>
    <w:rsid w:val="00C74414"/>
    <w:rsid w:val="00C77A85"/>
    <w:rsid w:val="00CB029F"/>
    <w:rsid w:val="00CB79F0"/>
    <w:rsid w:val="00CC4832"/>
    <w:rsid w:val="00CC4F3C"/>
    <w:rsid w:val="00CC7701"/>
    <w:rsid w:val="00CD0C66"/>
    <w:rsid w:val="00CD2415"/>
    <w:rsid w:val="00CD4EF6"/>
    <w:rsid w:val="00CF03ED"/>
    <w:rsid w:val="00CF2E05"/>
    <w:rsid w:val="00CF30D3"/>
    <w:rsid w:val="00CF7D53"/>
    <w:rsid w:val="00D040EF"/>
    <w:rsid w:val="00D0466F"/>
    <w:rsid w:val="00D1475D"/>
    <w:rsid w:val="00D20F32"/>
    <w:rsid w:val="00D2110E"/>
    <w:rsid w:val="00D268F7"/>
    <w:rsid w:val="00D3478A"/>
    <w:rsid w:val="00D368E1"/>
    <w:rsid w:val="00D403EE"/>
    <w:rsid w:val="00D614A3"/>
    <w:rsid w:val="00D649EE"/>
    <w:rsid w:val="00D74C44"/>
    <w:rsid w:val="00D756F0"/>
    <w:rsid w:val="00D85816"/>
    <w:rsid w:val="00D9238C"/>
    <w:rsid w:val="00D94F71"/>
    <w:rsid w:val="00D95A5C"/>
    <w:rsid w:val="00D95EE5"/>
    <w:rsid w:val="00DB20C5"/>
    <w:rsid w:val="00DB769F"/>
    <w:rsid w:val="00DD4032"/>
    <w:rsid w:val="00DD45B6"/>
    <w:rsid w:val="00DD69A1"/>
    <w:rsid w:val="00DF269A"/>
    <w:rsid w:val="00E036AD"/>
    <w:rsid w:val="00E07F67"/>
    <w:rsid w:val="00E12B90"/>
    <w:rsid w:val="00E17056"/>
    <w:rsid w:val="00E20E81"/>
    <w:rsid w:val="00E330DD"/>
    <w:rsid w:val="00E472AC"/>
    <w:rsid w:val="00E50180"/>
    <w:rsid w:val="00E5423A"/>
    <w:rsid w:val="00E64A3C"/>
    <w:rsid w:val="00E75E89"/>
    <w:rsid w:val="00E760E2"/>
    <w:rsid w:val="00E80A05"/>
    <w:rsid w:val="00E82AB7"/>
    <w:rsid w:val="00E844A9"/>
    <w:rsid w:val="00E8702B"/>
    <w:rsid w:val="00E87C37"/>
    <w:rsid w:val="00E9743C"/>
    <w:rsid w:val="00EB0810"/>
    <w:rsid w:val="00EB27BF"/>
    <w:rsid w:val="00EC0538"/>
    <w:rsid w:val="00EC317A"/>
    <w:rsid w:val="00EC6775"/>
    <w:rsid w:val="00ED2A4C"/>
    <w:rsid w:val="00ED51F3"/>
    <w:rsid w:val="00ED70AA"/>
    <w:rsid w:val="00ED73F7"/>
    <w:rsid w:val="00EE2EB2"/>
    <w:rsid w:val="00EF48EA"/>
    <w:rsid w:val="00F02A43"/>
    <w:rsid w:val="00F04639"/>
    <w:rsid w:val="00F05862"/>
    <w:rsid w:val="00F0642B"/>
    <w:rsid w:val="00F107E4"/>
    <w:rsid w:val="00F17C16"/>
    <w:rsid w:val="00F17CF9"/>
    <w:rsid w:val="00F311BE"/>
    <w:rsid w:val="00F34564"/>
    <w:rsid w:val="00F354F3"/>
    <w:rsid w:val="00F47C95"/>
    <w:rsid w:val="00F55A97"/>
    <w:rsid w:val="00F61D52"/>
    <w:rsid w:val="00F735E6"/>
    <w:rsid w:val="00F82FD1"/>
    <w:rsid w:val="00F9660A"/>
    <w:rsid w:val="00FA267A"/>
    <w:rsid w:val="00FA5DB3"/>
    <w:rsid w:val="00FB3866"/>
    <w:rsid w:val="00FC7B6D"/>
    <w:rsid w:val="00FD7C4B"/>
    <w:rsid w:val="00FE2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403E68"/>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0984599">
      <w:bodyDiv w:val="1"/>
      <w:marLeft w:val="0"/>
      <w:marRight w:val="0"/>
      <w:marTop w:val="0"/>
      <w:marBottom w:val="0"/>
      <w:divBdr>
        <w:top w:val="none" w:sz="0" w:space="0" w:color="auto"/>
        <w:left w:val="none" w:sz="0" w:space="0" w:color="auto"/>
        <w:bottom w:val="none" w:sz="0" w:space="0" w:color="auto"/>
        <w:right w:val="none" w:sz="0" w:space="0" w:color="auto"/>
      </w:divBdr>
    </w:div>
    <w:div w:id="143879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package" Target="embeddings/Microsoft_Excel_Worksheet.xlsx"/><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328DE-2D31-4D82-856F-57FA43C9B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13687</TotalTime>
  <Pages>21</Pages>
  <Words>6695</Words>
  <Characters>38162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Toni McEvoy</cp:lastModifiedBy>
  <cp:revision>59</cp:revision>
  <cp:lastPrinted>2019-10-02T06:52:00Z</cp:lastPrinted>
  <dcterms:created xsi:type="dcterms:W3CDTF">2024-10-08T21:28:00Z</dcterms:created>
  <dcterms:modified xsi:type="dcterms:W3CDTF">2025-01-17T13:40:00Z</dcterms:modified>
</cp:coreProperties>
</file>