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48A43F89" w:rsidR="00543184" w:rsidRDefault="00543184" w:rsidP="00543184">
      <w:pPr>
        <w:spacing w:before="120" w:line="240" w:lineRule="exact"/>
        <w:ind w:left="-624"/>
        <w:rPr>
          <w:b/>
          <w:bCs/>
          <w:lang w:val="en-US"/>
        </w:rPr>
      </w:pPr>
      <w:bookmarkStart w:id="0" w:name="_Hlk207620029"/>
      <w:r>
        <w:rPr>
          <w:b/>
          <w:bCs/>
          <w:lang w:val="en-US"/>
        </w:rPr>
        <w:t>Date:</w:t>
      </w:r>
      <w:r w:rsidR="00220272">
        <w:rPr>
          <w:b/>
          <w:bCs/>
          <w:lang w:val="en-US"/>
        </w:rPr>
        <w:t xml:space="preserve"> </w:t>
      </w:r>
      <w:r w:rsidR="00220272" w:rsidRPr="00220272">
        <w:rPr>
          <w:lang w:val="en-US"/>
        </w:rPr>
        <w:t>15/10/2025</w:t>
      </w:r>
    </w:p>
    <w:p w14:paraId="584EC83A" w14:textId="44746F60" w:rsidR="00543184" w:rsidRDefault="00543184" w:rsidP="00543184">
      <w:pPr>
        <w:spacing w:before="120" w:line="240" w:lineRule="exact"/>
        <w:ind w:left="-624"/>
        <w:rPr>
          <w:b/>
          <w:bCs/>
          <w:lang w:val="en-US"/>
        </w:rPr>
      </w:pPr>
      <w:r>
        <w:rPr>
          <w:b/>
          <w:bCs/>
          <w:lang w:val="en-US"/>
        </w:rPr>
        <w:t>Time:</w:t>
      </w:r>
      <w:r w:rsidR="00220272">
        <w:rPr>
          <w:b/>
          <w:bCs/>
          <w:lang w:val="en-US"/>
        </w:rPr>
        <w:t xml:space="preserve"> </w:t>
      </w:r>
      <w:r w:rsidR="00220272" w:rsidRPr="00220272">
        <w:rPr>
          <w:lang w:val="en-US"/>
        </w:rPr>
        <w:t>2pm -3pm</w:t>
      </w:r>
    </w:p>
    <w:p w14:paraId="4C8FD321" w14:textId="092662D2" w:rsidR="00EE1EC1" w:rsidRPr="00EE1EC1" w:rsidRDefault="003C56C1" w:rsidP="00EE1EC1">
      <w:pPr>
        <w:spacing w:before="120" w:line="240" w:lineRule="exact"/>
        <w:ind w:left="-624"/>
      </w:pPr>
      <w:r w:rsidRPr="00385178">
        <w:rPr>
          <w:b/>
          <w:bCs/>
          <w:lang w:val="en-US"/>
        </w:rPr>
        <w:t xml:space="preserve">Present: </w:t>
      </w:r>
      <w:r w:rsidR="00BC2C19" w:rsidRPr="00BC2C19">
        <w:rPr>
          <w:lang w:val="en-US"/>
        </w:rPr>
        <w:t xml:space="preserve">Polly Seaton, James Dooley, Rahul </w:t>
      </w:r>
      <w:r w:rsidR="00BC2C19" w:rsidRPr="00BC2C19">
        <w:t>Roychoudhuri</w:t>
      </w:r>
      <w:r w:rsidR="00BC2C19">
        <w:t>, Sam Jameson, Karl Wilson, Keith Savill, Mary Ann Haskings, Natalie Sanders, Lisa Luke,</w:t>
      </w:r>
      <w:r w:rsidR="00EE1EC1">
        <w:t xml:space="preserve"> </w:t>
      </w:r>
      <w:r w:rsidR="00EE1EC1" w:rsidRPr="00EE1EC1">
        <w:t>Mei Gu</w:t>
      </w:r>
      <w:r w:rsidR="00EE1EC1">
        <w:t xml:space="preserve">, </w:t>
      </w:r>
      <w:r w:rsidR="00EE1EC1" w:rsidRPr="00EE1EC1">
        <w:t>Kei shun tang</w:t>
      </w:r>
      <w:r w:rsidR="00EE1EC1">
        <w:t xml:space="preserve">, </w:t>
      </w:r>
      <w:r w:rsidR="00EE1EC1" w:rsidRPr="00EE1EC1">
        <w:t>Geula Hanin</w:t>
      </w:r>
      <w:r w:rsidR="00EE1EC1">
        <w:t xml:space="preserve">, </w:t>
      </w:r>
      <w:r w:rsidR="00EE1EC1" w:rsidRPr="00EE1EC1">
        <w:t>Alberto Rosello-Diez</w:t>
      </w:r>
    </w:p>
    <w:p w14:paraId="027499C3" w14:textId="44A38988" w:rsidR="00CA62D6" w:rsidRPr="00BC2C19" w:rsidRDefault="00CA62D6" w:rsidP="00BC2C19">
      <w:pPr>
        <w:spacing w:before="120" w:line="240" w:lineRule="exact"/>
        <w:ind w:left="-624"/>
      </w:pPr>
    </w:p>
    <w:p w14:paraId="1CDF0795" w14:textId="23335EEA"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p>
    <w:p w14:paraId="283C114C" w14:textId="1CF2F724" w:rsidR="00385178" w:rsidRPr="00385178" w:rsidRDefault="00385178" w:rsidP="00543184">
      <w:pPr>
        <w:spacing w:before="120" w:line="240" w:lineRule="exact"/>
        <w:ind w:left="-624"/>
        <w:rPr>
          <w:b/>
          <w:bCs/>
          <w:lang w:val="en-US"/>
        </w:rPr>
      </w:pPr>
      <w:r w:rsidRPr="00385178">
        <w:rPr>
          <w:b/>
          <w:bCs/>
          <w:lang w:val="en-US"/>
        </w:rPr>
        <w:t>Minutes:</w:t>
      </w:r>
      <w:r w:rsidR="00220272">
        <w:rPr>
          <w:b/>
          <w:bCs/>
          <w:lang w:val="en-US"/>
        </w:rPr>
        <w:t xml:space="preserve"> </w:t>
      </w:r>
      <w:r w:rsidR="00220272" w:rsidRPr="00220272">
        <w:rPr>
          <w:lang w:val="en-US"/>
        </w:rPr>
        <w:t>Toni McEvoy</w:t>
      </w:r>
    </w:p>
    <w:bookmarkEnd w:id="0"/>
    <w:p w14:paraId="5D5FD20C" w14:textId="77777777" w:rsidR="00A6089A" w:rsidRDefault="00A6089A" w:rsidP="0003265E">
      <w:pPr>
        <w:ind w:left="-624"/>
        <w:rPr>
          <w:lang w:val="en-US"/>
        </w:rPr>
      </w:pPr>
    </w:p>
    <w:p w14:paraId="4009EFC0" w14:textId="53B12AF0"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220272">
        <w:rPr>
          <w:rStyle w:val="BoldCharacterStyle"/>
          <w:u w:val="single"/>
        </w:rPr>
        <w:t>Gurdon</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5099C378" w14:textId="0C50B7CA" w:rsidR="00220272" w:rsidRPr="00220272" w:rsidRDefault="00220272" w:rsidP="00220272">
      <w:pPr>
        <w:pStyle w:val="Bold"/>
        <w:numPr>
          <w:ilvl w:val="0"/>
          <w:numId w:val="0"/>
        </w:numPr>
        <w:ind w:left="-340"/>
        <w:rPr>
          <w:b w:val="0"/>
          <w:bCs/>
        </w:rPr>
      </w:pPr>
      <w:r w:rsidRPr="00220272">
        <w:rPr>
          <w:b w:val="0"/>
          <w:bCs/>
        </w:rPr>
        <w:t xml:space="preserve">The minutes from the previous meeting were </w:t>
      </w:r>
      <w:r w:rsidR="006F1610">
        <w:rPr>
          <w:b w:val="0"/>
          <w:bCs/>
        </w:rPr>
        <w:t>not available.</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7670A7BC" w14:textId="2915F93D" w:rsidR="006F1610" w:rsidRDefault="006F1610" w:rsidP="0003265E">
      <w:pPr>
        <w:pStyle w:val="Bold"/>
        <w:numPr>
          <w:ilvl w:val="0"/>
          <w:numId w:val="0"/>
        </w:numPr>
        <w:ind w:left="-340"/>
        <w:rPr>
          <w:b w:val="0"/>
          <w:bCs/>
        </w:rPr>
      </w:pPr>
      <w:r w:rsidRPr="006F1610">
        <w:rPr>
          <w:b w:val="0"/>
          <w:bCs/>
        </w:rPr>
        <w:t xml:space="preserve">James </w:t>
      </w:r>
      <w:r w:rsidR="00423E1D">
        <w:rPr>
          <w:b w:val="0"/>
          <w:bCs/>
        </w:rPr>
        <w:t xml:space="preserve">Dooley </w:t>
      </w:r>
      <w:r w:rsidRPr="006F1610">
        <w:rPr>
          <w:b w:val="0"/>
          <w:bCs/>
        </w:rPr>
        <w:t xml:space="preserve">(JD) asked </w:t>
      </w:r>
      <w:r>
        <w:rPr>
          <w:b w:val="0"/>
          <w:bCs/>
        </w:rPr>
        <w:t>when the Cat 2 rooms are expected to be ready</w:t>
      </w:r>
      <w:r w:rsidRPr="006F1610">
        <w:rPr>
          <w:b w:val="0"/>
          <w:bCs/>
        </w:rPr>
        <w:t>.</w:t>
      </w:r>
      <w:r>
        <w:rPr>
          <w:b w:val="0"/>
          <w:bCs/>
        </w:rPr>
        <w:t xml:space="preserve"> </w:t>
      </w:r>
      <w:r w:rsidR="00423E1D">
        <w:rPr>
          <w:b w:val="0"/>
          <w:bCs/>
        </w:rPr>
        <w:t>Polly</w:t>
      </w:r>
      <w:r w:rsidR="00423E1D">
        <w:rPr>
          <w:b w:val="0"/>
          <w:bCs/>
        </w:rPr>
        <w:t xml:space="preserve"> Seaton</w:t>
      </w:r>
      <w:r w:rsidR="00423E1D">
        <w:rPr>
          <w:b w:val="0"/>
          <w:bCs/>
        </w:rPr>
        <w:t xml:space="preserve"> </w:t>
      </w:r>
      <w:r w:rsidR="00423E1D">
        <w:rPr>
          <w:b w:val="0"/>
          <w:bCs/>
        </w:rPr>
        <w:t>(PS) has discussed this with Sam Jameson (SJ</w:t>
      </w:r>
      <w:r w:rsidR="00FE07F4">
        <w:rPr>
          <w:b w:val="0"/>
          <w:bCs/>
        </w:rPr>
        <w:t>),</w:t>
      </w:r>
      <w:r w:rsidR="00423E1D">
        <w:rPr>
          <w:b w:val="0"/>
          <w:bCs/>
        </w:rPr>
        <w:t xml:space="preserve"> and it has been agreed that PS will organise the reinstatement of the back up autoclave. PS also needs to organise a more suitable safety cabinet in th</w:t>
      </w:r>
      <w:r w:rsidR="00FE2FA7">
        <w:rPr>
          <w:b w:val="0"/>
          <w:bCs/>
        </w:rPr>
        <w:t xml:space="preserve">e autoclave room. PS and SJ currently </w:t>
      </w:r>
      <w:r w:rsidR="00FE07F4">
        <w:rPr>
          <w:b w:val="0"/>
          <w:bCs/>
        </w:rPr>
        <w:t>cannot</w:t>
      </w:r>
      <w:r w:rsidR="00FE2FA7">
        <w:rPr>
          <w:b w:val="0"/>
          <w:bCs/>
        </w:rPr>
        <w:t xml:space="preserve"> give a proposed completion date. PS will update relevant users when there is any new information. </w:t>
      </w:r>
    </w:p>
    <w:p w14:paraId="0BF76C4E" w14:textId="47F16CE5" w:rsidR="000C23CF" w:rsidRDefault="006F1610" w:rsidP="0003265E">
      <w:pPr>
        <w:pStyle w:val="Bold"/>
        <w:numPr>
          <w:ilvl w:val="0"/>
          <w:numId w:val="0"/>
        </w:numPr>
        <w:ind w:left="-340"/>
        <w:rPr>
          <w:b w:val="0"/>
          <w:bCs/>
        </w:rPr>
      </w:pPr>
      <w:r>
        <w:rPr>
          <w:b w:val="0"/>
          <w:bCs/>
        </w:rPr>
        <w:t xml:space="preserve">JD asked what can be done to ensure the procedure rooms a left in an acceptable condition, so they are ready for the next user. The room has been entered on occasions and there has been hazardous materials left exposed, posing a health and safety risk. (PS) explained this should be down the to the </w:t>
      </w:r>
      <w:r w:rsidR="006C3E96">
        <w:rPr>
          <w:b w:val="0"/>
          <w:bCs/>
        </w:rPr>
        <w:t xml:space="preserve">person that uses the materials to clean up after them self. Paper towels and ethanol is restocked by the cleaners who only work part time. PS will </w:t>
      </w:r>
      <w:r w:rsidR="00423E1D">
        <w:rPr>
          <w:b w:val="0"/>
          <w:bCs/>
        </w:rPr>
        <w:t>investigate</w:t>
      </w:r>
      <w:r w:rsidR="006C3E96">
        <w:rPr>
          <w:b w:val="0"/>
          <w:bCs/>
        </w:rPr>
        <w:t xml:space="preserve"> the lack of supplies in the procedure rooms</w:t>
      </w:r>
      <w:r w:rsidR="00423E1D">
        <w:rPr>
          <w:b w:val="0"/>
          <w:bCs/>
        </w:rPr>
        <w:t xml:space="preserve"> and how to ensure stock levels are maintained. </w:t>
      </w:r>
    </w:p>
    <w:p w14:paraId="14A94E17" w14:textId="77777777" w:rsidR="00423E1D" w:rsidRPr="006F1610" w:rsidRDefault="00423E1D" w:rsidP="0003265E">
      <w:pPr>
        <w:pStyle w:val="Bold"/>
        <w:numPr>
          <w:ilvl w:val="0"/>
          <w:numId w:val="0"/>
        </w:numPr>
        <w:ind w:left="-340"/>
        <w:rPr>
          <w:b w:val="0"/>
          <w:bCs/>
        </w:rPr>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380946E4" w:rsidR="00D50424" w:rsidRDefault="00FE2FA7" w:rsidP="0003265E">
      <w:pPr>
        <w:pStyle w:val="ListParagraph"/>
        <w:ind w:left="-340"/>
      </w:pPr>
      <w:r>
        <w:t xml:space="preserve">The full report was circulated prior to the meeting. The most recent round of interviews for technician staff was positive. Out of the four people interviewed. One person will be transferred internally into the G3 post. The </w:t>
      </w:r>
      <w:r w:rsidR="00207BD7">
        <w:t xml:space="preserve">remaining three candidates interviewed well. </w:t>
      </w:r>
    </w:p>
    <w:p w14:paraId="4427849E" w14:textId="77777777" w:rsidR="00D50424" w:rsidRDefault="00D50424" w:rsidP="0003265E">
      <w:pPr>
        <w:pStyle w:val="Bold"/>
        <w:numPr>
          <w:ilvl w:val="0"/>
          <w:numId w:val="32"/>
        </w:numPr>
        <w:ind w:left="380"/>
      </w:pPr>
      <w:r>
        <w:t>Staffing</w:t>
      </w:r>
    </w:p>
    <w:p w14:paraId="14EB9B36" w14:textId="6D6ADC8F" w:rsidR="0061707C" w:rsidRDefault="0061707C" w:rsidP="0061707C">
      <w:pPr>
        <w:pStyle w:val="Bold"/>
        <w:numPr>
          <w:ilvl w:val="0"/>
          <w:numId w:val="0"/>
        </w:numPr>
        <w:ind w:left="380"/>
        <w:rPr>
          <w:b w:val="0"/>
          <w:bCs/>
        </w:rPr>
      </w:pPr>
      <w:r w:rsidRPr="007556EA">
        <w:rPr>
          <w:b w:val="0"/>
          <w:bCs/>
        </w:rPr>
        <w:t xml:space="preserve">2 x G3 licenced technicians have left since the last meeting. </w:t>
      </w:r>
    </w:p>
    <w:p w14:paraId="273A1CE4" w14:textId="77777777" w:rsidR="00BC2C19" w:rsidRDefault="00BC2C19" w:rsidP="0061707C">
      <w:pPr>
        <w:pStyle w:val="Bold"/>
        <w:numPr>
          <w:ilvl w:val="0"/>
          <w:numId w:val="0"/>
        </w:numPr>
        <w:ind w:left="380"/>
        <w:rPr>
          <w:b w:val="0"/>
          <w:bCs/>
        </w:rPr>
      </w:pPr>
    </w:p>
    <w:p w14:paraId="7F290F58" w14:textId="77777777" w:rsidR="00EE43D9" w:rsidRPr="007556EA" w:rsidRDefault="00EE43D9" w:rsidP="0061707C">
      <w:pPr>
        <w:pStyle w:val="Bold"/>
        <w:numPr>
          <w:ilvl w:val="0"/>
          <w:numId w:val="0"/>
        </w:numPr>
        <w:ind w:left="380"/>
        <w:rPr>
          <w:b w:val="0"/>
          <w:bCs/>
        </w:rPr>
      </w:pPr>
    </w:p>
    <w:p w14:paraId="3B1772EC" w14:textId="77777777" w:rsidR="00D50424" w:rsidRDefault="00D50424" w:rsidP="0003265E">
      <w:pPr>
        <w:pStyle w:val="Bold"/>
        <w:numPr>
          <w:ilvl w:val="0"/>
          <w:numId w:val="32"/>
        </w:numPr>
        <w:ind w:left="380"/>
      </w:pPr>
      <w:r>
        <w:t>Occupancy</w:t>
      </w:r>
    </w:p>
    <w:p w14:paraId="5C659947" w14:textId="55EFEACE" w:rsidR="00BC2C19" w:rsidRDefault="00207BD7" w:rsidP="00BC2C19">
      <w:pPr>
        <w:pStyle w:val="Bold"/>
        <w:numPr>
          <w:ilvl w:val="0"/>
          <w:numId w:val="0"/>
        </w:numPr>
        <w:ind w:left="380"/>
        <w:rPr>
          <w:b w:val="0"/>
          <w:bCs/>
        </w:rPr>
      </w:pPr>
      <w:r w:rsidRPr="00207BD7">
        <w:rPr>
          <w:b w:val="0"/>
          <w:bCs/>
        </w:rPr>
        <w:t>Occupancy is at 33%</w:t>
      </w:r>
      <w:r>
        <w:rPr>
          <w:b w:val="0"/>
          <w:bCs/>
        </w:rPr>
        <w:t xml:space="preserve">. There are spaces that are occupied but procedure space </w:t>
      </w:r>
      <w:r w:rsidR="00FE07F4">
        <w:rPr>
          <w:b w:val="0"/>
          <w:bCs/>
        </w:rPr>
        <w:t>is not</w:t>
      </w:r>
      <w:r>
        <w:rPr>
          <w:b w:val="0"/>
          <w:bCs/>
        </w:rPr>
        <w:t xml:space="preserve"> being used. PS would like to move users around to make the best use of all space available. To match the procedure space to occupancy of rooms. JD thought this was good idea. If this </w:t>
      </w:r>
      <w:r w:rsidR="00FE07F4">
        <w:rPr>
          <w:b w:val="0"/>
          <w:bCs/>
        </w:rPr>
        <w:t>were</w:t>
      </w:r>
      <w:r>
        <w:rPr>
          <w:b w:val="0"/>
          <w:bCs/>
        </w:rPr>
        <w:t xml:space="preserve"> done it would result in the closure of one room, meaning less cleaning out and less room cleans for technicians, which take up a lot of time. This would allow technicians more time to support users.</w:t>
      </w:r>
    </w:p>
    <w:p w14:paraId="318E5101" w14:textId="77777777" w:rsidR="00EE43D9" w:rsidRDefault="00EE43D9" w:rsidP="00BC2C19">
      <w:pPr>
        <w:pStyle w:val="Bold"/>
        <w:numPr>
          <w:ilvl w:val="0"/>
          <w:numId w:val="0"/>
        </w:numPr>
        <w:ind w:left="380"/>
        <w:rPr>
          <w:b w:val="0"/>
          <w:bCs/>
        </w:rPr>
      </w:pPr>
    </w:p>
    <w:p w14:paraId="4202A77C" w14:textId="77777777" w:rsidR="00EE43D9" w:rsidRPr="00207BD7" w:rsidRDefault="00EE43D9" w:rsidP="00BC2C19">
      <w:pPr>
        <w:pStyle w:val="Bold"/>
        <w:numPr>
          <w:ilvl w:val="0"/>
          <w:numId w:val="0"/>
        </w:numPr>
        <w:ind w:left="380"/>
        <w:rPr>
          <w:b w:val="0"/>
          <w:bCs/>
        </w:rPr>
      </w:pPr>
    </w:p>
    <w:p w14:paraId="0DA09331" w14:textId="77777777" w:rsidR="00D50424" w:rsidRDefault="00D50424" w:rsidP="0003265E">
      <w:pPr>
        <w:pStyle w:val="Bold"/>
        <w:numPr>
          <w:ilvl w:val="0"/>
          <w:numId w:val="32"/>
        </w:numPr>
        <w:ind w:left="380"/>
      </w:pPr>
      <w:r>
        <w:t xml:space="preserve">Equipment – new/needed/problems </w:t>
      </w:r>
      <w:r w:rsidR="00900E8B">
        <w:t>etc.</w:t>
      </w:r>
    </w:p>
    <w:p w14:paraId="19AF79D5" w14:textId="2AEEB918" w:rsidR="00BC2C19" w:rsidRPr="006857F8" w:rsidRDefault="006857F8" w:rsidP="00BC2C19">
      <w:pPr>
        <w:pStyle w:val="Bold"/>
        <w:numPr>
          <w:ilvl w:val="0"/>
          <w:numId w:val="0"/>
        </w:numPr>
        <w:ind w:left="380"/>
        <w:rPr>
          <w:b w:val="0"/>
          <w:bCs/>
        </w:rPr>
      </w:pPr>
      <w:r w:rsidRPr="006857F8">
        <w:rPr>
          <w:b w:val="0"/>
          <w:bCs/>
        </w:rPr>
        <w:t>(PS) is going to speak with UIS about laptops to replace the ones th</w:t>
      </w:r>
      <w:r w:rsidR="0050544E">
        <w:rPr>
          <w:b w:val="0"/>
          <w:bCs/>
        </w:rPr>
        <w:t>at</w:t>
      </w:r>
      <w:r w:rsidRPr="006857F8">
        <w:rPr>
          <w:b w:val="0"/>
          <w:bCs/>
        </w:rPr>
        <w:t xml:space="preserve"> are failing. </w:t>
      </w:r>
      <w:r>
        <w:rPr>
          <w:b w:val="0"/>
          <w:bCs/>
        </w:rPr>
        <w:t xml:space="preserve">PS discussed the </w:t>
      </w:r>
      <w:r w:rsidRPr="006857F8">
        <w:rPr>
          <w:b w:val="0"/>
          <w:bCs/>
        </w:rPr>
        <w:t xml:space="preserve">switching </w:t>
      </w:r>
      <w:r>
        <w:rPr>
          <w:b w:val="0"/>
          <w:bCs/>
        </w:rPr>
        <w:t>of the</w:t>
      </w:r>
      <w:r w:rsidRPr="006857F8">
        <w:rPr>
          <w:b w:val="0"/>
          <w:bCs/>
        </w:rPr>
        <w:t xml:space="preserve"> provision of drinking water from bottles to pouches.</w:t>
      </w:r>
      <w:r>
        <w:rPr>
          <w:b w:val="0"/>
          <w:bCs/>
        </w:rPr>
        <w:t xml:space="preserve"> (JD) asked if there were any risks of leaks</w:t>
      </w:r>
      <w:r w:rsidR="00EE43D9">
        <w:rPr>
          <w:b w:val="0"/>
          <w:bCs/>
        </w:rPr>
        <w:t xml:space="preserve">. </w:t>
      </w:r>
      <w:r>
        <w:rPr>
          <w:b w:val="0"/>
          <w:bCs/>
        </w:rPr>
        <w:t xml:space="preserve">PS explained that the pouches sit in a loft that the animals </w:t>
      </w:r>
      <w:r w:rsidR="00FE07F4">
        <w:rPr>
          <w:b w:val="0"/>
          <w:bCs/>
        </w:rPr>
        <w:t>cannot</w:t>
      </w:r>
      <w:r>
        <w:rPr>
          <w:b w:val="0"/>
          <w:bCs/>
        </w:rPr>
        <w:t xml:space="preserve"> access</w:t>
      </w:r>
      <w:r w:rsidR="00EE43D9">
        <w:rPr>
          <w:b w:val="0"/>
          <w:bCs/>
        </w:rPr>
        <w:t xml:space="preserve">, so they </w:t>
      </w:r>
      <w:r w:rsidR="00FE07F4">
        <w:rPr>
          <w:b w:val="0"/>
          <w:bCs/>
        </w:rPr>
        <w:t>are not</w:t>
      </w:r>
      <w:r w:rsidR="00EE43D9">
        <w:rPr>
          <w:b w:val="0"/>
          <w:bCs/>
        </w:rPr>
        <w:t xml:space="preserve"> able to nibble through the pouches. JD</w:t>
      </w:r>
      <w:r>
        <w:rPr>
          <w:b w:val="0"/>
          <w:bCs/>
        </w:rPr>
        <w:t xml:space="preserve"> asked why the facility is changing from something that is reusable </w:t>
      </w:r>
      <w:r w:rsidR="00EE43D9">
        <w:rPr>
          <w:b w:val="0"/>
          <w:bCs/>
        </w:rPr>
        <w:t xml:space="preserve">to </w:t>
      </w:r>
      <w:r>
        <w:rPr>
          <w:b w:val="0"/>
          <w:bCs/>
        </w:rPr>
        <w:t xml:space="preserve">something that is disposable. Karl </w:t>
      </w:r>
      <w:r w:rsidR="00EE43D9">
        <w:rPr>
          <w:b w:val="0"/>
          <w:bCs/>
        </w:rPr>
        <w:t xml:space="preserve">Wilson </w:t>
      </w:r>
      <w:r>
        <w:rPr>
          <w:b w:val="0"/>
          <w:bCs/>
        </w:rPr>
        <w:t xml:space="preserve">(KW) explained that using the pouches will reduce time it takes technicians to change </w:t>
      </w:r>
      <w:r w:rsidR="00EE43D9">
        <w:rPr>
          <w:b w:val="0"/>
          <w:bCs/>
        </w:rPr>
        <w:t>water,</w:t>
      </w:r>
      <w:r>
        <w:rPr>
          <w:b w:val="0"/>
          <w:bCs/>
        </w:rPr>
        <w:t xml:space="preserve"> and it involves less lifting of water bottle trays after being washed. </w:t>
      </w:r>
      <w:r w:rsidR="00BC2C19" w:rsidRPr="006857F8">
        <w:rPr>
          <w:b w:val="0"/>
          <w:bCs/>
        </w:rPr>
        <w:t>PS has discussed the replac</w:t>
      </w:r>
      <w:r w:rsidR="00BC2C19">
        <w:rPr>
          <w:b w:val="0"/>
          <w:bCs/>
        </w:rPr>
        <w:t>ing</w:t>
      </w:r>
      <w:r w:rsidR="00BC2C19" w:rsidRPr="006857F8">
        <w:rPr>
          <w:b w:val="0"/>
          <w:bCs/>
        </w:rPr>
        <w:t xml:space="preserve"> of </w:t>
      </w:r>
      <w:r w:rsidR="00BC2C19">
        <w:rPr>
          <w:b w:val="0"/>
          <w:bCs/>
        </w:rPr>
        <w:t xml:space="preserve">the lighting with Estates. </w:t>
      </w:r>
      <w:r w:rsidR="00EE43D9">
        <w:rPr>
          <w:b w:val="0"/>
          <w:bCs/>
        </w:rPr>
        <w:t xml:space="preserve">Estates are looking for lightbulbs as some lights have blown. </w:t>
      </w:r>
      <w:r w:rsidR="00DC1D21">
        <w:rPr>
          <w:b w:val="0"/>
          <w:bCs/>
        </w:rPr>
        <w:t>The repairing of the O</w:t>
      </w:r>
      <w:r w:rsidR="00DC1D21" w:rsidRPr="00DC1D21">
        <w:rPr>
          <w:b w:val="0"/>
          <w:bCs/>
          <w:vertAlign w:val="subscript"/>
        </w:rPr>
        <w:t>2</w:t>
      </w:r>
      <w:r w:rsidR="00DC1D21">
        <w:rPr>
          <w:b w:val="0"/>
          <w:bCs/>
          <w:vertAlign w:val="superscript"/>
        </w:rPr>
        <w:t xml:space="preserve"> </w:t>
      </w:r>
      <w:r w:rsidR="00DC1D21">
        <w:rPr>
          <w:b w:val="0"/>
          <w:bCs/>
        </w:rPr>
        <w:t xml:space="preserve">generators is being investigated by PS. Oxygen bottles have been put in place until the generators have been repaired. </w:t>
      </w:r>
    </w:p>
    <w:p w14:paraId="76B560BD" w14:textId="7BE1A23D" w:rsidR="006857F8" w:rsidRPr="006857F8" w:rsidRDefault="006857F8" w:rsidP="006857F8">
      <w:pPr>
        <w:pStyle w:val="Bold"/>
        <w:numPr>
          <w:ilvl w:val="0"/>
          <w:numId w:val="0"/>
        </w:numPr>
        <w:ind w:left="380"/>
        <w:rPr>
          <w:b w:val="0"/>
          <w:bCs/>
        </w:rPr>
      </w:pPr>
    </w:p>
    <w:p w14:paraId="643B6EE7" w14:textId="77777777" w:rsidR="00D50424" w:rsidRDefault="00D50424" w:rsidP="0003265E">
      <w:pPr>
        <w:pStyle w:val="Bold"/>
        <w:numPr>
          <w:ilvl w:val="0"/>
          <w:numId w:val="32"/>
        </w:numPr>
        <w:ind w:left="380"/>
      </w:pPr>
      <w:r>
        <w:t>Health, Safety and Security</w:t>
      </w:r>
    </w:p>
    <w:p w14:paraId="59189A4A" w14:textId="77777777" w:rsidR="00BC2C19" w:rsidRDefault="00BC2C19" w:rsidP="00BC2C19">
      <w:pPr>
        <w:pStyle w:val="Bold"/>
        <w:numPr>
          <w:ilvl w:val="0"/>
          <w:numId w:val="0"/>
        </w:numPr>
        <w:ind w:left="380"/>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704EBDFA" w14:textId="25642CE5" w:rsidR="00BC2C19" w:rsidRDefault="00BC2C19" w:rsidP="00BC2C19">
      <w:pPr>
        <w:pStyle w:val="Bold"/>
        <w:numPr>
          <w:ilvl w:val="0"/>
          <w:numId w:val="0"/>
        </w:numPr>
        <w:ind w:left="380"/>
        <w:rPr>
          <w:b w:val="0"/>
          <w:bCs/>
        </w:rPr>
      </w:pPr>
      <w:r w:rsidRPr="00BC2C19">
        <w:rPr>
          <w:b w:val="0"/>
          <w:bCs/>
        </w:rPr>
        <w:t xml:space="preserve">Mary Ann </w:t>
      </w:r>
      <w:r w:rsidR="00DC1D21">
        <w:rPr>
          <w:b w:val="0"/>
          <w:bCs/>
        </w:rPr>
        <w:t xml:space="preserve">Haskings </w:t>
      </w:r>
      <w:r w:rsidRPr="00BC2C19">
        <w:rPr>
          <w:b w:val="0"/>
          <w:bCs/>
        </w:rPr>
        <w:t>(MAH) gave a demonstration on how to use the new mouse ordering system</w:t>
      </w:r>
      <w:r w:rsidR="00DC1D21">
        <w:rPr>
          <w:b w:val="0"/>
          <w:bCs/>
        </w:rPr>
        <w:t xml:space="preserve"> on MCMS. A diagram for this process can also be found in the facility managers report. MAH will be in touch with users to discuss who needs access from each group</w:t>
      </w:r>
      <w:r w:rsidR="00FE07F4">
        <w:rPr>
          <w:b w:val="0"/>
          <w:bCs/>
        </w:rPr>
        <w:t xml:space="preserve">. </w:t>
      </w:r>
    </w:p>
    <w:p w14:paraId="2C6724A2" w14:textId="77777777" w:rsidR="00BC2C19" w:rsidRPr="00BC2C19" w:rsidRDefault="00BC2C19" w:rsidP="00BC2C19">
      <w:pPr>
        <w:pStyle w:val="Bold"/>
        <w:numPr>
          <w:ilvl w:val="0"/>
          <w:numId w:val="0"/>
        </w:numPr>
        <w:ind w:left="380"/>
        <w:rPr>
          <w:b w:val="0"/>
          <w:bCs/>
        </w:rPr>
      </w:pP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49F1500F" w14:textId="05721875" w:rsidR="00F30A7D" w:rsidRDefault="00BC2C19" w:rsidP="00BC2C19">
      <w:pPr>
        <w:pStyle w:val="Bold"/>
        <w:numPr>
          <w:ilvl w:val="0"/>
          <w:numId w:val="0"/>
        </w:numPr>
        <w:ind w:left="380"/>
        <w:rPr>
          <w:b w:val="0"/>
          <w:bCs/>
        </w:rPr>
      </w:pPr>
      <w:r w:rsidRPr="00BC2C19">
        <w:rPr>
          <w:b w:val="0"/>
          <w:bCs/>
        </w:rPr>
        <w:t>Nothing to report</w:t>
      </w:r>
      <w:r>
        <w:rPr>
          <w:b w:val="0"/>
          <w:bCs/>
        </w:rPr>
        <w:t>.</w:t>
      </w:r>
    </w:p>
    <w:p w14:paraId="5A654B10" w14:textId="77777777" w:rsidR="00BC2C19" w:rsidRPr="00BC2C19" w:rsidRDefault="00BC2C19" w:rsidP="00BC2C19">
      <w:pPr>
        <w:pStyle w:val="Bold"/>
        <w:numPr>
          <w:ilvl w:val="0"/>
          <w:numId w:val="0"/>
        </w:numPr>
        <w:ind w:left="380"/>
        <w:rPr>
          <w:b w:val="0"/>
          <w:bCs/>
        </w:rPr>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4FEB597E" w14:textId="66102B76" w:rsidR="007556EA" w:rsidRDefault="007556EA" w:rsidP="0003265E">
      <w:pPr>
        <w:pStyle w:val="Bold"/>
        <w:numPr>
          <w:ilvl w:val="0"/>
          <w:numId w:val="0"/>
        </w:numPr>
        <w:ind w:left="-340"/>
        <w:rPr>
          <w:b w:val="0"/>
          <w:bCs/>
        </w:rPr>
      </w:pPr>
      <w:r w:rsidRPr="007556EA">
        <w:rPr>
          <w:b w:val="0"/>
          <w:bCs/>
        </w:rPr>
        <w:t>Sophie</w:t>
      </w:r>
      <w:r w:rsidR="00DA1E02">
        <w:rPr>
          <w:b w:val="0"/>
          <w:bCs/>
        </w:rPr>
        <w:t xml:space="preserve"> Kimpton</w:t>
      </w:r>
      <w:r w:rsidRPr="007556EA">
        <w:rPr>
          <w:b w:val="0"/>
          <w:bCs/>
        </w:rPr>
        <w:t xml:space="preserve"> (SK) </w:t>
      </w:r>
      <w:r>
        <w:rPr>
          <w:b w:val="0"/>
          <w:bCs/>
        </w:rPr>
        <w:t>r</w:t>
      </w:r>
      <w:r w:rsidRPr="007556EA">
        <w:rPr>
          <w:b w:val="0"/>
          <w:bCs/>
        </w:rPr>
        <w:t>eported that</w:t>
      </w:r>
      <w:r>
        <w:t xml:space="preserve"> </w:t>
      </w:r>
      <w:r w:rsidRPr="0093573A">
        <w:rPr>
          <w:b w:val="0"/>
          <w:bCs/>
        </w:rPr>
        <w:t xml:space="preserve">reported that </w:t>
      </w:r>
      <w:r w:rsidR="00210F93">
        <w:rPr>
          <w:b w:val="0"/>
          <w:bCs/>
        </w:rPr>
        <w:t>the new UBS vet</w:t>
      </w:r>
      <w:r w:rsidRPr="0093573A">
        <w:rPr>
          <w:b w:val="0"/>
          <w:bCs/>
        </w:rPr>
        <w:t xml:space="preserve"> Zoe </w:t>
      </w:r>
      <w:r w:rsidR="00210F93">
        <w:rPr>
          <w:b w:val="0"/>
          <w:bCs/>
        </w:rPr>
        <w:t xml:space="preserve">Thomas </w:t>
      </w:r>
      <w:r w:rsidRPr="0093573A">
        <w:rPr>
          <w:b w:val="0"/>
          <w:bCs/>
        </w:rPr>
        <w:t xml:space="preserve">(ZT) will soon start covering </w:t>
      </w:r>
      <w:r>
        <w:rPr>
          <w:b w:val="0"/>
          <w:bCs/>
        </w:rPr>
        <w:t>AMB.</w:t>
      </w:r>
      <w:r w:rsidR="00210F93">
        <w:rPr>
          <w:b w:val="0"/>
          <w:bCs/>
        </w:rPr>
        <w:t xml:space="preserve"> Her NVS training is almost complete. JD asked SK about Hock issues.</w:t>
      </w:r>
      <w:r w:rsidR="00DA1E02">
        <w:rPr>
          <w:b w:val="0"/>
          <w:bCs/>
        </w:rPr>
        <w:t xml:space="preserve"> SK said if anyone is using NSG this should be written in to the project licence. SK reported that cases </w:t>
      </w:r>
      <w:r w:rsidR="00FE07F4">
        <w:rPr>
          <w:b w:val="0"/>
          <w:bCs/>
        </w:rPr>
        <w:t>are</w:t>
      </w:r>
      <w:r w:rsidR="00DA1E02">
        <w:rPr>
          <w:b w:val="0"/>
          <w:bCs/>
        </w:rPr>
        <w:t xml:space="preserve"> reducing. </w:t>
      </w:r>
    </w:p>
    <w:p w14:paraId="12B81A3B" w14:textId="34B99DE6" w:rsidR="00F30A7D" w:rsidRDefault="007556EA" w:rsidP="0003265E">
      <w:pPr>
        <w:pStyle w:val="Bold"/>
        <w:numPr>
          <w:ilvl w:val="0"/>
          <w:numId w:val="0"/>
        </w:numPr>
        <w:ind w:left="-340"/>
      </w:pPr>
      <w:r>
        <w:rPr>
          <w:b w:val="0"/>
          <w:bCs/>
        </w:rPr>
        <w:t xml:space="preserve"> </w:t>
      </w: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17FCB138" w14:textId="7D20C6D0" w:rsidR="00732E25" w:rsidRDefault="00210F93" w:rsidP="0003265E">
      <w:pPr>
        <w:pStyle w:val="Bold"/>
        <w:numPr>
          <w:ilvl w:val="0"/>
          <w:numId w:val="0"/>
        </w:numPr>
        <w:ind w:left="-340"/>
        <w:rPr>
          <w:b w:val="0"/>
          <w:bCs/>
        </w:rPr>
      </w:pPr>
      <w:r w:rsidRPr="00210F93">
        <w:rPr>
          <w:b w:val="0"/>
          <w:bCs/>
        </w:rPr>
        <w:t>A report was circulated prior to the meeting.</w:t>
      </w:r>
      <w:r>
        <w:rPr>
          <w:b w:val="0"/>
          <w:bCs/>
        </w:rPr>
        <w:t xml:space="preserve"> There was nothing additional to add.</w:t>
      </w:r>
    </w:p>
    <w:p w14:paraId="555A70FF" w14:textId="77777777" w:rsidR="00210F93" w:rsidRPr="00210F93" w:rsidRDefault="00210F93" w:rsidP="0003265E">
      <w:pPr>
        <w:pStyle w:val="Bold"/>
        <w:numPr>
          <w:ilvl w:val="0"/>
          <w:numId w:val="0"/>
        </w:numPr>
        <w:ind w:left="-340"/>
        <w:rPr>
          <w:b w:val="0"/>
          <w:bCs/>
        </w:rPr>
      </w:pPr>
    </w:p>
    <w:p w14:paraId="606CBB68" w14:textId="78523684" w:rsidR="00B923C3" w:rsidRDefault="002947FA" w:rsidP="00210F93">
      <w:pPr>
        <w:pStyle w:val="Bold"/>
        <w:tabs>
          <w:tab w:val="clear" w:pos="284"/>
          <w:tab w:val="num" w:pos="568"/>
        </w:tabs>
        <w:ind w:left="-340"/>
      </w:pPr>
      <w:r>
        <w:t>Use</w:t>
      </w:r>
      <w:r w:rsidR="00F30A7D">
        <w:t>r</w:t>
      </w:r>
      <w:r>
        <w:t xml:space="preserve"> </w:t>
      </w:r>
      <w:r w:rsidR="004B0268">
        <w:t>Matters</w:t>
      </w:r>
    </w:p>
    <w:p w14:paraId="6F5FA4E4" w14:textId="647C981D" w:rsidR="00210F93" w:rsidRDefault="00210F93" w:rsidP="00210F93">
      <w:pPr>
        <w:pStyle w:val="Bold"/>
        <w:numPr>
          <w:ilvl w:val="0"/>
          <w:numId w:val="0"/>
        </w:numPr>
        <w:ind w:left="-340"/>
        <w:rPr>
          <w:b w:val="0"/>
          <w:bCs/>
        </w:rPr>
      </w:pPr>
      <w:r w:rsidRPr="00210F93">
        <w:rPr>
          <w:b w:val="0"/>
          <w:bCs/>
        </w:rPr>
        <w:t>The</w:t>
      </w:r>
      <w:r>
        <w:rPr>
          <w:b w:val="0"/>
          <w:bCs/>
        </w:rPr>
        <w:t>re</w:t>
      </w:r>
      <w:r w:rsidRPr="00210F93">
        <w:rPr>
          <w:b w:val="0"/>
          <w:bCs/>
        </w:rPr>
        <w:t xml:space="preserve"> were no matter</w:t>
      </w:r>
      <w:r>
        <w:rPr>
          <w:b w:val="0"/>
          <w:bCs/>
        </w:rPr>
        <w:t>s</w:t>
      </w:r>
      <w:r w:rsidRPr="00210F93">
        <w:rPr>
          <w:b w:val="0"/>
          <w:bCs/>
        </w:rPr>
        <w:t xml:space="preserve"> raised.</w:t>
      </w:r>
    </w:p>
    <w:p w14:paraId="213E6A8C" w14:textId="77777777" w:rsidR="00210F93" w:rsidRPr="00210F93" w:rsidRDefault="00210F93" w:rsidP="00210F93">
      <w:pPr>
        <w:pStyle w:val="Bold"/>
        <w:numPr>
          <w:ilvl w:val="0"/>
          <w:numId w:val="0"/>
        </w:numPr>
        <w:ind w:left="-340"/>
        <w:rPr>
          <w:b w:val="0"/>
          <w:bCs/>
        </w:rPr>
      </w:pPr>
    </w:p>
    <w:p w14:paraId="2CA40FE8" w14:textId="5D5DDB16" w:rsidR="00693493" w:rsidRDefault="00693493" w:rsidP="0003265E">
      <w:pPr>
        <w:pStyle w:val="Bold"/>
        <w:tabs>
          <w:tab w:val="clear" w:pos="284"/>
          <w:tab w:val="num" w:pos="568"/>
        </w:tabs>
        <w:ind w:left="-340"/>
      </w:pPr>
      <w:r>
        <w:t>Training</w:t>
      </w:r>
    </w:p>
    <w:p w14:paraId="386DA5BA" w14:textId="354954B8" w:rsidR="007556EA" w:rsidRDefault="007556EA" w:rsidP="007556EA">
      <w:pPr>
        <w:pStyle w:val="ListParagraph"/>
        <w:ind w:left="-340"/>
      </w:pPr>
      <w:r>
        <w:t xml:space="preserve">The is a new NTCO email address </w:t>
      </w:r>
      <w:hyperlink r:id="rId8" w:history="1">
        <w:r w:rsidRPr="006D0227">
          <w:rPr>
            <w:rStyle w:val="Hyperlink"/>
          </w:rPr>
          <w:t>ubsntco@admin.cam.ac.uk</w:t>
        </w:r>
      </w:hyperlink>
      <w:r>
        <w:t xml:space="preserve"> . Training and assessment webinars </w:t>
      </w:r>
      <w:r w:rsidR="0043602D">
        <w:t>a</w:t>
      </w:r>
      <w:r>
        <w:t xml:space="preserve">re restarting for the Autumn term. These short webinars are designed to give people an introduction to what the training and assessment requirements are. The next dates for these are 30/10/2025 at 10am and 04/12/2025 at 10am. The next research assessor course is being held on 05/02/2026 and the next training the Training is on 27/11/2025. </w:t>
      </w:r>
      <w:r w:rsidR="0043602D">
        <w:t xml:space="preserve">The dates for 2026 are on the UBS website. </w:t>
      </w:r>
      <w:r>
        <w:t xml:space="preserve">If </w:t>
      </w:r>
      <w:r w:rsidR="0043602D">
        <w:t>anyone is</w:t>
      </w:r>
      <w:r>
        <w:t xml:space="preserve"> planning training or assess</w:t>
      </w:r>
      <w:r w:rsidR="0043602D">
        <w:t>ments</w:t>
      </w:r>
      <w:r>
        <w:t xml:space="preserve">, please check there is a DOPs available for the training starts. If there is not one available, please notify the Training Centre. </w:t>
      </w:r>
      <w:r w:rsidR="00210F93">
        <w:t xml:space="preserve">Please inform the training centre if you are experiencing delay with Sch1 training. </w:t>
      </w:r>
    </w:p>
    <w:p w14:paraId="6A3E3403" w14:textId="77777777" w:rsidR="00433438" w:rsidRDefault="00433438"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316853F5" w14:textId="77777777" w:rsidR="008E1202" w:rsidRDefault="008E1202" w:rsidP="008E1202">
      <w:pPr>
        <w:pStyle w:val="ListParagraph"/>
      </w:pPr>
    </w:p>
    <w:p w14:paraId="56EE6596" w14:textId="50F4D5A1" w:rsidR="000C23CF" w:rsidRDefault="00433438" w:rsidP="008E1202">
      <w:pPr>
        <w:pStyle w:val="Bold"/>
        <w:numPr>
          <w:ilvl w:val="0"/>
          <w:numId w:val="0"/>
        </w:numPr>
        <w:ind w:left="-624"/>
      </w:pPr>
      <w:r>
        <w:t>Date of next meetin</w:t>
      </w:r>
      <w:r w:rsidR="00732E25">
        <w:t>g</w:t>
      </w:r>
      <w:r w:rsidR="000C7DA1">
        <w:t xml:space="preserve"> </w:t>
      </w:r>
    </w:p>
    <w:p w14:paraId="1BC1C65F" w14:textId="77777777" w:rsidR="00220272" w:rsidRPr="00220272" w:rsidRDefault="00220272" w:rsidP="00220272">
      <w:pPr>
        <w:pStyle w:val="Bold"/>
        <w:numPr>
          <w:ilvl w:val="0"/>
          <w:numId w:val="0"/>
        </w:numPr>
        <w:ind w:left="-624"/>
        <w:rPr>
          <w:b w:val="0"/>
          <w:bCs/>
        </w:rPr>
      </w:pPr>
      <w:r w:rsidRPr="00220272">
        <w:rPr>
          <w:b w:val="0"/>
          <w:bCs/>
        </w:rPr>
        <w:lastRenderedPageBreak/>
        <w:t>22nd January 2026</w:t>
      </w:r>
    </w:p>
    <w:p w14:paraId="73E3DFC8" w14:textId="77777777" w:rsidR="00220272" w:rsidRPr="00220272" w:rsidRDefault="00220272" w:rsidP="00220272">
      <w:pPr>
        <w:pStyle w:val="Bold"/>
        <w:numPr>
          <w:ilvl w:val="0"/>
          <w:numId w:val="0"/>
        </w:numPr>
        <w:ind w:left="-624"/>
        <w:rPr>
          <w:b w:val="0"/>
          <w:bCs/>
        </w:rPr>
      </w:pPr>
      <w:r w:rsidRPr="00220272">
        <w:rPr>
          <w:b w:val="0"/>
          <w:bCs/>
        </w:rPr>
        <w:t>14th May 2026</w:t>
      </w:r>
    </w:p>
    <w:p w14:paraId="080D017B" w14:textId="77777777" w:rsidR="00220272" w:rsidRPr="00220272" w:rsidRDefault="00220272" w:rsidP="00220272">
      <w:pPr>
        <w:pStyle w:val="Bold"/>
        <w:numPr>
          <w:ilvl w:val="0"/>
          <w:numId w:val="0"/>
        </w:numPr>
        <w:ind w:left="-624"/>
        <w:rPr>
          <w:b w:val="0"/>
          <w:bCs/>
        </w:rPr>
      </w:pPr>
      <w:r w:rsidRPr="00220272">
        <w:rPr>
          <w:b w:val="0"/>
          <w:bCs/>
        </w:rPr>
        <w:t>17th September 2026</w:t>
      </w:r>
    </w:p>
    <w:p w14:paraId="536D18D6" w14:textId="77777777" w:rsidR="00220272" w:rsidRDefault="00220272" w:rsidP="008E1202">
      <w:pPr>
        <w:pStyle w:val="Bold"/>
        <w:numPr>
          <w:ilvl w:val="0"/>
          <w:numId w:val="0"/>
        </w:numPr>
        <w:ind w:left="-624"/>
      </w:pPr>
    </w:p>
    <w:sectPr w:rsidR="00220272"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3E44A" w14:textId="77777777" w:rsidR="00D93E0A" w:rsidRDefault="00D93E0A">
      <w:r>
        <w:separator/>
      </w:r>
    </w:p>
  </w:endnote>
  <w:endnote w:type="continuationSeparator" w:id="0">
    <w:p w14:paraId="3E15FBFA" w14:textId="77777777" w:rsidR="00D93E0A" w:rsidRDefault="00D93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268F" w14:textId="77777777" w:rsidR="00D93E0A" w:rsidRDefault="00D93E0A">
      <w:r>
        <w:separator/>
      </w:r>
    </w:p>
  </w:footnote>
  <w:footnote w:type="continuationSeparator" w:id="0">
    <w:p w14:paraId="06415AC6" w14:textId="77777777" w:rsidR="00D93E0A" w:rsidRDefault="00D93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81339"/>
    <w:rsid w:val="000A724C"/>
    <w:rsid w:val="000C23CF"/>
    <w:rsid w:val="000C7437"/>
    <w:rsid w:val="000C7DA1"/>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207BD7"/>
    <w:rsid w:val="00210F93"/>
    <w:rsid w:val="00214EDB"/>
    <w:rsid w:val="00220272"/>
    <w:rsid w:val="002309D2"/>
    <w:rsid w:val="0024705A"/>
    <w:rsid w:val="00250F91"/>
    <w:rsid w:val="00254EC6"/>
    <w:rsid w:val="00282BBF"/>
    <w:rsid w:val="0029201C"/>
    <w:rsid w:val="002931A9"/>
    <w:rsid w:val="00293654"/>
    <w:rsid w:val="002947FA"/>
    <w:rsid w:val="002B21BE"/>
    <w:rsid w:val="002B44BB"/>
    <w:rsid w:val="002D15AB"/>
    <w:rsid w:val="002E2477"/>
    <w:rsid w:val="0032133E"/>
    <w:rsid w:val="0033154D"/>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3E1D"/>
    <w:rsid w:val="004260B2"/>
    <w:rsid w:val="00427FB6"/>
    <w:rsid w:val="00433438"/>
    <w:rsid w:val="0043602D"/>
    <w:rsid w:val="00440413"/>
    <w:rsid w:val="0044305D"/>
    <w:rsid w:val="00452C85"/>
    <w:rsid w:val="00473331"/>
    <w:rsid w:val="004778B2"/>
    <w:rsid w:val="004A2BF7"/>
    <w:rsid w:val="004A7A41"/>
    <w:rsid w:val="004B0268"/>
    <w:rsid w:val="004D0BD8"/>
    <w:rsid w:val="004D6441"/>
    <w:rsid w:val="004E3515"/>
    <w:rsid w:val="0050544E"/>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1707C"/>
    <w:rsid w:val="00633B9F"/>
    <w:rsid w:val="006407AE"/>
    <w:rsid w:val="00640EBC"/>
    <w:rsid w:val="006502D7"/>
    <w:rsid w:val="006717EC"/>
    <w:rsid w:val="00677364"/>
    <w:rsid w:val="006857F8"/>
    <w:rsid w:val="00693493"/>
    <w:rsid w:val="006A270B"/>
    <w:rsid w:val="006B070F"/>
    <w:rsid w:val="006B2284"/>
    <w:rsid w:val="006C3E96"/>
    <w:rsid w:val="006C5B55"/>
    <w:rsid w:val="006E3EB6"/>
    <w:rsid w:val="006F1610"/>
    <w:rsid w:val="006F6235"/>
    <w:rsid w:val="00722795"/>
    <w:rsid w:val="00722849"/>
    <w:rsid w:val="00732E25"/>
    <w:rsid w:val="00742E27"/>
    <w:rsid w:val="00752866"/>
    <w:rsid w:val="00754C90"/>
    <w:rsid w:val="007556EA"/>
    <w:rsid w:val="00771C99"/>
    <w:rsid w:val="00772E92"/>
    <w:rsid w:val="0077694E"/>
    <w:rsid w:val="007835E1"/>
    <w:rsid w:val="007C1023"/>
    <w:rsid w:val="007C1AFD"/>
    <w:rsid w:val="007C50E0"/>
    <w:rsid w:val="007C58C7"/>
    <w:rsid w:val="007D641C"/>
    <w:rsid w:val="008300C4"/>
    <w:rsid w:val="00835E01"/>
    <w:rsid w:val="00862F2F"/>
    <w:rsid w:val="0087359F"/>
    <w:rsid w:val="008A392F"/>
    <w:rsid w:val="008A7A10"/>
    <w:rsid w:val="008B0AB0"/>
    <w:rsid w:val="008B515B"/>
    <w:rsid w:val="008C457F"/>
    <w:rsid w:val="008D7B63"/>
    <w:rsid w:val="008E1202"/>
    <w:rsid w:val="00900E8B"/>
    <w:rsid w:val="00947386"/>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6089A"/>
    <w:rsid w:val="00A634D3"/>
    <w:rsid w:val="00A87DF5"/>
    <w:rsid w:val="00A970D9"/>
    <w:rsid w:val="00AB2A7A"/>
    <w:rsid w:val="00AB6D0F"/>
    <w:rsid w:val="00AD225B"/>
    <w:rsid w:val="00AF0BF4"/>
    <w:rsid w:val="00AF393C"/>
    <w:rsid w:val="00AF6EFA"/>
    <w:rsid w:val="00B3597D"/>
    <w:rsid w:val="00B40377"/>
    <w:rsid w:val="00B4117C"/>
    <w:rsid w:val="00B55CEC"/>
    <w:rsid w:val="00B73C2E"/>
    <w:rsid w:val="00B744E9"/>
    <w:rsid w:val="00B923C3"/>
    <w:rsid w:val="00BC2C19"/>
    <w:rsid w:val="00BD54A8"/>
    <w:rsid w:val="00BF18A6"/>
    <w:rsid w:val="00BF7BA1"/>
    <w:rsid w:val="00C503D5"/>
    <w:rsid w:val="00C6654E"/>
    <w:rsid w:val="00C678BA"/>
    <w:rsid w:val="00C72A49"/>
    <w:rsid w:val="00CA62D6"/>
    <w:rsid w:val="00CA7A5A"/>
    <w:rsid w:val="00CC0B21"/>
    <w:rsid w:val="00CC2CA3"/>
    <w:rsid w:val="00CD5FD9"/>
    <w:rsid w:val="00CD6CC2"/>
    <w:rsid w:val="00CD6D46"/>
    <w:rsid w:val="00CD7A11"/>
    <w:rsid w:val="00CD7B0B"/>
    <w:rsid w:val="00D04120"/>
    <w:rsid w:val="00D106D1"/>
    <w:rsid w:val="00D176E3"/>
    <w:rsid w:val="00D23287"/>
    <w:rsid w:val="00D27DD4"/>
    <w:rsid w:val="00D356E2"/>
    <w:rsid w:val="00D405D1"/>
    <w:rsid w:val="00D50424"/>
    <w:rsid w:val="00D76CA1"/>
    <w:rsid w:val="00D86CFC"/>
    <w:rsid w:val="00D93E0A"/>
    <w:rsid w:val="00DA1E02"/>
    <w:rsid w:val="00DA408E"/>
    <w:rsid w:val="00DB0DA5"/>
    <w:rsid w:val="00DC0FE1"/>
    <w:rsid w:val="00DC1D21"/>
    <w:rsid w:val="00DC4D0B"/>
    <w:rsid w:val="00DC58DF"/>
    <w:rsid w:val="00E071DF"/>
    <w:rsid w:val="00E2646F"/>
    <w:rsid w:val="00E47284"/>
    <w:rsid w:val="00E51F3E"/>
    <w:rsid w:val="00E75515"/>
    <w:rsid w:val="00EA2E7D"/>
    <w:rsid w:val="00EA48FF"/>
    <w:rsid w:val="00EC6191"/>
    <w:rsid w:val="00ED39B7"/>
    <w:rsid w:val="00ED3F96"/>
    <w:rsid w:val="00EE1EC1"/>
    <w:rsid w:val="00EE43D9"/>
    <w:rsid w:val="00F01AF8"/>
    <w:rsid w:val="00F30A7D"/>
    <w:rsid w:val="00F60B7E"/>
    <w:rsid w:val="00F63495"/>
    <w:rsid w:val="00F71C7D"/>
    <w:rsid w:val="00F82EBC"/>
    <w:rsid w:val="00F86AC5"/>
    <w:rsid w:val="00FD177F"/>
    <w:rsid w:val="00FE07F4"/>
    <w:rsid w:val="00FE2FA7"/>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paragraph" w:styleId="Heading1">
    <w:name w:val="heading 1"/>
    <w:basedOn w:val="Normal"/>
    <w:next w:val="Normal"/>
    <w:link w:val="Heading1Char"/>
    <w:qFormat/>
    <w:rsid w:val="00BC2C1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7556EA"/>
    <w:rPr>
      <w:color w:val="0000FF" w:themeColor="hyperlink"/>
      <w:u w:val="single"/>
    </w:rPr>
  </w:style>
  <w:style w:type="character" w:styleId="UnresolvedMention">
    <w:name w:val="Unresolved Mention"/>
    <w:basedOn w:val="DefaultParagraphFont"/>
    <w:uiPriority w:val="99"/>
    <w:semiHidden/>
    <w:unhideWhenUsed/>
    <w:rsid w:val="007556EA"/>
    <w:rPr>
      <w:color w:val="605E5C"/>
      <w:shd w:val="clear" w:color="auto" w:fill="E1DFDD"/>
    </w:rPr>
  </w:style>
  <w:style w:type="character" w:customStyle="1" w:styleId="Heading1Char">
    <w:name w:val="Heading 1 Char"/>
    <w:basedOn w:val="DefaultParagraphFont"/>
    <w:link w:val="Heading1"/>
    <w:rsid w:val="00BC2C1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bsntco@admin.cam.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261</TotalTime>
  <Pages>3</Pages>
  <Words>830</Words>
  <Characters>4154</Characters>
  <Application>Microsoft Office Word</Application>
  <DocSecurity>0</DocSecurity>
  <Lines>118</Lines>
  <Paragraphs>63</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T.Mc</cp:lastModifiedBy>
  <cp:revision>34</cp:revision>
  <cp:lastPrinted>2008-04-30T16:33:00Z</cp:lastPrinted>
  <dcterms:created xsi:type="dcterms:W3CDTF">2024-05-15T08:50:00Z</dcterms:created>
  <dcterms:modified xsi:type="dcterms:W3CDTF">2025-10-17T09:45:00Z</dcterms:modified>
</cp:coreProperties>
</file>