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28"/>
        <w:gridCol w:w="3985"/>
      </w:tblGrid>
      <w:tr w:rsidR="00105FE6" w14:paraId="53B428C7" w14:textId="77777777" w:rsidTr="0005225F">
        <w:trPr>
          <w:trHeight w:val="92"/>
        </w:trPr>
        <w:tc>
          <w:tcPr>
            <w:tcW w:w="6328" w:type="dxa"/>
          </w:tcPr>
          <w:p w14:paraId="0C8B1447" w14:textId="77777777" w:rsidR="00105FE6" w:rsidRPr="008E5D81" w:rsidRDefault="00105FE6" w:rsidP="00293654">
            <w:pPr>
              <w:pStyle w:val="Spacer"/>
            </w:pPr>
          </w:p>
        </w:tc>
        <w:tc>
          <w:tcPr>
            <w:tcW w:w="3985" w:type="dxa"/>
            <w:vMerge w:val="restart"/>
            <w:vAlign w:val="bottom"/>
          </w:tcPr>
          <w:p w14:paraId="4E95B1BF" w14:textId="77777777" w:rsidR="00105FE6" w:rsidRDefault="003638A8" w:rsidP="00977875">
            <w:pPr>
              <w:pStyle w:val="DocumentTitle"/>
            </w:pPr>
            <w:r>
              <w:t>M</w:t>
            </w:r>
            <w:r w:rsidR="00105FE6" w:rsidRPr="0052756F">
              <w:t>inutes</w:t>
            </w:r>
          </w:p>
          <w:p w14:paraId="5FD0D0F0" w14:textId="77777777" w:rsidR="00EE4565" w:rsidRPr="0052756F" w:rsidRDefault="00EE4565" w:rsidP="00895000">
            <w:pPr>
              <w:pStyle w:val="OurRef"/>
            </w:pPr>
          </w:p>
          <w:p w14:paraId="68EC7E3F" w14:textId="77777777" w:rsidR="00105FE6" w:rsidRDefault="00105FE6" w:rsidP="00977875">
            <w:pPr>
              <w:jc w:val="right"/>
            </w:pPr>
          </w:p>
        </w:tc>
      </w:tr>
      <w:tr w:rsidR="00105FE6" w14:paraId="63921E3E" w14:textId="77777777" w:rsidTr="0005225F">
        <w:trPr>
          <w:trHeight w:hRule="exact" w:val="1424"/>
        </w:trPr>
        <w:tc>
          <w:tcPr>
            <w:tcW w:w="6328" w:type="dxa"/>
          </w:tcPr>
          <w:p w14:paraId="418D37BB" w14:textId="57104D09" w:rsidR="00105FE6" w:rsidRDefault="0005225F" w:rsidP="00BF5C6C">
            <w:pPr>
              <w:pStyle w:val="Picture"/>
            </w:pPr>
            <w:r>
              <w:rPr>
                <w:noProof/>
              </w:rPr>
              <w:drawing>
                <wp:anchor distT="0" distB="0" distL="114300" distR="114300" simplePos="0" relativeHeight="251658240" behindDoc="1" locked="0" layoutInCell="1" allowOverlap="1" wp14:anchorId="5D234FF0" wp14:editId="0474AB08">
                  <wp:simplePos x="0" y="0"/>
                  <wp:positionH relativeFrom="page">
                    <wp:posOffset>112395</wp:posOffset>
                  </wp:positionH>
                  <wp:positionV relativeFrom="page">
                    <wp:posOffset>15875</wp:posOffset>
                  </wp:positionV>
                  <wp:extent cx="2252345" cy="652145"/>
                  <wp:effectExtent l="0" t="0" r="0" b="0"/>
                  <wp:wrapTight wrapText="bothSides">
                    <wp:wrapPolygon edited="0">
                      <wp:start x="0" y="0"/>
                      <wp:lineTo x="0" y="20822"/>
                      <wp:lineTo x="21375" y="20822"/>
                      <wp:lineTo x="2137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345" cy="652145"/>
                          </a:xfrm>
                          <a:prstGeom prst="rect">
                            <a:avLst/>
                          </a:prstGeom>
                        </pic:spPr>
                      </pic:pic>
                    </a:graphicData>
                  </a:graphic>
                  <wp14:sizeRelH relativeFrom="page">
                    <wp14:pctWidth>0</wp14:pctWidth>
                  </wp14:sizeRelH>
                  <wp14:sizeRelV relativeFrom="page">
                    <wp14:pctHeight>0</wp14:pctHeight>
                  </wp14:sizeRelV>
                </wp:anchor>
              </w:drawing>
            </w:r>
          </w:p>
          <w:p w14:paraId="619FC7D0" w14:textId="1B2AE141" w:rsidR="00CB540C" w:rsidRDefault="00CC2164" w:rsidP="00BF5C6C">
            <w:pPr>
              <w:pStyle w:val="Picture"/>
            </w:pPr>
            <w:r>
              <w:t xml:space="preserve">   </w:t>
            </w:r>
          </w:p>
          <w:p w14:paraId="49C17052" w14:textId="77777777" w:rsidR="00C26D8E" w:rsidRDefault="00C26D8E" w:rsidP="00BF5C6C">
            <w:pPr>
              <w:pStyle w:val="Picture"/>
              <w:rPr>
                <w:noProof/>
              </w:rPr>
            </w:pPr>
          </w:p>
          <w:p w14:paraId="1CFEDA00" w14:textId="77777777" w:rsidR="009A6052" w:rsidRDefault="009A6052" w:rsidP="00BF5C6C">
            <w:pPr>
              <w:pStyle w:val="Picture"/>
            </w:pPr>
          </w:p>
          <w:p w14:paraId="63A6BBFD" w14:textId="2768249E" w:rsidR="00C26D8E" w:rsidRPr="004F5E90" w:rsidRDefault="00C26D8E" w:rsidP="00BF5C6C">
            <w:pPr>
              <w:pStyle w:val="Picture"/>
            </w:pPr>
          </w:p>
        </w:tc>
        <w:tc>
          <w:tcPr>
            <w:tcW w:w="3985" w:type="dxa"/>
            <w:vMerge/>
          </w:tcPr>
          <w:p w14:paraId="0E86C722" w14:textId="77777777" w:rsidR="00105FE6" w:rsidRPr="004F5E90" w:rsidRDefault="00105FE6" w:rsidP="00293654">
            <w:pPr>
              <w:jc w:val="right"/>
            </w:pPr>
          </w:p>
        </w:tc>
      </w:tr>
    </w:tbl>
    <w:p w14:paraId="779F27E2"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2FC9F081" w14:textId="77777777" w:rsidR="00AD1453" w:rsidRDefault="00AD1453" w:rsidP="002D5AD2">
      <w:pPr>
        <w:jc w:val="center"/>
        <w:rPr>
          <w:b/>
          <w:bCs/>
          <w:lang w:val="en-US"/>
        </w:rPr>
      </w:pPr>
    </w:p>
    <w:p w14:paraId="711C51D0" w14:textId="0D8F7364" w:rsidR="00995423" w:rsidRDefault="00471008" w:rsidP="002D5AD2">
      <w:pPr>
        <w:jc w:val="center"/>
        <w:rPr>
          <w:b/>
          <w:bCs/>
          <w:lang w:val="en-US"/>
        </w:rPr>
      </w:pPr>
      <w:r>
        <w:rPr>
          <w:b/>
          <w:bCs/>
          <w:lang w:val="en-US"/>
        </w:rPr>
        <w:t>Thursday</w:t>
      </w:r>
      <w:r w:rsidR="00170388">
        <w:rPr>
          <w:b/>
          <w:bCs/>
          <w:lang w:val="en-US"/>
        </w:rPr>
        <w:t xml:space="preserve"> </w:t>
      </w:r>
      <w:r w:rsidR="00FE6E4C">
        <w:rPr>
          <w:b/>
          <w:bCs/>
          <w:lang w:val="en-US"/>
        </w:rPr>
        <w:t>1</w:t>
      </w:r>
      <w:r>
        <w:rPr>
          <w:b/>
          <w:bCs/>
          <w:lang w:val="en-US"/>
        </w:rPr>
        <w:t>3</w:t>
      </w:r>
      <w:r w:rsidR="00170388" w:rsidRPr="00170388">
        <w:rPr>
          <w:b/>
          <w:bCs/>
          <w:vertAlign w:val="superscript"/>
          <w:lang w:val="en-US"/>
        </w:rPr>
        <w:t>th</w:t>
      </w:r>
      <w:r w:rsidR="00170388">
        <w:rPr>
          <w:b/>
          <w:bCs/>
          <w:lang w:val="en-US"/>
        </w:rPr>
        <w:t xml:space="preserve"> </w:t>
      </w:r>
      <w:r>
        <w:rPr>
          <w:b/>
          <w:bCs/>
          <w:lang w:val="en-US"/>
        </w:rPr>
        <w:t>May</w:t>
      </w:r>
      <w:r w:rsidR="00995423">
        <w:rPr>
          <w:b/>
          <w:bCs/>
          <w:lang w:val="en-US"/>
        </w:rPr>
        <w:t xml:space="preserve">, </w:t>
      </w:r>
      <w:r w:rsidR="005E2CB6">
        <w:rPr>
          <w:b/>
          <w:bCs/>
          <w:lang w:val="en-US"/>
        </w:rPr>
        <w:t>1</w:t>
      </w:r>
      <w:r>
        <w:rPr>
          <w:b/>
          <w:bCs/>
          <w:lang w:val="en-US"/>
        </w:rPr>
        <w:t>3</w:t>
      </w:r>
      <w:r w:rsidR="00F22D17">
        <w:rPr>
          <w:b/>
          <w:bCs/>
          <w:lang w:val="en-US"/>
        </w:rPr>
        <w:t>:00</w:t>
      </w:r>
      <w:r w:rsidR="00995423">
        <w:rPr>
          <w:b/>
          <w:bCs/>
          <w:lang w:val="en-US"/>
        </w:rPr>
        <w:t xml:space="preserve">, </w:t>
      </w:r>
      <w:r w:rsidR="005E2CB6">
        <w:rPr>
          <w:b/>
          <w:bCs/>
          <w:lang w:val="en-US"/>
        </w:rPr>
        <w:t>MS Teams</w:t>
      </w:r>
    </w:p>
    <w:p w14:paraId="667B874E" w14:textId="77777777" w:rsidR="003C56C1" w:rsidRDefault="003C56C1" w:rsidP="003C56C1">
      <w:pPr>
        <w:rPr>
          <w:lang w:val="en-US"/>
        </w:rPr>
      </w:pPr>
    </w:p>
    <w:p w14:paraId="7CD391FA" w14:textId="510B895C" w:rsidR="00F8257E" w:rsidRDefault="003C56C1" w:rsidP="003C56C1">
      <w:pPr>
        <w:rPr>
          <w:lang w:val="en-US"/>
        </w:rPr>
      </w:pPr>
      <w:r w:rsidRPr="00032CBE">
        <w:rPr>
          <w:b/>
          <w:lang w:val="en-US"/>
        </w:rPr>
        <w:t>Present:</w:t>
      </w:r>
      <w:r w:rsidRPr="003C56C1">
        <w:rPr>
          <w:lang w:val="en-US"/>
        </w:rPr>
        <w:t xml:space="preserve"> </w:t>
      </w:r>
      <w:r w:rsidR="00471008" w:rsidRPr="00883CDB">
        <w:rPr>
          <w:lang w:val="en-US"/>
        </w:rPr>
        <w:t>Clare Buckley (CB)</w:t>
      </w:r>
      <w:r w:rsidR="00C1508F" w:rsidRPr="00883CDB">
        <w:rPr>
          <w:lang w:val="en-US"/>
        </w:rPr>
        <w:t xml:space="preserve"> </w:t>
      </w:r>
      <w:r w:rsidR="00082992" w:rsidRPr="00883CDB">
        <w:rPr>
          <w:lang w:val="en-US"/>
        </w:rPr>
        <w:t>(Chair)</w:t>
      </w:r>
      <w:r w:rsidR="00C1508F" w:rsidRPr="00883CDB">
        <w:rPr>
          <w:lang w:val="en-US"/>
        </w:rPr>
        <w:t xml:space="preserve">, </w:t>
      </w:r>
      <w:r w:rsidR="00471008">
        <w:rPr>
          <w:lang w:val="en-US"/>
        </w:rPr>
        <w:t xml:space="preserve">Bill Colledge (BC), </w:t>
      </w:r>
      <w:r w:rsidR="00C1508F" w:rsidRPr="00883CDB">
        <w:rPr>
          <w:lang w:val="en-US"/>
        </w:rPr>
        <w:t xml:space="preserve">Tomasz Dyl </w:t>
      </w:r>
      <w:r w:rsidR="003F35C4" w:rsidRPr="00883CDB">
        <w:rPr>
          <w:lang w:val="en-US"/>
        </w:rPr>
        <w:t>(TD)</w:t>
      </w:r>
      <w:r w:rsidR="00C1508F" w:rsidRPr="00883CDB">
        <w:rPr>
          <w:lang w:val="en-US"/>
        </w:rPr>
        <w:t xml:space="preserve">, </w:t>
      </w:r>
      <w:r w:rsidR="00471008">
        <w:rPr>
          <w:lang w:val="en-US"/>
        </w:rPr>
        <w:t xml:space="preserve">Debs Flack (DF), </w:t>
      </w:r>
      <w:r w:rsidR="00DE2A64" w:rsidRPr="00883CDB">
        <w:rPr>
          <w:lang w:val="en-US"/>
        </w:rPr>
        <w:t xml:space="preserve">Angeleen Fleming (AF), </w:t>
      </w:r>
      <w:r w:rsidR="005E2CB6" w:rsidRPr="00883CDB">
        <w:rPr>
          <w:lang w:val="en-US"/>
        </w:rPr>
        <w:t>Nicola Goodwin</w:t>
      </w:r>
      <w:r w:rsidR="00912800" w:rsidRPr="00883CDB">
        <w:rPr>
          <w:lang w:val="en-US"/>
        </w:rPr>
        <w:t xml:space="preserve"> (NG)</w:t>
      </w:r>
      <w:r w:rsidR="005E2CB6" w:rsidRPr="00883CDB">
        <w:rPr>
          <w:lang w:val="en-US"/>
        </w:rPr>
        <w:t>, Rita Horvath</w:t>
      </w:r>
      <w:r w:rsidR="00912800" w:rsidRPr="00883CDB">
        <w:rPr>
          <w:lang w:val="en-US"/>
        </w:rPr>
        <w:t xml:space="preserve"> (RH)</w:t>
      </w:r>
      <w:r w:rsidR="005E2CB6" w:rsidRPr="00883CDB">
        <w:rPr>
          <w:lang w:val="en-US"/>
        </w:rPr>
        <w:t xml:space="preserve">, </w:t>
      </w:r>
      <w:r w:rsidR="00883CDB" w:rsidRPr="00883CDB">
        <w:rPr>
          <w:lang w:val="en-US"/>
        </w:rPr>
        <w:t xml:space="preserve">Sam Jameson (SJ), </w:t>
      </w:r>
      <w:r w:rsidR="00FE6E4C" w:rsidRPr="00883CDB">
        <w:rPr>
          <w:lang w:val="en-US"/>
        </w:rPr>
        <w:t>Ben Munro</w:t>
      </w:r>
      <w:r w:rsidR="00912800" w:rsidRPr="00883CDB">
        <w:rPr>
          <w:lang w:val="en-US"/>
        </w:rPr>
        <w:t xml:space="preserve"> (BM)</w:t>
      </w:r>
      <w:r w:rsidR="00FE6E4C" w:rsidRPr="00883CDB">
        <w:rPr>
          <w:lang w:val="en-US"/>
        </w:rPr>
        <w:t xml:space="preserve">, </w:t>
      </w:r>
      <w:r w:rsidR="00883CDB" w:rsidRPr="00883CDB">
        <w:rPr>
          <w:lang w:val="en-US"/>
        </w:rPr>
        <w:t>Michiel Plugge (MP), Keith Savill (KS), Ben Steventon</w:t>
      </w:r>
      <w:r w:rsidR="00D001DC">
        <w:rPr>
          <w:lang w:val="en-US"/>
        </w:rPr>
        <w:t xml:space="preserve"> (BS)</w:t>
      </w:r>
      <w:r w:rsidR="00883CDB" w:rsidRPr="00883CDB">
        <w:rPr>
          <w:lang w:val="en-US"/>
        </w:rPr>
        <w:t xml:space="preserve">, </w:t>
      </w:r>
      <w:r w:rsidR="00471008">
        <w:rPr>
          <w:lang w:val="en-US"/>
        </w:rPr>
        <w:t xml:space="preserve">Stephanie Telerman (ST), </w:t>
      </w:r>
      <w:r w:rsidR="00883CDB" w:rsidRPr="00883CDB">
        <w:rPr>
          <w:lang w:val="en-US"/>
        </w:rPr>
        <w:t>Karl Wilson (KW)</w:t>
      </w:r>
      <w:r w:rsidR="00471008">
        <w:rPr>
          <w:lang w:val="en-US"/>
        </w:rPr>
        <w:t>, Antonis ?</w:t>
      </w:r>
    </w:p>
    <w:p w14:paraId="43E1F2C1" w14:textId="77777777" w:rsidR="00471008" w:rsidRDefault="00471008" w:rsidP="009C1FDF">
      <w:pPr>
        <w:rPr>
          <w:lang w:val="en-US"/>
        </w:rPr>
      </w:pPr>
    </w:p>
    <w:p w14:paraId="5B942BF7" w14:textId="42A15FB8" w:rsidR="009C1FDF" w:rsidRDefault="00434775" w:rsidP="009C1FDF">
      <w:pPr>
        <w:rPr>
          <w:lang w:val="en-US"/>
        </w:rPr>
      </w:pPr>
      <w:r w:rsidRPr="00032CBE">
        <w:rPr>
          <w:b/>
          <w:lang w:val="en-US"/>
        </w:rPr>
        <w:t>Apologies:</w:t>
      </w:r>
      <w:r w:rsidR="0093716A">
        <w:rPr>
          <w:lang w:val="en-US"/>
        </w:rPr>
        <w:t xml:space="preserve"> </w:t>
      </w:r>
      <w:r w:rsidR="00883CDB">
        <w:rPr>
          <w:lang w:val="en-US"/>
        </w:rPr>
        <w:t>None were noted</w:t>
      </w:r>
    </w:p>
    <w:p w14:paraId="5E677E37" w14:textId="77777777" w:rsidR="009C1FDF" w:rsidRDefault="009C1FDF" w:rsidP="009C1FDF">
      <w:pPr>
        <w:rPr>
          <w:lang w:val="en-US"/>
        </w:rPr>
      </w:pPr>
    </w:p>
    <w:p w14:paraId="54699EE9" w14:textId="77777777" w:rsidR="00093091" w:rsidRDefault="00093091" w:rsidP="003C56C1">
      <w:pPr>
        <w:rPr>
          <w:lang w:val="en-US"/>
        </w:rPr>
      </w:pPr>
      <w:r w:rsidRPr="00032CBE">
        <w:rPr>
          <w:b/>
          <w:lang w:val="en-US"/>
        </w:rPr>
        <w:t>Minutes</w:t>
      </w:r>
      <w:r w:rsidR="00082992" w:rsidRPr="00032CBE">
        <w:rPr>
          <w:b/>
          <w:lang w:val="en-US"/>
        </w:rPr>
        <w:t>:</w:t>
      </w:r>
      <w:r w:rsidR="00170388">
        <w:rPr>
          <w:lang w:val="en-US"/>
        </w:rPr>
        <w:t xml:space="preserve"> Sarah George</w:t>
      </w:r>
      <w:r>
        <w:rPr>
          <w:lang w:val="en-US"/>
        </w:rPr>
        <w:t xml:space="preserve"> </w:t>
      </w:r>
    </w:p>
    <w:p w14:paraId="73024202" w14:textId="77777777" w:rsidR="00CB540C" w:rsidRDefault="00CB540C" w:rsidP="00CB540C">
      <w:pPr>
        <w:rPr>
          <w:b/>
          <w:lang w:val="en-US"/>
        </w:rPr>
      </w:pPr>
    </w:p>
    <w:p w14:paraId="38AB401C" w14:textId="37D3BA9E" w:rsidR="00B367B8" w:rsidRDefault="00CB540C" w:rsidP="006E0E7E">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4335E4">
        <w:rPr>
          <w:b/>
          <w:u w:val="single"/>
          <w:lang w:val="en-US"/>
        </w:rPr>
        <w:t xml:space="preserve">Downing Site </w:t>
      </w:r>
      <w:r w:rsidR="00C1508F">
        <w:rPr>
          <w:b/>
          <w:u w:val="single"/>
          <w:lang w:val="en-US"/>
        </w:rPr>
        <w:t>Fish Facility</w:t>
      </w:r>
    </w:p>
    <w:p w14:paraId="1CC755E7" w14:textId="77777777" w:rsidR="00CB540C" w:rsidRDefault="00CB540C" w:rsidP="00A6089A">
      <w:pPr>
        <w:pStyle w:val="CAPS"/>
      </w:pPr>
    </w:p>
    <w:p w14:paraId="26374FB1" w14:textId="77777777" w:rsidR="003C56C1" w:rsidRDefault="0032133E" w:rsidP="0032133E">
      <w:pPr>
        <w:numPr>
          <w:ilvl w:val="0"/>
          <w:numId w:val="11"/>
        </w:numPr>
        <w:rPr>
          <w:b/>
          <w:bCs/>
          <w:lang w:val="en-US"/>
        </w:rPr>
      </w:pPr>
      <w:r>
        <w:rPr>
          <w:b/>
          <w:bCs/>
          <w:lang w:val="en-US"/>
        </w:rPr>
        <w:t>Minutes</w:t>
      </w:r>
    </w:p>
    <w:p w14:paraId="71CDBF91" w14:textId="37A31AE5" w:rsidR="003F3C46" w:rsidRDefault="00421FB3" w:rsidP="00421FB3">
      <w:pPr>
        <w:rPr>
          <w:lang w:val="en-US"/>
        </w:rPr>
      </w:pPr>
      <w:r w:rsidRPr="003C56C1">
        <w:rPr>
          <w:lang w:val="en-US"/>
        </w:rPr>
        <w:t xml:space="preserve">The </w:t>
      </w:r>
      <w:r>
        <w:rPr>
          <w:lang w:val="en-US"/>
        </w:rPr>
        <w:t xml:space="preserve">minutes of the meeting held on </w:t>
      </w:r>
      <w:r w:rsidR="00471008">
        <w:rPr>
          <w:lang w:val="en-US"/>
        </w:rPr>
        <w:t>7</w:t>
      </w:r>
      <w:r w:rsidRPr="00FE6E4C">
        <w:rPr>
          <w:vertAlign w:val="superscript"/>
          <w:lang w:val="en-US"/>
        </w:rPr>
        <w:t>th</w:t>
      </w:r>
      <w:r>
        <w:rPr>
          <w:lang w:val="en-US"/>
        </w:rPr>
        <w:t xml:space="preserve"> </w:t>
      </w:r>
      <w:r w:rsidR="00471008">
        <w:rPr>
          <w:lang w:val="en-US"/>
        </w:rPr>
        <w:t>January 2021</w:t>
      </w:r>
      <w:r>
        <w:rPr>
          <w:lang w:val="en-US"/>
        </w:rPr>
        <w:t xml:space="preserve"> were agreed as a true record. </w:t>
      </w:r>
    </w:p>
    <w:p w14:paraId="17466A6D" w14:textId="77777777" w:rsidR="00995423" w:rsidRDefault="00995423" w:rsidP="003C56C1">
      <w:pPr>
        <w:rPr>
          <w:lang w:val="en-US"/>
        </w:rPr>
      </w:pPr>
    </w:p>
    <w:p w14:paraId="036D9EDC" w14:textId="77777777" w:rsidR="00912997" w:rsidRPr="006B7DC6" w:rsidRDefault="00912997" w:rsidP="006B7DC6">
      <w:pPr>
        <w:numPr>
          <w:ilvl w:val="0"/>
          <w:numId w:val="11"/>
        </w:numPr>
        <w:rPr>
          <w:b/>
          <w:bCs/>
          <w:lang w:val="en-US"/>
        </w:rPr>
      </w:pPr>
      <w:r>
        <w:rPr>
          <w:b/>
          <w:bCs/>
          <w:lang w:val="en-US"/>
        </w:rPr>
        <w:t>Chairs Report</w:t>
      </w:r>
      <w:r w:rsidR="00A21CF3">
        <w:rPr>
          <w:b/>
          <w:bCs/>
          <w:lang w:val="en-US"/>
        </w:rPr>
        <w:t xml:space="preserve">  (From the Facilities Operations and Management </w:t>
      </w:r>
      <w:r w:rsidR="000F5616">
        <w:rPr>
          <w:b/>
          <w:bCs/>
          <w:lang w:val="en-US"/>
        </w:rPr>
        <w:t>Committee</w:t>
      </w:r>
      <w:r w:rsidR="00A21CF3">
        <w:rPr>
          <w:b/>
          <w:bCs/>
          <w:lang w:val="en-US"/>
        </w:rPr>
        <w:t xml:space="preserve">) </w:t>
      </w:r>
    </w:p>
    <w:p w14:paraId="1FCA8E04" w14:textId="77777777" w:rsidR="00C46FDA" w:rsidRPr="009266F3" w:rsidRDefault="007D70FA" w:rsidP="003C56C1">
      <w:pPr>
        <w:rPr>
          <w:lang w:val="en-US"/>
        </w:rPr>
      </w:pPr>
      <w:r w:rsidRPr="009266F3">
        <w:rPr>
          <w:lang w:val="en-US"/>
        </w:rPr>
        <w:t>Sam Jameson (SJ) reported from the FOM committee held on 25</w:t>
      </w:r>
      <w:r w:rsidRPr="009266F3">
        <w:rPr>
          <w:vertAlign w:val="superscript"/>
          <w:lang w:val="en-US"/>
        </w:rPr>
        <w:t>th</w:t>
      </w:r>
      <w:r w:rsidRPr="009266F3">
        <w:rPr>
          <w:lang w:val="en-US"/>
        </w:rPr>
        <w:t xml:space="preserve"> January. </w:t>
      </w:r>
    </w:p>
    <w:p w14:paraId="0099D1CB" w14:textId="312295C1" w:rsidR="00F475CF" w:rsidRPr="009266F3" w:rsidRDefault="00C46FDA" w:rsidP="003C56C1">
      <w:pPr>
        <w:rPr>
          <w:lang w:val="en-US"/>
        </w:rPr>
      </w:pPr>
      <w:r w:rsidRPr="009266F3">
        <w:rPr>
          <w:lang w:val="en-US"/>
        </w:rPr>
        <w:t xml:space="preserve">There were discussions based around </w:t>
      </w:r>
      <w:r w:rsidR="00F475CF" w:rsidRPr="009266F3">
        <w:rPr>
          <w:lang w:val="en-US"/>
        </w:rPr>
        <w:t>return</w:t>
      </w:r>
      <w:r w:rsidRPr="009266F3">
        <w:rPr>
          <w:lang w:val="en-US"/>
        </w:rPr>
        <w:t xml:space="preserve">ing </w:t>
      </w:r>
      <w:r w:rsidR="00F475CF" w:rsidRPr="009266F3">
        <w:rPr>
          <w:lang w:val="en-US"/>
        </w:rPr>
        <w:t xml:space="preserve">to work </w:t>
      </w:r>
      <w:r w:rsidRPr="009266F3">
        <w:rPr>
          <w:lang w:val="en-US"/>
        </w:rPr>
        <w:t>and increased activity in the facilities</w:t>
      </w:r>
      <w:r w:rsidR="00F475CF" w:rsidRPr="009266F3">
        <w:rPr>
          <w:lang w:val="en-US"/>
        </w:rPr>
        <w:t>.</w:t>
      </w:r>
    </w:p>
    <w:p w14:paraId="5DD91269" w14:textId="4ABC42E4" w:rsidR="00F475CF" w:rsidRPr="009266F3" w:rsidRDefault="00F475CF" w:rsidP="003C56C1">
      <w:pPr>
        <w:rPr>
          <w:lang w:val="en-US"/>
        </w:rPr>
      </w:pPr>
      <w:r w:rsidRPr="009266F3">
        <w:rPr>
          <w:lang w:val="en-US"/>
        </w:rPr>
        <w:t xml:space="preserve">The UBS forum </w:t>
      </w:r>
      <w:r w:rsidR="00C46FDA" w:rsidRPr="009266F3">
        <w:rPr>
          <w:lang w:val="en-US"/>
        </w:rPr>
        <w:t xml:space="preserve">was spoken about and ideas put forward for </w:t>
      </w:r>
      <w:r w:rsidRPr="009266F3">
        <w:rPr>
          <w:lang w:val="en-US"/>
        </w:rPr>
        <w:t xml:space="preserve">how to </w:t>
      </w:r>
      <w:r w:rsidR="00C46FDA" w:rsidRPr="009266F3">
        <w:rPr>
          <w:lang w:val="en-US"/>
        </w:rPr>
        <w:t xml:space="preserve">advertise it </w:t>
      </w:r>
      <w:r w:rsidRPr="009266F3">
        <w:rPr>
          <w:lang w:val="en-US"/>
        </w:rPr>
        <w:t>better.</w:t>
      </w:r>
    </w:p>
    <w:p w14:paraId="288D0CEC" w14:textId="54E36590" w:rsidR="00F475CF" w:rsidRPr="009266F3" w:rsidRDefault="00C46FDA" w:rsidP="003C56C1">
      <w:pPr>
        <w:rPr>
          <w:lang w:val="en-US"/>
        </w:rPr>
      </w:pPr>
      <w:r w:rsidRPr="009266F3">
        <w:rPr>
          <w:lang w:val="en-US"/>
        </w:rPr>
        <w:t>A r</w:t>
      </w:r>
      <w:r w:rsidR="00F475CF" w:rsidRPr="009266F3">
        <w:rPr>
          <w:lang w:val="en-US"/>
        </w:rPr>
        <w:t>eminder</w:t>
      </w:r>
      <w:r w:rsidRPr="009266F3">
        <w:rPr>
          <w:lang w:val="en-US"/>
        </w:rPr>
        <w:t xml:space="preserve"> was received</w:t>
      </w:r>
      <w:r w:rsidR="00F475CF" w:rsidRPr="009266F3">
        <w:rPr>
          <w:lang w:val="en-US"/>
        </w:rPr>
        <w:t xml:space="preserve"> from the Welfare and Governance team to keep </w:t>
      </w:r>
      <w:r w:rsidRPr="009266F3">
        <w:rPr>
          <w:lang w:val="en-US"/>
        </w:rPr>
        <w:t xml:space="preserve">training </w:t>
      </w:r>
      <w:r w:rsidR="00F475CF" w:rsidRPr="009266F3">
        <w:rPr>
          <w:lang w:val="en-US"/>
        </w:rPr>
        <w:t xml:space="preserve">records </w:t>
      </w:r>
      <w:r w:rsidRPr="009266F3">
        <w:rPr>
          <w:lang w:val="en-US"/>
        </w:rPr>
        <w:t xml:space="preserve">maintained and </w:t>
      </w:r>
      <w:r w:rsidR="00F475CF" w:rsidRPr="009266F3">
        <w:rPr>
          <w:lang w:val="en-US"/>
        </w:rPr>
        <w:t xml:space="preserve">up to date. </w:t>
      </w:r>
      <w:r w:rsidRPr="009266F3">
        <w:rPr>
          <w:lang w:val="en-US"/>
        </w:rPr>
        <w:t xml:space="preserve">Licence holders need to adhere to Personal Licence Standard Condition 20. </w:t>
      </w:r>
    </w:p>
    <w:p w14:paraId="32BC17F6" w14:textId="648AD785" w:rsidR="00C46FDA" w:rsidRPr="009266F3" w:rsidRDefault="00C46FDA" w:rsidP="003C56C1">
      <w:pPr>
        <w:rPr>
          <w:lang w:val="en-US"/>
        </w:rPr>
      </w:pPr>
      <w:r w:rsidRPr="009266F3">
        <w:rPr>
          <w:lang w:val="en-US"/>
        </w:rPr>
        <w:t xml:space="preserve">There has been an increase in turnaround time for study plans, from 5 days to 10 days, due to an influx being received. </w:t>
      </w:r>
    </w:p>
    <w:p w14:paraId="3CBC9790" w14:textId="268756B7" w:rsidR="00F475CF" w:rsidRPr="009266F3" w:rsidRDefault="00A81182" w:rsidP="003C56C1">
      <w:pPr>
        <w:rPr>
          <w:lang w:val="en-US"/>
        </w:rPr>
      </w:pPr>
      <w:r w:rsidRPr="009266F3">
        <w:rPr>
          <w:lang w:val="en-US"/>
        </w:rPr>
        <w:t>The a</w:t>
      </w:r>
      <w:r w:rsidR="00F475CF" w:rsidRPr="009266F3">
        <w:rPr>
          <w:lang w:val="en-US"/>
        </w:rPr>
        <w:t>quatics users consultation</w:t>
      </w:r>
      <w:r w:rsidRPr="009266F3">
        <w:rPr>
          <w:lang w:val="en-US"/>
        </w:rPr>
        <w:t xml:space="preserve"> was discussed</w:t>
      </w:r>
      <w:r w:rsidR="00F475CF" w:rsidRPr="009266F3">
        <w:rPr>
          <w:lang w:val="en-US"/>
        </w:rPr>
        <w:t xml:space="preserve">. </w:t>
      </w:r>
    </w:p>
    <w:p w14:paraId="54CA35E0" w14:textId="77777777" w:rsidR="00321C72" w:rsidRDefault="00321C72" w:rsidP="003C56C1">
      <w:pPr>
        <w:rPr>
          <w:lang w:val="en-US"/>
        </w:rPr>
      </w:pPr>
    </w:p>
    <w:p w14:paraId="6C81C6BC" w14:textId="77777777" w:rsidR="003C56C1" w:rsidRDefault="00912997" w:rsidP="0032133E">
      <w:pPr>
        <w:numPr>
          <w:ilvl w:val="0"/>
          <w:numId w:val="11"/>
        </w:numPr>
        <w:rPr>
          <w:b/>
          <w:bCs/>
          <w:lang w:val="en-US"/>
        </w:rPr>
      </w:pPr>
      <w:r>
        <w:rPr>
          <w:b/>
          <w:bCs/>
          <w:lang w:val="en-US"/>
        </w:rPr>
        <w:t>Facilities Manager’s Report</w:t>
      </w:r>
      <w:r w:rsidR="0091328B">
        <w:rPr>
          <w:b/>
          <w:bCs/>
          <w:lang w:val="en-US"/>
        </w:rPr>
        <w:t xml:space="preserve"> </w:t>
      </w:r>
    </w:p>
    <w:p w14:paraId="2844BF16" w14:textId="77777777" w:rsidR="00032CBE" w:rsidRDefault="00032CBE" w:rsidP="008A4F57">
      <w:pPr>
        <w:pStyle w:val="Bold"/>
        <w:numPr>
          <w:ilvl w:val="0"/>
          <w:numId w:val="41"/>
        </w:numPr>
      </w:pPr>
      <w:r>
        <w:t>Staffing</w:t>
      </w:r>
    </w:p>
    <w:p w14:paraId="70636803" w14:textId="2576163D" w:rsidR="00032CBE" w:rsidRDefault="007D70FA" w:rsidP="008A4F57">
      <w:pPr>
        <w:pStyle w:val="Bold"/>
        <w:numPr>
          <w:ilvl w:val="0"/>
          <w:numId w:val="0"/>
        </w:numPr>
        <w:ind w:left="567"/>
        <w:rPr>
          <w:b w:val="0"/>
        </w:rPr>
      </w:pPr>
      <w:r>
        <w:rPr>
          <w:b w:val="0"/>
        </w:rPr>
        <w:t>A junior ani</w:t>
      </w:r>
      <w:r w:rsidR="00A13AF3">
        <w:rPr>
          <w:b w:val="0"/>
        </w:rPr>
        <w:t xml:space="preserve">mal technician started in April, he has been fully trained in the basic tasks. Further training will take place over the next two months. </w:t>
      </w:r>
    </w:p>
    <w:p w14:paraId="567A8B99" w14:textId="77777777" w:rsidR="007D70FA" w:rsidRPr="00EF01E9" w:rsidRDefault="007D70FA" w:rsidP="00212A96">
      <w:pPr>
        <w:pStyle w:val="Bold"/>
        <w:numPr>
          <w:ilvl w:val="0"/>
          <w:numId w:val="0"/>
        </w:numPr>
        <w:ind w:left="284"/>
        <w:rPr>
          <w:b w:val="0"/>
        </w:rPr>
      </w:pPr>
    </w:p>
    <w:p w14:paraId="309A1DB2" w14:textId="77777777" w:rsidR="00032CBE" w:rsidRDefault="00032CBE" w:rsidP="008A4F57">
      <w:pPr>
        <w:pStyle w:val="Bold"/>
        <w:numPr>
          <w:ilvl w:val="0"/>
          <w:numId w:val="41"/>
        </w:numPr>
      </w:pPr>
      <w:r>
        <w:t>Occupancy</w:t>
      </w:r>
    </w:p>
    <w:p w14:paraId="23721101" w14:textId="35AC6697" w:rsidR="00032CBE" w:rsidRDefault="007D70FA" w:rsidP="008A4F57">
      <w:pPr>
        <w:pStyle w:val="ListParagraph"/>
        <w:numPr>
          <w:ilvl w:val="0"/>
          <w:numId w:val="0"/>
        </w:numPr>
        <w:ind w:left="567"/>
      </w:pPr>
      <w:r>
        <w:t xml:space="preserve">Occupancy </w:t>
      </w:r>
      <w:r w:rsidR="00A13AF3">
        <w:t xml:space="preserve">rates </w:t>
      </w:r>
      <w:r>
        <w:t>ha</w:t>
      </w:r>
      <w:r w:rsidR="00A13AF3">
        <w:t>ve</w:t>
      </w:r>
      <w:r>
        <w:t xml:space="preserve"> dropped by 1%</w:t>
      </w:r>
      <w:r w:rsidR="00A13AF3">
        <w:t xml:space="preserve">. </w:t>
      </w:r>
    </w:p>
    <w:p w14:paraId="033E8B74" w14:textId="77777777" w:rsidR="007D70FA" w:rsidRDefault="007D70FA" w:rsidP="00212A96">
      <w:pPr>
        <w:ind w:left="284"/>
      </w:pPr>
    </w:p>
    <w:p w14:paraId="6A0316F2" w14:textId="77777777" w:rsidR="00032CBE" w:rsidRDefault="00032CBE" w:rsidP="008A4F57">
      <w:pPr>
        <w:pStyle w:val="Bold"/>
        <w:numPr>
          <w:ilvl w:val="0"/>
          <w:numId w:val="41"/>
        </w:numPr>
      </w:pPr>
      <w:r>
        <w:t>Equipment – new/needed/problems etc.</w:t>
      </w:r>
    </w:p>
    <w:p w14:paraId="13943BFA" w14:textId="19AC21A6" w:rsidR="00032CBE" w:rsidRDefault="000B049C" w:rsidP="000B049C">
      <w:pPr>
        <w:ind w:left="567"/>
      </w:pPr>
      <w:r>
        <w:t xml:space="preserve">One pump is faulty. This has not affected the system as water changes can be done manually. </w:t>
      </w:r>
    </w:p>
    <w:p w14:paraId="6D4FCB4D" w14:textId="77777777" w:rsidR="000B049C" w:rsidRDefault="000B049C" w:rsidP="000B049C">
      <w:pPr>
        <w:ind w:left="567"/>
      </w:pPr>
    </w:p>
    <w:p w14:paraId="38CD952D" w14:textId="77777777" w:rsidR="00032CBE" w:rsidRDefault="00032CBE" w:rsidP="008A4F57">
      <w:pPr>
        <w:pStyle w:val="Bold"/>
        <w:numPr>
          <w:ilvl w:val="0"/>
          <w:numId w:val="41"/>
        </w:numPr>
      </w:pPr>
      <w:r>
        <w:t>Health, Safety and Security</w:t>
      </w:r>
    </w:p>
    <w:p w14:paraId="41E0B165" w14:textId="0C81364F" w:rsidR="00032CBE" w:rsidRDefault="00193FAC" w:rsidP="004356CE">
      <w:pPr>
        <w:ind w:left="567"/>
      </w:pPr>
      <w:r>
        <w:t>The staff are carrying out the Covid tests provided by UBS.</w:t>
      </w:r>
    </w:p>
    <w:p w14:paraId="540D2B2C" w14:textId="77777777" w:rsidR="00193FAC" w:rsidRDefault="00193FAC" w:rsidP="004356CE">
      <w:pPr>
        <w:ind w:left="567"/>
      </w:pPr>
    </w:p>
    <w:p w14:paraId="6402458F" w14:textId="77777777" w:rsidR="00032CBE" w:rsidRDefault="00032CBE" w:rsidP="008A4F57">
      <w:pPr>
        <w:pStyle w:val="Bold"/>
        <w:numPr>
          <w:ilvl w:val="0"/>
          <w:numId w:val="41"/>
        </w:numPr>
      </w:pPr>
      <w:r>
        <w:t>General Administrative Update</w:t>
      </w:r>
    </w:p>
    <w:p w14:paraId="46335EEF" w14:textId="0A0D750A" w:rsidR="00032CBE" w:rsidRDefault="00D4677D" w:rsidP="004356CE">
      <w:pPr>
        <w:ind w:left="567"/>
      </w:pPr>
      <w:r>
        <w:lastRenderedPageBreak/>
        <w:t>None</w:t>
      </w:r>
    </w:p>
    <w:p w14:paraId="414FA772" w14:textId="77777777" w:rsidR="00D4677D" w:rsidRDefault="00D4677D" w:rsidP="004356CE">
      <w:pPr>
        <w:ind w:left="567"/>
      </w:pPr>
    </w:p>
    <w:p w14:paraId="3BCDC473" w14:textId="1EC201A0" w:rsidR="00032CBE" w:rsidRDefault="00032CBE" w:rsidP="008A4F57">
      <w:pPr>
        <w:pStyle w:val="Bold"/>
        <w:numPr>
          <w:ilvl w:val="0"/>
          <w:numId w:val="41"/>
        </w:numPr>
      </w:pPr>
      <w:r>
        <w:t xml:space="preserve">Report from </w:t>
      </w:r>
      <w:r w:rsidR="004356CE">
        <w:t>AWERB Operations</w:t>
      </w:r>
      <w:r>
        <w:t xml:space="preserve"> Committee</w:t>
      </w:r>
    </w:p>
    <w:p w14:paraId="5FF65082" w14:textId="17F017E4" w:rsidR="00032CBE" w:rsidRDefault="00D4677D" w:rsidP="004356CE">
      <w:pPr>
        <w:ind w:left="567"/>
      </w:pPr>
      <w:r>
        <w:t>None</w:t>
      </w:r>
    </w:p>
    <w:p w14:paraId="70D1449E" w14:textId="77777777" w:rsidR="00D4677D" w:rsidRDefault="00D4677D" w:rsidP="004356CE">
      <w:pPr>
        <w:ind w:left="567"/>
      </w:pPr>
    </w:p>
    <w:p w14:paraId="077B782D" w14:textId="77777777" w:rsidR="00032CBE" w:rsidRDefault="00032CBE" w:rsidP="008A4F57">
      <w:pPr>
        <w:pStyle w:val="Bold"/>
        <w:numPr>
          <w:ilvl w:val="0"/>
          <w:numId w:val="41"/>
        </w:numPr>
      </w:pPr>
      <w:r>
        <w:t>Requests for facilities</w:t>
      </w:r>
    </w:p>
    <w:p w14:paraId="26BE0DDF" w14:textId="6DC5114A" w:rsidR="00032CBE" w:rsidRDefault="00D4677D" w:rsidP="004356CE">
      <w:pPr>
        <w:ind w:left="567"/>
      </w:pPr>
      <w:r>
        <w:t>None</w:t>
      </w:r>
    </w:p>
    <w:p w14:paraId="3C352F8E" w14:textId="77777777" w:rsidR="00D4677D" w:rsidRDefault="00D4677D" w:rsidP="004356CE">
      <w:pPr>
        <w:ind w:left="567"/>
      </w:pPr>
    </w:p>
    <w:p w14:paraId="6426EE57" w14:textId="77777777" w:rsidR="00032CBE" w:rsidRDefault="00032CBE" w:rsidP="008A4F57">
      <w:pPr>
        <w:pStyle w:val="Bold"/>
        <w:numPr>
          <w:ilvl w:val="0"/>
          <w:numId w:val="41"/>
        </w:numPr>
      </w:pPr>
      <w:r>
        <w:t>Non-Regulated Procedure applications</w:t>
      </w:r>
    </w:p>
    <w:p w14:paraId="55C6D023" w14:textId="407EF9FF" w:rsidR="00D34797" w:rsidRPr="008A4F57" w:rsidRDefault="007D70FA" w:rsidP="008A4F57">
      <w:pPr>
        <w:pStyle w:val="ListParagraph"/>
        <w:numPr>
          <w:ilvl w:val="0"/>
          <w:numId w:val="0"/>
        </w:numPr>
        <w:ind w:left="567"/>
        <w:rPr>
          <w:rFonts w:cs="Arial"/>
          <w:lang w:val="en-US"/>
        </w:rPr>
      </w:pPr>
      <w:r w:rsidRPr="008A4F57">
        <w:rPr>
          <w:rFonts w:cs="Arial"/>
          <w:lang w:val="en-US"/>
        </w:rPr>
        <w:t xml:space="preserve">1 non-regulated procedure application has been received. </w:t>
      </w:r>
      <w:r w:rsidR="00D4677D">
        <w:rPr>
          <w:rFonts w:cs="Arial"/>
          <w:lang w:val="en-US"/>
        </w:rPr>
        <w:t>Angeleen Fleming (</w:t>
      </w:r>
      <w:r w:rsidRPr="008A4F57">
        <w:rPr>
          <w:rFonts w:cs="Arial"/>
          <w:lang w:val="en-US"/>
        </w:rPr>
        <w:t>AF</w:t>
      </w:r>
      <w:r w:rsidR="00D4677D">
        <w:rPr>
          <w:rFonts w:cs="Arial"/>
          <w:lang w:val="en-US"/>
        </w:rPr>
        <w:t>)</w:t>
      </w:r>
      <w:r w:rsidRPr="008A4F57">
        <w:rPr>
          <w:rFonts w:cs="Arial"/>
          <w:lang w:val="en-US"/>
        </w:rPr>
        <w:t xml:space="preserve"> confirmed another would be submitted shortly. </w:t>
      </w:r>
      <w:bookmarkStart w:id="0" w:name="_GoBack"/>
      <w:bookmarkEnd w:id="0"/>
    </w:p>
    <w:p w14:paraId="18E365AC" w14:textId="77777777" w:rsidR="00FC59A7" w:rsidRPr="00036334" w:rsidRDefault="00FC59A7" w:rsidP="0098164B">
      <w:pPr>
        <w:rPr>
          <w:rFonts w:cs="Arial"/>
          <w:lang w:val="en-US"/>
        </w:rPr>
      </w:pPr>
    </w:p>
    <w:p w14:paraId="2572D510" w14:textId="77777777" w:rsidR="00D93CE0" w:rsidRPr="00A00B40" w:rsidRDefault="00912997" w:rsidP="00912997">
      <w:pPr>
        <w:pStyle w:val="ListParagraph"/>
        <w:numPr>
          <w:ilvl w:val="0"/>
          <w:numId w:val="11"/>
        </w:numPr>
        <w:rPr>
          <w:b/>
          <w:lang w:val="en-US"/>
        </w:rPr>
      </w:pPr>
      <w:r w:rsidRPr="00912997">
        <w:rPr>
          <w:b/>
          <w:lang w:val="en-US"/>
        </w:rPr>
        <w:t>Named Veterinary Surgeon Report</w:t>
      </w:r>
    </w:p>
    <w:p w14:paraId="74C9A582" w14:textId="7F622119" w:rsidR="00B85254" w:rsidRPr="009266F3" w:rsidRDefault="007D70FA" w:rsidP="0018273D">
      <w:pPr>
        <w:rPr>
          <w:rFonts w:cs="Arial"/>
          <w:bCs/>
          <w:szCs w:val="22"/>
          <w:lang w:val="en"/>
        </w:rPr>
      </w:pPr>
      <w:r w:rsidRPr="009266F3">
        <w:rPr>
          <w:rFonts w:cs="Arial"/>
          <w:bCs/>
          <w:szCs w:val="22"/>
          <w:lang w:val="en"/>
        </w:rPr>
        <w:t xml:space="preserve">Michiel Plugge (MP) noted the NC3Rs have updated the zebrafish page on their website. </w:t>
      </w:r>
    </w:p>
    <w:p w14:paraId="479A3035" w14:textId="77777777" w:rsidR="00036334" w:rsidRPr="009266F3" w:rsidRDefault="00036334" w:rsidP="0018273D">
      <w:pPr>
        <w:rPr>
          <w:lang w:val="en-US"/>
        </w:rPr>
      </w:pPr>
    </w:p>
    <w:p w14:paraId="01384A3C" w14:textId="77777777" w:rsidR="002A3537" w:rsidRDefault="00912997" w:rsidP="002A3537">
      <w:pPr>
        <w:pStyle w:val="ListParagraph"/>
        <w:numPr>
          <w:ilvl w:val="0"/>
          <w:numId w:val="11"/>
        </w:numPr>
        <w:rPr>
          <w:b/>
          <w:lang w:val="en-US"/>
        </w:rPr>
      </w:pPr>
      <w:r w:rsidRPr="00912997">
        <w:rPr>
          <w:b/>
          <w:lang w:val="en-US"/>
        </w:rPr>
        <w:t>Named Information Officer Report</w:t>
      </w:r>
    </w:p>
    <w:p w14:paraId="67847F44" w14:textId="77777777" w:rsidR="004E508F" w:rsidRPr="009266F3" w:rsidRDefault="00C1508F" w:rsidP="0045295B">
      <w:pPr>
        <w:rPr>
          <w:lang w:val="en-US"/>
        </w:rPr>
      </w:pPr>
      <w:r w:rsidRPr="009266F3">
        <w:rPr>
          <w:lang w:val="en-US"/>
        </w:rPr>
        <w:t>Report circulated to the committee prior to the meeting.</w:t>
      </w:r>
    </w:p>
    <w:p w14:paraId="611338A2" w14:textId="3CC2EE6D" w:rsidR="00162E63" w:rsidRPr="009266F3" w:rsidRDefault="007D70FA" w:rsidP="0045295B">
      <w:pPr>
        <w:rPr>
          <w:lang w:val="en-US"/>
        </w:rPr>
      </w:pPr>
      <w:r w:rsidRPr="009266F3">
        <w:rPr>
          <w:lang w:val="en-US"/>
        </w:rPr>
        <w:t xml:space="preserve">Debs Flack (DF) shared that the Home Office have requested post mortems </w:t>
      </w:r>
      <w:r w:rsidR="002E61A9" w:rsidRPr="009266F3">
        <w:rPr>
          <w:lang w:val="en-US"/>
        </w:rPr>
        <w:t xml:space="preserve">are </w:t>
      </w:r>
      <w:r w:rsidRPr="009266F3">
        <w:rPr>
          <w:lang w:val="en-US"/>
        </w:rPr>
        <w:t xml:space="preserve">to be carried out on all </w:t>
      </w:r>
      <w:r w:rsidR="002E61A9" w:rsidRPr="009266F3">
        <w:rPr>
          <w:lang w:val="en-US"/>
        </w:rPr>
        <w:t xml:space="preserve">Standard Condition 18 reported </w:t>
      </w:r>
      <w:r w:rsidRPr="009266F3">
        <w:rPr>
          <w:lang w:val="en-US"/>
        </w:rPr>
        <w:t xml:space="preserve">animals to retrieve as much information as possible. </w:t>
      </w:r>
    </w:p>
    <w:p w14:paraId="684A2C98" w14:textId="3DE368FA" w:rsidR="00866191" w:rsidRPr="009266F3" w:rsidRDefault="007D70FA" w:rsidP="0045295B">
      <w:pPr>
        <w:rPr>
          <w:lang w:val="en-US"/>
        </w:rPr>
      </w:pPr>
      <w:r w:rsidRPr="009266F3">
        <w:rPr>
          <w:lang w:val="en-US"/>
        </w:rPr>
        <w:t>The Home Office now provide a direct link for Return of Procedures</w:t>
      </w:r>
      <w:r w:rsidR="002E61A9" w:rsidRPr="009266F3">
        <w:rPr>
          <w:lang w:val="en-US"/>
        </w:rPr>
        <w:t xml:space="preserve"> in the letter they send</w:t>
      </w:r>
      <w:r w:rsidR="00E90A38" w:rsidRPr="009266F3">
        <w:rPr>
          <w:lang w:val="en-US"/>
        </w:rPr>
        <w:t xml:space="preserve"> to licence holders</w:t>
      </w:r>
      <w:r w:rsidRPr="009266F3">
        <w:rPr>
          <w:lang w:val="en-US"/>
        </w:rPr>
        <w:t xml:space="preserve">. DF asked for </w:t>
      </w:r>
      <w:r w:rsidR="002E61A9" w:rsidRPr="009266F3">
        <w:rPr>
          <w:lang w:val="en-US"/>
        </w:rPr>
        <w:t>ROPs</w:t>
      </w:r>
      <w:r w:rsidRPr="009266F3">
        <w:rPr>
          <w:lang w:val="en-US"/>
        </w:rPr>
        <w:t xml:space="preserve"> to still be </w:t>
      </w:r>
      <w:r w:rsidR="002E61A9" w:rsidRPr="009266F3">
        <w:rPr>
          <w:lang w:val="en-US"/>
        </w:rPr>
        <w:t>submitted</w:t>
      </w:r>
      <w:r w:rsidRPr="009266F3">
        <w:rPr>
          <w:lang w:val="en-US"/>
        </w:rPr>
        <w:t xml:space="preserve"> to UBS to record centrally.</w:t>
      </w:r>
      <w:r w:rsidR="002E61A9" w:rsidRPr="009266F3">
        <w:rPr>
          <w:lang w:val="en-US"/>
        </w:rPr>
        <w:t xml:space="preserve"> The forms will then be sent to the Home Office on the behalf of the users </w:t>
      </w:r>
      <w:r w:rsidR="002E61A9" w:rsidRPr="009266F3">
        <w:rPr>
          <w:lang w:val="en-US"/>
        </w:rPr>
        <w:t>by UBS</w:t>
      </w:r>
      <w:r w:rsidR="002E61A9" w:rsidRPr="009266F3">
        <w:rPr>
          <w:lang w:val="en-US"/>
        </w:rPr>
        <w:t xml:space="preserve">. </w:t>
      </w:r>
      <w:r w:rsidR="00E90A38" w:rsidRPr="009266F3">
        <w:rPr>
          <w:lang w:val="en-US"/>
        </w:rPr>
        <w:t xml:space="preserve">It is expected that ASRU will announce the ROP process for 2021 will be done remotely using </w:t>
      </w:r>
      <w:proofErr w:type="spellStart"/>
      <w:r w:rsidR="00E90A38" w:rsidRPr="009266F3">
        <w:rPr>
          <w:lang w:val="en-US"/>
        </w:rPr>
        <w:t>ASPeL</w:t>
      </w:r>
      <w:proofErr w:type="spellEnd"/>
      <w:r w:rsidR="00E90A38" w:rsidRPr="009266F3">
        <w:rPr>
          <w:lang w:val="en-US"/>
        </w:rPr>
        <w:t xml:space="preserve">. </w:t>
      </w:r>
    </w:p>
    <w:p w14:paraId="3CFED15E" w14:textId="77777777" w:rsidR="007D70FA" w:rsidRPr="009266F3" w:rsidRDefault="007D70FA" w:rsidP="0045295B">
      <w:pPr>
        <w:rPr>
          <w:lang w:val="en-US"/>
        </w:rPr>
      </w:pPr>
    </w:p>
    <w:p w14:paraId="3970777E" w14:textId="77777777" w:rsidR="00912997" w:rsidRPr="00912997" w:rsidRDefault="00912997" w:rsidP="00912997">
      <w:pPr>
        <w:pStyle w:val="ListParagraph"/>
        <w:numPr>
          <w:ilvl w:val="0"/>
          <w:numId w:val="11"/>
        </w:numPr>
        <w:rPr>
          <w:b/>
          <w:lang w:val="en-US"/>
        </w:rPr>
      </w:pPr>
      <w:r w:rsidRPr="00912997">
        <w:rPr>
          <w:b/>
          <w:lang w:val="en-US"/>
        </w:rPr>
        <w:t>User Reports</w:t>
      </w:r>
    </w:p>
    <w:p w14:paraId="26D0A7C3" w14:textId="316E5DF2" w:rsidR="00C27BF0" w:rsidRPr="009266F3" w:rsidRDefault="00350BEE" w:rsidP="001901DD">
      <w:pPr>
        <w:rPr>
          <w:lang w:val="en-US"/>
        </w:rPr>
      </w:pPr>
      <w:r w:rsidRPr="009266F3">
        <w:rPr>
          <w:lang w:val="en-US"/>
        </w:rPr>
        <w:t>The</w:t>
      </w:r>
      <w:r w:rsidRPr="009266F3">
        <w:t xml:space="preserve"> </w:t>
      </w:r>
      <w:r w:rsidRPr="009266F3">
        <w:t>UBS Aquatics Facility review</w:t>
      </w:r>
      <w:r w:rsidRPr="009266F3">
        <w:rPr>
          <w:lang w:val="en-US"/>
        </w:rPr>
        <w:t xml:space="preserve"> </w:t>
      </w:r>
      <w:r w:rsidR="0086539B" w:rsidRPr="009266F3">
        <w:rPr>
          <w:lang w:val="en-US"/>
        </w:rPr>
        <w:t xml:space="preserve">was discussed at length. </w:t>
      </w:r>
      <w:r w:rsidR="00D4677D">
        <w:rPr>
          <w:lang w:val="en-US"/>
        </w:rPr>
        <w:t>Karl Wilson (</w:t>
      </w:r>
      <w:r w:rsidR="0086539B" w:rsidRPr="009266F3">
        <w:rPr>
          <w:lang w:val="en-US"/>
        </w:rPr>
        <w:t>KW</w:t>
      </w:r>
      <w:r w:rsidR="00D4677D">
        <w:rPr>
          <w:lang w:val="en-US"/>
        </w:rPr>
        <w:t>)</w:t>
      </w:r>
      <w:r w:rsidR="0086539B" w:rsidRPr="009266F3">
        <w:rPr>
          <w:lang w:val="en-US"/>
        </w:rPr>
        <w:t xml:space="preserve"> suggested that if the interim cost of £4.66 is agreed, a specific user group meeting could be arranged to share further details of key costs being incurred and to discuss ideas about which services are included. </w:t>
      </w:r>
      <w:r w:rsidR="00D4677D">
        <w:rPr>
          <w:lang w:val="en-US"/>
        </w:rPr>
        <w:t>Clare Buckley (</w:t>
      </w:r>
      <w:r w:rsidR="00D12B38" w:rsidRPr="009266F3">
        <w:rPr>
          <w:lang w:val="en-US"/>
        </w:rPr>
        <w:t>CB</w:t>
      </w:r>
      <w:r w:rsidR="00D4677D">
        <w:rPr>
          <w:lang w:val="en-US"/>
        </w:rPr>
        <w:t>)</w:t>
      </w:r>
      <w:r w:rsidR="00D12B38" w:rsidRPr="009266F3">
        <w:rPr>
          <w:lang w:val="en-US"/>
        </w:rPr>
        <w:t xml:space="preserve"> recommended holding regular meetings</w:t>
      </w:r>
      <w:r w:rsidR="005A4D3E" w:rsidRPr="009266F3">
        <w:rPr>
          <w:lang w:val="en-US"/>
        </w:rPr>
        <w:t xml:space="preserve"> between users and those higher up in the s</w:t>
      </w:r>
      <w:r w:rsidR="00D12B38" w:rsidRPr="009266F3">
        <w:rPr>
          <w:lang w:val="en-US"/>
        </w:rPr>
        <w:t xml:space="preserve">chool to keep a dialogue open. </w:t>
      </w:r>
      <w:r w:rsidR="005A4D3E" w:rsidRPr="009266F3">
        <w:rPr>
          <w:lang w:val="en-US"/>
        </w:rPr>
        <w:t xml:space="preserve">KW confirmed the cost for the running of the CL2 room is covered by the CL2 users. </w:t>
      </w:r>
      <w:r w:rsidR="00883499" w:rsidRPr="009266F3">
        <w:rPr>
          <w:lang w:val="en-US"/>
        </w:rPr>
        <w:t>The cost increase will be implemented for all grants from 1</w:t>
      </w:r>
      <w:r w:rsidR="00883499" w:rsidRPr="009266F3">
        <w:rPr>
          <w:vertAlign w:val="superscript"/>
          <w:lang w:val="en-US"/>
        </w:rPr>
        <w:t>st</w:t>
      </w:r>
      <w:r w:rsidR="00883499" w:rsidRPr="009266F3">
        <w:rPr>
          <w:lang w:val="en-US"/>
        </w:rPr>
        <w:t xml:space="preserve"> August 2021. BC will write a letter to contest this, KW will take the concern to the UBSGS committee. </w:t>
      </w:r>
    </w:p>
    <w:p w14:paraId="7245D150" w14:textId="6DCE6D0C" w:rsidR="00E3220E" w:rsidRPr="009266F3" w:rsidRDefault="00E3220E" w:rsidP="001901DD">
      <w:pPr>
        <w:rPr>
          <w:lang w:val="en-US"/>
        </w:rPr>
      </w:pPr>
      <w:r w:rsidRPr="009266F3">
        <w:rPr>
          <w:lang w:val="en-US"/>
        </w:rPr>
        <w:t xml:space="preserve">KW raised the issue of limited space in the PDN fish facility. It was suggested that the quarantine space moves to the Anne McLaren Building to free up procedural space in PDN. KW asked users to contact him with any concerns. </w:t>
      </w:r>
      <w:r w:rsidR="00280161" w:rsidRPr="009266F3">
        <w:rPr>
          <w:lang w:val="en-US"/>
        </w:rPr>
        <w:t xml:space="preserve">KW queried if this is something that could be trialed. </w:t>
      </w:r>
      <w:r w:rsidR="00D4677D">
        <w:rPr>
          <w:lang w:val="en-US"/>
        </w:rPr>
        <w:t>Ben Steventon (</w:t>
      </w:r>
      <w:r w:rsidR="00280161" w:rsidRPr="009266F3">
        <w:rPr>
          <w:lang w:val="en-US"/>
        </w:rPr>
        <w:t>BS</w:t>
      </w:r>
      <w:r w:rsidR="00D4677D">
        <w:rPr>
          <w:lang w:val="en-US"/>
        </w:rPr>
        <w:t>)</w:t>
      </w:r>
      <w:r w:rsidR="00280161" w:rsidRPr="009266F3">
        <w:rPr>
          <w:lang w:val="en-US"/>
        </w:rPr>
        <w:t xml:space="preserve"> noted that keeping the quarantine space in PDN could contribute to attractiveness for future users looking to carry out fish research in Cambridge. </w:t>
      </w:r>
      <w:r w:rsidR="000A4F50" w:rsidRPr="009266F3">
        <w:rPr>
          <w:lang w:val="en-US"/>
        </w:rPr>
        <w:t xml:space="preserve">The options for office space is currently limited due to Covid. </w:t>
      </w:r>
    </w:p>
    <w:p w14:paraId="60D13057" w14:textId="378A397B" w:rsidR="0059717E" w:rsidRPr="009266F3" w:rsidRDefault="00091DAF" w:rsidP="001901DD">
      <w:pPr>
        <w:rPr>
          <w:lang w:val="en-US"/>
        </w:rPr>
      </w:pPr>
      <w:r w:rsidRPr="009266F3">
        <w:rPr>
          <w:lang w:val="en-US"/>
        </w:rPr>
        <w:t xml:space="preserve">BS </w:t>
      </w:r>
      <w:r w:rsidR="00D31C7E" w:rsidRPr="009266F3">
        <w:rPr>
          <w:lang w:val="en-US"/>
        </w:rPr>
        <w:t xml:space="preserve">queried why specific carriers have to be used for transport. AF confirmed it is a requirement for biological material and nothing to do with the Home Office. </w:t>
      </w:r>
      <w:r w:rsidR="00963B49" w:rsidRPr="009266F3">
        <w:rPr>
          <w:lang w:val="en-US"/>
        </w:rPr>
        <w:t xml:space="preserve">This is a requirement for all countries. </w:t>
      </w:r>
      <w:r w:rsidR="00D4677D">
        <w:rPr>
          <w:lang w:val="en-US"/>
        </w:rPr>
        <w:t>Nicola Goodwin (</w:t>
      </w:r>
      <w:r w:rsidR="009E0A4D" w:rsidRPr="009266F3">
        <w:rPr>
          <w:lang w:val="en-US"/>
        </w:rPr>
        <w:t>NG</w:t>
      </w:r>
      <w:r w:rsidR="00D4677D">
        <w:rPr>
          <w:lang w:val="en-US"/>
        </w:rPr>
        <w:t>)</w:t>
      </w:r>
      <w:r w:rsidR="009E0A4D" w:rsidRPr="009266F3">
        <w:rPr>
          <w:lang w:val="en-US"/>
        </w:rPr>
        <w:t xml:space="preserve"> confirmed that within the UK, normal couriers can be used as long as they are aware of the contents. </w:t>
      </w:r>
    </w:p>
    <w:p w14:paraId="65A41C28" w14:textId="4BD0ED0E" w:rsidR="0059717E" w:rsidRPr="009266F3" w:rsidRDefault="0059717E" w:rsidP="001901DD">
      <w:pPr>
        <w:rPr>
          <w:lang w:val="en-US"/>
        </w:rPr>
      </w:pPr>
      <w:r w:rsidRPr="009266F3">
        <w:rPr>
          <w:lang w:val="en-US"/>
        </w:rPr>
        <w:t xml:space="preserve">AF asked if UBS will receive advice on the new law regarding live animal shipping, largely for farming. A researchers voice should be heard alongside the discussions about farming. AF </w:t>
      </w:r>
      <w:r w:rsidRPr="009266F3">
        <w:rPr>
          <w:lang w:val="en-US"/>
        </w:rPr>
        <w:lastRenderedPageBreak/>
        <w:t xml:space="preserve">queried if UBS will speak on behalf of the researchers. </w:t>
      </w:r>
      <w:r w:rsidR="00D4677D">
        <w:rPr>
          <w:lang w:val="en-US"/>
        </w:rPr>
        <w:t>Keith Savill (</w:t>
      </w:r>
      <w:r w:rsidRPr="009266F3">
        <w:rPr>
          <w:lang w:val="en-US"/>
        </w:rPr>
        <w:t>KS</w:t>
      </w:r>
      <w:r w:rsidR="00D4677D">
        <w:rPr>
          <w:lang w:val="en-US"/>
        </w:rPr>
        <w:t>)</w:t>
      </w:r>
      <w:r w:rsidRPr="009266F3">
        <w:rPr>
          <w:lang w:val="en-US"/>
        </w:rPr>
        <w:t xml:space="preserve"> will take this to the FOM committee. </w:t>
      </w:r>
      <w:r w:rsidR="00DE2F68" w:rsidRPr="009266F3">
        <w:rPr>
          <w:lang w:val="en-US"/>
        </w:rPr>
        <w:t>MP confirmed this is likely to be for animals going to slaughter and therefore, the impact on laboratory animals should be minimal.</w:t>
      </w:r>
    </w:p>
    <w:p w14:paraId="2041E258" w14:textId="77777777" w:rsidR="00471008" w:rsidRPr="009266F3" w:rsidRDefault="00471008" w:rsidP="001901DD">
      <w:pPr>
        <w:rPr>
          <w:lang w:val="en-US"/>
        </w:rPr>
      </w:pPr>
    </w:p>
    <w:p w14:paraId="64C7DBD0" w14:textId="77777777" w:rsidR="00912997" w:rsidRPr="00912997" w:rsidRDefault="00912997" w:rsidP="00912997">
      <w:pPr>
        <w:pStyle w:val="ListParagraph"/>
        <w:numPr>
          <w:ilvl w:val="0"/>
          <w:numId w:val="11"/>
        </w:numPr>
        <w:rPr>
          <w:b/>
          <w:lang w:val="en-US"/>
        </w:rPr>
      </w:pPr>
      <w:r w:rsidRPr="00912997">
        <w:rPr>
          <w:b/>
          <w:lang w:val="en-US"/>
        </w:rPr>
        <w:t>The 3R’s</w:t>
      </w:r>
    </w:p>
    <w:p w14:paraId="16077E5E" w14:textId="3A2DBD54" w:rsidR="00082992" w:rsidRPr="009266F3" w:rsidRDefault="00647B92" w:rsidP="005D450E">
      <w:pPr>
        <w:rPr>
          <w:lang w:val="en-US"/>
        </w:rPr>
      </w:pPr>
      <w:r w:rsidRPr="009266F3">
        <w:rPr>
          <w:lang w:val="en-US"/>
        </w:rPr>
        <w:t>Report circulated to the committee prior to the meeting.</w:t>
      </w:r>
    </w:p>
    <w:p w14:paraId="07C525A6" w14:textId="6E72DD50" w:rsidR="007D70FA" w:rsidRPr="009266F3" w:rsidRDefault="007D70FA" w:rsidP="005D450E">
      <w:pPr>
        <w:rPr>
          <w:lang w:val="en-US"/>
        </w:rPr>
      </w:pPr>
      <w:r w:rsidRPr="009266F3">
        <w:rPr>
          <w:lang w:val="en-US"/>
        </w:rPr>
        <w:t xml:space="preserve">DF noted the chair of the AWERB 3Rs committee has changed from Kourosh Saeb-Parsy to Ben Simons. </w:t>
      </w:r>
    </w:p>
    <w:p w14:paraId="6CE744FA" w14:textId="0F87CC6C" w:rsidR="007D70FA" w:rsidRPr="009266F3" w:rsidRDefault="007D70FA" w:rsidP="005D450E">
      <w:pPr>
        <w:rPr>
          <w:lang w:val="en-US"/>
        </w:rPr>
      </w:pPr>
      <w:r w:rsidRPr="009266F3">
        <w:rPr>
          <w:lang w:val="en-US"/>
        </w:rPr>
        <w:t xml:space="preserve">More Retrospective Reviews are being </w:t>
      </w:r>
      <w:r w:rsidR="009266F3" w:rsidRPr="009266F3">
        <w:rPr>
          <w:lang w:val="en-US"/>
        </w:rPr>
        <w:t>addressed</w:t>
      </w:r>
      <w:r w:rsidRPr="009266F3">
        <w:rPr>
          <w:lang w:val="en-US"/>
        </w:rPr>
        <w:t xml:space="preserve"> due to the increase in project </w:t>
      </w:r>
      <w:proofErr w:type="spellStart"/>
      <w:r w:rsidRPr="009266F3">
        <w:rPr>
          <w:lang w:val="en-US"/>
        </w:rPr>
        <w:t>licences</w:t>
      </w:r>
      <w:proofErr w:type="spellEnd"/>
      <w:r w:rsidR="009266F3" w:rsidRPr="009266F3">
        <w:rPr>
          <w:lang w:val="en-US"/>
        </w:rPr>
        <w:t xml:space="preserve"> currently going through the system</w:t>
      </w:r>
      <w:r w:rsidRPr="009266F3">
        <w:rPr>
          <w:lang w:val="en-US"/>
        </w:rPr>
        <w:t xml:space="preserve">. </w:t>
      </w:r>
    </w:p>
    <w:p w14:paraId="38879F0F" w14:textId="77777777" w:rsidR="00F55054" w:rsidRPr="009266F3" w:rsidRDefault="00F55054" w:rsidP="005D450E">
      <w:pPr>
        <w:rPr>
          <w:lang w:val="en-US"/>
        </w:rPr>
      </w:pPr>
    </w:p>
    <w:p w14:paraId="45EDE428" w14:textId="7777777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6150937E" w14:textId="37870B12" w:rsidR="00153B10" w:rsidRDefault="009266F3" w:rsidP="00432313">
      <w:pPr>
        <w:rPr>
          <w:lang w:val="en-US"/>
        </w:rPr>
      </w:pPr>
      <w:r>
        <w:rPr>
          <w:lang w:val="en-US"/>
        </w:rPr>
        <w:t xml:space="preserve">AF reported that there have been discussions about buying a zebrafish embryo genotyping system. AF and NG will both trial a machine before making a decision about buying one. Feedback on its effectiveness will be given at the next meeting. </w:t>
      </w:r>
    </w:p>
    <w:p w14:paraId="5D8D8DD5" w14:textId="77777777" w:rsidR="007D70FA" w:rsidRDefault="007D70FA" w:rsidP="00432313">
      <w:pPr>
        <w:rPr>
          <w:lang w:val="en-US"/>
        </w:rPr>
      </w:pPr>
    </w:p>
    <w:p w14:paraId="6B373E55" w14:textId="77777777" w:rsidR="00AE776A" w:rsidRDefault="0006005E" w:rsidP="0098164B">
      <w:pPr>
        <w:rPr>
          <w:lang w:val="en-US"/>
        </w:rPr>
      </w:pPr>
      <w:r w:rsidRPr="007F7D76">
        <w:rPr>
          <w:b/>
          <w:lang w:val="en-US"/>
        </w:rPr>
        <w:t>Date of next meeting</w:t>
      </w:r>
      <w:r w:rsidR="00036334">
        <w:rPr>
          <w:b/>
          <w:lang w:val="en-US"/>
        </w:rPr>
        <w:t>s</w:t>
      </w:r>
      <w:r w:rsidR="00036334">
        <w:rPr>
          <w:lang w:val="en-US"/>
        </w:rPr>
        <w:t xml:space="preserve">: </w:t>
      </w:r>
      <w:r w:rsidR="0093716A">
        <w:rPr>
          <w:lang w:val="en-US"/>
        </w:rPr>
        <w:t xml:space="preserve"> </w:t>
      </w:r>
    </w:p>
    <w:p w14:paraId="117FC88B" w14:textId="7334D0A3" w:rsidR="00DE2A64" w:rsidRDefault="00DE2A64" w:rsidP="0098164B">
      <w:pPr>
        <w:rPr>
          <w:lang w:val="en-US"/>
        </w:rPr>
      </w:pPr>
      <w:r>
        <w:rPr>
          <w:lang w:val="en-US"/>
        </w:rPr>
        <w:t>9</w:t>
      </w:r>
      <w:r w:rsidRPr="00DE2A64">
        <w:rPr>
          <w:vertAlign w:val="superscript"/>
          <w:lang w:val="en-US"/>
        </w:rPr>
        <w:t>th</w:t>
      </w:r>
      <w:r>
        <w:rPr>
          <w:lang w:val="en-US"/>
        </w:rPr>
        <w:t xml:space="preserve"> September 2021</w:t>
      </w:r>
    </w:p>
    <w:sectPr w:rsidR="00DE2A64" w:rsidSect="00287B60">
      <w:headerReference w:type="default" r:id="rId15"/>
      <w:footerReference w:type="default" r:id="rId16"/>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C6F8A0" w14:textId="77777777" w:rsidR="009E42D8" w:rsidRDefault="009E42D8">
      <w:r>
        <w:separator/>
      </w:r>
    </w:p>
  </w:endnote>
  <w:endnote w:type="continuationSeparator" w:id="0">
    <w:p w14:paraId="03AB6620" w14:textId="77777777" w:rsidR="009E42D8" w:rsidRDefault="009E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DEB0C" w14:textId="77777777" w:rsidR="0041766B" w:rsidRDefault="004176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CE962" w14:textId="77777777" w:rsidR="00AD1453" w:rsidRPr="006F6235" w:rsidRDefault="003873F5" w:rsidP="00BD53FF">
    <w:pPr>
      <w:pStyle w:val="Footer"/>
      <w:spacing w:line="240" w:lineRule="auto"/>
      <w:jc w:val="right"/>
      <w:rPr>
        <w:sz w:val="14"/>
        <w:szCs w:val="14"/>
      </w:rPr>
    </w:pPr>
    <w:r>
      <w:rPr>
        <w:sz w:val="14"/>
        <w:szCs w:val="14"/>
      </w:rPr>
      <w:t>Greenwich House</w:t>
    </w:r>
  </w:p>
  <w:p w14:paraId="65F24392" w14:textId="00D0243D"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1A171255" w14:textId="3CB5AA51"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0226F5A3" w14:textId="2ECBBE1C" w:rsidR="00AD1453" w:rsidRDefault="00AD1453" w:rsidP="00BD53FF">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p w14:paraId="5948F457" w14:textId="4C0ADDB3" w:rsidR="0005225F" w:rsidRDefault="0005225F" w:rsidP="00BD53FF">
    <w:pPr>
      <w:pStyle w:val="Footer"/>
      <w:spacing w:line="240" w:lineRule="auto"/>
      <w:jc w:val="right"/>
      <w:rPr>
        <w:sz w:val="14"/>
        <w:szCs w:val="14"/>
      </w:rPr>
    </w:pPr>
    <w:r>
      <w:rPr>
        <w:noProof/>
      </w:rPr>
      <w:drawing>
        <wp:anchor distT="0" distB="0" distL="114300" distR="114300" simplePos="0" relativeHeight="251657216" behindDoc="1" locked="0" layoutInCell="1" allowOverlap="1" wp14:anchorId="72F757BE" wp14:editId="2D60A9A6">
          <wp:simplePos x="0" y="0"/>
          <wp:positionH relativeFrom="page">
            <wp:posOffset>6762750</wp:posOffset>
          </wp:positionH>
          <wp:positionV relativeFrom="page">
            <wp:posOffset>10039350</wp:posOffset>
          </wp:positionV>
          <wp:extent cx="476250" cy="476250"/>
          <wp:effectExtent l="0" t="0" r="0" b="0"/>
          <wp:wrapTight wrapText="bothSides">
            <wp:wrapPolygon edited="0">
              <wp:start x="0" y="0"/>
              <wp:lineTo x="0" y="20736"/>
              <wp:lineTo x="20736" y="20736"/>
              <wp:lineTo x="2073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6250" cy="476250"/>
                  </a:xfrm>
                  <a:prstGeom prst="rect">
                    <a:avLst/>
                  </a:prstGeom>
                </pic:spPr>
              </pic:pic>
            </a:graphicData>
          </a:graphic>
          <wp14:sizeRelH relativeFrom="page">
            <wp14:pctWidth>0</wp14:pctWidth>
          </wp14:sizeRelH>
          <wp14:sizeRelV relativeFrom="page">
            <wp14:pctHeight>0</wp14:pctHeight>
          </wp14:sizeRelV>
        </wp:anchor>
      </w:drawing>
    </w:r>
  </w:p>
  <w:p w14:paraId="321656D5" w14:textId="1E0DFD60" w:rsidR="0005225F" w:rsidRDefault="0005225F" w:rsidP="00BD53FF">
    <w:pPr>
      <w:pStyle w:val="Footer"/>
      <w:spacing w:line="240" w:lineRule="auto"/>
      <w:jc w:val="right"/>
      <w:rPr>
        <w:sz w:val="14"/>
        <w:szCs w:val="14"/>
      </w:rPr>
    </w:pPr>
  </w:p>
  <w:p w14:paraId="19BE171B" w14:textId="77777777" w:rsidR="0005225F" w:rsidRDefault="0005225F" w:rsidP="00BD53FF">
    <w:pPr>
      <w:pStyle w:val="Footer"/>
      <w:spacing w:line="240" w:lineRule="auto"/>
      <w:jc w:val="right"/>
      <w:rPr>
        <w:sz w:val="14"/>
        <w:szCs w:val="14"/>
      </w:rPr>
    </w:pPr>
  </w:p>
  <w:p w14:paraId="2BAA2EE1" w14:textId="1C99690D" w:rsidR="00AD1453" w:rsidRDefault="00AD1453" w:rsidP="00BD53FF">
    <w:pPr>
      <w:pStyle w:val="Footer"/>
      <w:spacing w:line="240" w:lineRule="auto"/>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668C0" w14:textId="77777777" w:rsidR="0041766B" w:rsidRDefault="004176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08273" w14:textId="77777777" w:rsidR="00AD1453" w:rsidRPr="00834B25" w:rsidRDefault="00AD1453" w:rsidP="00912997">
    <w:pPr>
      <w:pStyle w:val="Footer"/>
      <w:spacing w:line="240" w:lineRule="auto"/>
      <w:jc w:val="right"/>
      <w:rPr>
        <w:sz w:val="20"/>
        <w:szCs w:val="20"/>
      </w:rPr>
    </w:pPr>
    <w:r>
      <w:tab/>
    </w:r>
  </w:p>
  <w:p w14:paraId="765958FB" w14:textId="77777777" w:rsidR="00AD1453" w:rsidRDefault="00AD1453" w:rsidP="00912997">
    <w:pPr>
      <w:pStyle w:val="Footer"/>
      <w:spacing w:line="240" w:lineRule="auto"/>
      <w:jc w:val="right"/>
    </w:pPr>
    <w:r>
      <w:rPr>
        <w:noProof/>
      </w:rPr>
      <w:drawing>
        <wp:inline distT="0" distB="0" distL="0" distR="0" wp14:anchorId="67C21BAC" wp14:editId="1CAC892D">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p w14:paraId="5CB781E7" w14:textId="77777777" w:rsidR="00AD1453" w:rsidRDefault="00AD1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95D2FA" w14:textId="77777777" w:rsidR="009E42D8" w:rsidRDefault="009E42D8">
      <w:r>
        <w:separator/>
      </w:r>
    </w:p>
  </w:footnote>
  <w:footnote w:type="continuationSeparator" w:id="0">
    <w:p w14:paraId="2D69E010" w14:textId="77777777" w:rsidR="009E42D8" w:rsidRDefault="009E4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3A419" w14:textId="77777777" w:rsidR="0041766B" w:rsidRDefault="004176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0163070"/>
      <w:docPartObj>
        <w:docPartGallery w:val="Watermarks"/>
        <w:docPartUnique/>
      </w:docPartObj>
    </w:sdtPr>
    <w:sdtEndPr/>
    <w:sdtContent>
      <w:p w14:paraId="16F01DCA" w14:textId="4F46F499" w:rsidR="0041766B" w:rsidRDefault="00D4677D">
        <w:pPr>
          <w:pStyle w:val="Header"/>
        </w:pPr>
        <w:r>
          <w:rPr>
            <w:noProof/>
            <w:lang w:val="en-US" w:eastAsia="en-US"/>
          </w:rPr>
          <w:pict w14:anchorId="774842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56017" w14:textId="77777777" w:rsidR="0041766B" w:rsidRDefault="004176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2D6D1494" w14:textId="77777777" w:rsidTr="003A0EDA">
      <w:trPr>
        <w:trHeight w:val="1708"/>
      </w:trPr>
      <w:tc>
        <w:tcPr>
          <w:tcW w:w="6356" w:type="dxa"/>
        </w:tcPr>
        <w:p w14:paraId="21C0919C" w14:textId="77777777" w:rsidR="00AD1453" w:rsidRPr="004F5E90" w:rsidRDefault="00AD1453" w:rsidP="00BF5C6C">
          <w:pPr>
            <w:pStyle w:val="Picture"/>
          </w:pPr>
          <w:r>
            <w:rPr>
              <w:noProof/>
            </w:rPr>
            <w:drawing>
              <wp:inline distT="0" distB="0" distL="0" distR="0" wp14:anchorId="3014D95A" wp14:editId="2AE329AA">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739EC80A" w14:textId="77777777" w:rsidR="00AD1453" w:rsidRPr="004F5E90" w:rsidRDefault="00AD1453" w:rsidP="009A04E9">
          <w:pPr>
            <w:jc w:val="right"/>
          </w:pPr>
        </w:p>
      </w:tc>
    </w:tr>
  </w:tbl>
  <w:p w14:paraId="4CBB4FCD"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57639BF"/>
    <w:multiLevelType w:val="multilevel"/>
    <w:tmpl w:val="20304F6E"/>
    <w:numStyleLink w:val="StyleStyleOutlinenumberedBefore0mmHanging8mmOutline"/>
  </w:abstractNum>
  <w:abstractNum w:abstractNumId="2" w15:restartNumberingAfterBreak="0">
    <w:nsid w:val="0D292334"/>
    <w:multiLevelType w:val="multilevel"/>
    <w:tmpl w:val="25D251BE"/>
    <w:numStyleLink w:val="StyleOutlinenumberedBefore0mmHanging8mm"/>
  </w:abstractNum>
  <w:abstractNum w:abstractNumId="3"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E946ABA"/>
    <w:multiLevelType w:val="multilevel"/>
    <w:tmpl w:val="25D251BE"/>
    <w:numStyleLink w:val="StyleOutlinenumberedBefore0mmHanging8mm"/>
  </w:abstractNum>
  <w:abstractNum w:abstractNumId="5"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4F577D6"/>
    <w:multiLevelType w:val="multilevel"/>
    <w:tmpl w:val="25D251BE"/>
    <w:numStyleLink w:val="StyleOutlinenumberedBefore0mmHanging8mm"/>
  </w:abstractNum>
  <w:abstractNum w:abstractNumId="10"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2" w15:restartNumberingAfterBreak="0">
    <w:nsid w:val="2A4C66F1"/>
    <w:multiLevelType w:val="multilevel"/>
    <w:tmpl w:val="25D251BE"/>
    <w:numStyleLink w:val="StyleOutlinenumberedBefore0mmHanging8mm"/>
  </w:abstractNum>
  <w:abstractNum w:abstractNumId="13"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5"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D3739B2"/>
    <w:multiLevelType w:val="hybridMultilevel"/>
    <w:tmpl w:val="F8883E92"/>
    <w:lvl w:ilvl="0" w:tplc="5B80B9E4">
      <w:start w:val="1"/>
      <w:numFmt w:val="lowerRoman"/>
      <w:lvlText w:val="%1."/>
      <w:lvlJc w:val="right"/>
      <w:pPr>
        <w:ind w:left="567" w:hanging="113"/>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17" w15:restartNumberingAfterBreak="0">
    <w:nsid w:val="423F2BD5"/>
    <w:multiLevelType w:val="hybridMultilevel"/>
    <w:tmpl w:val="708665B2"/>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8"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3817948"/>
    <w:multiLevelType w:val="multilevel"/>
    <w:tmpl w:val="E9F85F1A"/>
    <w:numStyleLink w:val="UocIndentLevels"/>
  </w:abstractNum>
  <w:abstractNum w:abstractNumId="20" w15:restartNumberingAfterBreak="0">
    <w:nsid w:val="44913E91"/>
    <w:multiLevelType w:val="multilevel"/>
    <w:tmpl w:val="1276A0FA"/>
    <w:lvl w:ilvl="0">
      <w:start w:val="1"/>
      <w:numFmt w:val="bullet"/>
      <w:lvlText w:val=""/>
      <w:lvlJc w:val="left"/>
      <w:pPr>
        <w:tabs>
          <w:tab w:val="num" w:pos="284"/>
        </w:tabs>
        <w:ind w:left="454" w:hanging="454"/>
      </w:pPr>
      <w:rPr>
        <w:rFonts w:ascii="Symbol" w:hAnsi="Symbol" w:hint="default"/>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1" w15:restartNumberingAfterBreak="0">
    <w:nsid w:val="46A73045"/>
    <w:multiLevelType w:val="multilevel"/>
    <w:tmpl w:val="20304F6E"/>
    <w:numStyleLink w:val="StyleStyleOutlinenumberedBefore0mmHanging8mmOutline"/>
  </w:abstractNum>
  <w:abstractNum w:abstractNumId="22" w15:restartNumberingAfterBreak="0">
    <w:nsid w:val="48ED7919"/>
    <w:multiLevelType w:val="multilevel"/>
    <w:tmpl w:val="4CE2FCA2"/>
    <w:numStyleLink w:val="StyleStyleOutlinenumberedBefore0mmHanging8mmOutline1"/>
  </w:abstractNum>
  <w:abstractNum w:abstractNumId="23"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6"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501E4482"/>
    <w:multiLevelType w:val="multilevel"/>
    <w:tmpl w:val="25D251BE"/>
    <w:numStyleLink w:val="StyleOutlinenumberedBefore0mmHanging8mm"/>
  </w:abstractNum>
  <w:abstractNum w:abstractNumId="28"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9"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5D932381"/>
    <w:multiLevelType w:val="hybridMultilevel"/>
    <w:tmpl w:val="89C0F4C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abstractNumId w:val="35"/>
  </w:num>
  <w:num w:numId="2">
    <w:abstractNumId w:val="18"/>
  </w:num>
  <w:num w:numId="3">
    <w:abstractNumId w:val="5"/>
  </w:num>
  <w:num w:numId="4">
    <w:abstractNumId w:val="13"/>
  </w:num>
  <w:num w:numId="5">
    <w:abstractNumId w:val="15"/>
  </w:num>
  <w:num w:numId="6">
    <w:abstractNumId w:val="30"/>
  </w:num>
  <w:num w:numId="7">
    <w:abstractNumId w:val="24"/>
  </w:num>
  <w:num w:numId="8">
    <w:abstractNumId w:val="37"/>
  </w:num>
  <w:num w:numId="9">
    <w:abstractNumId w:val="23"/>
  </w:num>
  <w:num w:numId="10">
    <w:abstractNumId w:val="34"/>
  </w:num>
  <w:num w:numId="11">
    <w:abstractNumId w:val="29"/>
  </w:num>
  <w:num w:numId="12">
    <w:abstractNumId w:val="27"/>
  </w:num>
  <w:num w:numId="13">
    <w:abstractNumId w:val="9"/>
  </w:num>
  <w:num w:numId="14">
    <w:abstractNumId w:val="26"/>
  </w:num>
  <w:num w:numId="15">
    <w:abstractNumId w:val="21"/>
  </w:num>
  <w:num w:numId="16">
    <w:abstractNumId w:val="1"/>
  </w:num>
  <w:num w:numId="17">
    <w:abstractNumId w:val="11"/>
  </w:num>
  <w:num w:numId="18">
    <w:abstractNumId w:val="33"/>
  </w:num>
  <w:num w:numId="19">
    <w:abstractNumId w:val="4"/>
  </w:num>
  <w:num w:numId="20">
    <w:abstractNumId w:val="12"/>
  </w:num>
  <w:num w:numId="21">
    <w:abstractNumId w:val="28"/>
  </w:num>
  <w:num w:numId="22">
    <w:abstractNumId w:val="8"/>
  </w:num>
  <w:num w:numId="23">
    <w:abstractNumId w:val="38"/>
  </w:num>
  <w:num w:numId="24">
    <w:abstractNumId w:val="22"/>
  </w:num>
  <w:num w:numId="25">
    <w:abstractNumId w:val="39"/>
  </w:num>
  <w:num w:numId="26">
    <w:abstractNumId w:val="2"/>
  </w:num>
  <w:num w:numId="27">
    <w:abstractNumId w:val="14"/>
  </w:num>
  <w:num w:numId="28">
    <w:abstractNumId w:val="3"/>
  </w:num>
  <w:num w:numId="29">
    <w:abstractNumId w:val="3"/>
  </w:num>
  <w:num w:numId="30">
    <w:abstractNumId w:val="6"/>
  </w:num>
  <w:num w:numId="31">
    <w:abstractNumId w:val="36"/>
  </w:num>
  <w:num w:numId="32">
    <w:abstractNumId w:val="10"/>
  </w:num>
  <w:num w:numId="33">
    <w:abstractNumId w:val="7"/>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31"/>
  </w:num>
  <w:num w:numId="37">
    <w:abstractNumId w:val="25"/>
  </w:num>
  <w:num w:numId="38">
    <w:abstractNumId w:val="19"/>
  </w:num>
  <w:num w:numId="39">
    <w:abstractNumId w:val="17"/>
  </w:num>
  <w:num w:numId="40">
    <w:abstractNumId w:val="20"/>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8" style="mso-position-horizontal-relative:page;mso-position-vertical-relative:page" fill="f" fillcolor="white" stroke="f">
      <v:fill color="white" on="f"/>
      <v:stroke weight=".01pt" on="f"/>
      <v:textbox inset="0,0,0,0"/>
    </o:shapedefaults>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04A3"/>
    <w:rsid w:val="000020EA"/>
    <w:rsid w:val="000036B7"/>
    <w:rsid w:val="000126D3"/>
    <w:rsid w:val="00013B8C"/>
    <w:rsid w:val="00014067"/>
    <w:rsid w:val="00014153"/>
    <w:rsid w:val="00014E73"/>
    <w:rsid w:val="000171FA"/>
    <w:rsid w:val="00022545"/>
    <w:rsid w:val="000265D9"/>
    <w:rsid w:val="00032CBE"/>
    <w:rsid w:val="00036334"/>
    <w:rsid w:val="00036811"/>
    <w:rsid w:val="00036A72"/>
    <w:rsid w:val="0004154B"/>
    <w:rsid w:val="00043D24"/>
    <w:rsid w:val="000443EB"/>
    <w:rsid w:val="00051691"/>
    <w:rsid w:val="0005225F"/>
    <w:rsid w:val="0005444E"/>
    <w:rsid w:val="0006005E"/>
    <w:rsid w:val="000659B5"/>
    <w:rsid w:val="00065F16"/>
    <w:rsid w:val="000711D4"/>
    <w:rsid w:val="000730FC"/>
    <w:rsid w:val="00073726"/>
    <w:rsid w:val="00081F50"/>
    <w:rsid w:val="00082992"/>
    <w:rsid w:val="00083DDD"/>
    <w:rsid w:val="00086365"/>
    <w:rsid w:val="00090278"/>
    <w:rsid w:val="00091AE2"/>
    <w:rsid w:val="00091DAF"/>
    <w:rsid w:val="00091E1E"/>
    <w:rsid w:val="00093091"/>
    <w:rsid w:val="000953A8"/>
    <w:rsid w:val="0009672A"/>
    <w:rsid w:val="000A07EB"/>
    <w:rsid w:val="000A185C"/>
    <w:rsid w:val="000A1AC4"/>
    <w:rsid w:val="000A4F50"/>
    <w:rsid w:val="000A7119"/>
    <w:rsid w:val="000B049C"/>
    <w:rsid w:val="000B0903"/>
    <w:rsid w:val="000B39AA"/>
    <w:rsid w:val="000B3B56"/>
    <w:rsid w:val="000B3F71"/>
    <w:rsid w:val="000B479A"/>
    <w:rsid w:val="000B6926"/>
    <w:rsid w:val="000C61F3"/>
    <w:rsid w:val="000C6A81"/>
    <w:rsid w:val="000D4035"/>
    <w:rsid w:val="000D6D89"/>
    <w:rsid w:val="000D7619"/>
    <w:rsid w:val="000E5E86"/>
    <w:rsid w:val="000E6CA3"/>
    <w:rsid w:val="000F2E62"/>
    <w:rsid w:val="000F5616"/>
    <w:rsid w:val="00102DCD"/>
    <w:rsid w:val="00104164"/>
    <w:rsid w:val="00105FE6"/>
    <w:rsid w:val="001068EC"/>
    <w:rsid w:val="001103D0"/>
    <w:rsid w:val="00110C04"/>
    <w:rsid w:val="00115E92"/>
    <w:rsid w:val="001174AB"/>
    <w:rsid w:val="0012607A"/>
    <w:rsid w:val="001264C8"/>
    <w:rsid w:val="001276FC"/>
    <w:rsid w:val="00134F88"/>
    <w:rsid w:val="001370A4"/>
    <w:rsid w:val="00142CE4"/>
    <w:rsid w:val="00145A3C"/>
    <w:rsid w:val="00152750"/>
    <w:rsid w:val="001529EE"/>
    <w:rsid w:val="0015344A"/>
    <w:rsid w:val="00153B10"/>
    <w:rsid w:val="001622D2"/>
    <w:rsid w:val="00162E63"/>
    <w:rsid w:val="00163FE0"/>
    <w:rsid w:val="00170388"/>
    <w:rsid w:val="001716D3"/>
    <w:rsid w:val="001758DB"/>
    <w:rsid w:val="00175BE8"/>
    <w:rsid w:val="001806D2"/>
    <w:rsid w:val="0018273D"/>
    <w:rsid w:val="00184DB9"/>
    <w:rsid w:val="00185271"/>
    <w:rsid w:val="0018564F"/>
    <w:rsid w:val="001901DD"/>
    <w:rsid w:val="00193FAC"/>
    <w:rsid w:val="00194D42"/>
    <w:rsid w:val="001A344F"/>
    <w:rsid w:val="001B0B6F"/>
    <w:rsid w:val="001B573A"/>
    <w:rsid w:val="001B5AF3"/>
    <w:rsid w:val="001B66DC"/>
    <w:rsid w:val="001B69DC"/>
    <w:rsid w:val="001C0B3D"/>
    <w:rsid w:val="001C1A0F"/>
    <w:rsid w:val="001C28FB"/>
    <w:rsid w:val="001D19AB"/>
    <w:rsid w:val="001D3C85"/>
    <w:rsid w:val="001D46E7"/>
    <w:rsid w:val="001D4A9A"/>
    <w:rsid w:val="001D52A3"/>
    <w:rsid w:val="001D728C"/>
    <w:rsid w:val="001D769E"/>
    <w:rsid w:val="001E169A"/>
    <w:rsid w:val="001F52E5"/>
    <w:rsid w:val="001F612D"/>
    <w:rsid w:val="001F71C1"/>
    <w:rsid w:val="001F752A"/>
    <w:rsid w:val="00204610"/>
    <w:rsid w:val="00204F81"/>
    <w:rsid w:val="00205AAA"/>
    <w:rsid w:val="00212A96"/>
    <w:rsid w:val="002259CF"/>
    <w:rsid w:val="00237456"/>
    <w:rsid w:val="00250F91"/>
    <w:rsid w:val="00254EC6"/>
    <w:rsid w:val="00254FE1"/>
    <w:rsid w:val="00270306"/>
    <w:rsid w:val="00271804"/>
    <w:rsid w:val="0027208D"/>
    <w:rsid w:val="00275898"/>
    <w:rsid w:val="00277362"/>
    <w:rsid w:val="00280161"/>
    <w:rsid w:val="00281A42"/>
    <w:rsid w:val="00283AD8"/>
    <w:rsid w:val="00284A44"/>
    <w:rsid w:val="00285D7D"/>
    <w:rsid w:val="00287B60"/>
    <w:rsid w:val="002931A9"/>
    <w:rsid w:val="00293654"/>
    <w:rsid w:val="002A3537"/>
    <w:rsid w:val="002A43E3"/>
    <w:rsid w:val="002A754E"/>
    <w:rsid w:val="002B1897"/>
    <w:rsid w:val="002B1D99"/>
    <w:rsid w:val="002B21BE"/>
    <w:rsid w:val="002B3F30"/>
    <w:rsid w:val="002B44BB"/>
    <w:rsid w:val="002C0CD0"/>
    <w:rsid w:val="002C1628"/>
    <w:rsid w:val="002C2AF1"/>
    <w:rsid w:val="002D15AB"/>
    <w:rsid w:val="002D419A"/>
    <w:rsid w:val="002D5AD2"/>
    <w:rsid w:val="002D7646"/>
    <w:rsid w:val="002D7DFF"/>
    <w:rsid w:val="002E533F"/>
    <w:rsid w:val="002E61A9"/>
    <w:rsid w:val="002E68DA"/>
    <w:rsid w:val="002E6B98"/>
    <w:rsid w:val="002F62A5"/>
    <w:rsid w:val="002F6A11"/>
    <w:rsid w:val="00301CED"/>
    <w:rsid w:val="00303444"/>
    <w:rsid w:val="003136BB"/>
    <w:rsid w:val="00316D63"/>
    <w:rsid w:val="0032133E"/>
    <w:rsid w:val="00321A88"/>
    <w:rsid w:val="00321C72"/>
    <w:rsid w:val="00323DC1"/>
    <w:rsid w:val="003279F8"/>
    <w:rsid w:val="00331DFD"/>
    <w:rsid w:val="003338C9"/>
    <w:rsid w:val="0033413D"/>
    <w:rsid w:val="00344280"/>
    <w:rsid w:val="00344FDA"/>
    <w:rsid w:val="00350BEE"/>
    <w:rsid w:val="003556DD"/>
    <w:rsid w:val="00362D70"/>
    <w:rsid w:val="003638A8"/>
    <w:rsid w:val="00366843"/>
    <w:rsid w:val="003668A1"/>
    <w:rsid w:val="00374CC0"/>
    <w:rsid w:val="00375726"/>
    <w:rsid w:val="00381C61"/>
    <w:rsid w:val="00382AAB"/>
    <w:rsid w:val="00384497"/>
    <w:rsid w:val="003848D8"/>
    <w:rsid w:val="00385C68"/>
    <w:rsid w:val="003873F5"/>
    <w:rsid w:val="00391826"/>
    <w:rsid w:val="003960C2"/>
    <w:rsid w:val="00396269"/>
    <w:rsid w:val="003A0EDA"/>
    <w:rsid w:val="003A418E"/>
    <w:rsid w:val="003A6711"/>
    <w:rsid w:val="003B0513"/>
    <w:rsid w:val="003C38A4"/>
    <w:rsid w:val="003C56C1"/>
    <w:rsid w:val="003C5E00"/>
    <w:rsid w:val="003C6C9B"/>
    <w:rsid w:val="003C6F21"/>
    <w:rsid w:val="003D29A8"/>
    <w:rsid w:val="003D534B"/>
    <w:rsid w:val="003D5EF3"/>
    <w:rsid w:val="003E044C"/>
    <w:rsid w:val="003E3C41"/>
    <w:rsid w:val="003F35C4"/>
    <w:rsid w:val="003F363D"/>
    <w:rsid w:val="003F3782"/>
    <w:rsid w:val="003F39F9"/>
    <w:rsid w:val="003F3C46"/>
    <w:rsid w:val="003F3D46"/>
    <w:rsid w:val="004032CC"/>
    <w:rsid w:val="0040421B"/>
    <w:rsid w:val="00406EED"/>
    <w:rsid w:val="00414185"/>
    <w:rsid w:val="00414B1B"/>
    <w:rsid w:val="00415A90"/>
    <w:rsid w:val="0041766B"/>
    <w:rsid w:val="00421FB3"/>
    <w:rsid w:val="00422214"/>
    <w:rsid w:val="00424FED"/>
    <w:rsid w:val="004260B2"/>
    <w:rsid w:val="00426DAB"/>
    <w:rsid w:val="00430F10"/>
    <w:rsid w:val="00432313"/>
    <w:rsid w:val="004335E4"/>
    <w:rsid w:val="00434749"/>
    <w:rsid w:val="00434775"/>
    <w:rsid w:val="004356CE"/>
    <w:rsid w:val="00437E58"/>
    <w:rsid w:val="00440413"/>
    <w:rsid w:val="00441668"/>
    <w:rsid w:val="0044305D"/>
    <w:rsid w:val="0045295B"/>
    <w:rsid w:val="00452C85"/>
    <w:rsid w:val="00452E98"/>
    <w:rsid w:val="0045648B"/>
    <w:rsid w:val="00462850"/>
    <w:rsid w:val="004640CE"/>
    <w:rsid w:val="00467BC2"/>
    <w:rsid w:val="00471008"/>
    <w:rsid w:val="004851A0"/>
    <w:rsid w:val="00486113"/>
    <w:rsid w:val="00486BE3"/>
    <w:rsid w:val="00494C04"/>
    <w:rsid w:val="004A119A"/>
    <w:rsid w:val="004A2BF7"/>
    <w:rsid w:val="004A3DF0"/>
    <w:rsid w:val="004A55F8"/>
    <w:rsid w:val="004A6672"/>
    <w:rsid w:val="004B707A"/>
    <w:rsid w:val="004B7F9C"/>
    <w:rsid w:val="004C24EC"/>
    <w:rsid w:val="004C6650"/>
    <w:rsid w:val="004C68F1"/>
    <w:rsid w:val="004C712C"/>
    <w:rsid w:val="004D0D93"/>
    <w:rsid w:val="004E508F"/>
    <w:rsid w:val="004F08DF"/>
    <w:rsid w:val="004F222F"/>
    <w:rsid w:val="004F2722"/>
    <w:rsid w:val="004F2C16"/>
    <w:rsid w:val="004F53A3"/>
    <w:rsid w:val="00502AB7"/>
    <w:rsid w:val="005040EF"/>
    <w:rsid w:val="005120FF"/>
    <w:rsid w:val="00514372"/>
    <w:rsid w:val="00523820"/>
    <w:rsid w:val="0052756F"/>
    <w:rsid w:val="005310E8"/>
    <w:rsid w:val="0053272B"/>
    <w:rsid w:val="00547BBD"/>
    <w:rsid w:val="005527E9"/>
    <w:rsid w:val="00554EFF"/>
    <w:rsid w:val="00556130"/>
    <w:rsid w:val="00556A68"/>
    <w:rsid w:val="0055723A"/>
    <w:rsid w:val="0055790C"/>
    <w:rsid w:val="00560F7E"/>
    <w:rsid w:val="0056399E"/>
    <w:rsid w:val="00566E9C"/>
    <w:rsid w:val="005737AC"/>
    <w:rsid w:val="00573FAC"/>
    <w:rsid w:val="00576D16"/>
    <w:rsid w:val="00583677"/>
    <w:rsid w:val="00584DF0"/>
    <w:rsid w:val="0058654A"/>
    <w:rsid w:val="00592610"/>
    <w:rsid w:val="00592877"/>
    <w:rsid w:val="0059717E"/>
    <w:rsid w:val="005A31DA"/>
    <w:rsid w:val="005A425F"/>
    <w:rsid w:val="005A4D3E"/>
    <w:rsid w:val="005B4480"/>
    <w:rsid w:val="005B48E4"/>
    <w:rsid w:val="005C230B"/>
    <w:rsid w:val="005C2BEB"/>
    <w:rsid w:val="005C4CCF"/>
    <w:rsid w:val="005C7A9C"/>
    <w:rsid w:val="005C7CDC"/>
    <w:rsid w:val="005C7D54"/>
    <w:rsid w:val="005D3F59"/>
    <w:rsid w:val="005D450E"/>
    <w:rsid w:val="005D7A9C"/>
    <w:rsid w:val="005E2CB6"/>
    <w:rsid w:val="005E33CD"/>
    <w:rsid w:val="005E6296"/>
    <w:rsid w:val="005F1909"/>
    <w:rsid w:val="005F1B7F"/>
    <w:rsid w:val="005F5807"/>
    <w:rsid w:val="005F7D6B"/>
    <w:rsid w:val="006050DD"/>
    <w:rsid w:val="006070D8"/>
    <w:rsid w:val="00612014"/>
    <w:rsid w:val="00612468"/>
    <w:rsid w:val="00613A52"/>
    <w:rsid w:val="00617266"/>
    <w:rsid w:val="00621287"/>
    <w:rsid w:val="00634DDF"/>
    <w:rsid w:val="00634F83"/>
    <w:rsid w:val="00636602"/>
    <w:rsid w:val="00637BC8"/>
    <w:rsid w:val="006421CE"/>
    <w:rsid w:val="00644148"/>
    <w:rsid w:val="00645894"/>
    <w:rsid w:val="00647B92"/>
    <w:rsid w:val="006502D7"/>
    <w:rsid w:val="00650767"/>
    <w:rsid w:val="0065605A"/>
    <w:rsid w:val="006573FB"/>
    <w:rsid w:val="0066298E"/>
    <w:rsid w:val="00667935"/>
    <w:rsid w:val="00670E22"/>
    <w:rsid w:val="00674476"/>
    <w:rsid w:val="006749C5"/>
    <w:rsid w:val="006773B5"/>
    <w:rsid w:val="006800F7"/>
    <w:rsid w:val="0068198A"/>
    <w:rsid w:val="00682CD0"/>
    <w:rsid w:val="006857E9"/>
    <w:rsid w:val="00691733"/>
    <w:rsid w:val="00692452"/>
    <w:rsid w:val="00693FAB"/>
    <w:rsid w:val="00695FFB"/>
    <w:rsid w:val="006A1A2D"/>
    <w:rsid w:val="006A7001"/>
    <w:rsid w:val="006B13D8"/>
    <w:rsid w:val="006B1D32"/>
    <w:rsid w:val="006B2284"/>
    <w:rsid w:val="006B36F6"/>
    <w:rsid w:val="006B3A80"/>
    <w:rsid w:val="006B3D95"/>
    <w:rsid w:val="006B5169"/>
    <w:rsid w:val="006B7DC6"/>
    <w:rsid w:val="006E0E7E"/>
    <w:rsid w:val="006F77AB"/>
    <w:rsid w:val="00705778"/>
    <w:rsid w:val="00713F75"/>
    <w:rsid w:val="0071685A"/>
    <w:rsid w:val="00722849"/>
    <w:rsid w:val="007244D8"/>
    <w:rsid w:val="00725AF6"/>
    <w:rsid w:val="00741BBA"/>
    <w:rsid w:val="0075256C"/>
    <w:rsid w:val="00755291"/>
    <w:rsid w:val="00780C6E"/>
    <w:rsid w:val="00781F4A"/>
    <w:rsid w:val="007835E1"/>
    <w:rsid w:val="00787676"/>
    <w:rsid w:val="00787DBD"/>
    <w:rsid w:val="00790BEC"/>
    <w:rsid w:val="0079192C"/>
    <w:rsid w:val="007962A3"/>
    <w:rsid w:val="007969CB"/>
    <w:rsid w:val="00797E30"/>
    <w:rsid w:val="007A53A6"/>
    <w:rsid w:val="007B1F08"/>
    <w:rsid w:val="007B2B1A"/>
    <w:rsid w:val="007B4786"/>
    <w:rsid w:val="007C1023"/>
    <w:rsid w:val="007C1E4D"/>
    <w:rsid w:val="007C2298"/>
    <w:rsid w:val="007C3341"/>
    <w:rsid w:val="007C50E0"/>
    <w:rsid w:val="007D67A6"/>
    <w:rsid w:val="007D70FA"/>
    <w:rsid w:val="007D77AE"/>
    <w:rsid w:val="007E033C"/>
    <w:rsid w:val="007E2CED"/>
    <w:rsid w:val="007E3DEB"/>
    <w:rsid w:val="007E6191"/>
    <w:rsid w:val="007F7D76"/>
    <w:rsid w:val="00800123"/>
    <w:rsid w:val="0080656F"/>
    <w:rsid w:val="00806CFD"/>
    <w:rsid w:val="00820211"/>
    <w:rsid w:val="008246B6"/>
    <w:rsid w:val="00826BD3"/>
    <w:rsid w:val="00827285"/>
    <w:rsid w:val="008300C4"/>
    <w:rsid w:val="00832DE0"/>
    <w:rsid w:val="00834B25"/>
    <w:rsid w:val="00841217"/>
    <w:rsid w:val="008424AD"/>
    <w:rsid w:val="00845B86"/>
    <w:rsid w:val="008477B1"/>
    <w:rsid w:val="008510C3"/>
    <w:rsid w:val="00856628"/>
    <w:rsid w:val="008601C9"/>
    <w:rsid w:val="00862F2F"/>
    <w:rsid w:val="0086539B"/>
    <w:rsid w:val="00865DB5"/>
    <w:rsid w:val="00866191"/>
    <w:rsid w:val="00872B4A"/>
    <w:rsid w:val="00877160"/>
    <w:rsid w:val="00877E93"/>
    <w:rsid w:val="008815BF"/>
    <w:rsid w:val="00883499"/>
    <w:rsid w:val="00883CDB"/>
    <w:rsid w:val="00884D73"/>
    <w:rsid w:val="00895000"/>
    <w:rsid w:val="008A238C"/>
    <w:rsid w:val="008A392F"/>
    <w:rsid w:val="008A4F57"/>
    <w:rsid w:val="008A5BB4"/>
    <w:rsid w:val="008A7A10"/>
    <w:rsid w:val="008B24A3"/>
    <w:rsid w:val="008C58BA"/>
    <w:rsid w:val="008D0621"/>
    <w:rsid w:val="008D4C72"/>
    <w:rsid w:val="008E220D"/>
    <w:rsid w:val="008E4FA0"/>
    <w:rsid w:val="008F7626"/>
    <w:rsid w:val="009003DE"/>
    <w:rsid w:val="00907A6E"/>
    <w:rsid w:val="00912023"/>
    <w:rsid w:val="00912800"/>
    <w:rsid w:val="00912997"/>
    <w:rsid w:val="0091328B"/>
    <w:rsid w:val="00917547"/>
    <w:rsid w:val="009222AF"/>
    <w:rsid w:val="009266F3"/>
    <w:rsid w:val="00930AB8"/>
    <w:rsid w:val="00930C05"/>
    <w:rsid w:val="009348E7"/>
    <w:rsid w:val="00935302"/>
    <w:rsid w:val="00935523"/>
    <w:rsid w:val="00935ED0"/>
    <w:rsid w:val="0093716A"/>
    <w:rsid w:val="009400B5"/>
    <w:rsid w:val="0094247D"/>
    <w:rsid w:val="00944488"/>
    <w:rsid w:val="00952D76"/>
    <w:rsid w:val="0095531B"/>
    <w:rsid w:val="00955EC3"/>
    <w:rsid w:val="00956218"/>
    <w:rsid w:val="009619EC"/>
    <w:rsid w:val="00961AD8"/>
    <w:rsid w:val="00962831"/>
    <w:rsid w:val="00963B49"/>
    <w:rsid w:val="00964B0C"/>
    <w:rsid w:val="009670FC"/>
    <w:rsid w:val="00976176"/>
    <w:rsid w:val="00977875"/>
    <w:rsid w:val="0098164B"/>
    <w:rsid w:val="009827F4"/>
    <w:rsid w:val="009870A4"/>
    <w:rsid w:val="0099378F"/>
    <w:rsid w:val="00995423"/>
    <w:rsid w:val="00995603"/>
    <w:rsid w:val="0099662D"/>
    <w:rsid w:val="009A04E9"/>
    <w:rsid w:val="009A2381"/>
    <w:rsid w:val="009A27FA"/>
    <w:rsid w:val="009A296D"/>
    <w:rsid w:val="009A4198"/>
    <w:rsid w:val="009A4F85"/>
    <w:rsid w:val="009A6052"/>
    <w:rsid w:val="009A6CB5"/>
    <w:rsid w:val="009B5646"/>
    <w:rsid w:val="009B72B2"/>
    <w:rsid w:val="009C1407"/>
    <w:rsid w:val="009C1FDF"/>
    <w:rsid w:val="009C2914"/>
    <w:rsid w:val="009C3935"/>
    <w:rsid w:val="009C4207"/>
    <w:rsid w:val="009D2567"/>
    <w:rsid w:val="009E0256"/>
    <w:rsid w:val="009E0A4D"/>
    <w:rsid w:val="009E42D8"/>
    <w:rsid w:val="009E478B"/>
    <w:rsid w:val="009E6090"/>
    <w:rsid w:val="009F1733"/>
    <w:rsid w:val="009F3AA1"/>
    <w:rsid w:val="009F7C51"/>
    <w:rsid w:val="00A00342"/>
    <w:rsid w:val="00A00B40"/>
    <w:rsid w:val="00A0605D"/>
    <w:rsid w:val="00A1070D"/>
    <w:rsid w:val="00A1129E"/>
    <w:rsid w:val="00A1254B"/>
    <w:rsid w:val="00A13AF3"/>
    <w:rsid w:val="00A143F5"/>
    <w:rsid w:val="00A16068"/>
    <w:rsid w:val="00A17289"/>
    <w:rsid w:val="00A20036"/>
    <w:rsid w:val="00A21CF3"/>
    <w:rsid w:val="00A2246C"/>
    <w:rsid w:val="00A24DB2"/>
    <w:rsid w:val="00A2776B"/>
    <w:rsid w:val="00A27E41"/>
    <w:rsid w:val="00A27F06"/>
    <w:rsid w:val="00A317F3"/>
    <w:rsid w:val="00A33AB8"/>
    <w:rsid w:val="00A35CC6"/>
    <w:rsid w:val="00A37DB4"/>
    <w:rsid w:val="00A514E3"/>
    <w:rsid w:val="00A55DE5"/>
    <w:rsid w:val="00A6089A"/>
    <w:rsid w:val="00A7401C"/>
    <w:rsid w:val="00A76D1F"/>
    <w:rsid w:val="00A77997"/>
    <w:rsid w:val="00A81182"/>
    <w:rsid w:val="00A84ECA"/>
    <w:rsid w:val="00A93C25"/>
    <w:rsid w:val="00A9435A"/>
    <w:rsid w:val="00A94E4B"/>
    <w:rsid w:val="00A970D9"/>
    <w:rsid w:val="00AA056E"/>
    <w:rsid w:val="00AB2DB7"/>
    <w:rsid w:val="00AB355F"/>
    <w:rsid w:val="00AB5D83"/>
    <w:rsid w:val="00AB6D0F"/>
    <w:rsid w:val="00AC3BB1"/>
    <w:rsid w:val="00AC4548"/>
    <w:rsid w:val="00AC46C5"/>
    <w:rsid w:val="00AC6CAB"/>
    <w:rsid w:val="00AC78CA"/>
    <w:rsid w:val="00AD1453"/>
    <w:rsid w:val="00AD2850"/>
    <w:rsid w:val="00AE21B3"/>
    <w:rsid w:val="00AE4862"/>
    <w:rsid w:val="00AE776A"/>
    <w:rsid w:val="00AF209D"/>
    <w:rsid w:val="00AF393C"/>
    <w:rsid w:val="00AF5509"/>
    <w:rsid w:val="00B018C4"/>
    <w:rsid w:val="00B23B7B"/>
    <w:rsid w:val="00B24354"/>
    <w:rsid w:val="00B366F1"/>
    <w:rsid w:val="00B367B8"/>
    <w:rsid w:val="00B40287"/>
    <w:rsid w:val="00B4117C"/>
    <w:rsid w:val="00B41F82"/>
    <w:rsid w:val="00B42536"/>
    <w:rsid w:val="00B4299A"/>
    <w:rsid w:val="00B50FC6"/>
    <w:rsid w:val="00B53FA2"/>
    <w:rsid w:val="00B54ACD"/>
    <w:rsid w:val="00B55CEC"/>
    <w:rsid w:val="00B561D4"/>
    <w:rsid w:val="00B62A87"/>
    <w:rsid w:val="00B64ADF"/>
    <w:rsid w:val="00B67A88"/>
    <w:rsid w:val="00B73E89"/>
    <w:rsid w:val="00B81238"/>
    <w:rsid w:val="00B85254"/>
    <w:rsid w:val="00B94246"/>
    <w:rsid w:val="00B9662F"/>
    <w:rsid w:val="00BA561B"/>
    <w:rsid w:val="00BB1A13"/>
    <w:rsid w:val="00BB2B5D"/>
    <w:rsid w:val="00BC20A5"/>
    <w:rsid w:val="00BC3194"/>
    <w:rsid w:val="00BC7144"/>
    <w:rsid w:val="00BD08E7"/>
    <w:rsid w:val="00BD2580"/>
    <w:rsid w:val="00BD37BD"/>
    <w:rsid w:val="00BD53FF"/>
    <w:rsid w:val="00BD5816"/>
    <w:rsid w:val="00BE2D39"/>
    <w:rsid w:val="00BE476F"/>
    <w:rsid w:val="00BE49AA"/>
    <w:rsid w:val="00BE6FC3"/>
    <w:rsid w:val="00BF4826"/>
    <w:rsid w:val="00BF5345"/>
    <w:rsid w:val="00BF5C6C"/>
    <w:rsid w:val="00BF5E13"/>
    <w:rsid w:val="00C00B92"/>
    <w:rsid w:val="00C02A67"/>
    <w:rsid w:val="00C02BCB"/>
    <w:rsid w:val="00C0443C"/>
    <w:rsid w:val="00C1508F"/>
    <w:rsid w:val="00C16AC6"/>
    <w:rsid w:val="00C20400"/>
    <w:rsid w:val="00C20816"/>
    <w:rsid w:val="00C26D8E"/>
    <w:rsid w:val="00C27BF0"/>
    <w:rsid w:val="00C41E4E"/>
    <w:rsid w:val="00C43B60"/>
    <w:rsid w:val="00C46FDA"/>
    <w:rsid w:val="00C473A0"/>
    <w:rsid w:val="00C6184D"/>
    <w:rsid w:val="00C625EC"/>
    <w:rsid w:val="00C6654E"/>
    <w:rsid w:val="00C678BA"/>
    <w:rsid w:val="00C71E4D"/>
    <w:rsid w:val="00C73E88"/>
    <w:rsid w:val="00C744F7"/>
    <w:rsid w:val="00C83593"/>
    <w:rsid w:val="00C854CE"/>
    <w:rsid w:val="00C94A79"/>
    <w:rsid w:val="00CA2D7A"/>
    <w:rsid w:val="00CA7AE0"/>
    <w:rsid w:val="00CB27EA"/>
    <w:rsid w:val="00CB540C"/>
    <w:rsid w:val="00CC2164"/>
    <w:rsid w:val="00CC4DAB"/>
    <w:rsid w:val="00CC5C64"/>
    <w:rsid w:val="00CE3F7D"/>
    <w:rsid w:val="00CE4568"/>
    <w:rsid w:val="00CF6E37"/>
    <w:rsid w:val="00D001DC"/>
    <w:rsid w:val="00D01A9C"/>
    <w:rsid w:val="00D0235E"/>
    <w:rsid w:val="00D02ACD"/>
    <w:rsid w:val="00D07260"/>
    <w:rsid w:val="00D12B38"/>
    <w:rsid w:val="00D12F5D"/>
    <w:rsid w:val="00D16AE6"/>
    <w:rsid w:val="00D23287"/>
    <w:rsid w:val="00D30706"/>
    <w:rsid w:val="00D30BD4"/>
    <w:rsid w:val="00D31C7E"/>
    <w:rsid w:val="00D3209D"/>
    <w:rsid w:val="00D3438C"/>
    <w:rsid w:val="00D34797"/>
    <w:rsid w:val="00D356E2"/>
    <w:rsid w:val="00D405D1"/>
    <w:rsid w:val="00D40C62"/>
    <w:rsid w:val="00D41430"/>
    <w:rsid w:val="00D4677D"/>
    <w:rsid w:val="00D47E0E"/>
    <w:rsid w:val="00D53F51"/>
    <w:rsid w:val="00D62E28"/>
    <w:rsid w:val="00D70053"/>
    <w:rsid w:val="00D70D06"/>
    <w:rsid w:val="00D70E5A"/>
    <w:rsid w:val="00D93CE0"/>
    <w:rsid w:val="00D9513B"/>
    <w:rsid w:val="00DA408E"/>
    <w:rsid w:val="00DA48DD"/>
    <w:rsid w:val="00DB6142"/>
    <w:rsid w:val="00DB6E6E"/>
    <w:rsid w:val="00DC0FE1"/>
    <w:rsid w:val="00DC257A"/>
    <w:rsid w:val="00DC4D0B"/>
    <w:rsid w:val="00DC58DF"/>
    <w:rsid w:val="00DC73A6"/>
    <w:rsid w:val="00DD15B3"/>
    <w:rsid w:val="00DE2A64"/>
    <w:rsid w:val="00DE2F68"/>
    <w:rsid w:val="00DE46C3"/>
    <w:rsid w:val="00DF10CA"/>
    <w:rsid w:val="00DF14BE"/>
    <w:rsid w:val="00DF3F3B"/>
    <w:rsid w:val="00DF5BD0"/>
    <w:rsid w:val="00E0164A"/>
    <w:rsid w:val="00E03856"/>
    <w:rsid w:val="00E071DF"/>
    <w:rsid w:val="00E1063D"/>
    <w:rsid w:val="00E12E13"/>
    <w:rsid w:val="00E148DA"/>
    <w:rsid w:val="00E14EE4"/>
    <w:rsid w:val="00E17397"/>
    <w:rsid w:val="00E22A81"/>
    <w:rsid w:val="00E2359A"/>
    <w:rsid w:val="00E2646F"/>
    <w:rsid w:val="00E3220E"/>
    <w:rsid w:val="00E34FE8"/>
    <w:rsid w:val="00E46AF1"/>
    <w:rsid w:val="00E55C07"/>
    <w:rsid w:val="00E575DE"/>
    <w:rsid w:val="00E743A7"/>
    <w:rsid w:val="00E75515"/>
    <w:rsid w:val="00E76969"/>
    <w:rsid w:val="00E772FA"/>
    <w:rsid w:val="00E81C32"/>
    <w:rsid w:val="00E81DDC"/>
    <w:rsid w:val="00E90A38"/>
    <w:rsid w:val="00E9403C"/>
    <w:rsid w:val="00E97624"/>
    <w:rsid w:val="00EA2E7D"/>
    <w:rsid w:val="00EA3083"/>
    <w:rsid w:val="00EA4080"/>
    <w:rsid w:val="00EA7439"/>
    <w:rsid w:val="00EB3002"/>
    <w:rsid w:val="00EC105A"/>
    <w:rsid w:val="00EC425B"/>
    <w:rsid w:val="00EC52E8"/>
    <w:rsid w:val="00ED057F"/>
    <w:rsid w:val="00ED1A39"/>
    <w:rsid w:val="00ED3F96"/>
    <w:rsid w:val="00ED5239"/>
    <w:rsid w:val="00ED7C3E"/>
    <w:rsid w:val="00EE4565"/>
    <w:rsid w:val="00EE5361"/>
    <w:rsid w:val="00EE6E7A"/>
    <w:rsid w:val="00EF0D95"/>
    <w:rsid w:val="00F01AF8"/>
    <w:rsid w:val="00F02EE0"/>
    <w:rsid w:val="00F03017"/>
    <w:rsid w:val="00F10043"/>
    <w:rsid w:val="00F101DC"/>
    <w:rsid w:val="00F13AE2"/>
    <w:rsid w:val="00F1505E"/>
    <w:rsid w:val="00F21672"/>
    <w:rsid w:val="00F21FE5"/>
    <w:rsid w:val="00F22D17"/>
    <w:rsid w:val="00F2495B"/>
    <w:rsid w:val="00F25A51"/>
    <w:rsid w:val="00F2780A"/>
    <w:rsid w:val="00F3087C"/>
    <w:rsid w:val="00F339AD"/>
    <w:rsid w:val="00F475CF"/>
    <w:rsid w:val="00F5331C"/>
    <w:rsid w:val="00F53A1E"/>
    <w:rsid w:val="00F53CF7"/>
    <w:rsid w:val="00F54263"/>
    <w:rsid w:val="00F55054"/>
    <w:rsid w:val="00F5564F"/>
    <w:rsid w:val="00F60206"/>
    <w:rsid w:val="00F60469"/>
    <w:rsid w:val="00F60DA7"/>
    <w:rsid w:val="00F615D7"/>
    <w:rsid w:val="00F61AFF"/>
    <w:rsid w:val="00F639F2"/>
    <w:rsid w:val="00F64D24"/>
    <w:rsid w:val="00F64E06"/>
    <w:rsid w:val="00F7079D"/>
    <w:rsid w:val="00F71C7D"/>
    <w:rsid w:val="00F73301"/>
    <w:rsid w:val="00F8257E"/>
    <w:rsid w:val="00F83E7A"/>
    <w:rsid w:val="00F864F9"/>
    <w:rsid w:val="00F86FAB"/>
    <w:rsid w:val="00F924DF"/>
    <w:rsid w:val="00F9257C"/>
    <w:rsid w:val="00F92EE2"/>
    <w:rsid w:val="00F93D55"/>
    <w:rsid w:val="00F969AB"/>
    <w:rsid w:val="00FA233B"/>
    <w:rsid w:val="00FA5894"/>
    <w:rsid w:val="00FA680D"/>
    <w:rsid w:val="00FA6E58"/>
    <w:rsid w:val="00FB2682"/>
    <w:rsid w:val="00FB2FB2"/>
    <w:rsid w:val="00FB5D81"/>
    <w:rsid w:val="00FB6355"/>
    <w:rsid w:val="00FC59A7"/>
    <w:rsid w:val="00FD107C"/>
    <w:rsid w:val="00FE036F"/>
    <w:rsid w:val="00FE1B4C"/>
    <w:rsid w:val="00FE64F4"/>
    <w:rsid w:val="00FE6E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7239F051"/>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paragraph" w:styleId="NormalWeb">
    <w:name w:val="Normal (Web)"/>
    <w:basedOn w:val="Normal"/>
    <w:uiPriority w:val="99"/>
    <w:semiHidden/>
    <w:unhideWhenUsed/>
    <w:rsid w:val="00C00B92"/>
    <w:pPr>
      <w:spacing w:before="100" w:beforeAutospacing="1" w:after="100" w:afterAutospacing="1" w:line="240" w:lineRule="auto"/>
    </w:pPr>
    <w:rPr>
      <w:rFonts w:ascii="Times New Roman" w:hAnsi="Times New Roman"/>
      <w:sz w:val="24"/>
    </w:rPr>
  </w:style>
  <w:style w:type="character" w:customStyle="1" w:styleId="UnresolvedMention1">
    <w:name w:val="Unresolved Mention1"/>
    <w:basedOn w:val="DefaultParagraphFont"/>
    <w:uiPriority w:val="99"/>
    <w:semiHidden/>
    <w:unhideWhenUsed/>
    <w:rsid w:val="00452E98"/>
    <w:rPr>
      <w:color w:val="605E5C"/>
      <w:shd w:val="clear" w:color="auto" w:fill="E1DFDD"/>
    </w:rPr>
  </w:style>
  <w:style w:type="paragraph" w:customStyle="1" w:styleId="Bold">
    <w:name w:val="Bold"/>
    <w:basedOn w:val="Normal"/>
    <w:uiPriority w:val="99"/>
    <w:rsid w:val="00032CBE"/>
    <w:pPr>
      <w:numPr>
        <w:numId w:val="38"/>
      </w:numPr>
    </w:pPr>
    <w:rPr>
      <w:rFonts w:cs="Arial"/>
      <w:b/>
      <w:bCs/>
      <w:szCs w:val="22"/>
    </w:rPr>
  </w:style>
  <w:style w:type="numbering" w:customStyle="1" w:styleId="UocIndentLevels">
    <w:name w:val="Uoc Indent Levels"/>
    <w:rsid w:val="00032CBE"/>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878786034">
      <w:bodyDiv w:val="1"/>
      <w:marLeft w:val="0"/>
      <w:marRight w:val="0"/>
      <w:marTop w:val="0"/>
      <w:marBottom w:val="0"/>
      <w:divBdr>
        <w:top w:val="none" w:sz="0" w:space="0" w:color="auto"/>
        <w:left w:val="none" w:sz="0" w:space="0" w:color="auto"/>
        <w:bottom w:val="none" w:sz="0" w:space="0" w:color="auto"/>
        <w:right w:val="none" w:sz="0" w:space="0" w:color="auto"/>
      </w:divBdr>
      <w:divsChild>
        <w:div w:id="744179966">
          <w:marLeft w:val="-1141"/>
          <w:marRight w:val="0"/>
          <w:marTop w:val="0"/>
          <w:marBottom w:val="0"/>
          <w:divBdr>
            <w:top w:val="none" w:sz="0" w:space="0" w:color="auto"/>
            <w:left w:val="none" w:sz="0" w:space="0" w:color="auto"/>
            <w:bottom w:val="none" w:sz="0" w:space="0" w:color="auto"/>
            <w:right w:val="none" w:sz="0" w:space="0" w:color="auto"/>
          </w:divBdr>
        </w:div>
        <w:div w:id="381491376">
          <w:marLeft w:val="-7"/>
          <w:marRight w:val="0"/>
          <w:marTop w:val="0"/>
          <w:marBottom w:val="0"/>
          <w:divBdr>
            <w:top w:val="none" w:sz="0" w:space="0" w:color="auto"/>
            <w:left w:val="none" w:sz="0" w:space="0" w:color="auto"/>
            <w:bottom w:val="none" w:sz="0" w:space="0" w:color="auto"/>
            <w:right w:val="none" w:sz="0" w:space="0" w:color="auto"/>
          </w:divBdr>
        </w:div>
      </w:divsChild>
    </w:div>
    <w:div w:id="1460103143">
      <w:bodyDiv w:val="1"/>
      <w:marLeft w:val="0"/>
      <w:marRight w:val="0"/>
      <w:marTop w:val="0"/>
      <w:marBottom w:val="0"/>
      <w:divBdr>
        <w:top w:val="none" w:sz="0" w:space="0" w:color="auto"/>
        <w:left w:val="none" w:sz="0" w:space="0" w:color="auto"/>
        <w:bottom w:val="none" w:sz="0" w:space="0" w:color="auto"/>
        <w:right w:val="none" w:sz="0" w:space="0" w:color="auto"/>
      </w:divBdr>
      <w:divsChild>
        <w:div w:id="1561793063">
          <w:marLeft w:val="-1141"/>
          <w:marRight w:val="0"/>
          <w:marTop w:val="0"/>
          <w:marBottom w:val="0"/>
          <w:divBdr>
            <w:top w:val="none" w:sz="0" w:space="0" w:color="auto"/>
            <w:left w:val="none" w:sz="0" w:space="0" w:color="auto"/>
            <w:bottom w:val="none" w:sz="0" w:space="0" w:color="auto"/>
            <w:right w:val="none" w:sz="0" w:space="0" w:color="auto"/>
          </w:divBdr>
        </w:div>
        <w:div w:id="2094009007">
          <w:marLeft w:val="-7"/>
          <w:marRight w:val="0"/>
          <w:marTop w:val="0"/>
          <w:marBottom w:val="0"/>
          <w:divBdr>
            <w:top w:val="none" w:sz="0" w:space="0" w:color="auto"/>
            <w:left w:val="none" w:sz="0" w:space="0" w:color="auto"/>
            <w:bottom w:val="none" w:sz="0" w:space="0" w:color="auto"/>
            <w:right w:val="none" w:sz="0" w:space="0" w:color="auto"/>
          </w:divBdr>
        </w:div>
      </w:divsChild>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DDA9B-F1B9-411E-8AC7-A7C5DB7DD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3</Pages>
  <Words>879</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Sarah George</cp:lastModifiedBy>
  <cp:revision>35</cp:revision>
  <cp:lastPrinted>2019-05-03T14:10:00Z</cp:lastPrinted>
  <dcterms:created xsi:type="dcterms:W3CDTF">2021-05-13T17:36:00Z</dcterms:created>
  <dcterms:modified xsi:type="dcterms:W3CDTF">2021-05-28T17:15:00Z</dcterms:modified>
</cp:coreProperties>
</file>