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D3D" w:rsidRDefault="008F1D3D">
      <w:pPr>
        <w:pStyle w:val="Heading1"/>
        <w:rPr>
          <w:rFonts w:ascii="Arial" w:hAnsi="Arial" w:cs="Arial"/>
          <w:b/>
          <w:sz w:val="28"/>
          <w:szCs w:val="28"/>
        </w:rPr>
      </w:pPr>
      <w:bookmarkStart w:id="0" w:name="_GoBack"/>
      <w:bookmarkEnd w:id="0"/>
    </w:p>
    <w:p w:rsidR="009A3FB9" w:rsidRPr="00FF7333" w:rsidRDefault="0009011A" w:rsidP="000A685A">
      <w:pPr>
        <w:pStyle w:val="Heading1"/>
        <w:jc w:val="center"/>
        <w:rPr>
          <w:rFonts w:ascii="Arial" w:hAnsi="Arial" w:cs="Arial"/>
          <w:b/>
          <w:sz w:val="28"/>
          <w:szCs w:val="28"/>
        </w:rPr>
      </w:pPr>
      <w:r>
        <w:rPr>
          <w:rFonts w:ascii="Arial" w:hAnsi="Arial" w:cs="Arial"/>
          <w:b/>
          <w:sz w:val="28"/>
          <w:szCs w:val="28"/>
        </w:rPr>
        <w:t>Breeding Calculations</w:t>
      </w:r>
    </w:p>
    <w:p w:rsidR="009A3FB9" w:rsidRDefault="009A3FB9">
      <w:pPr>
        <w:rPr>
          <w:rFonts w:ascii="Arial" w:hAnsi="Arial" w:cs="Arial"/>
          <w:sz w:val="24"/>
        </w:rPr>
      </w:pPr>
    </w:p>
    <w:p w:rsidR="0009011A" w:rsidRPr="0009011A" w:rsidRDefault="0009011A" w:rsidP="0009011A">
      <w:pPr>
        <w:rPr>
          <w:rFonts w:ascii="Arial" w:hAnsi="Arial" w:cs="Arial"/>
          <w:sz w:val="24"/>
        </w:rPr>
      </w:pPr>
      <w:r w:rsidRPr="0009011A">
        <w:rPr>
          <w:rFonts w:ascii="Arial" w:hAnsi="Arial" w:cs="Arial"/>
          <w:sz w:val="24"/>
        </w:rPr>
        <w:t>Technicians working in breeding units are often asked to fulfil requests for numbers of animals, in various stages of development, on particular days, over periods of time that can range from one week to many years.</w:t>
      </w:r>
    </w:p>
    <w:p w:rsidR="0009011A" w:rsidRPr="0009011A" w:rsidRDefault="0009011A" w:rsidP="0009011A">
      <w:pPr>
        <w:rPr>
          <w:rFonts w:ascii="Arial" w:hAnsi="Arial" w:cs="Arial"/>
          <w:sz w:val="24"/>
        </w:rPr>
      </w:pPr>
    </w:p>
    <w:p w:rsidR="0009011A" w:rsidRPr="0009011A" w:rsidRDefault="0009011A" w:rsidP="0009011A">
      <w:pPr>
        <w:rPr>
          <w:rFonts w:ascii="Arial" w:hAnsi="Arial" w:cs="Arial"/>
          <w:sz w:val="24"/>
        </w:rPr>
      </w:pPr>
      <w:r w:rsidRPr="0009011A">
        <w:rPr>
          <w:rFonts w:ascii="Arial" w:hAnsi="Arial" w:cs="Arial"/>
          <w:sz w:val="24"/>
        </w:rPr>
        <w:t>In order to ensure the supply of these animals can be met, technicians have to carry out calculations to establish the number of breeding animals that are needed, how often &amp; when, breeding stock must be replaced (</w:t>
      </w:r>
      <w:r>
        <w:rPr>
          <w:rFonts w:ascii="Arial" w:hAnsi="Arial" w:cs="Arial"/>
          <w:sz w:val="24"/>
        </w:rPr>
        <w:t>EBL</w:t>
      </w:r>
      <w:r w:rsidRPr="0009011A">
        <w:rPr>
          <w:rFonts w:ascii="Arial" w:hAnsi="Arial" w:cs="Arial"/>
          <w:sz w:val="24"/>
        </w:rPr>
        <w:t>), how long it will take to issue the first batch of animals &amp; how many cages are needed to house all the animals.</w:t>
      </w:r>
    </w:p>
    <w:p w:rsidR="0009011A" w:rsidRPr="0009011A" w:rsidRDefault="0009011A" w:rsidP="0009011A">
      <w:pPr>
        <w:rPr>
          <w:rFonts w:ascii="Arial" w:hAnsi="Arial" w:cs="Arial"/>
          <w:sz w:val="24"/>
        </w:rPr>
      </w:pPr>
    </w:p>
    <w:p w:rsidR="0009011A" w:rsidRPr="0009011A" w:rsidRDefault="0009011A" w:rsidP="0009011A">
      <w:pPr>
        <w:rPr>
          <w:rFonts w:ascii="Arial" w:hAnsi="Arial" w:cs="Arial"/>
          <w:sz w:val="24"/>
        </w:rPr>
      </w:pPr>
      <w:r w:rsidRPr="0009011A">
        <w:rPr>
          <w:rFonts w:ascii="Arial" w:hAnsi="Arial" w:cs="Arial"/>
          <w:sz w:val="24"/>
        </w:rPr>
        <w:t>If too few animals are produced, it could jeopardise an important and expensive set of experiments. Production of too many animals would be wasteful, both in resources and animal life.</w:t>
      </w:r>
    </w:p>
    <w:p w:rsidR="0009011A" w:rsidRDefault="0009011A" w:rsidP="0009011A">
      <w:pPr>
        <w:jc w:val="center"/>
        <w:rPr>
          <w:rFonts w:ascii="Arial" w:hAnsi="Arial" w:cs="Arial"/>
          <w:b/>
          <w:sz w:val="24"/>
        </w:rPr>
      </w:pPr>
    </w:p>
    <w:p w:rsidR="009A3FB9" w:rsidRPr="0009011A" w:rsidRDefault="0009011A" w:rsidP="0009011A">
      <w:pPr>
        <w:jc w:val="center"/>
        <w:rPr>
          <w:rFonts w:ascii="Arial" w:hAnsi="Arial" w:cs="Arial"/>
          <w:b/>
          <w:sz w:val="28"/>
        </w:rPr>
      </w:pPr>
      <w:r w:rsidRPr="0009011A">
        <w:rPr>
          <w:rFonts w:ascii="Arial" w:hAnsi="Arial" w:cs="Arial"/>
          <w:b/>
          <w:sz w:val="28"/>
        </w:rPr>
        <w:t>Performing Breeding Calculations</w:t>
      </w:r>
    </w:p>
    <w:p w:rsidR="006D792D" w:rsidRDefault="006D792D" w:rsidP="0009011A">
      <w:pPr>
        <w:jc w:val="center"/>
        <w:rPr>
          <w:rFonts w:ascii="Arial" w:hAnsi="Arial" w:cs="Arial"/>
          <w:b/>
          <w:sz w:val="24"/>
        </w:rPr>
      </w:pPr>
    </w:p>
    <w:p w:rsidR="0009011A" w:rsidRDefault="009B37BE" w:rsidP="0009011A">
      <w:pPr>
        <w:rPr>
          <w:rFonts w:ascii="Arial" w:hAnsi="Arial" w:cs="Arial"/>
          <w:b/>
          <w:sz w:val="24"/>
        </w:rPr>
      </w:pPr>
      <w:r>
        <w:rPr>
          <w:rFonts w:ascii="Arial" w:hAnsi="Arial" w:cs="Arial"/>
          <w:b/>
          <w:sz w:val="24"/>
        </w:rPr>
        <w:t xml:space="preserve">1. </w:t>
      </w:r>
      <w:r w:rsidR="0009011A">
        <w:rPr>
          <w:rFonts w:ascii="Arial" w:hAnsi="Arial" w:cs="Arial"/>
          <w:b/>
          <w:sz w:val="24"/>
        </w:rPr>
        <w:t>Identify basic breeding data</w:t>
      </w:r>
    </w:p>
    <w:p w:rsidR="0009011A" w:rsidRPr="0009011A" w:rsidRDefault="0009011A" w:rsidP="0009011A">
      <w:pPr>
        <w:rPr>
          <w:rFonts w:ascii="Arial" w:hAnsi="Arial" w:cs="Arial"/>
          <w:b/>
          <w:sz w:val="24"/>
        </w:rPr>
      </w:pPr>
      <w:r>
        <w:rPr>
          <w:rFonts w:ascii="Arial" w:hAnsi="Arial" w:cs="Arial"/>
          <w:b/>
          <w:sz w:val="24"/>
        </w:rPr>
        <w:t xml:space="preserve"> </w:t>
      </w:r>
    </w:p>
    <w:p w:rsidR="009A3FB9" w:rsidRDefault="006D792D">
      <w:pPr>
        <w:rPr>
          <w:rFonts w:ascii="Arial" w:hAnsi="Arial" w:cs="Arial"/>
          <w:sz w:val="24"/>
        </w:rPr>
      </w:pPr>
      <w:r>
        <w:rPr>
          <w:rFonts w:ascii="Arial" w:hAnsi="Arial" w:cs="Arial"/>
          <w:sz w:val="24"/>
        </w:rPr>
        <w:t>The first thing we need to know is the basic breeding data for the species. You can round up/down a little as necessary to simplify the calculations</w:t>
      </w:r>
      <w:r w:rsidR="0009011A">
        <w:rPr>
          <w:rFonts w:ascii="Arial" w:hAnsi="Arial" w:cs="Arial"/>
          <w:sz w:val="24"/>
        </w:rPr>
        <w:t>, especially when learning how to perform the calculations</w:t>
      </w:r>
      <w:r>
        <w:rPr>
          <w:rFonts w:ascii="Arial" w:hAnsi="Arial" w:cs="Arial"/>
          <w:sz w:val="24"/>
        </w:rPr>
        <w:t>.</w:t>
      </w:r>
    </w:p>
    <w:p w:rsidR="006D792D" w:rsidRPr="00FF7333" w:rsidRDefault="006D792D">
      <w:pPr>
        <w:rPr>
          <w:rFonts w:ascii="Arial" w:hAnsi="Arial" w:cs="Arial"/>
          <w:sz w:val="24"/>
        </w:rPr>
      </w:pPr>
    </w:p>
    <w:p w:rsidR="009A3FB9" w:rsidRPr="006D792D" w:rsidRDefault="003B767F" w:rsidP="0009011A">
      <w:pPr>
        <w:rPr>
          <w:rFonts w:ascii="Arial" w:hAnsi="Arial" w:cs="Arial"/>
          <w:b/>
          <w:sz w:val="24"/>
        </w:rPr>
      </w:pPr>
      <w:r>
        <w:rPr>
          <w:rFonts w:ascii="Arial" w:hAnsi="Arial" w:cs="Arial"/>
          <w:b/>
          <w:sz w:val="24"/>
        </w:rPr>
        <w:t>Example b</w:t>
      </w:r>
      <w:r w:rsidR="009A3FB9" w:rsidRPr="006D792D">
        <w:rPr>
          <w:rFonts w:ascii="Arial" w:hAnsi="Arial" w:cs="Arial"/>
          <w:b/>
          <w:sz w:val="24"/>
        </w:rPr>
        <w:t xml:space="preserve">reeding data </w:t>
      </w:r>
      <w:r w:rsidR="006D792D" w:rsidRPr="006D792D">
        <w:rPr>
          <w:rFonts w:ascii="Arial" w:hAnsi="Arial" w:cs="Arial"/>
          <w:b/>
          <w:sz w:val="24"/>
        </w:rPr>
        <w:t>table</w:t>
      </w:r>
    </w:p>
    <w:tbl>
      <w:tblPr>
        <w:tblStyle w:val="TableGrid"/>
        <w:tblW w:w="0" w:type="auto"/>
        <w:tblLook w:val="04A0" w:firstRow="1" w:lastRow="0" w:firstColumn="1" w:lastColumn="0" w:noHBand="0" w:noVBand="1"/>
      </w:tblPr>
      <w:tblGrid>
        <w:gridCol w:w="3171"/>
        <w:gridCol w:w="2406"/>
        <w:gridCol w:w="2719"/>
      </w:tblGrid>
      <w:tr w:rsidR="003B767F" w:rsidRPr="006D792D" w:rsidTr="003B767F">
        <w:tc>
          <w:tcPr>
            <w:tcW w:w="3171" w:type="dxa"/>
          </w:tcPr>
          <w:p w:rsidR="003B767F" w:rsidRPr="005D6AD3" w:rsidRDefault="005D6AD3" w:rsidP="003B767F">
            <w:pPr>
              <w:jc w:val="center"/>
              <w:rPr>
                <w:rFonts w:ascii="Arial" w:hAnsi="Arial" w:cs="Arial"/>
                <w:b/>
                <w:sz w:val="24"/>
              </w:rPr>
            </w:pPr>
            <w:r w:rsidRPr="005D6AD3">
              <w:rPr>
                <w:rFonts w:ascii="Arial" w:hAnsi="Arial" w:cs="Arial"/>
                <w:b/>
                <w:sz w:val="24"/>
              </w:rPr>
              <w:t>Feature</w:t>
            </w:r>
          </w:p>
        </w:tc>
        <w:tc>
          <w:tcPr>
            <w:tcW w:w="2406" w:type="dxa"/>
          </w:tcPr>
          <w:p w:rsidR="003B767F" w:rsidRPr="005D6AD3" w:rsidRDefault="003B767F" w:rsidP="003B767F">
            <w:pPr>
              <w:jc w:val="center"/>
              <w:rPr>
                <w:rFonts w:ascii="Arial" w:hAnsi="Arial" w:cs="Arial"/>
                <w:b/>
                <w:sz w:val="24"/>
              </w:rPr>
            </w:pPr>
            <w:r w:rsidRPr="005D6AD3">
              <w:rPr>
                <w:rFonts w:ascii="Arial" w:hAnsi="Arial" w:cs="Arial"/>
                <w:b/>
                <w:sz w:val="24"/>
              </w:rPr>
              <w:t>Symbol</w:t>
            </w:r>
          </w:p>
        </w:tc>
        <w:tc>
          <w:tcPr>
            <w:tcW w:w="2719" w:type="dxa"/>
          </w:tcPr>
          <w:p w:rsidR="003B767F" w:rsidRPr="005D6AD3" w:rsidRDefault="003B767F" w:rsidP="003B767F">
            <w:pPr>
              <w:jc w:val="center"/>
              <w:rPr>
                <w:rFonts w:ascii="Arial" w:hAnsi="Arial" w:cs="Arial"/>
                <w:b/>
                <w:sz w:val="24"/>
              </w:rPr>
            </w:pPr>
            <w:r w:rsidRPr="005D6AD3">
              <w:rPr>
                <w:rFonts w:ascii="Arial" w:hAnsi="Arial" w:cs="Arial"/>
                <w:b/>
                <w:sz w:val="24"/>
              </w:rPr>
              <w:t>Value (may be rounded up/down)</w:t>
            </w:r>
          </w:p>
        </w:tc>
      </w:tr>
      <w:tr w:rsidR="003B767F" w:rsidRPr="006D792D" w:rsidTr="003B767F">
        <w:tc>
          <w:tcPr>
            <w:tcW w:w="3171" w:type="dxa"/>
          </w:tcPr>
          <w:p w:rsidR="003B767F" w:rsidRPr="006D792D" w:rsidRDefault="003B767F" w:rsidP="003B767F">
            <w:pPr>
              <w:rPr>
                <w:rFonts w:ascii="Arial" w:hAnsi="Arial" w:cs="Arial"/>
                <w:sz w:val="24"/>
              </w:rPr>
            </w:pPr>
            <w:r w:rsidRPr="006D792D">
              <w:rPr>
                <w:rFonts w:ascii="Arial" w:hAnsi="Arial" w:cs="Arial"/>
                <w:sz w:val="24"/>
              </w:rPr>
              <w:t xml:space="preserve">Gestation period </w:t>
            </w:r>
            <w:r w:rsidRPr="006D792D">
              <w:rPr>
                <w:rFonts w:ascii="Arial" w:hAnsi="Arial" w:cs="Arial"/>
                <w:sz w:val="24"/>
              </w:rPr>
              <w:tab/>
            </w:r>
            <w:r w:rsidRPr="006D792D">
              <w:rPr>
                <w:rFonts w:ascii="Arial" w:hAnsi="Arial" w:cs="Arial"/>
                <w:sz w:val="24"/>
              </w:rPr>
              <w:tab/>
            </w:r>
            <w:r w:rsidRPr="006D792D">
              <w:rPr>
                <w:rFonts w:ascii="Arial" w:hAnsi="Arial" w:cs="Arial"/>
                <w:sz w:val="24"/>
              </w:rPr>
              <w:tab/>
            </w:r>
          </w:p>
        </w:tc>
        <w:tc>
          <w:tcPr>
            <w:tcW w:w="2406" w:type="dxa"/>
          </w:tcPr>
          <w:p w:rsidR="003B767F" w:rsidRPr="006D792D" w:rsidRDefault="0009011A" w:rsidP="003B767F">
            <w:pPr>
              <w:jc w:val="center"/>
              <w:rPr>
                <w:rFonts w:ascii="Arial" w:hAnsi="Arial" w:cs="Arial"/>
                <w:sz w:val="24"/>
              </w:rPr>
            </w:pPr>
            <w:r>
              <w:rPr>
                <w:rFonts w:ascii="Arial" w:hAnsi="Arial" w:cs="Arial"/>
                <w:sz w:val="24"/>
              </w:rPr>
              <w:t>g</w:t>
            </w:r>
          </w:p>
        </w:tc>
        <w:tc>
          <w:tcPr>
            <w:tcW w:w="2719" w:type="dxa"/>
          </w:tcPr>
          <w:p w:rsidR="003B767F" w:rsidRPr="006D792D" w:rsidRDefault="003B767F" w:rsidP="00C7127E">
            <w:pPr>
              <w:rPr>
                <w:rFonts w:ascii="Arial" w:hAnsi="Arial" w:cs="Arial"/>
                <w:sz w:val="24"/>
              </w:rPr>
            </w:pPr>
            <w:r w:rsidRPr="006D792D">
              <w:rPr>
                <w:rFonts w:ascii="Arial" w:hAnsi="Arial" w:cs="Arial"/>
                <w:sz w:val="24"/>
              </w:rPr>
              <w:t>3 w</w:t>
            </w:r>
            <w:r w:rsidR="005D6AD3">
              <w:rPr>
                <w:rFonts w:ascii="Arial" w:hAnsi="Arial" w:cs="Arial"/>
                <w:sz w:val="24"/>
              </w:rPr>
              <w:t>ee</w:t>
            </w:r>
            <w:r w:rsidRPr="006D792D">
              <w:rPr>
                <w:rFonts w:ascii="Arial" w:hAnsi="Arial" w:cs="Arial"/>
                <w:sz w:val="24"/>
              </w:rPr>
              <w:t>ks</w:t>
            </w:r>
          </w:p>
        </w:tc>
      </w:tr>
      <w:tr w:rsidR="003B767F" w:rsidRPr="006D792D" w:rsidTr="003B767F">
        <w:tc>
          <w:tcPr>
            <w:tcW w:w="3171" w:type="dxa"/>
          </w:tcPr>
          <w:p w:rsidR="003B767F" w:rsidRPr="006D792D" w:rsidRDefault="003B767F" w:rsidP="003B767F">
            <w:pPr>
              <w:rPr>
                <w:rFonts w:ascii="Arial" w:hAnsi="Arial" w:cs="Arial"/>
                <w:sz w:val="24"/>
              </w:rPr>
            </w:pPr>
            <w:r w:rsidRPr="006D792D">
              <w:rPr>
                <w:rFonts w:ascii="Arial" w:hAnsi="Arial" w:cs="Arial"/>
                <w:sz w:val="24"/>
              </w:rPr>
              <w:t>Oestrous cycle</w:t>
            </w:r>
            <w:r w:rsidRPr="006D792D">
              <w:rPr>
                <w:rFonts w:ascii="Arial" w:hAnsi="Arial" w:cs="Arial"/>
                <w:sz w:val="24"/>
              </w:rPr>
              <w:tab/>
            </w:r>
            <w:r w:rsidRPr="006D792D">
              <w:rPr>
                <w:rFonts w:ascii="Arial" w:hAnsi="Arial" w:cs="Arial"/>
                <w:sz w:val="24"/>
              </w:rPr>
              <w:tab/>
            </w:r>
            <w:r w:rsidRPr="006D792D">
              <w:rPr>
                <w:rFonts w:ascii="Arial" w:hAnsi="Arial" w:cs="Arial"/>
                <w:sz w:val="24"/>
              </w:rPr>
              <w:tab/>
            </w:r>
          </w:p>
        </w:tc>
        <w:tc>
          <w:tcPr>
            <w:tcW w:w="2406" w:type="dxa"/>
          </w:tcPr>
          <w:p w:rsidR="003B767F" w:rsidRPr="006D792D" w:rsidRDefault="0009011A" w:rsidP="003B767F">
            <w:pPr>
              <w:jc w:val="center"/>
              <w:rPr>
                <w:rFonts w:ascii="Arial" w:hAnsi="Arial" w:cs="Arial"/>
                <w:sz w:val="24"/>
              </w:rPr>
            </w:pPr>
            <w:r>
              <w:rPr>
                <w:rFonts w:ascii="Arial" w:hAnsi="Arial" w:cs="Arial"/>
                <w:sz w:val="24"/>
              </w:rPr>
              <w:t>c</w:t>
            </w:r>
          </w:p>
        </w:tc>
        <w:tc>
          <w:tcPr>
            <w:tcW w:w="2719" w:type="dxa"/>
          </w:tcPr>
          <w:p w:rsidR="003B767F" w:rsidRPr="006D792D" w:rsidRDefault="003B767F" w:rsidP="00C7127E">
            <w:pPr>
              <w:rPr>
                <w:rFonts w:ascii="Arial" w:hAnsi="Arial" w:cs="Arial"/>
                <w:sz w:val="24"/>
              </w:rPr>
            </w:pPr>
            <w:r w:rsidRPr="006D792D">
              <w:rPr>
                <w:rFonts w:ascii="Arial" w:hAnsi="Arial" w:cs="Arial"/>
                <w:sz w:val="24"/>
              </w:rPr>
              <w:t>1 w</w:t>
            </w:r>
            <w:r w:rsidR="005D6AD3">
              <w:rPr>
                <w:rFonts w:ascii="Arial" w:hAnsi="Arial" w:cs="Arial"/>
                <w:sz w:val="24"/>
              </w:rPr>
              <w:t>ee</w:t>
            </w:r>
            <w:r w:rsidRPr="006D792D">
              <w:rPr>
                <w:rFonts w:ascii="Arial" w:hAnsi="Arial" w:cs="Arial"/>
                <w:sz w:val="24"/>
              </w:rPr>
              <w:t>k</w:t>
            </w:r>
          </w:p>
        </w:tc>
      </w:tr>
      <w:tr w:rsidR="003B767F" w:rsidRPr="006D792D" w:rsidTr="003B767F">
        <w:tc>
          <w:tcPr>
            <w:tcW w:w="3171" w:type="dxa"/>
          </w:tcPr>
          <w:p w:rsidR="003B767F" w:rsidRPr="006D792D" w:rsidRDefault="003B767F" w:rsidP="003B767F">
            <w:pPr>
              <w:rPr>
                <w:rFonts w:ascii="Arial" w:hAnsi="Arial" w:cs="Arial"/>
                <w:sz w:val="24"/>
              </w:rPr>
            </w:pPr>
            <w:r w:rsidRPr="006D792D">
              <w:rPr>
                <w:rFonts w:ascii="Arial" w:hAnsi="Arial" w:cs="Arial"/>
                <w:sz w:val="24"/>
              </w:rPr>
              <w:t>Average litter size</w:t>
            </w:r>
            <w:r w:rsidRPr="006D792D">
              <w:rPr>
                <w:rFonts w:ascii="Arial" w:hAnsi="Arial" w:cs="Arial"/>
                <w:sz w:val="24"/>
              </w:rPr>
              <w:tab/>
            </w:r>
            <w:r w:rsidRPr="006D792D">
              <w:rPr>
                <w:rFonts w:ascii="Arial" w:hAnsi="Arial" w:cs="Arial"/>
                <w:sz w:val="24"/>
              </w:rPr>
              <w:tab/>
            </w:r>
            <w:r w:rsidRPr="006D792D">
              <w:rPr>
                <w:rFonts w:ascii="Arial" w:hAnsi="Arial" w:cs="Arial"/>
                <w:sz w:val="24"/>
              </w:rPr>
              <w:tab/>
            </w:r>
          </w:p>
        </w:tc>
        <w:tc>
          <w:tcPr>
            <w:tcW w:w="2406" w:type="dxa"/>
          </w:tcPr>
          <w:p w:rsidR="003B767F" w:rsidRPr="006D792D" w:rsidRDefault="003B767F" w:rsidP="003B767F">
            <w:pPr>
              <w:jc w:val="center"/>
              <w:rPr>
                <w:rFonts w:ascii="Arial" w:hAnsi="Arial" w:cs="Arial"/>
                <w:sz w:val="24"/>
              </w:rPr>
            </w:pPr>
          </w:p>
        </w:tc>
        <w:tc>
          <w:tcPr>
            <w:tcW w:w="2719" w:type="dxa"/>
          </w:tcPr>
          <w:p w:rsidR="003B767F" w:rsidRPr="006D792D" w:rsidRDefault="003B767F" w:rsidP="00C7127E">
            <w:pPr>
              <w:rPr>
                <w:rFonts w:ascii="Arial" w:hAnsi="Arial" w:cs="Arial"/>
                <w:sz w:val="24"/>
              </w:rPr>
            </w:pPr>
            <w:r w:rsidRPr="006D792D">
              <w:rPr>
                <w:rFonts w:ascii="Arial" w:hAnsi="Arial" w:cs="Arial"/>
                <w:sz w:val="24"/>
              </w:rPr>
              <w:t>8</w:t>
            </w:r>
          </w:p>
        </w:tc>
      </w:tr>
      <w:tr w:rsidR="003B767F" w:rsidRPr="006D792D" w:rsidTr="003B767F">
        <w:tc>
          <w:tcPr>
            <w:tcW w:w="3171" w:type="dxa"/>
          </w:tcPr>
          <w:p w:rsidR="003B767F" w:rsidRDefault="003B767F" w:rsidP="006D792D">
            <w:pPr>
              <w:rPr>
                <w:rFonts w:ascii="Arial" w:hAnsi="Arial" w:cs="Arial"/>
                <w:sz w:val="24"/>
              </w:rPr>
            </w:pPr>
            <w:r w:rsidRPr="006D792D">
              <w:rPr>
                <w:rFonts w:ascii="Arial" w:hAnsi="Arial" w:cs="Arial"/>
                <w:sz w:val="24"/>
              </w:rPr>
              <w:t>Economic breeding life</w:t>
            </w:r>
            <w:r w:rsidRPr="006D792D">
              <w:rPr>
                <w:rFonts w:ascii="Arial" w:hAnsi="Arial" w:cs="Arial"/>
                <w:sz w:val="24"/>
              </w:rPr>
              <w:tab/>
            </w:r>
          </w:p>
          <w:p w:rsidR="003B767F" w:rsidRPr="006D792D" w:rsidRDefault="003B767F" w:rsidP="006D792D">
            <w:pPr>
              <w:rPr>
                <w:rFonts w:ascii="Arial" w:hAnsi="Arial" w:cs="Arial"/>
                <w:sz w:val="24"/>
              </w:rPr>
            </w:pPr>
            <w:r>
              <w:rPr>
                <w:rFonts w:ascii="Arial" w:hAnsi="Arial" w:cs="Arial"/>
                <w:sz w:val="24"/>
              </w:rPr>
              <w:t xml:space="preserve">           </w:t>
            </w:r>
          </w:p>
        </w:tc>
        <w:tc>
          <w:tcPr>
            <w:tcW w:w="2406" w:type="dxa"/>
          </w:tcPr>
          <w:p w:rsidR="003B767F" w:rsidRPr="006D792D" w:rsidRDefault="003B767F" w:rsidP="003B767F">
            <w:pPr>
              <w:jc w:val="center"/>
              <w:rPr>
                <w:rFonts w:ascii="Arial" w:hAnsi="Arial" w:cs="Arial"/>
                <w:sz w:val="24"/>
              </w:rPr>
            </w:pPr>
          </w:p>
        </w:tc>
        <w:tc>
          <w:tcPr>
            <w:tcW w:w="2719" w:type="dxa"/>
          </w:tcPr>
          <w:p w:rsidR="003B767F" w:rsidRPr="006D792D" w:rsidRDefault="003B767F" w:rsidP="00C7127E">
            <w:pPr>
              <w:rPr>
                <w:rFonts w:ascii="Arial" w:hAnsi="Arial" w:cs="Arial"/>
                <w:sz w:val="24"/>
              </w:rPr>
            </w:pPr>
            <w:r w:rsidRPr="006D792D">
              <w:rPr>
                <w:rFonts w:ascii="Arial" w:hAnsi="Arial" w:cs="Arial"/>
                <w:sz w:val="24"/>
              </w:rPr>
              <w:t>6 litters/6 months</w:t>
            </w:r>
          </w:p>
        </w:tc>
      </w:tr>
      <w:tr w:rsidR="003B767F" w:rsidRPr="006D792D" w:rsidTr="003B767F">
        <w:tc>
          <w:tcPr>
            <w:tcW w:w="3171" w:type="dxa"/>
          </w:tcPr>
          <w:p w:rsidR="003B767F" w:rsidRPr="006D792D" w:rsidRDefault="003B767F" w:rsidP="003B767F">
            <w:pPr>
              <w:rPr>
                <w:rFonts w:ascii="Arial" w:hAnsi="Arial" w:cs="Arial"/>
                <w:sz w:val="24"/>
              </w:rPr>
            </w:pPr>
            <w:r w:rsidRPr="006D792D">
              <w:rPr>
                <w:rFonts w:ascii="Arial" w:hAnsi="Arial" w:cs="Arial"/>
                <w:sz w:val="24"/>
              </w:rPr>
              <w:t>Weaning age</w:t>
            </w:r>
            <w:r w:rsidRPr="006D792D">
              <w:rPr>
                <w:rFonts w:ascii="Arial" w:hAnsi="Arial" w:cs="Arial"/>
                <w:sz w:val="24"/>
              </w:rPr>
              <w:tab/>
            </w:r>
            <w:r w:rsidRPr="006D792D">
              <w:rPr>
                <w:rFonts w:ascii="Arial" w:hAnsi="Arial" w:cs="Arial"/>
                <w:sz w:val="24"/>
              </w:rPr>
              <w:tab/>
            </w:r>
            <w:r w:rsidRPr="006D792D">
              <w:rPr>
                <w:rFonts w:ascii="Arial" w:hAnsi="Arial" w:cs="Arial"/>
                <w:sz w:val="24"/>
              </w:rPr>
              <w:tab/>
            </w:r>
            <w:r w:rsidRPr="006D792D">
              <w:rPr>
                <w:rFonts w:ascii="Arial" w:hAnsi="Arial" w:cs="Arial"/>
                <w:sz w:val="24"/>
              </w:rPr>
              <w:tab/>
            </w:r>
          </w:p>
        </w:tc>
        <w:tc>
          <w:tcPr>
            <w:tcW w:w="2406" w:type="dxa"/>
          </w:tcPr>
          <w:p w:rsidR="003B767F" w:rsidRPr="006D792D" w:rsidRDefault="0009011A" w:rsidP="003B767F">
            <w:pPr>
              <w:jc w:val="center"/>
              <w:rPr>
                <w:rFonts w:ascii="Arial" w:hAnsi="Arial" w:cs="Arial"/>
                <w:sz w:val="24"/>
              </w:rPr>
            </w:pPr>
            <w:r>
              <w:rPr>
                <w:rFonts w:ascii="Arial" w:hAnsi="Arial" w:cs="Arial"/>
                <w:sz w:val="24"/>
              </w:rPr>
              <w:t>w</w:t>
            </w:r>
          </w:p>
        </w:tc>
        <w:tc>
          <w:tcPr>
            <w:tcW w:w="2719" w:type="dxa"/>
          </w:tcPr>
          <w:p w:rsidR="003B767F" w:rsidRPr="006D792D" w:rsidRDefault="003B767F" w:rsidP="00C7127E">
            <w:pPr>
              <w:rPr>
                <w:rFonts w:ascii="Arial" w:hAnsi="Arial" w:cs="Arial"/>
                <w:sz w:val="24"/>
              </w:rPr>
            </w:pPr>
            <w:r w:rsidRPr="006D792D">
              <w:rPr>
                <w:rFonts w:ascii="Arial" w:hAnsi="Arial" w:cs="Arial"/>
                <w:sz w:val="24"/>
              </w:rPr>
              <w:t>3 weeks</w:t>
            </w:r>
          </w:p>
        </w:tc>
      </w:tr>
      <w:tr w:rsidR="003B767F" w:rsidRPr="006D792D" w:rsidTr="003B767F">
        <w:tc>
          <w:tcPr>
            <w:tcW w:w="3171" w:type="dxa"/>
          </w:tcPr>
          <w:p w:rsidR="003B767F" w:rsidRPr="006D792D" w:rsidRDefault="003B767F" w:rsidP="006D792D">
            <w:pPr>
              <w:rPr>
                <w:rFonts w:ascii="Arial" w:hAnsi="Arial" w:cs="Arial"/>
                <w:sz w:val="24"/>
              </w:rPr>
            </w:pPr>
            <w:r w:rsidRPr="006D792D">
              <w:rPr>
                <w:rFonts w:ascii="Arial" w:hAnsi="Arial" w:cs="Arial"/>
                <w:sz w:val="24"/>
              </w:rPr>
              <w:t xml:space="preserve">Assume sex ratio </w:t>
            </w:r>
            <w:r w:rsidRPr="006D792D">
              <w:rPr>
                <w:rFonts w:ascii="Arial" w:hAnsi="Arial" w:cs="Arial"/>
                <w:sz w:val="24"/>
              </w:rPr>
              <w:tab/>
            </w:r>
            <w:r w:rsidRPr="006D792D">
              <w:rPr>
                <w:rFonts w:ascii="Arial" w:hAnsi="Arial" w:cs="Arial"/>
                <w:sz w:val="24"/>
              </w:rPr>
              <w:tab/>
            </w:r>
            <w:r w:rsidRPr="006D792D">
              <w:rPr>
                <w:rFonts w:ascii="Arial" w:hAnsi="Arial" w:cs="Arial"/>
                <w:sz w:val="24"/>
              </w:rPr>
              <w:tab/>
            </w:r>
          </w:p>
        </w:tc>
        <w:tc>
          <w:tcPr>
            <w:tcW w:w="2406" w:type="dxa"/>
          </w:tcPr>
          <w:p w:rsidR="003B767F" w:rsidRPr="006D792D" w:rsidRDefault="003B767F" w:rsidP="00C7127E">
            <w:pPr>
              <w:rPr>
                <w:rFonts w:ascii="Arial" w:hAnsi="Arial" w:cs="Arial"/>
                <w:sz w:val="24"/>
              </w:rPr>
            </w:pPr>
          </w:p>
        </w:tc>
        <w:tc>
          <w:tcPr>
            <w:tcW w:w="2719" w:type="dxa"/>
          </w:tcPr>
          <w:p w:rsidR="003B767F" w:rsidRPr="006D792D" w:rsidRDefault="003B767F" w:rsidP="00C7127E">
            <w:pPr>
              <w:rPr>
                <w:rFonts w:ascii="Arial" w:hAnsi="Arial" w:cs="Arial"/>
                <w:sz w:val="24"/>
              </w:rPr>
            </w:pPr>
            <w:r w:rsidRPr="006D792D">
              <w:rPr>
                <w:rFonts w:ascii="Arial" w:hAnsi="Arial" w:cs="Arial"/>
                <w:sz w:val="24"/>
              </w:rPr>
              <w:t>1:1</w:t>
            </w:r>
          </w:p>
        </w:tc>
      </w:tr>
    </w:tbl>
    <w:p w:rsidR="0009011A" w:rsidRDefault="0009011A" w:rsidP="0009011A">
      <w:pPr>
        <w:rPr>
          <w:rFonts w:ascii="Arial" w:hAnsi="Arial" w:cs="Arial"/>
          <w:sz w:val="24"/>
        </w:rPr>
      </w:pPr>
    </w:p>
    <w:p w:rsidR="0009011A" w:rsidRPr="0009011A" w:rsidRDefault="009B37BE" w:rsidP="0009011A">
      <w:pPr>
        <w:rPr>
          <w:rFonts w:ascii="Arial" w:hAnsi="Arial" w:cs="Arial"/>
          <w:b/>
          <w:sz w:val="24"/>
        </w:rPr>
      </w:pPr>
      <w:r>
        <w:rPr>
          <w:rFonts w:ascii="Arial" w:hAnsi="Arial" w:cs="Arial"/>
          <w:b/>
          <w:sz w:val="24"/>
        </w:rPr>
        <w:t xml:space="preserve">2. </w:t>
      </w:r>
      <w:r w:rsidR="0009011A" w:rsidRPr="0009011A">
        <w:rPr>
          <w:rFonts w:ascii="Arial" w:hAnsi="Arial" w:cs="Arial"/>
          <w:b/>
          <w:sz w:val="24"/>
        </w:rPr>
        <w:t>Work out the litter interval</w:t>
      </w:r>
    </w:p>
    <w:p w:rsidR="0009011A" w:rsidRDefault="0009011A" w:rsidP="0009011A">
      <w:pPr>
        <w:rPr>
          <w:rFonts w:ascii="Arial" w:hAnsi="Arial" w:cs="Arial"/>
          <w:sz w:val="24"/>
        </w:rPr>
      </w:pPr>
    </w:p>
    <w:p w:rsidR="0009011A" w:rsidRDefault="0009011A" w:rsidP="0009011A">
      <w:pPr>
        <w:rPr>
          <w:rFonts w:ascii="Arial" w:hAnsi="Arial" w:cs="Arial"/>
          <w:sz w:val="24"/>
        </w:rPr>
      </w:pPr>
      <w:r>
        <w:rPr>
          <w:rFonts w:ascii="Arial" w:hAnsi="Arial" w:cs="Arial"/>
          <w:sz w:val="24"/>
        </w:rPr>
        <w:t xml:space="preserve">The litter interval is the time between litters. This may be longer than the minimum litter interval as we are trying to find a realistic average figure we can work from. </w:t>
      </w:r>
    </w:p>
    <w:p w:rsidR="0009011A" w:rsidRDefault="0009011A" w:rsidP="0009011A">
      <w:pPr>
        <w:rPr>
          <w:rFonts w:ascii="Arial" w:hAnsi="Arial" w:cs="Arial"/>
          <w:sz w:val="24"/>
        </w:rPr>
      </w:pPr>
    </w:p>
    <w:p w:rsidR="0009011A" w:rsidRDefault="0009011A" w:rsidP="0009011A">
      <w:pPr>
        <w:rPr>
          <w:rFonts w:ascii="Arial" w:hAnsi="Arial" w:cs="Arial"/>
          <w:sz w:val="24"/>
        </w:rPr>
      </w:pPr>
      <w:r>
        <w:rPr>
          <w:rFonts w:ascii="Arial" w:hAnsi="Arial" w:cs="Arial"/>
          <w:sz w:val="24"/>
        </w:rPr>
        <w:t>We calculate the litter interval using the formula below:</w:t>
      </w:r>
    </w:p>
    <w:p w:rsidR="0009011A" w:rsidRDefault="0009011A" w:rsidP="0009011A">
      <w:pPr>
        <w:rPr>
          <w:rFonts w:ascii="Arial" w:hAnsi="Arial" w:cs="Arial"/>
          <w:sz w:val="24"/>
        </w:rPr>
      </w:pPr>
      <w:r>
        <w:rPr>
          <w:rFonts w:ascii="Arial" w:hAnsi="Arial" w:cs="Arial"/>
          <w:sz w:val="24"/>
        </w:rPr>
        <w:t xml:space="preserve">(75%) g + (25%) (c + g + w) </w:t>
      </w:r>
    </w:p>
    <w:p w:rsidR="0009011A" w:rsidRDefault="0009011A" w:rsidP="0009011A">
      <w:pPr>
        <w:rPr>
          <w:rFonts w:ascii="Arial" w:hAnsi="Arial" w:cs="Arial"/>
          <w:sz w:val="24"/>
        </w:rPr>
      </w:pPr>
    </w:p>
    <w:p w:rsidR="005D6AD3" w:rsidRDefault="005D6AD3" w:rsidP="0009011A">
      <w:pPr>
        <w:rPr>
          <w:rFonts w:ascii="Arial" w:hAnsi="Arial" w:cs="Arial"/>
          <w:sz w:val="24"/>
        </w:rPr>
      </w:pPr>
      <w:r>
        <w:rPr>
          <w:rFonts w:ascii="Arial" w:hAnsi="Arial" w:cs="Arial"/>
          <w:sz w:val="24"/>
        </w:rPr>
        <w:t>So:</w:t>
      </w:r>
      <w:r w:rsidR="0009011A">
        <w:rPr>
          <w:rFonts w:ascii="Arial" w:hAnsi="Arial" w:cs="Arial"/>
          <w:sz w:val="24"/>
        </w:rPr>
        <w:t xml:space="preserve"> </w:t>
      </w:r>
    </w:p>
    <w:p w:rsidR="005D6AD3" w:rsidRDefault="005D6AD3" w:rsidP="0009011A">
      <w:pPr>
        <w:rPr>
          <w:rFonts w:ascii="Arial" w:hAnsi="Arial" w:cs="Arial"/>
          <w:sz w:val="24"/>
        </w:rPr>
      </w:pPr>
      <w:r>
        <w:rPr>
          <w:rFonts w:ascii="Arial" w:hAnsi="Arial" w:cs="Arial"/>
          <w:sz w:val="24"/>
        </w:rPr>
        <w:t>W</w:t>
      </w:r>
      <w:r w:rsidR="0009011A">
        <w:rPr>
          <w:rFonts w:ascii="Arial" w:hAnsi="Arial" w:cs="Arial"/>
          <w:sz w:val="24"/>
        </w:rPr>
        <w:t>ork out 75% of the gestation period</w:t>
      </w:r>
    </w:p>
    <w:p w:rsidR="0009011A" w:rsidRDefault="005D6AD3" w:rsidP="0009011A">
      <w:pPr>
        <w:rPr>
          <w:rFonts w:ascii="Arial" w:hAnsi="Arial" w:cs="Arial"/>
          <w:sz w:val="24"/>
        </w:rPr>
      </w:pPr>
      <w:r>
        <w:rPr>
          <w:rFonts w:ascii="Arial" w:hAnsi="Arial" w:cs="Arial"/>
          <w:sz w:val="24"/>
        </w:rPr>
        <w:t>T</w:t>
      </w:r>
      <w:r w:rsidR="0009011A">
        <w:rPr>
          <w:rFonts w:ascii="Arial" w:hAnsi="Arial" w:cs="Arial"/>
          <w:sz w:val="24"/>
        </w:rPr>
        <w:t>hen add up the oestrous cycle, gestation period and weaning age</w:t>
      </w:r>
    </w:p>
    <w:p w:rsidR="005D6AD3" w:rsidRDefault="005D6AD3" w:rsidP="0009011A">
      <w:pPr>
        <w:rPr>
          <w:rFonts w:ascii="Arial" w:hAnsi="Arial" w:cs="Arial"/>
          <w:sz w:val="24"/>
        </w:rPr>
      </w:pPr>
      <w:r>
        <w:rPr>
          <w:rFonts w:ascii="Arial" w:hAnsi="Arial" w:cs="Arial"/>
          <w:sz w:val="24"/>
        </w:rPr>
        <w:t>Then calculate 25% of that value</w:t>
      </w:r>
    </w:p>
    <w:p w:rsidR="005D6AD3" w:rsidRDefault="005D6AD3" w:rsidP="0009011A">
      <w:pPr>
        <w:rPr>
          <w:rFonts w:ascii="Arial" w:hAnsi="Arial" w:cs="Arial"/>
          <w:sz w:val="24"/>
        </w:rPr>
      </w:pPr>
      <w:r>
        <w:rPr>
          <w:rFonts w:ascii="Arial" w:hAnsi="Arial" w:cs="Arial"/>
          <w:sz w:val="24"/>
        </w:rPr>
        <w:t>And finally add the two together</w:t>
      </w:r>
    </w:p>
    <w:p w:rsidR="005D6AD3" w:rsidRDefault="005D6AD3" w:rsidP="0009011A">
      <w:pPr>
        <w:rPr>
          <w:rFonts w:ascii="Arial" w:hAnsi="Arial" w:cs="Arial"/>
          <w:sz w:val="24"/>
        </w:rPr>
      </w:pPr>
    </w:p>
    <w:p w:rsidR="005D6AD3" w:rsidRDefault="005D6AD3" w:rsidP="0009011A">
      <w:pPr>
        <w:rPr>
          <w:rFonts w:ascii="Arial" w:hAnsi="Arial" w:cs="Arial"/>
          <w:sz w:val="24"/>
        </w:rPr>
      </w:pPr>
      <w:r>
        <w:rPr>
          <w:rFonts w:ascii="Arial" w:hAnsi="Arial" w:cs="Arial"/>
          <w:sz w:val="24"/>
        </w:rPr>
        <w:t>Let’s have a go with an example of a mouse, using the breeding data below</w:t>
      </w:r>
    </w:p>
    <w:p w:rsidR="005D6AD3" w:rsidRDefault="005D6AD3" w:rsidP="0009011A">
      <w:pPr>
        <w:rPr>
          <w:rFonts w:ascii="Arial" w:hAnsi="Arial" w:cs="Arial"/>
          <w:sz w:val="24"/>
        </w:rPr>
      </w:pPr>
    </w:p>
    <w:tbl>
      <w:tblPr>
        <w:tblStyle w:val="TableGrid"/>
        <w:tblW w:w="0" w:type="auto"/>
        <w:tblLook w:val="04A0" w:firstRow="1" w:lastRow="0" w:firstColumn="1" w:lastColumn="0" w:noHBand="0" w:noVBand="1"/>
      </w:tblPr>
      <w:tblGrid>
        <w:gridCol w:w="3171"/>
        <w:gridCol w:w="2406"/>
        <w:gridCol w:w="2719"/>
      </w:tblGrid>
      <w:tr w:rsidR="005D6AD3" w:rsidRPr="006D792D" w:rsidTr="006B4F7C">
        <w:tc>
          <w:tcPr>
            <w:tcW w:w="3171" w:type="dxa"/>
          </w:tcPr>
          <w:p w:rsidR="005D6AD3" w:rsidRPr="005D6AD3" w:rsidRDefault="005D6AD3" w:rsidP="006B4F7C">
            <w:pPr>
              <w:jc w:val="center"/>
              <w:rPr>
                <w:rFonts w:ascii="Arial" w:hAnsi="Arial" w:cs="Arial"/>
                <w:b/>
                <w:sz w:val="24"/>
              </w:rPr>
            </w:pPr>
            <w:r w:rsidRPr="005D6AD3">
              <w:rPr>
                <w:rFonts w:ascii="Arial" w:hAnsi="Arial" w:cs="Arial"/>
                <w:b/>
                <w:sz w:val="24"/>
              </w:rPr>
              <w:t>Feature</w:t>
            </w:r>
          </w:p>
        </w:tc>
        <w:tc>
          <w:tcPr>
            <w:tcW w:w="2406" w:type="dxa"/>
          </w:tcPr>
          <w:p w:rsidR="005D6AD3" w:rsidRPr="005D6AD3" w:rsidRDefault="005D6AD3" w:rsidP="006B4F7C">
            <w:pPr>
              <w:jc w:val="center"/>
              <w:rPr>
                <w:rFonts w:ascii="Arial" w:hAnsi="Arial" w:cs="Arial"/>
                <w:b/>
                <w:sz w:val="24"/>
              </w:rPr>
            </w:pPr>
            <w:r w:rsidRPr="005D6AD3">
              <w:rPr>
                <w:rFonts w:ascii="Arial" w:hAnsi="Arial" w:cs="Arial"/>
                <w:b/>
                <w:sz w:val="24"/>
              </w:rPr>
              <w:t>Symbol</w:t>
            </w:r>
          </w:p>
        </w:tc>
        <w:tc>
          <w:tcPr>
            <w:tcW w:w="2719" w:type="dxa"/>
          </w:tcPr>
          <w:p w:rsidR="005D6AD3" w:rsidRPr="005D6AD3" w:rsidRDefault="005D6AD3" w:rsidP="006B4F7C">
            <w:pPr>
              <w:jc w:val="center"/>
              <w:rPr>
                <w:rFonts w:ascii="Arial" w:hAnsi="Arial" w:cs="Arial"/>
                <w:b/>
                <w:sz w:val="24"/>
              </w:rPr>
            </w:pPr>
            <w:r w:rsidRPr="005D6AD3">
              <w:rPr>
                <w:rFonts w:ascii="Arial" w:hAnsi="Arial" w:cs="Arial"/>
                <w:b/>
                <w:sz w:val="24"/>
              </w:rPr>
              <w:t>Value (may be rounded up/down)</w:t>
            </w:r>
          </w:p>
        </w:tc>
      </w:tr>
      <w:tr w:rsidR="005D6AD3" w:rsidRPr="006D792D" w:rsidTr="005D6AD3">
        <w:tc>
          <w:tcPr>
            <w:tcW w:w="3171" w:type="dxa"/>
            <w:vAlign w:val="center"/>
          </w:tcPr>
          <w:p w:rsidR="005D6AD3" w:rsidRPr="006D792D" w:rsidRDefault="005D6AD3" w:rsidP="006B4F7C">
            <w:pPr>
              <w:rPr>
                <w:rFonts w:ascii="Arial" w:hAnsi="Arial" w:cs="Arial"/>
                <w:sz w:val="24"/>
              </w:rPr>
            </w:pPr>
            <w:r w:rsidRPr="006D792D">
              <w:rPr>
                <w:rFonts w:ascii="Arial" w:hAnsi="Arial" w:cs="Arial"/>
                <w:sz w:val="24"/>
              </w:rPr>
              <w:t xml:space="preserve">Gestation period </w:t>
            </w:r>
            <w:r w:rsidRPr="006D792D">
              <w:rPr>
                <w:rFonts w:ascii="Arial" w:hAnsi="Arial" w:cs="Arial"/>
                <w:sz w:val="24"/>
              </w:rPr>
              <w:tab/>
            </w:r>
            <w:r w:rsidRPr="006D792D">
              <w:rPr>
                <w:rFonts w:ascii="Arial" w:hAnsi="Arial" w:cs="Arial"/>
                <w:sz w:val="24"/>
              </w:rPr>
              <w:tab/>
            </w:r>
            <w:r w:rsidRPr="006D792D">
              <w:rPr>
                <w:rFonts w:ascii="Arial" w:hAnsi="Arial" w:cs="Arial"/>
                <w:sz w:val="24"/>
              </w:rPr>
              <w:tab/>
            </w:r>
          </w:p>
        </w:tc>
        <w:tc>
          <w:tcPr>
            <w:tcW w:w="2406" w:type="dxa"/>
          </w:tcPr>
          <w:p w:rsidR="005D6AD3" w:rsidRPr="006D792D" w:rsidRDefault="005D6AD3" w:rsidP="006B4F7C">
            <w:pPr>
              <w:jc w:val="center"/>
              <w:rPr>
                <w:rFonts w:ascii="Arial" w:hAnsi="Arial" w:cs="Arial"/>
                <w:sz w:val="24"/>
              </w:rPr>
            </w:pPr>
            <w:r>
              <w:rPr>
                <w:rFonts w:ascii="Arial" w:hAnsi="Arial" w:cs="Arial"/>
                <w:sz w:val="24"/>
              </w:rPr>
              <w:t>g</w:t>
            </w:r>
          </w:p>
        </w:tc>
        <w:tc>
          <w:tcPr>
            <w:tcW w:w="2719" w:type="dxa"/>
          </w:tcPr>
          <w:p w:rsidR="005D6AD3" w:rsidRPr="006D792D" w:rsidRDefault="005D6AD3" w:rsidP="006B4F7C">
            <w:pPr>
              <w:rPr>
                <w:rFonts w:ascii="Arial" w:hAnsi="Arial" w:cs="Arial"/>
                <w:sz w:val="24"/>
              </w:rPr>
            </w:pPr>
            <w:r w:rsidRPr="006D792D">
              <w:rPr>
                <w:rFonts w:ascii="Arial" w:hAnsi="Arial" w:cs="Arial"/>
                <w:sz w:val="24"/>
              </w:rPr>
              <w:t>3 w</w:t>
            </w:r>
            <w:r>
              <w:rPr>
                <w:rFonts w:ascii="Arial" w:hAnsi="Arial" w:cs="Arial"/>
                <w:sz w:val="24"/>
              </w:rPr>
              <w:t>ee</w:t>
            </w:r>
            <w:r w:rsidRPr="006D792D">
              <w:rPr>
                <w:rFonts w:ascii="Arial" w:hAnsi="Arial" w:cs="Arial"/>
                <w:sz w:val="24"/>
              </w:rPr>
              <w:t>ks</w:t>
            </w:r>
          </w:p>
        </w:tc>
      </w:tr>
      <w:tr w:rsidR="005D6AD3" w:rsidRPr="006D792D" w:rsidTr="005D6AD3">
        <w:tc>
          <w:tcPr>
            <w:tcW w:w="3171" w:type="dxa"/>
            <w:vAlign w:val="center"/>
          </w:tcPr>
          <w:p w:rsidR="005D6AD3" w:rsidRPr="006D792D" w:rsidRDefault="005D6AD3" w:rsidP="006B4F7C">
            <w:pPr>
              <w:rPr>
                <w:rFonts w:ascii="Arial" w:hAnsi="Arial" w:cs="Arial"/>
                <w:sz w:val="24"/>
              </w:rPr>
            </w:pPr>
            <w:r w:rsidRPr="006D792D">
              <w:rPr>
                <w:rFonts w:ascii="Arial" w:hAnsi="Arial" w:cs="Arial"/>
                <w:sz w:val="24"/>
              </w:rPr>
              <w:t>Oestrous cycle</w:t>
            </w:r>
            <w:r w:rsidRPr="006D792D">
              <w:rPr>
                <w:rFonts w:ascii="Arial" w:hAnsi="Arial" w:cs="Arial"/>
                <w:sz w:val="24"/>
              </w:rPr>
              <w:tab/>
            </w:r>
            <w:r w:rsidRPr="006D792D">
              <w:rPr>
                <w:rFonts w:ascii="Arial" w:hAnsi="Arial" w:cs="Arial"/>
                <w:sz w:val="24"/>
              </w:rPr>
              <w:tab/>
            </w:r>
            <w:r w:rsidRPr="006D792D">
              <w:rPr>
                <w:rFonts w:ascii="Arial" w:hAnsi="Arial" w:cs="Arial"/>
                <w:sz w:val="24"/>
              </w:rPr>
              <w:tab/>
            </w:r>
          </w:p>
        </w:tc>
        <w:tc>
          <w:tcPr>
            <w:tcW w:w="2406" w:type="dxa"/>
          </w:tcPr>
          <w:p w:rsidR="005D6AD3" w:rsidRPr="006D792D" w:rsidRDefault="005D6AD3" w:rsidP="006B4F7C">
            <w:pPr>
              <w:jc w:val="center"/>
              <w:rPr>
                <w:rFonts w:ascii="Arial" w:hAnsi="Arial" w:cs="Arial"/>
                <w:sz w:val="24"/>
              </w:rPr>
            </w:pPr>
            <w:r>
              <w:rPr>
                <w:rFonts w:ascii="Arial" w:hAnsi="Arial" w:cs="Arial"/>
                <w:sz w:val="24"/>
              </w:rPr>
              <w:t>c</w:t>
            </w:r>
          </w:p>
        </w:tc>
        <w:tc>
          <w:tcPr>
            <w:tcW w:w="2719" w:type="dxa"/>
          </w:tcPr>
          <w:p w:rsidR="005D6AD3" w:rsidRPr="006D792D" w:rsidRDefault="005D6AD3" w:rsidP="006B4F7C">
            <w:pPr>
              <w:rPr>
                <w:rFonts w:ascii="Arial" w:hAnsi="Arial" w:cs="Arial"/>
                <w:sz w:val="24"/>
              </w:rPr>
            </w:pPr>
            <w:r w:rsidRPr="006D792D">
              <w:rPr>
                <w:rFonts w:ascii="Arial" w:hAnsi="Arial" w:cs="Arial"/>
                <w:sz w:val="24"/>
              </w:rPr>
              <w:t>1 w</w:t>
            </w:r>
            <w:r>
              <w:rPr>
                <w:rFonts w:ascii="Arial" w:hAnsi="Arial" w:cs="Arial"/>
                <w:sz w:val="24"/>
              </w:rPr>
              <w:t>ee</w:t>
            </w:r>
            <w:r w:rsidRPr="006D792D">
              <w:rPr>
                <w:rFonts w:ascii="Arial" w:hAnsi="Arial" w:cs="Arial"/>
                <w:sz w:val="24"/>
              </w:rPr>
              <w:t>k</w:t>
            </w:r>
          </w:p>
        </w:tc>
      </w:tr>
      <w:tr w:rsidR="005D6AD3" w:rsidRPr="006D792D" w:rsidTr="005D6AD3">
        <w:tc>
          <w:tcPr>
            <w:tcW w:w="3171" w:type="dxa"/>
            <w:vAlign w:val="center"/>
          </w:tcPr>
          <w:p w:rsidR="005D6AD3" w:rsidRPr="006D792D" w:rsidRDefault="005D6AD3" w:rsidP="006B4F7C">
            <w:pPr>
              <w:rPr>
                <w:rFonts w:ascii="Arial" w:hAnsi="Arial" w:cs="Arial"/>
                <w:sz w:val="24"/>
              </w:rPr>
            </w:pPr>
            <w:r w:rsidRPr="006D792D">
              <w:rPr>
                <w:rFonts w:ascii="Arial" w:hAnsi="Arial" w:cs="Arial"/>
                <w:sz w:val="24"/>
              </w:rPr>
              <w:t>Weaning age</w:t>
            </w:r>
            <w:r w:rsidRPr="006D792D">
              <w:rPr>
                <w:rFonts w:ascii="Arial" w:hAnsi="Arial" w:cs="Arial"/>
                <w:sz w:val="24"/>
              </w:rPr>
              <w:tab/>
            </w:r>
            <w:r w:rsidRPr="006D792D">
              <w:rPr>
                <w:rFonts w:ascii="Arial" w:hAnsi="Arial" w:cs="Arial"/>
                <w:sz w:val="24"/>
              </w:rPr>
              <w:tab/>
            </w:r>
            <w:r w:rsidRPr="006D792D">
              <w:rPr>
                <w:rFonts w:ascii="Arial" w:hAnsi="Arial" w:cs="Arial"/>
                <w:sz w:val="24"/>
              </w:rPr>
              <w:tab/>
            </w:r>
            <w:r w:rsidRPr="006D792D">
              <w:rPr>
                <w:rFonts w:ascii="Arial" w:hAnsi="Arial" w:cs="Arial"/>
                <w:sz w:val="24"/>
              </w:rPr>
              <w:tab/>
            </w:r>
          </w:p>
        </w:tc>
        <w:tc>
          <w:tcPr>
            <w:tcW w:w="2406" w:type="dxa"/>
          </w:tcPr>
          <w:p w:rsidR="005D6AD3" w:rsidRPr="006D792D" w:rsidRDefault="005D6AD3" w:rsidP="006B4F7C">
            <w:pPr>
              <w:jc w:val="center"/>
              <w:rPr>
                <w:rFonts w:ascii="Arial" w:hAnsi="Arial" w:cs="Arial"/>
                <w:sz w:val="24"/>
              </w:rPr>
            </w:pPr>
            <w:r>
              <w:rPr>
                <w:rFonts w:ascii="Arial" w:hAnsi="Arial" w:cs="Arial"/>
                <w:sz w:val="24"/>
              </w:rPr>
              <w:t>w</w:t>
            </w:r>
          </w:p>
        </w:tc>
        <w:tc>
          <w:tcPr>
            <w:tcW w:w="2719" w:type="dxa"/>
          </w:tcPr>
          <w:p w:rsidR="005D6AD3" w:rsidRPr="006D792D" w:rsidRDefault="005D6AD3" w:rsidP="006B4F7C">
            <w:pPr>
              <w:rPr>
                <w:rFonts w:ascii="Arial" w:hAnsi="Arial" w:cs="Arial"/>
                <w:sz w:val="24"/>
              </w:rPr>
            </w:pPr>
            <w:r w:rsidRPr="006D792D">
              <w:rPr>
                <w:rFonts w:ascii="Arial" w:hAnsi="Arial" w:cs="Arial"/>
                <w:sz w:val="24"/>
              </w:rPr>
              <w:t>3 weeks</w:t>
            </w:r>
          </w:p>
        </w:tc>
      </w:tr>
    </w:tbl>
    <w:p w:rsidR="005D6AD3" w:rsidRDefault="005D6AD3" w:rsidP="0009011A">
      <w:pPr>
        <w:rPr>
          <w:rFonts w:ascii="Arial" w:hAnsi="Arial" w:cs="Arial"/>
          <w:sz w:val="24"/>
        </w:rPr>
      </w:pPr>
    </w:p>
    <w:p w:rsidR="0009011A" w:rsidRDefault="005D6AD3" w:rsidP="0009011A">
      <w:pPr>
        <w:rPr>
          <w:rFonts w:ascii="Arial" w:hAnsi="Arial" w:cs="Arial"/>
          <w:sz w:val="24"/>
        </w:rPr>
      </w:pPr>
      <w:r>
        <w:rPr>
          <w:rFonts w:ascii="Arial" w:hAnsi="Arial" w:cs="Arial"/>
          <w:sz w:val="24"/>
        </w:rPr>
        <w:t>Gestation period (g) is 3, so 75% of 3 = 2.25</w:t>
      </w:r>
    </w:p>
    <w:p w:rsidR="006A051B" w:rsidRDefault="006A051B" w:rsidP="0009011A">
      <w:pPr>
        <w:rPr>
          <w:rFonts w:ascii="Arial" w:hAnsi="Arial" w:cs="Arial"/>
          <w:sz w:val="24"/>
        </w:rPr>
      </w:pPr>
    </w:p>
    <w:p w:rsidR="006A051B" w:rsidRDefault="000A3341" w:rsidP="0009011A">
      <w:pPr>
        <w:rPr>
          <w:rFonts w:ascii="Arial" w:hAnsi="Arial" w:cs="Arial"/>
          <w:b/>
          <w:sz w:val="24"/>
        </w:rPr>
      </w:pPr>
      <w:r w:rsidRPr="006A051B">
        <w:rPr>
          <w:rFonts w:ascii="Arial" w:hAnsi="Arial" w:cs="Arial"/>
          <w:b/>
          <w:noProof/>
          <w:sz w:val="24"/>
          <w:lang w:eastAsia="en-GB"/>
        </w:rPr>
        <w:drawing>
          <wp:anchor distT="0" distB="0" distL="114300" distR="114300" simplePos="0" relativeHeight="251658240" behindDoc="0" locked="0" layoutInCell="1" allowOverlap="1">
            <wp:simplePos x="0" y="0"/>
            <wp:positionH relativeFrom="margin">
              <wp:align>left</wp:align>
            </wp:positionH>
            <wp:positionV relativeFrom="paragraph">
              <wp:posOffset>182574</wp:posOffset>
            </wp:positionV>
            <wp:extent cx="530008" cy="617517"/>
            <wp:effectExtent l="0" t="0" r="381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Idea[1].jpg"/>
                    <pic:cNvPicPr/>
                  </pic:nvPicPr>
                  <pic:blipFill>
                    <a:blip r:embed="rId6" cstate="print">
                      <a:extLst>
                        <a:ext uri="{28A0092B-C50C-407E-A947-70E740481C1C}">
                          <a14:useLocalDpi xmlns:a14="http://schemas.microsoft.com/office/drawing/2010/main" val="0"/>
                        </a:ext>
                      </a:extLst>
                    </a:blip>
                    <a:stretch>
                      <a:fillRect/>
                    </a:stretch>
                  </pic:blipFill>
                  <pic:spPr>
                    <a:xfrm flipH="1">
                      <a:off x="0" y="0"/>
                      <a:ext cx="530008" cy="617517"/>
                    </a:xfrm>
                    <a:prstGeom prst="rect">
                      <a:avLst/>
                    </a:prstGeom>
                  </pic:spPr>
                </pic:pic>
              </a:graphicData>
            </a:graphic>
            <wp14:sizeRelH relativeFrom="page">
              <wp14:pctWidth>0</wp14:pctWidth>
            </wp14:sizeRelH>
            <wp14:sizeRelV relativeFrom="page">
              <wp14:pctHeight>0</wp14:pctHeight>
            </wp14:sizeRelV>
          </wp:anchor>
        </w:drawing>
      </w:r>
      <w:r w:rsidR="006A051B" w:rsidRPr="006A051B">
        <w:rPr>
          <w:rFonts w:ascii="Arial" w:hAnsi="Arial" w:cs="Arial"/>
          <w:b/>
          <w:sz w:val="24"/>
        </w:rPr>
        <w:t>Tip! Calculate percentages of numbers by multiplying the number by the percentage/100. So in t</w:t>
      </w:r>
      <w:r w:rsidR="006A051B">
        <w:rPr>
          <w:rFonts w:ascii="Arial" w:hAnsi="Arial" w:cs="Arial"/>
          <w:b/>
          <w:sz w:val="24"/>
        </w:rPr>
        <w:t>his example, multiply 3 by 0.75</w:t>
      </w:r>
      <w:r w:rsidR="006A051B" w:rsidRPr="006A051B">
        <w:rPr>
          <w:rFonts w:ascii="Arial" w:hAnsi="Arial" w:cs="Arial"/>
          <w:b/>
          <w:sz w:val="24"/>
        </w:rPr>
        <w:t xml:space="preserve"> </w:t>
      </w:r>
    </w:p>
    <w:p w:rsidR="000A3341" w:rsidRDefault="000A3341" w:rsidP="0009011A">
      <w:pPr>
        <w:rPr>
          <w:rFonts w:ascii="Arial" w:hAnsi="Arial" w:cs="Arial"/>
          <w:b/>
          <w:sz w:val="24"/>
        </w:rPr>
      </w:pPr>
    </w:p>
    <w:p w:rsidR="000A3341" w:rsidRPr="006A051B" w:rsidRDefault="000A3341" w:rsidP="0009011A">
      <w:pPr>
        <w:rPr>
          <w:rFonts w:ascii="Arial" w:hAnsi="Arial" w:cs="Arial"/>
          <w:b/>
          <w:sz w:val="24"/>
        </w:rPr>
      </w:pPr>
      <w:r>
        <w:rPr>
          <w:rFonts w:ascii="Arial" w:hAnsi="Arial" w:cs="Arial"/>
          <w:b/>
          <w:sz w:val="24"/>
        </w:rPr>
        <w:t>Alternatively divide the number by 100 and multiply by the percentage, so in this example 3/100 = 0.003 x 75 = 2.25</w:t>
      </w:r>
    </w:p>
    <w:p w:rsidR="006A051B" w:rsidRDefault="006A051B" w:rsidP="0009011A">
      <w:pPr>
        <w:rPr>
          <w:rFonts w:ascii="Arial" w:hAnsi="Arial" w:cs="Arial"/>
          <w:sz w:val="24"/>
        </w:rPr>
      </w:pPr>
    </w:p>
    <w:p w:rsidR="006A051B" w:rsidRDefault="006A051B" w:rsidP="0009011A">
      <w:pPr>
        <w:rPr>
          <w:rFonts w:ascii="Arial" w:hAnsi="Arial" w:cs="Arial"/>
          <w:sz w:val="24"/>
        </w:rPr>
      </w:pPr>
    </w:p>
    <w:p w:rsidR="005D6AD3" w:rsidRDefault="005D6AD3" w:rsidP="0009011A">
      <w:pPr>
        <w:rPr>
          <w:rFonts w:ascii="Arial" w:hAnsi="Arial" w:cs="Arial"/>
          <w:sz w:val="24"/>
        </w:rPr>
      </w:pPr>
      <w:r>
        <w:rPr>
          <w:rFonts w:ascii="Arial" w:hAnsi="Arial" w:cs="Arial"/>
          <w:sz w:val="24"/>
        </w:rPr>
        <w:t>Oestrus (c) is 1, gestation (g) is 3 and weaning (w) is 3. Added together this makes = 7</w:t>
      </w:r>
    </w:p>
    <w:p w:rsidR="005D6AD3" w:rsidRDefault="005D6AD3" w:rsidP="0009011A">
      <w:pPr>
        <w:rPr>
          <w:rFonts w:ascii="Arial" w:hAnsi="Arial" w:cs="Arial"/>
          <w:sz w:val="24"/>
        </w:rPr>
      </w:pPr>
    </w:p>
    <w:p w:rsidR="005D6AD3" w:rsidRDefault="005D6AD3" w:rsidP="0009011A">
      <w:pPr>
        <w:rPr>
          <w:rFonts w:ascii="Arial" w:hAnsi="Arial" w:cs="Arial"/>
          <w:sz w:val="24"/>
        </w:rPr>
      </w:pPr>
      <w:r>
        <w:rPr>
          <w:rFonts w:ascii="Arial" w:hAnsi="Arial" w:cs="Arial"/>
          <w:sz w:val="24"/>
        </w:rPr>
        <w:t>25% of 7 = 1.75</w:t>
      </w:r>
    </w:p>
    <w:p w:rsidR="005D6AD3" w:rsidRDefault="005D6AD3" w:rsidP="0009011A">
      <w:pPr>
        <w:rPr>
          <w:rFonts w:ascii="Arial" w:hAnsi="Arial" w:cs="Arial"/>
          <w:sz w:val="24"/>
        </w:rPr>
      </w:pPr>
    </w:p>
    <w:p w:rsidR="005D6AD3" w:rsidRDefault="005D6AD3" w:rsidP="0009011A">
      <w:pPr>
        <w:rPr>
          <w:rFonts w:ascii="Arial" w:hAnsi="Arial" w:cs="Arial"/>
          <w:sz w:val="24"/>
        </w:rPr>
      </w:pPr>
      <w:r>
        <w:rPr>
          <w:rFonts w:ascii="Arial" w:hAnsi="Arial" w:cs="Arial"/>
          <w:sz w:val="24"/>
        </w:rPr>
        <w:t>Then add the two together 2.25 + 1.75 = 4</w:t>
      </w:r>
    </w:p>
    <w:p w:rsidR="005D6AD3" w:rsidRDefault="005D6AD3" w:rsidP="0009011A">
      <w:pPr>
        <w:rPr>
          <w:rFonts w:ascii="Arial" w:hAnsi="Arial" w:cs="Arial"/>
          <w:sz w:val="24"/>
        </w:rPr>
      </w:pPr>
    </w:p>
    <w:p w:rsidR="005A13E3" w:rsidRPr="005A13E3" w:rsidRDefault="005A13E3" w:rsidP="005A13E3">
      <w:pPr>
        <w:rPr>
          <w:rFonts w:ascii="Arial" w:hAnsi="Arial" w:cs="Arial"/>
          <w:b/>
          <w:sz w:val="24"/>
        </w:rPr>
      </w:pPr>
      <w:r w:rsidRPr="005A13E3">
        <w:rPr>
          <w:rFonts w:ascii="Arial" w:hAnsi="Arial" w:cs="Arial"/>
          <w:b/>
          <w:sz w:val="24"/>
        </w:rPr>
        <w:t>We know now that the litter interval = 4 weeks</w:t>
      </w:r>
    </w:p>
    <w:p w:rsidR="005D6AD3" w:rsidRDefault="005D6AD3" w:rsidP="0009011A">
      <w:pPr>
        <w:rPr>
          <w:rFonts w:ascii="Arial" w:hAnsi="Arial" w:cs="Arial"/>
          <w:sz w:val="24"/>
        </w:rPr>
      </w:pPr>
    </w:p>
    <w:p w:rsidR="005D6AD3" w:rsidRDefault="005D6AD3" w:rsidP="0009011A">
      <w:pPr>
        <w:rPr>
          <w:rFonts w:ascii="Arial" w:hAnsi="Arial" w:cs="Arial"/>
          <w:sz w:val="24"/>
        </w:rPr>
      </w:pPr>
    </w:p>
    <w:p w:rsidR="0009011A" w:rsidRPr="00F94EB6" w:rsidRDefault="009B37BE" w:rsidP="0009011A">
      <w:pPr>
        <w:rPr>
          <w:rFonts w:ascii="Arial" w:hAnsi="Arial" w:cs="Arial"/>
          <w:b/>
          <w:sz w:val="24"/>
        </w:rPr>
      </w:pPr>
      <w:r>
        <w:rPr>
          <w:rFonts w:ascii="Arial" w:hAnsi="Arial" w:cs="Arial"/>
          <w:b/>
          <w:sz w:val="24"/>
        </w:rPr>
        <w:t xml:space="preserve">3. </w:t>
      </w:r>
      <w:r w:rsidR="0009011A" w:rsidRPr="00F94EB6">
        <w:rPr>
          <w:rFonts w:ascii="Arial" w:hAnsi="Arial" w:cs="Arial"/>
          <w:b/>
          <w:sz w:val="24"/>
        </w:rPr>
        <w:t>Number of offspring produced per female per week</w:t>
      </w:r>
    </w:p>
    <w:p w:rsidR="00F94EB6" w:rsidRDefault="00F94EB6" w:rsidP="0009011A">
      <w:pPr>
        <w:rPr>
          <w:rFonts w:ascii="Arial" w:hAnsi="Arial" w:cs="Arial"/>
          <w:sz w:val="24"/>
        </w:rPr>
      </w:pPr>
    </w:p>
    <w:p w:rsidR="009B37BE" w:rsidRPr="00FF7333" w:rsidRDefault="009B37BE" w:rsidP="009B37BE">
      <w:pPr>
        <w:rPr>
          <w:rFonts w:ascii="Arial" w:hAnsi="Arial" w:cs="Arial"/>
          <w:sz w:val="24"/>
        </w:rPr>
      </w:pPr>
      <w:r w:rsidRPr="00FF7333">
        <w:rPr>
          <w:rFonts w:ascii="Arial" w:hAnsi="Arial" w:cs="Arial"/>
          <w:sz w:val="24"/>
        </w:rPr>
        <w:t xml:space="preserve">Next we need to work out how many animals each female will produce </w:t>
      </w:r>
      <w:r w:rsidR="00404820">
        <w:rPr>
          <w:rFonts w:ascii="Arial" w:hAnsi="Arial" w:cs="Arial"/>
          <w:sz w:val="24"/>
        </w:rPr>
        <w:t xml:space="preserve">each week. </w:t>
      </w:r>
      <w:r w:rsidRPr="00FF7333">
        <w:rPr>
          <w:rFonts w:ascii="Arial" w:hAnsi="Arial" w:cs="Arial"/>
          <w:sz w:val="24"/>
        </w:rPr>
        <w:t>For this we use:</w:t>
      </w:r>
    </w:p>
    <w:p w:rsidR="009B37BE" w:rsidRPr="00FF7333" w:rsidRDefault="009B37BE" w:rsidP="009B37BE">
      <w:pPr>
        <w:rPr>
          <w:rFonts w:ascii="Arial" w:hAnsi="Arial" w:cs="Arial"/>
          <w:sz w:val="24"/>
        </w:rPr>
      </w:pPr>
    </w:p>
    <w:p w:rsidR="009B37BE" w:rsidRPr="00FF7333" w:rsidRDefault="009B37BE" w:rsidP="00EA4611">
      <w:pPr>
        <w:rPr>
          <w:rFonts w:ascii="Arial" w:hAnsi="Arial" w:cs="Arial"/>
          <w:sz w:val="24"/>
        </w:rPr>
      </w:pPr>
      <w:r w:rsidRPr="00FF7333">
        <w:rPr>
          <w:rFonts w:ascii="Arial" w:hAnsi="Arial" w:cs="Arial"/>
          <w:sz w:val="24"/>
        </w:rPr>
        <w:tab/>
      </w:r>
      <w:r w:rsidRPr="00FF7333">
        <w:rPr>
          <w:rFonts w:ascii="Arial" w:hAnsi="Arial" w:cs="Arial"/>
          <w:sz w:val="24"/>
        </w:rPr>
        <w:tab/>
      </w:r>
      <w:r w:rsidRPr="00EA4611">
        <w:rPr>
          <w:rFonts w:ascii="Arial" w:hAnsi="Arial" w:cs="Arial"/>
          <w:sz w:val="24"/>
        </w:rPr>
        <w:t>Litter Size</w:t>
      </w:r>
      <w:r w:rsidR="00EA4611" w:rsidRPr="00EA4611">
        <w:rPr>
          <w:rFonts w:ascii="Arial" w:hAnsi="Arial" w:cs="Arial"/>
          <w:sz w:val="24"/>
        </w:rPr>
        <w:t xml:space="preserve"> / </w:t>
      </w:r>
      <w:r w:rsidRPr="00FF7333">
        <w:rPr>
          <w:rFonts w:ascii="Arial" w:hAnsi="Arial" w:cs="Arial"/>
          <w:sz w:val="24"/>
        </w:rPr>
        <w:t>Litter Interval</w:t>
      </w:r>
    </w:p>
    <w:p w:rsidR="009B37BE" w:rsidRPr="00FF7333" w:rsidRDefault="009B37BE" w:rsidP="009B37BE">
      <w:pPr>
        <w:rPr>
          <w:rFonts w:ascii="Arial" w:hAnsi="Arial" w:cs="Arial"/>
          <w:sz w:val="24"/>
        </w:rPr>
      </w:pPr>
    </w:p>
    <w:p w:rsidR="009B37BE" w:rsidRPr="00FF7333" w:rsidRDefault="009B37BE" w:rsidP="009B37BE">
      <w:pPr>
        <w:rPr>
          <w:rFonts w:ascii="Arial" w:hAnsi="Arial" w:cs="Arial"/>
          <w:sz w:val="24"/>
        </w:rPr>
      </w:pPr>
      <w:r w:rsidRPr="00FF7333">
        <w:rPr>
          <w:rFonts w:ascii="Arial" w:hAnsi="Arial" w:cs="Arial"/>
          <w:sz w:val="24"/>
        </w:rPr>
        <w:tab/>
      </w:r>
      <w:r w:rsidRPr="00FF7333">
        <w:rPr>
          <w:rFonts w:ascii="Arial" w:hAnsi="Arial" w:cs="Arial"/>
          <w:sz w:val="24"/>
        </w:rPr>
        <w:tab/>
      </w:r>
      <w:r w:rsidRPr="00EA4611">
        <w:rPr>
          <w:rFonts w:ascii="Arial" w:hAnsi="Arial" w:cs="Arial"/>
          <w:sz w:val="24"/>
        </w:rPr>
        <w:t>8</w:t>
      </w:r>
      <w:r w:rsidR="00EA4611" w:rsidRPr="00EA4611">
        <w:rPr>
          <w:rFonts w:ascii="Arial" w:hAnsi="Arial" w:cs="Arial"/>
          <w:sz w:val="24"/>
        </w:rPr>
        <w:t xml:space="preserve"> / 4</w:t>
      </w:r>
      <w:r w:rsidRPr="00FF7333">
        <w:rPr>
          <w:rFonts w:ascii="Arial" w:hAnsi="Arial" w:cs="Arial"/>
          <w:sz w:val="24"/>
        </w:rPr>
        <w:tab/>
        <w:t>=</w:t>
      </w:r>
      <w:r w:rsidR="00EA4611">
        <w:rPr>
          <w:rFonts w:ascii="Arial" w:hAnsi="Arial" w:cs="Arial"/>
          <w:sz w:val="24"/>
        </w:rPr>
        <w:t xml:space="preserve">   </w:t>
      </w:r>
      <w:r w:rsidRPr="00FF7333">
        <w:rPr>
          <w:rFonts w:ascii="Arial" w:hAnsi="Arial" w:cs="Arial"/>
          <w:sz w:val="24"/>
        </w:rPr>
        <w:t>2</w:t>
      </w:r>
    </w:p>
    <w:p w:rsidR="009B37BE" w:rsidRPr="00FF7333" w:rsidRDefault="009B37BE" w:rsidP="009B37BE">
      <w:pPr>
        <w:rPr>
          <w:rFonts w:ascii="Arial" w:hAnsi="Arial" w:cs="Arial"/>
          <w:sz w:val="24"/>
        </w:rPr>
      </w:pPr>
      <w:r w:rsidRPr="00FF7333">
        <w:rPr>
          <w:rFonts w:ascii="Arial" w:hAnsi="Arial" w:cs="Arial"/>
          <w:sz w:val="24"/>
        </w:rPr>
        <w:tab/>
      </w:r>
      <w:r w:rsidRPr="00FF7333">
        <w:rPr>
          <w:rFonts w:ascii="Arial" w:hAnsi="Arial" w:cs="Arial"/>
          <w:sz w:val="24"/>
        </w:rPr>
        <w:tab/>
      </w:r>
    </w:p>
    <w:p w:rsidR="009B37BE" w:rsidRDefault="009B37BE" w:rsidP="009B37BE">
      <w:pPr>
        <w:rPr>
          <w:rFonts w:ascii="Arial" w:hAnsi="Arial" w:cs="Arial"/>
          <w:sz w:val="24"/>
        </w:rPr>
      </w:pPr>
      <w:r w:rsidRPr="00FF7333">
        <w:rPr>
          <w:rFonts w:ascii="Arial" w:hAnsi="Arial" w:cs="Arial"/>
          <w:sz w:val="24"/>
        </w:rPr>
        <w:t>So, each female produces 2 pups per week</w:t>
      </w:r>
      <w:r w:rsidR="00404820">
        <w:rPr>
          <w:rFonts w:ascii="Arial" w:hAnsi="Arial" w:cs="Arial"/>
          <w:sz w:val="24"/>
        </w:rPr>
        <w:t>. If you are being asked to produce only males or only female animals you will need to factor this in by dividing by two.</w:t>
      </w:r>
    </w:p>
    <w:p w:rsidR="00404820" w:rsidRDefault="00404820" w:rsidP="009B37BE">
      <w:pPr>
        <w:rPr>
          <w:rFonts w:ascii="Arial" w:hAnsi="Arial" w:cs="Arial"/>
          <w:sz w:val="24"/>
        </w:rPr>
      </w:pPr>
    </w:p>
    <w:p w:rsidR="00404820" w:rsidRDefault="00404820" w:rsidP="009B37BE">
      <w:pPr>
        <w:rPr>
          <w:rFonts w:ascii="Arial" w:hAnsi="Arial" w:cs="Arial"/>
          <w:sz w:val="24"/>
        </w:rPr>
      </w:pPr>
      <w:r>
        <w:rPr>
          <w:rFonts w:ascii="Arial" w:hAnsi="Arial" w:cs="Arial"/>
          <w:sz w:val="24"/>
        </w:rPr>
        <w:lastRenderedPageBreak/>
        <w:t>So, how many female pups would each female produce per week?</w:t>
      </w:r>
    </w:p>
    <w:p w:rsidR="00404820" w:rsidRDefault="00404820" w:rsidP="009B37BE">
      <w:pPr>
        <w:rPr>
          <w:rFonts w:ascii="Arial" w:hAnsi="Arial" w:cs="Arial"/>
          <w:sz w:val="24"/>
        </w:rPr>
      </w:pPr>
    </w:p>
    <w:p w:rsidR="00404820" w:rsidRPr="00FF7333" w:rsidRDefault="00404820" w:rsidP="009B37BE">
      <w:pPr>
        <w:rPr>
          <w:rFonts w:ascii="Arial" w:hAnsi="Arial" w:cs="Arial"/>
          <w:sz w:val="24"/>
        </w:rPr>
      </w:pPr>
      <w:r w:rsidRPr="00CF40AA">
        <w:rPr>
          <w:rFonts w:ascii="Arial" w:hAnsi="Arial" w:cs="Arial"/>
          <w:sz w:val="24"/>
        </w:rPr>
        <w:t>2</w:t>
      </w:r>
      <w:r w:rsidR="00CF40AA" w:rsidRPr="00CF40AA">
        <w:rPr>
          <w:rFonts w:ascii="Arial" w:hAnsi="Arial" w:cs="Arial"/>
          <w:sz w:val="24"/>
        </w:rPr>
        <w:t xml:space="preserve"> / 2</w:t>
      </w:r>
      <w:r>
        <w:rPr>
          <w:rFonts w:ascii="Arial" w:hAnsi="Arial" w:cs="Arial"/>
          <w:sz w:val="24"/>
        </w:rPr>
        <w:t xml:space="preserve">   =   1</w:t>
      </w:r>
    </w:p>
    <w:p w:rsidR="00F94EB6" w:rsidRDefault="00F94EB6" w:rsidP="0009011A">
      <w:pPr>
        <w:rPr>
          <w:rFonts w:ascii="Arial" w:hAnsi="Arial" w:cs="Arial"/>
          <w:sz w:val="24"/>
        </w:rPr>
      </w:pPr>
    </w:p>
    <w:p w:rsidR="0009011A" w:rsidRPr="00141E59" w:rsidRDefault="00FA419C" w:rsidP="0009011A">
      <w:pPr>
        <w:rPr>
          <w:rFonts w:ascii="Arial" w:hAnsi="Arial" w:cs="Arial"/>
          <w:b/>
          <w:sz w:val="24"/>
        </w:rPr>
      </w:pPr>
      <w:r>
        <w:rPr>
          <w:rFonts w:ascii="Arial" w:hAnsi="Arial" w:cs="Arial"/>
          <w:b/>
          <w:sz w:val="24"/>
        </w:rPr>
        <w:t xml:space="preserve">4. </w:t>
      </w:r>
      <w:r w:rsidR="0009011A" w:rsidRPr="00141E59">
        <w:rPr>
          <w:rFonts w:ascii="Arial" w:hAnsi="Arial" w:cs="Arial"/>
          <w:b/>
          <w:sz w:val="24"/>
        </w:rPr>
        <w:t xml:space="preserve">Factor in variation </w:t>
      </w:r>
    </w:p>
    <w:p w:rsidR="00141E59" w:rsidRDefault="00141E59" w:rsidP="0009011A">
      <w:pPr>
        <w:rPr>
          <w:rFonts w:ascii="Arial" w:hAnsi="Arial" w:cs="Arial"/>
          <w:sz w:val="24"/>
        </w:rPr>
      </w:pPr>
    </w:p>
    <w:p w:rsidR="00992EAC" w:rsidRDefault="00992EAC" w:rsidP="00992EAC">
      <w:pPr>
        <w:rPr>
          <w:rFonts w:ascii="Arial" w:hAnsi="Arial" w:cs="Arial"/>
          <w:sz w:val="24"/>
        </w:rPr>
      </w:pPr>
      <w:r w:rsidRPr="00FF7333">
        <w:rPr>
          <w:rFonts w:ascii="Arial" w:hAnsi="Arial" w:cs="Arial"/>
          <w:sz w:val="24"/>
        </w:rPr>
        <w:t>We need</w:t>
      </w:r>
      <w:r>
        <w:rPr>
          <w:rFonts w:ascii="Arial" w:hAnsi="Arial" w:cs="Arial"/>
          <w:sz w:val="24"/>
        </w:rPr>
        <w:t xml:space="preserve"> to allow for variation in individual performance</w:t>
      </w:r>
      <w:r w:rsidRPr="00FF7333">
        <w:rPr>
          <w:rFonts w:ascii="Arial" w:hAnsi="Arial" w:cs="Arial"/>
          <w:sz w:val="24"/>
        </w:rPr>
        <w:t>, litter sizes etc</w:t>
      </w:r>
      <w:r>
        <w:rPr>
          <w:rFonts w:ascii="Arial" w:hAnsi="Arial" w:cs="Arial"/>
          <w:sz w:val="24"/>
        </w:rPr>
        <w:t>.</w:t>
      </w:r>
      <w:r w:rsidRPr="00FF7333">
        <w:rPr>
          <w:rFonts w:ascii="Arial" w:hAnsi="Arial" w:cs="Arial"/>
          <w:sz w:val="24"/>
        </w:rPr>
        <w:t xml:space="preserve"> so we build in a ‘safety net’</w:t>
      </w:r>
      <w:r>
        <w:rPr>
          <w:rFonts w:ascii="Arial" w:hAnsi="Arial" w:cs="Arial"/>
          <w:sz w:val="24"/>
        </w:rPr>
        <w:t xml:space="preserve">. This means we should still be able to meet the request even if the animals don’t breed at the ‘average’ rate we expect. </w:t>
      </w:r>
    </w:p>
    <w:p w:rsidR="00992EAC" w:rsidRDefault="00992EAC" w:rsidP="00992EAC">
      <w:pPr>
        <w:rPr>
          <w:rFonts w:ascii="Arial" w:hAnsi="Arial" w:cs="Arial"/>
          <w:sz w:val="24"/>
        </w:rPr>
      </w:pPr>
    </w:p>
    <w:p w:rsidR="000A3341" w:rsidRDefault="000A3341" w:rsidP="000A3341">
      <w:pPr>
        <w:rPr>
          <w:rFonts w:ascii="Arial" w:hAnsi="Arial" w:cs="Arial"/>
          <w:sz w:val="24"/>
        </w:rPr>
      </w:pPr>
      <w:r>
        <w:rPr>
          <w:rFonts w:ascii="Arial" w:hAnsi="Arial" w:cs="Arial"/>
          <w:noProof/>
          <w:sz w:val="24"/>
          <w:lang w:eastAsia="en-GB"/>
        </w:rPr>
        <w:drawing>
          <wp:anchor distT="0" distB="0" distL="114300" distR="114300" simplePos="0" relativeHeight="251659264" behindDoc="0" locked="0" layoutInCell="1" allowOverlap="1">
            <wp:simplePos x="0" y="0"/>
            <wp:positionH relativeFrom="column">
              <wp:posOffset>1611127</wp:posOffset>
            </wp:positionH>
            <wp:positionV relativeFrom="paragraph">
              <wp:posOffset>10160</wp:posOffset>
            </wp:positionV>
            <wp:extent cx="524510" cy="615950"/>
            <wp:effectExtent l="0" t="0" r="889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4510" cy="615950"/>
                    </a:xfrm>
                    <a:prstGeom prst="rect">
                      <a:avLst/>
                    </a:prstGeom>
                    <a:noFill/>
                  </pic:spPr>
                </pic:pic>
              </a:graphicData>
            </a:graphic>
          </wp:anchor>
        </w:drawing>
      </w:r>
      <w:r w:rsidR="00992EAC">
        <w:rPr>
          <w:rFonts w:ascii="Arial" w:hAnsi="Arial" w:cs="Arial"/>
          <w:sz w:val="24"/>
        </w:rPr>
        <w:t>10s + 15%</w:t>
      </w:r>
      <w:r>
        <w:rPr>
          <w:rFonts w:ascii="Arial" w:hAnsi="Arial" w:cs="Arial"/>
          <w:sz w:val="24"/>
        </w:rPr>
        <w:t xml:space="preserve">       </w:t>
      </w:r>
      <w:r>
        <w:rPr>
          <w:rFonts w:ascii="Arial" w:hAnsi="Arial" w:cs="Arial"/>
          <w:sz w:val="24"/>
        </w:rPr>
        <w:tab/>
      </w:r>
      <w:r>
        <w:rPr>
          <w:rFonts w:ascii="Arial" w:hAnsi="Arial" w:cs="Arial"/>
          <w:sz w:val="24"/>
        </w:rPr>
        <w:tab/>
      </w:r>
      <w:r w:rsidRPr="000A3341">
        <w:rPr>
          <w:rFonts w:ascii="Arial" w:hAnsi="Arial" w:cs="Arial"/>
          <w:b/>
          <w:sz w:val="24"/>
        </w:rPr>
        <w:t>To find 15% of a number, divide it by 100</w:t>
      </w:r>
      <w:r>
        <w:rPr>
          <w:rFonts w:ascii="Arial" w:hAnsi="Arial" w:cs="Arial"/>
          <w:sz w:val="24"/>
        </w:rPr>
        <w:t xml:space="preserve"> </w:t>
      </w:r>
      <w:r w:rsidR="00992EAC">
        <w:rPr>
          <w:rFonts w:ascii="Arial" w:hAnsi="Arial" w:cs="Arial"/>
          <w:sz w:val="24"/>
        </w:rPr>
        <w:t>100s + 10%</w:t>
      </w:r>
      <w:r>
        <w:rPr>
          <w:rFonts w:ascii="Arial" w:hAnsi="Arial" w:cs="Arial"/>
          <w:sz w:val="24"/>
        </w:rPr>
        <w:tab/>
      </w:r>
      <w:r>
        <w:rPr>
          <w:rFonts w:ascii="Arial" w:hAnsi="Arial" w:cs="Arial"/>
          <w:sz w:val="24"/>
        </w:rPr>
        <w:tab/>
      </w:r>
      <w:r>
        <w:rPr>
          <w:rFonts w:ascii="Arial" w:hAnsi="Arial" w:cs="Arial"/>
          <w:sz w:val="24"/>
        </w:rPr>
        <w:tab/>
      </w:r>
      <w:r w:rsidRPr="000A3341">
        <w:rPr>
          <w:rFonts w:ascii="Arial" w:hAnsi="Arial" w:cs="Arial"/>
          <w:b/>
          <w:sz w:val="24"/>
        </w:rPr>
        <w:t>and multiply by 15</w:t>
      </w:r>
    </w:p>
    <w:p w:rsidR="00992EAC" w:rsidRDefault="00992EAC" w:rsidP="00992EAC">
      <w:pPr>
        <w:rPr>
          <w:rFonts w:ascii="Arial" w:hAnsi="Arial" w:cs="Arial"/>
          <w:sz w:val="24"/>
        </w:rPr>
      </w:pPr>
      <w:r>
        <w:rPr>
          <w:rFonts w:ascii="Arial" w:hAnsi="Arial" w:cs="Arial"/>
          <w:sz w:val="24"/>
        </w:rPr>
        <w:t>1000s + 5%</w:t>
      </w:r>
    </w:p>
    <w:p w:rsidR="00992EAC" w:rsidRDefault="00992EAC" w:rsidP="00992EAC">
      <w:pPr>
        <w:rPr>
          <w:rFonts w:ascii="Arial" w:hAnsi="Arial" w:cs="Arial"/>
          <w:sz w:val="24"/>
        </w:rPr>
      </w:pPr>
    </w:p>
    <w:p w:rsidR="00992EAC" w:rsidRDefault="00992EAC" w:rsidP="00992EAC">
      <w:pPr>
        <w:rPr>
          <w:rFonts w:ascii="Arial" w:hAnsi="Arial" w:cs="Arial"/>
          <w:sz w:val="24"/>
        </w:rPr>
      </w:pPr>
      <w:r>
        <w:rPr>
          <w:rFonts w:ascii="Arial" w:hAnsi="Arial" w:cs="Arial"/>
          <w:sz w:val="24"/>
        </w:rPr>
        <w:t>Let’s try an example. You will be using 10 pairs, what should your safety margin be?  15%</w:t>
      </w:r>
    </w:p>
    <w:p w:rsidR="00992EAC" w:rsidRDefault="00992EAC" w:rsidP="00992EAC">
      <w:pPr>
        <w:rPr>
          <w:rFonts w:ascii="Arial" w:hAnsi="Arial" w:cs="Arial"/>
          <w:sz w:val="24"/>
        </w:rPr>
      </w:pPr>
    </w:p>
    <w:p w:rsidR="00992EAC" w:rsidRDefault="00992EAC" w:rsidP="00992EAC">
      <w:pPr>
        <w:rPr>
          <w:rFonts w:ascii="Arial" w:hAnsi="Arial" w:cs="Arial"/>
          <w:sz w:val="24"/>
        </w:rPr>
      </w:pPr>
      <w:r>
        <w:rPr>
          <w:rFonts w:ascii="Arial" w:hAnsi="Arial" w:cs="Arial"/>
          <w:sz w:val="24"/>
        </w:rPr>
        <w:t>How many additional pairs would that be? 1.5</w:t>
      </w:r>
    </w:p>
    <w:p w:rsidR="00992EAC" w:rsidRDefault="00992EAC" w:rsidP="00992EAC">
      <w:pPr>
        <w:rPr>
          <w:rFonts w:ascii="Arial" w:hAnsi="Arial" w:cs="Arial"/>
          <w:sz w:val="24"/>
        </w:rPr>
      </w:pPr>
    </w:p>
    <w:p w:rsidR="00141E59" w:rsidRDefault="00992EAC" w:rsidP="0009011A">
      <w:pPr>
        <w:rPr>
          <w:rFonts w:ascii="Arial" w:hAnsi="Arial" w:cs="Arial"/>
          <w:sz w:val="24"/>
        </w:rPr>
      </w:pPr>
      <w:r>
        <w:rPr>
          <w:rFonts w:ascii="Arial" w:hAnsi="Arial" w:cs="Arial"/>
          <w:sz w:val="24"/>
        </w:rPr>
        <w:t xml:space="preserve">How many pairs would that be in total? 12 </w:t>
      </w:r>
    </w:p>
    <w:p w:rsidR="00141E59" w:rsidRDefault="00141E59" w:rsidP="0009011A">
      <w:pPr>
        <w:rPr>
          <w:rFonts w:ascii="Arial" w:hAnsi="Arial" w:cs="Arial"/>
          <w:sz w:val="24"/>
        </w:rPr>
      </w:pPr>
    </w:p>
    <w:p w:rsidR="00141E59" w:rsidRDefault="00141E59" w:rsidP="0009011A">
      <w:pPr>
        <w:rPr>
          <w:rFonts w:ascii="Arial" w:hAnsi="Arial" w:cs="Arial"/>
          <w:sz w:val="24"/>
        </w:rPr>
      </w:pPr>
    </w:p>
    <w:p w:rsidR="0009011A" w:rsidRDefault="00FA419C" w:rsidP="0009011A">
      <w:pPr>
        <w:rPr>
          <w:rFonts w:ascii="Arial" w:hAnsi="Arial" w:cs="Arial"/>
          <w:b/>
          <w:sz w:val="24"/>
        </w:rPr>
      </w:pPr>
      <w:r>
        <w:rPr>
          <w:rFonts w:ascii="Arial" w:hAnsi="Arial" w:cs="Arial"/>
          <w:b/>
          <w:sz w:val="24"/>
        </w:rPr>
        <w:t xml:space="preserve">5. </w:t>
      </w:r>
      <w:r w:rsidR="0009011A" w:rsidRPr="00992EAC">
        <w:rPr>
          <w:rFonts w:ascii="Arial" w:hAnsi="Arial" w:cs="Arial"/>
          <w:b/>
          <w:sz w:val="24"/>
        </w:rPr>
        <w:t>Consider economic breeding life</w:t>
      </w:r>
    </w:p>
    <w:p w:rsidR="00CF40AA" w:rsidRDefault="00CF40AA" w:rsidP="0009011A">
      <w:pPr>
        <w:rPr>
          <w:rFonts w:ascii="Arial" w:hAnsi="Arial" w:cs="Arial"/>
          <w:b/>
          <w:sz w:val="24"/>
        </w:rPr>
      </w:pPr>
    </w:p>
    <w:p w:rsidR="00CF40AA" w:rsidRDefault="00CF40AA" w:rsidP="0009011A">
      <w:pPr>
        <w:rPr>
          <w:rFonts w:ascii="Arial" w:hAnsi="Arial" w:cs="Arial"/>
          <w:sz w:val="24"/>
        </w:rPr>
      </w:pPr>
      <w:r w:rsidRPr="00CF40AA">
        <w:rPr>
          <w:rFonts w:ascii="Arial" w:hAnsi="Arial" w:cs="Arial"/>
          <w:sz w:val="24"/>
        </w:rPr>
        <w:t>You can work out how often you would replace your breeders by multiplying litter interval with EBL</w:t>
      </w:r>
      <w:r>
        <w:rPr>
          <w:rFonts w:ascii="Arial" w:hAnsi="Arial" w:cs="Arial"/>
          <w:sz w:val="24"/>
        </w:rPr>
        <w:t>.</w:t>
      </w:r>
    </w:p>
    <w:p w:rsidR="00CF40AA" w:rsidRDefault="00CF40AA" w:rsidP="0009011A">
      <w:pPr>
        <w:rPr>
          <w:rFonts w:ascii="Arial" w:hAnsi="Arial" w:cs="Arial"/>
          <w:sz w:val="24"/>
        </w:rPr>
      </w:pPr>
    </w:p>
    <w:p w:rsidR="00CF40AA" w:rsidRDefault="00CF40AA" w:rsidP="0009011A">
      <w:pPr>
        <w:rPr>
          <w:rFonts w:ascii="Arial" w:hAnsi="Arial" w:cs="Arial"/>
          <w:sz w:val="24"/>
        </w:rPr>
      </w:pPr>
      <w:r>
        <w:rPr>
          <w:rFonts w:ascii="Arial" w:hAnsi="Arial" w:cs="Arial"/>
          <w:sz w:val="24"/>
        </w:rPr>
        <w:t>So for a mouse: 4 x 6 = 24</w:t>
      </w:r>
    </w:p>
    <w:p w:rsidR="00992EAC" w:rsidRDefault="00992EAC" w:rsidP="0009011A">
      <w:pPr>
        <w:rPr>
          <w:rFonts w:ascii="Arial" w:hAnsi="Arial" w:cs="Arial"/>
          <w:sz w:val="24"/>
        </w:rPr>
      </w:pPr>
    </w:p>
    <w:p w:rsidR="00992EAC" w:rsidRPr="00FF7333" w:rsidRDefault="00992EAC" w:rsidP="00992EAC">
      <w:pPr>
        <w:rPr>
          <w:rFonts w:ascii="Arial" w:hAnsi="Arial" w:cs="Arial"/>
          <w:sz w:val="24"/>
        </w:rPr>
      </w:pPr>
      <w:r w:rsidRPr="00FF7333">
        <w:rPr>
          <w:rFonts w:ascii="Arial" w:hAnsi="Arial" w:cs="Arial"/>
          <w:sz w:val="24"/>
        </w:rPr>
        <w:t>The entire breeding stock will need replacing every 24 weeks</w:t>
      </w:r>
    </w:p>
    <w:p w:rsidR="00CF40AA" w:rsidRDefault="00CF40AA" w:rsidP="00992EAC">
      <w:pPr>
        <w:rPr>
          <w:rFonts w:ascii="Arial" w:hAnsi="Arial" w:cs="Arial"/>
          <w:sz w:val="24"/>
        </w:rPr>
      </w:pPr>
    </w:p>
    <w:p w:rsidR="00992EAC" w:rsidRPr="00FF7333" w:rsidRDefault="00992EAC" w:rsidP="00992EAC">
      <w:pPr>
        <w:rPr>
          <w:rFonts w:ascii="Arial" w:hAnsi="Arial" w:cs="Arial"/>
          <w:sz w:val="24"/>
        </w:rPr>
      </w:pPr>
    </w:p>
    <w:p w:rsidR="00992EAC" w:rsidRDefault="00992EAC" w:rsidP="00992EAC">
      <w:pPr>
        <w:rPr>
          <w:rFonts w:ascii="Arial" w:hAnsi="Arial" w:cs="Arial"/>
          <w:sz w:val="24"/>
        </w:rPr>
      </w:pPr>
      <w:r w:rsidRPr="00FF7333">
        <w:rPr>
          <w:rFonts w:ascii="Arial" w:hAnsi="Arial" w:cs="Arial"/>
          <w:sz w:val="24"/>
        </w:rPr>
        <w:t>This is if we mated them all at the same time</w:t>
      </w:r>
      <w:r w:rsidR="00CF40AA">
        <w:rPr>
          <w:rFonts w:ascii="Arial" w:hAnsi="Arial" w:cs="Arial"/>
          <w:sz w:val="24"/>
        </w:rPr>
        <w:t xml:space="preserve">. </w:t>
      </w:r>
      <w:r w:rsidRPr="00FF7333">
        <w:rPr>
          <w:rFonts w:ascii="Arial" w:hAnsi="Arial" w:cs="Arial"/>
          <w:sz w:val="24"/>
        </w:rPr>
        <w:t>If we want a continuous breeding stock then we will have to replace a certain number of animals every week</w:t>
      </w:r>
      <w:r w:rsidR="00CF40AA">
        <w:rPr>
          <w:rFonts w:ascii="Arial" w:hAnsi="Arial" w:cs="Arial"/>
          <w:sz w:val="24"/>
        </w:rPr>
        <w:t xml:space="preserve">. </w:t>
      </w:r>
      <w:r w:rsidRPr="00FF7333">
        <w:rPr>
          <w:rFonts w:ascii="Arial" w:hAnsi="Arial" w:cs="Arial"/>
          <w:sz w:val="24"/>
        </w:rPr>
        <w:t>This will ensure there is no break in supply once we are up &amp; running</w:t>
      </w:r>
    </w:p>
    <w:p w:rsidR="00CF40AA" w:rsidRDefault="00CF40AA" w:rsidP="00992EAC">
      <w:pPr>
        <w:rPr>
          <w:rFonts w:ascii="Arial" w:hAnsi="Arial" w:cs="Arial"/>
          <w:sz w:val="24"/>
        </w:rPr>
      </w:pPr>
    </w:p>
    <w:p w:rsidR="00CF40AA" w:rsidRDefault="00CF40AA" w:rsidP="00992EAC">
      <w:pPr>
        <w:rPr>
          <w:rFonts w:ascii="Arial" w:hAnsi="Arial" w:cs="Arial"/>
          <w:sz w:val="24"/>
        </w:rPr>
      </w:pPr>
      <w:r>
        <w:rPr>
          <w:rFonts w:ascii="Arial" w:hAnsi="Arial" w:cs="Arial"/>
          <w:sz w:val="24"/>
        </w:rPr>
        <w:t>We calculate this by dividing number of pairs by the time the entire stock needs replacing e.g. if we had 12 pairs, the entire stock need replacing every 24 weeks, we calculate:</w:t>
      </w:r>
    </w:p>
    <w:p w:rsidR="00CF40AA" w:rsidRDefault="00CF40AA" w:rsidP="00992EAC">
      <w:pPr>
        <w:rPr>
          <w:rFonts w:ascii="Arial" w:hAnsi="Arial" w:cs="Arial"/>
          <w:sz w:val="24"/>
        </w:rPr>
      </w:pPr>
    </w:p>
    <w:p w:rsidR="00CF40AA" w:rsidRDefault="00CF40AA" w:rsidP="00992EAC">
      <w:pPr>
        <w:rPr>
          <w:rFonts w:ascii="Arial" w:hAnsi="Arial" w:cs="Arial"/>
          <w:sz w:val="24"/>
        </w:rPr>
      </w:pPr>
      <w:r>
        <w:rPr>
          <w:rFonts w:ascii="Arial" w:hAnsi="Arial" w:cs="Arial"/>
          <w:sz w:val="24"/>
        </w:rPr>
        <w:t>12 / 24 = 0.5</w:t>
      </w:r>
    </w:p>
    <w:p w:rsidR="00CF40AA" w:rsidRDefault="00CF40AA" w:rsidP="00992EAC">
      <w:pPr>
        <w:rPr>
          <w:rFonts w:ascii="Arial" w:hAnsi="Arial" w:cs="Arial"/>
          <w:sz w:val="24"/>
        </w:rPr>
      </w:pPr>
    </w:p>
    <w:p w:rsidR="00992EAC" w:rsidRPr="00EA4611" w:rsidRDefault="00CF40AA" w:rsidP="00992EAC">
      <w:pPr>
        <w:rPr>
          <w:rFonts w:ascii="Arial" w:hAnsi="Arial" w:cs="Arial"/>
          <w:b/>
          <w:sz w:val="24"/>
        </w:rPr>
      </w:pPr>
      <w:r>
        <w:rPr>
          <w:rFonts w:ascii="Arial" w:hAnsi="Arial" w:cs="Arial"/>
          <w:sz w:val="24"/>
        </w:rPr>
        <w:t xml:space="preserve"> </w:t>
      </w:r>
      <w:r w:rsidR="00992EAC" w:rsidRPr="00FF7333">
        <w:rPr>
          <w:rFonts w:ascii="Arial" w:hAnsi="Arial" w:cs="Arial"/>
          <w:sz w:val="24"/>
        </w:rPr>
        <w:t xml:space="preserve">So, we need replace </w:t>
      </w:r>
      <w:r w:rsidR="00EA4611">
        <w:rPr>
          <w:rFonts w:ascii="Arial" w:hAnsi="Arial" w:cs="Arial"/>
          <w:sz w:val="24"/>
        </w:rPr>
        <w:t>one</w:t>
      </w:r>
      <w:r w:rsidR="00992EAC" w:rsidRPr="00FF7333">
        <w:rPr>
          <w:rFonts w:ascii="Arial" w:hAnsi="Arial" w:cs="Arial"/>
          <w:sz w:val="24"/>
        </w:rPr>
        <w:t xml:space="preserve"> pair each week</w:t>
      </w:r>
      <w:r>
        <w:rPr>
          <w:rFonts w:ascii="Arial" w:hAnsi="Arial" w:cs="Arial"/>
          <w:sz w:val="24"/>
        </w:rPr>
        <w:t xml:space="preserve">. </w:t>
      </w:r>
      <w:r w:rsidR="00992EAC" w:rsidRPr="00FF7333">
        <w:rPr>
          <w:rFonts w:ascii="Arial" w:hAnsi="Arial" w:cs="Arial"/>
          <w:sz w:val="24"/>
        </w:rPr>
        <w:t>We need to breed these animals too</w:t>
      </w:r>
      <w:r>
        <w:rPr>
          <w:rFonts w:ascii="Arial" w:hAnsi="Arial" w:cs="Arial"/>
          <w:sz w:val="24"/>
        </w:rPr>
        <w:t>.</w:t>
      </w:r>
      <w:r w:rsidR="007617F1">
        <w:rPr>
          <w:rFonts w:ascii="Arial" w:hAnsi="Arial" w:cs="Arial"/>
          <w:sz w:val="24"/>
        </w:rPr>
        <w:t xml:space="preserve"> To replace </w:t>
      </w:r>
      <w:r w:rsidR="00EA4611">
        <w:rPr>
          <w:rFonts w:ascii="Arial" w:hAnsi="Arial" w:cs="Arial"/>
          <w:sz w:val="24"/>
        </w:rPr>
        <w:t xml:space="preserve">one pair we need two animals, so if each female produces two animals per week, we need to add another pair to the running total. </w:t>
      </w:r>
      <w:r w:rsidR="00EA4611" w:rsidRPr="00EA4611">
        <w:rPr>
          <w:rFonts w:ascii="Arial" w:hAnsi="Arial" w:cs="Arial"/>
          <w:b/>
          <w:sz w:val="24"/>
        </w:rPr>
        <w:t>Therefore starting with our example of 10 pairs; we added two for variance and one to consider EBL, and now have 13 pairs.</w:t>
      </w:r>
    </w:p>
    <w:p w:rsidR="00CF40AA" w:rsidRDefault="00CF40AA" w:rsidP="00992EAC">
      <w:pPr>
        <w:rPr>
          <w:rFonts w:ascii="Arial" w:hAnsi="Arial" w:cs="Arial"/>
          <w:sz w:val="24"/>
        </w:rPr>
      </w:pPr>
    </w:p>
    <w:p w:rsidR="00CF40AA" w:rsidRDefault="00CF40AA" w:rsidP="00992EAC">
      <w:pPr>
        <w:rPr>
          <w:rFonts w:ascii="Arial" w:hAnsi="Arial" w:cs="Arial"/>
          <w:sz w:val="24"/>
        </w:rPr>
      </w:pPr>
    </w:p>
    <w:p w:rsidR="00CF40AA" w:rsidRDefault="00CF40AA" w:rsidP="00992EAC">
      <w:pPr>
        <w:rPr>
          <w:rFonts w:ascii="Arial" w:hAnsi="Arial" w:cs="Arial"/>
          <w:sz w:val="24"/>
        </w:rPr>
      </w:pPr>
    </w:p>
    <w:p w:rsidR="0009011A" w:rsidRPr="00F952F3" w:rsidRDefault="00FA419C" w:rsidP="0009011A">
      <w:pPr>
        <w:rPr>
          <w:rFonts w:ascii="Arial" w:hAnsi="Arial" w:cs="Arial"/>
          <w:b/>
          <w:sz w:val="24"/>
        </w:rPr>
      </w:pPr>
      <w:r>
        <w:rPr>
          <w:rFonts w:ascii="Arial" w:hAnsi="Arial" w:cs="Arial"/>
          <w:b/>
          <w:sz w:val="24"/>
        </w:rPr>
        <w:lastRenderedPageBreak/>
        <w:t xml:space="preserve">6. </w:t>
      </w:r>
      <w:r w:rsidR="0009011A" w:rsidRPr="00F952F3">
        <w:rPr>
          <w:rFonts w:ascii="Arial" w:hAnsi="Arial" w:cs="Arial"/>
          <w:b/>
          <w:sz w:val="24"/>
        </w:rPr>
        <w:t>Consider a suitable rate of turnover</w:t>
      </w:r>
    </w:p>
    <w:p w:rsidR="00EA4611" w:rsidRDefault="00EA4611" w:rsidP="0009011A">
      <w:pPr>
        <w:rPr>
          <w:rFonts w:ascii="Arial" w:hAnsi="Arial" w:cs="Arial"/>
          <w:sz w:val="24"/>
        </w:rPr>
      </w:pPr>
    </w:p>
    <w:p w:rsidR="00F952F3" w:rsidRDefault="00F952F3" w:rsidP="00EA4611">
      <w:pPr>
        <w:rPr>
          <w:rFonts w:ascii="Arial" w:hAnsi="Arial" w:cs="Arial"/>
          <w:sz w:val="24"/>
        </w:rPr>
      </w:pPr>
      <w:r>
        <w:rPr>
          <w:rFonts w:ascii="Arial" w:hAnsi="Arial" w:cs="Arial"/>
          <w:sz w:val="24"/>
        </w:rPr>
        <w:t>In addition to breeding the animals, you also need to think about the age that the researcher wants them at for their study.</w:t>
      </w:r>
    </w:p>
    <w:p w:rsidR="00F952F3" w:rsidRDefault="00F952F3" w:rsidP="00EA4611">
      <w:pPr>
        <w:rPr>
          <w:rFonts w:ascii="Arial" w:hAnsi="Arial" w:cs="Arial"/>
          <w:sz w:val="24"/>
        </w:rPr>
      </w:pPr>
    </w:p>
    <w:p w:rsidR="00EA4611" w:rsidRPr="00FF7333" w:rsidRDefault="00EA4611" w:rsidP="00EA4611">
      <w:pPr>
        <w:rPr>
          <w:rFonts w:ascii="Arial" w:hAnsi="Arial" w:cs="Arial"/>
          <w:sz w:val="24"/>
        </w:rPr>
      </w:pPr>
      <w:r w:rsidRPr="00FF7333">
        <w:rPr>
          <w:rFonts w:ascii="Arial" w:hAnsi="Arial" w:cs="Arial"/>
          <w:sz w:val="24"/>
        </w:rPr>
        <w:t>Assuming that the initial stock is available, the first issue of animals will be:</w:t>
      </w:r>
    </w:p>
    <w:p w:rsidR="00EA4611" w:rsidRPr="00FF7333" w:rsidRDefault="00EA4611" w:rsidP="00EA4611">
      <w:pPr>
        <w:rPr>
          <w:rFonts w:ascii="Arial" w:hAnsi="Arial" w:cs="Arial"/>
          <w:sz w:val="24"/>
        </w:rPr>
      </w:pPr>
    </w:p>
    <w:p w:rsidR="00EA4611" w:rsidRPr="00FF7333" w:rsidRDefault="00EA4611" w:rsidP="00EA4611">
      <w:pPr>
        <w:rPr>
          <w:rFonts w:ascii="Arial" w:hAnsi="Arial" w:cs="Arial"/>
          <w:sz w:val="24"/>
        </w:rPr>
      </w:pPr>
      <w:r w:rsidRPr="00FF7333">
        <w:rPr>
          <w:rFonts w:ascii="Arial" w:hAnsi="Arial" w:cs="Arial"/>
          <w:sz w:val="24"/>
        </w:rPr>
        <w:tab/>
      </w:r>
      <w:r w:rsidRPr="00FF7333">
        <w:rPr>
          <w:rFonts w:ascii="Arial" w:hAnsi="Arial" w:cs="Arial"/>
          <w:sz w:val="24"/>
        </w:rPr>
        <w:tab/>
        <w:t xml:space="preserve">c + g + r </w:t>
      </w:r>
      <w:r w:rsidRPr="00FF7333">
        <w:rPr>
          <w:rFonts w:ascii="Arial" w:hAnsi="Arial" w:cs="Arial"/>
          <w:sz w:val="24"/>
        </w:rPr>
        <w:tab/>
        <w:t>(r = rearing time)</w:t>
      </w:r>
    </w:p>
    <w:p w:rsidR="00EA4611" w:rsidRPr="00FF7333" w:rsidRDefault="00EA4611" w:rsidP="00EA4611">
      <w:pPr>
        <w:rPr>
          <w:rFonts w:ascii="Arial" w:hAnsi="Arial" w:cs="Arial"/>
          <w:sz w:val="24"/>
        </w:rPr>
      </w:pPr>
    </w:p>
    <w:p w:rsidR="00EA4611" w:rsidRPr="00FF7333" w:rsidRDefault="00F952F3" w:rsidP="00EA4611">
      <w:pPr>
        <w:rPr>
          <w:rFonts w:ascii="Arial" w:hAnsi="Arial" w:cs="Arial"/>
          <w:sz w:val="24"/>
        </w:rPr>
      </w:pPr>
      <w:r>
        <w:rPr>
          <w:rFonts w:ascii="Arial" w:hAnsi="Arial" w:cs="Arial"/>
          <w:sz w:val="24"/>
        </w:rPr>
        <w:t>Say w</w:t>
      </w:r>
      <w:r w:rsidR="00EA4611" w:rsidRPr="00FF7333">
        <w:rPr>
          <w:rFonts w:ascii="Arial" w:hAnsi="Arial" w:cs="Arial"/>
          <w:sz w:val="24"/>
        </w:rPr>
        <w:t>e want our animals at 6 weeks old</w:t>
      </w:r>
      <w:r>
        <w:rPr>
          <w:rFonts w:ascii="Arial" w:hAnsi="Arial" w:cs="Arial"/>
          <w:sz w:val="24"/>
        </w:rPr>
        <w:t xml:space="preserve">, </w:t>
      </w:r>
    </w:p>
    <w:p w:rsidR="00EA4611" w:rsidRPr="00FF7333" w:rsidRDefault="00EA4611" w:rsidP="00EA4611">
      <w:pPr>
        <w:rPr>
          <w:rFonts w:ascii="Arial" w:hAnsi="Arial" w:cs="Arial"/>
          <w:sz w:val="24"/>
        </w:rPr>
      </w:pPr>
    </w:p>
    <w:p w:rsidR="00EA4611" w:rsidRPr="00FF7333" w:rsidRDefault="00EA4611" w:rsidP="00EA4611">
      <w:pPr>
        <w:rPr>
          <w:rFonts w:ascii="Arial" w:hAnsi="Arial" w:cs="Arial"/>
          <w:sz w:val="24"/>
        </w:rPr>
      </w:pPr>
      <w:r w:rsidRPr="00FF7333">
        <w:rPr>
          <w:rFonts w:ascii="Arial" w:hAnsi="Arial" w:cs="Arial"/>
          <w:sz w:val="24"/>
        </w:rPr>
        <w:tab/>
      </w:r>
      <w:r w:rsidRPr="00FF7333">
        <w:rPr>
          <w:rFonts w:ascii="Arial" w:hAnsi="Arial" w:cs="Arial"/>
          <w:sz w:val="24"/>
        </w:rPr>
        <w:tab/>
        <w:t>1 + 3 + 6</w:t>
      </w:r>
      <w:r w:rsidRPr="00FF7333">
        <w:rPr>
          <w:rFonts w:ascii="Arial" w:hAnsi="Arial" w:cs="Arial"/>
          <w:sz w:val="24"/>
        </w:rPr>
        <w:tab/>
        <w:t>= 10 weeks</w:t>
      </w:r>
    </w:p>
    <w:p w:rsidR="00EA4611" w:rsidRPr="00FF7333" w:rsidRDefault="00EA4611" w:rsidP="00EA4611">
      <w:pPr>
        <w:rPr>
          <w:rFonts w:ascii="Arial" w:hAnsi="Arial" w:cs="Arial"/>
          <w:sz w:val="24"/>
        </w:rPr>
      </w:pPr>
    </w:p>
    <w:p w:rsidR="00EA4611" w:rsidRPr="00FF7333" w:rsidRDefault="00EA4611" w:rsidP="00EA4611">
      <w:pPr>
        <w:rPr>
          <w:rFonts w:ascii="Arial" w:hAnsi="Arial" w:cs="Arial"/>
          <w:sz w:val="24"/>
        </w:rPr>
      </w:pPr>
      <w:r w:rsidRPr="00FF7333">
        <w:rPr>
          <w:rFonts w:ascii="Arial" w:hAnsi="Arial" w:cs="Arial"/>
          <w:sz w:val="24"/>
        </w:rPr>
        <w:t>First issue will be 10 weeks after the colony is set up</w:t>
      </w:r>
      <w:r w:rsidR="00F952F3">
        <w:rPr>
          <w:rFonts w:ascii="Arial" w:hAnsi="Arial" w:cs="Arial"/>
          <w:sz w:val="24"/>
        </w:rPr>
        <w:t xml:space="preserve">. </w:t>
      </w:r>
      <w:r w:rsidRPr="00FF7333">
        <w:rPr>
          <w:rFonts w:ascii="Arial" w:hAnsi="Arial" w:cs="Arial"/>
          <w:sz w:val="24"/>
        </w:rPr>
        <w:t>However, it would be another 10 weeks until we could provide any more!</w:t>
      </w:r>
    </w:p>
    <w:p w:rsidR="00EA4611" w:rsidRPr="00FF7333" w:rsidRDefault="00EA4611" w:rsidP="00EA4611">
      <w:pPr>
        <w:rPr>
          <w:rFonts w:ascii="Arial" w:hAnsi="Arial" w:cs="Arial"/>
          <w:sz w:val="24"/>
        </w:rPr>
      </w:pPr>
    </w:p>
    <w:p w:rsidR="00EA4611" w:rsidRPr="00FF7333" w:rsidRDefault="00EA4611" w:rsidP="00EA4611">
      <w:pPr>
        <w:rPr>
          <w:rFonts w:ascii="Arial" w:hAnsi="Arial" w:cs="Arial"/>
          <w:sz w:val="24"/>
        </w:rPr>
      </w:pPr>
      <w:r w:rsidRPr="00FF7333">
        <w:rPr>
          <w:rFonts w:ascii="Arial" w:hAnsi="Arial" w:cs="Arial"/>
          <w:sz w:val="24"/>
        </w:rPr>
        <w:t>This means we have to stagger the setting up of the colony</w:t>
      </w:r>
    </w:p>
    <w:p w:rsidR="00EA4611" w:rsidRPr="00FF7333" w:rsidRDefault="00EA4611" w:rsidP="00EA4611">
      <w:pPr>
        <w:rPr>
          <w:rFonts w:ascii="Arial" w:hAnsi="Arial" w:cs="Arial"/>
          <w:sz w:val="24"/>
        </w:rPr>
      </w:pPr>
    </w:p>
    <w:p w:rsidR="00EA4611" w:rsidRPr="00FF7333" w:rsidRDefault="00EA4611" w:rsidP="00EA4611">
      <w:pPr>
        <w:rPr>
          <w:rFonts w:ascii="Arial" w:hAnsi="Arial" w:cs="Arial"/>
          <w:sz w:val="24"/>
        </w:rPr>
      </w:pPr>
      <w:r w:rsidRPr="00FF7333">
        <w:rPr>
          <w:rFonts w:ascii="Arial" w:hAnsi="Arial" w:cs="Arial"/>
          <w:sz w:val="24"/>
        </w:rPr>
        <w:t>To produce (eventually) continuously:</w:t>
      </w:r>
    </w:p>
    <w:p w:rsidR="00EA4611" w:rsidRPr="00FF7333" w:rsidRDefault="00EA4611" w:rsidP="00EA4611">
      <w:pPr>
        <w:rPr>
          <w:rFonts w:ascii="Arial" w:hAnsi="Arial" w:cs="Arial"/>
          <w:sz w:val="24"/>
        </w:rPr>
      </w:pPr>
    </w:p>
    <w:p w:rsidR="00393FD7" w:rsidRDefault="00EA4611" w:rsidP="00EA4611">
      <w:pPr>
        <w:rPr>
          <w:rFonts w:ascii="Arial" w:hAnsi="Arial" w:cs="Arial"/>
          <w:sz w:val="24"/>
        </w:rPr>
      </w:pPr>
      <w:r w:rsidRPr="00FF7333">
        <w:rPr>
          <w:rFonts w:ascii="Arial" w:hAnsi="Arial" w:cs="Arial"/>
          <w:sz w:val="24"/>
        </w:rPr>
        <w:tab/>
      </w:r>
      <w:r w:rsidRPr="00393FD7">
        <w:rPr>
          <w:rFonts w:ascii="Arial" w:hAnsi="Arial" w:cs="Arial"/>
          <w:sz w:val="24"/>
        </w:rPr>
        <w:t>Breeding pairs</w:t>
      </w:r>
      <w:r w:rsidR="007F28B3" w:rsidRPr="00393FD7">
        <w:rPr>
          <w:rFonts w:ascii="Arial" w:hAnsi="Arial" w:cs="Arial"/>
          <w:sz w:val="24"/>
        </w:rPr>
        <w:t xml:space="preserve"> / </w:t>
      </w:r>
      <w:r w:rsidR="007F28B3" w:rsidRPr="00FF7333">
        <w:rPr>
          <w:rFonts w:ascii="Arial" w:hAnsi="Arial" w:cs="Arial"/>
          <w:sz w:val="24"/>
        </w:rPr>
        <w:t>Litter interval</w:t>
      </w:r>
    </w:p>
    <w:p w:rsidR="00393FD7" w:rsidRDefault="00393FD7" w:rsidP="00EA4611">
      <w:pPr>
        <w:rPr>
          <w:rFonts w:ascii="Arial" w:hAnsi="Arial" w:cs="Arial"/>
          <w:sz w:val="24"/>
        </w:rPr>
      </w:pPr>
    </w:p>
    <w:p w:rsidR="00EA4611" w:rsidRPr="00FF7333" w:rsidRDefault="00393FD7" w:rsidP="00EA4611">
      <w:pPr>
        <w:rPr>
          <w:rFonts w:ascii="Arial" w:hAnsi="Arial" w:cs="Arial"/>
          <w:sz w:val="24"/>
        </w:rPr>
      </w:pPr>
      <w:r>
        <w:rPr>
          <w:rFonts w:ascii="Arial" w:hAnsi="Arial" w:cs="Arial"/>
          <w:sz w:val="24"/>
        </w:rPr>
        <w:tab/>
        <w:t>13 / 4 = 3.25, so we need to set up 3- 4</w:t>
      </w:r>
      <w:r w:rsidR="00EA4611" w:rsidRPr="00FF7333">
        <w:rPr>
          <w:rFonts w:ascii="Arial" w:hAnsi="Arial" w:cs="Arial"/>
          <w:sz w:val="24"/>
        </w:rPr>
        <w:t xml:space="preserve"> pairs each week over 4 weeks</w:t>
      </w:r>
    </w:p>
    <w:p w:rsidR="00EA4611" w:rsidRDefault="00EA4611" w:rsidP="00EA4611">
      <w:pPr>
        <w:rPr>
          <w:rFonts w:ascii="Arial" w:hAnsi="Arial" w:cs="Arial"/>
          <w:sz w:val="24"/>
        </w:rPr>
      </w:pPr>
    </w:p>
    <w:p w:rsidR="00393FD7" w:rsidRPr="00FF7333" w:rsidRDefault="00393FD7" w:rsidP="00EA4611">
      <w:pPr>
        <w:rPr>
          <w:rFonts w:ascii="Arial" w:hAnsi="Arial" w:cs="Arial"/>
          <w:sz w:val="24"/>
        </w:rPr>
      </w:pPr>
    </w:p>
    <w:p w:rsidR="00393FD7" w:rsidRPr="00393FD7" w:rsidRDefault="00FA419C" w:rsidP="00393FD7">
      <w:pPr>
        <w:rPr>
          <w:rFonts w:ascii="Arial" w:hAnsi="Arial" w:cs="Arial"/>
          <w:b/>
          <w:sz w:val="24"/>
        </w:rPr>
      </w:pPr>
      <w:r>
        <w:rPr>
          <w:rFonts w:ascii="Arial" w:hAnsi="Arial" w:cs="Arial"/>
          <w:b/>
          <w:sz w:val="24"/>
        </w:rPr>
        <w:t xml:space="preserve">7. </w:t>
      </w:r>
      <w:r w:rsidR="00393FD7" w:rsidRPr="00393FD7">
        <w:rPr>
          <w:rFonts w:ascii="Arial" w:hAnsi="Arial" w:cs="Arial"/>
          <w:b/>
          <w:sz w:val="24"/>
        </w:rPr>
        <w:t>Consider the space required</w:t>
      </w:r>
    </w:p>
    <w:p w:rsidR="0009011A" w:rsidRDefault="0009011A">
      <w:pPr>
        <w:rPr>
          <w:rFonts w:ascii="Arial" w:hAnsi="Arial" w:cs="Arial"/>
          <w:sz w:val="24"/>
        </w:rPr>
      </w:pPr>
    </w:p>
    <w:p w:rsidR="00EA4611" w:rsidRDefault="00EA4611" w:rsidP="00EA4611">
      <w:pPr>
        <w:rPr>
          <w:rFonts w:ascii="Arial" w:hAnsi="Arial" w:cs="Arial"/>
          <w:sz w:val="24"/>
        </w:rPr>
      </w:pPr>
      <w:r w:rsidRPr="00FF7333">
        <w:rPr>
          <w:rFonts w:ascii="Arial" w:hAnsi="Arial" w:cs="Arial"/>
          <w:sz w:val="24"/>
        </w:rPr>
        <w:t>The last stage is to work</w:t>
      </w:r>
      <w:r w:rsidR="00393FD7">
        <w:rPr>
          <w:rFonts w:ascii="Arial" w:hAnsi="Arial" w:cs="Arial"/>
          <w:sz w:val="24"/>
        </w:rPr>
        <w:t xml:space="preserve"> out how much space is required. You need enough </w:t>
      </w:r>
      <w:r w:rsidR="000F116E">
        <w:rPr>
          <w:rFonts w:ascii="Arial" w:hAnsi="Arial" w:cs="Arial"/>
          <w:sz w:val="24"/>
        </w:rPr>
        <w:t>space</w:t>
      </w:r>
      <w:r w:rsidR="00393FD7">
        <w:rPr>
          <w:rFonts w:ascii="Arial" w:hAnsi="Arial" w:cs="Arial"/>
          <w:sz w:val="24"/>
        </w:rPr>
        <w:t xml:space="preserve"> to house your breeding cages</w:t>
      </w:r>
      <w:r w:rsidR="00FA419C">
        <w:rPr>
          <w:rFonts w:ascii="Arial" w:hAnsi="Arial" w:cs="Arial"/>
          <w:sz w:val="24"/>
        </w:rPr>
        <w:t>,</w:t>
      </w:r>
      <w:r w:rsidR="00393FD7">
        <w:rPr>
          <w:rFonts w:ascii="Arial" w:hAnsi="Arial" w:cs="Arial"/>
          <w:sz w:val="24"/>
        </w:rPr>
        <w:t xml:space="preserve"> and </w:t>
      </w:r>
      <w:r w:rsidR="00FA419C">
        <w:rPr>
          <w:rFonts w:ascii="Arial" w:hAnsi="Arial" w:cs="Arial"/>
          <w:sz w:val="24"/>
        </w:rPr>
        <w:t xml:space="preserve">the </w:t>
      </w:r>
      <w:r w:rsidR="00393FD7">
        <w:rPr>
          <w:rFonts w:ascii="Arial" w:hAnsi="Arial" w:cs="Arial"/>
          <w:sz w:val="24"/>
        </w:rPr>
        <w:t>offspring until it can be used. You will also have future breeding stock and some variance in production.</w:t>
      </w:r>
    </w:p>
    <w:p w:rsidR="000F116E" w:rsidRDefault="000F116E" w:rsidP="00EA4611">
      <w:pPr>
        <w:rPr>
          <w:rFonts w:ascii="Arial" w:hAnsi="Arial" w:cs="Arial"/>
          <w:sz w:val="24"/>
        </w:rPr>
      </w:pPr>
    </w:p>
    <w:p w:rsidR="00FA419C" w:rsidRPr="000F116E" w:rsidRDefault="000F116E" w:rsidP="00EA4611">
      <w:pPr>
        <w:rPr>
          <w:rFonts w:ascii="Arial" w:hAnsi="Arial" w:cs="Arial"/>
          <w:b/>
          <w:sz w:val="24"/>
        </w:rPr>
      </w:pPr>
      <w:r w:rsidRPr="000F116E">
        <w:rPr>
          <w:rFonts w:ascii="Arial" w:hAnsi="Arial" w:cs="Arial"/>
          <w:b/>
          <w:sz w:val="24"/>
        </w:rPr>
        <w:t xml:space="preserve">This will of course depend on your breeding system, cage types, stocking densities used… </w:t>
      </w:r>
      <w:r>
        <w:rPr>
          <w:rFonts w:ascii="Arial" w:hAnsi="Arial" w:cs="Arial"/>
          <w:b/>
          <w:sz w:val="24"/>
        </w:rPr>
        <w:t xml:space="preserve">As there is lots of variance here, there is not really a right/wrong answer. Provided you can justify your answers I am happy to accept them. </w:t>
      </w:r>
      <w:r w:rsidRPr="000F116E">
        <w:rPr>
          <w:rFonts w:ascii="Arial" w:hAnsi="Arial" w:cs="Arial"/>
          <w:b/>
          <w:sz w:val="24"/>
        </w:rPr>
        <w:t xml:space="preserve"> </w:t>
      </w:r>
    </w:p>
    <w:p w:rsidR="00FA419C" w:rsidRPr="00FF7333" w:rsidRDefault="00FA419C" w:rsidP="00EA4611">
      <w:pPr>
        <w:rPr>
          <w:rFonts w:ascii="Arial" w:hAnsi="Arial" w:cs="Arial"/>
          <w:sz w:val="24"/>
        </w:rPr>
      </w:pPr>
    </w:p>
    <w:p w:rsidR="00EA4611" w:rsidRPr="00FF7333" w:rsidRDefault="00EA4611" w:rsidP="00EA4611">
      <w:pPr>
        <w:rPr>
          <w:rFonts w:ascii="Arial" w:hAnsi="Arial" w:cs="Arial"/>
          <w:sz w:val="24"/>
        </w:rPr>
      </w:pPr>
    </w:p>
    <w:sectPr w:rsidR="00EA4611" w:rsidRPr="00FF7333">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25A2" w:rsidRDefault="00DC25A2">
      <w:r>
        <w:separator/>
      </w:r>
    </w:p>
  </w:endnote>
  <w:endnote w:type="continuationSeparator" w:id="0">
    <w:p w:rsidR="00DC25A2" w:rsidRDefault="00DC2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D3D" w:rsidRPr="008F1D3D" w:rsidRDefault="008F1D3D" w:rsidP="008F1D3D">
    <w:pPr>
      <w:pStyle w:val="Footer"/>
      <w:jc w:val="center"/>
      <w:rPr>
        <w:rFonts w:ascii="Arial" w:hAnsi="Arial" w:cs="Arial"/>
        <w:b/>
        <w:sz w:val="24"/>
      </w:rPr>
    </w:pPr>
    <w:r>
      <w:rPr>
        <w:rFonts w:ascii="Arial" w:hAnsi="Arial" w:cs="Arial"/>
        <w:b/>
        <w:sz w:val="24"/>
      </w:rPr>
      <w:t>Biomedical Sciences Training Centre © 20</w:t>
    </w:r>
    <w:r w:rsidR="005D40D9">
      <w:rPr>
        <w:rFonts w:ascii="Arial" w:hAnsi="Arial" w:cs="Arial"/>
        <w:b/>
        <w:sz w:val="24"/>
      </w:rPr>
      <w:t>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25A2" w:rsidRDefault="00DC25A2">
      <w:r>
        <w:separator/>
      </w:r>
    </w:p>
  </w:footnote>
  <w:footnote w:type="continuationSeparator" w:id="0">
    <w:p w:rsidR="00DC25A2" w:rsidRDefault="00DC25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D3D" w:rsidRPr="008F1D3D" w:rsidRDefault="008F1D3D" w:rsidP="008F1D3D">
    <w:pPr>
      <w:pStyle w:val="Header"/>
      <w:jc w:val="center"/>
      <w:rPr>
        <w:rFonts w:ascii="Arial" w:hAnsi="Arial" w:cs="Arial"/>
        <w:b/>
        <w:sz w:val="24"/>
      </w:rPr>
    </w:pPr>
    <w:r>
      <w:rPr>
        <w:rFonts w:ascii="Arial" w:hAnsi="Arial" w:cs="Arial"/>
        <w:b/>
        <w:sz w:val="24"/>
      </w:rPr>
      <w:t xml:space="preserve">IAT </w:t>
    </w:r>
    <w:r w:rsidR="00511106">
      <w:rPr>
        <w:rFonts w:ascii="Arial" w:hAnsi="Arial" w:cs="Arial"/>
        <w:b/>
        <w:sz w:val="24"/>
      </w:rPr>
      <w:t>Level 3</w:t>
    </w:r>
    <w:r>
      <w:rPr>
        <w:rFonts w:ascii="Arial" w:hAnsi="Arial" w:cs="Arial"/>
        <w:b/>
        <w:sz w:val="24"/>
      </w:rPr>
      <w:t xml:space="preserve">: </w:t>
    </w:r>
    <w:r w:rsidR="000A685A">
      <w:rPr>
        <w:rFonts w:ascii="Arial" w:hAnsi="Arial" w:cs="Arial"/>
        <w:b/>
        <w:sz w:val="24"/>
      </w:rPr>
      <w:t>Management of B</w:t>
    </w:r>
    <w:r>
      <w:rPr>
        <w:rFonts w:ascii="Arial" w:hAnsi="Arial" w:cs="Arial"/>
        <w:b/>
        <w:sz w:val="24"/>
      </w:rPr>
      <w:t xml:space="preserve">reeding </w:t>
    </w:r>
    <w:r w:rsidR="000A685A">
      <w:rPr>
        <w:rFonts w:ascii="Arial" w:hAnsi="Arial" w:cs="Arial"/>
        <w:b/>
        <w:sz w:val="24"/>
      </w:rPr>
      <w:t>C</w:t>
    </w:r>
    <w:r w:rsidR="00511106">
      <w:rPr>
        <w:rFonts w:ascii="Arial" w:hAnsi="Arial" w:cs="Arial"/>
        <w:b/>
        <w:sz w:val="24"/>
      </w:rPr>
      <w:t>olonies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333"/>
    <w:rsid w:val="00037977"/>
    <w:rsid w:val="0009011A"/>
    <w:rsid w:val="000A3341"/>
    <w:rsid w:val="000A685A"/>
    <w:rsid w:val="000F116E"/>
    <w:rsid w:val="00141E59"/>
    <w:rsid w:val="001D481D"/>
    <w:rsid w:val="00393FD7"/>
    <w:rsid w:val="003B767F"/>
    <w:rsid w:val="00404820"/>
    <w:rsid w:val="004178D1"/>
    <w:rsid w:val="00511106"/>
    <w:rsid w:val="005A13E3"/>
    <w:rsid w:val="005D40D9"/>
    <w:rsid w:val="005D6AD3"/>
    <w:rsid w:val="005F15C7"/>
    <w:rsid w:val="006A051B"/>
    <w:rsid w:val="006D792D"/>
    <w:rsid w:val="007617F1"/>
    <w:rsid w:val="007F28B3"/>
    <w:rsid w:val="008F1D3D"/>
    <w:rsid w:val="00992EAC"/>
    <w:rsid w:val="009A3FB9"/>
    <w:rsid w:val="009B37BE"/>
    <w:rsid w:val="009F71F4"/>
    <w:rsid w:val="00A05F32"/>
    <w:rsid w:val="00B37EB6"/>
    <w:rsid w:val="00B44C33"/>
    <w:rsid w:val="00B8310E"/>
    <w:rsid w:val="00CF40AA"/>
    <w:rsid w:val="00DC25A2"/>
    <w:rsid w:val="00DC5D8C"/>
    <w:rsid w:val="00DF6754"/>
    <w:rsid w:val="00E24FA9"/>
    <w:rsid w:val="00E80D6C"/>
    <w:rsid w:val="00EA4611"/>
    <w:rsid w:val="00EB15CA"/>
    <w:rsid w:val="00F94EB6"/>
    <w:rsid w:val="00F952F3"/>
    <w:rsid w:val="00FA419C"/>
    <w:rsid w:val="00FF73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E1E301E-124A-45AF-A19C-4ECA7DAB1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omic Sans MS" w:hAnsi="Comic Sans MS"/>
      <w:szCs w:val="24"/>
      <w:lang w:eastAsia="en-US"/>
    </w:rPr>
  </w:style>
  <w:style w:type="paragraph" w:styleId="Heading1">
    <w:name w:val="heading 1"/>
    <w:basedOn w:val="Normal"/>
    <w:next w:val="Normal"/>
    <w:qFormat/>
    <w:pPr>
      <w:keepNext/>
      <w:outlineLvl w:val="0"/>
    </w:pPr>
    <w:rPr>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F1D3D"/>
    <w:pPr>
      <w:tabs>
        <w:tab w:val="center" w:pos="4320"/>
        <w:tab w:val="right" w:pos="8640"/>
      </w:tabs>
    </w:pPr>
  </w:style>
  <w:style w:type="paragraph" w:styleId="Footer">
    <w:name w:val="footer"/>
    <w:basedOn w:val="Normal"/>
    <w:rsid w:val="008F1D3D"/>
    <w:pPr>
      <w:tabs>
        <w:tab w:val="center" w:pos="4320"/>
        <w:tab w:val="right" w:pos="8640"/>
      </w:tabs>
    </w:pPr>
  </w:style>
  <w:style w:type="paragraph" w:styleId="BalloonText">
    <w:name w:val="Balloon Text"/>
    <w:basedOn w:val="Normal"/>
    <w:link w:val="BalloonTextChar"/>
    <w:rsid w:val="005F15C7"/>
    <w:rPr>
      <w:rFonts w:ascii="Tahoma" w:hAnsi="Tahoma" w:cs="Tahoma"/>
      <w:sz w:val="16"/>
      <w:szCs w:val="16"/>
    </w:rPr>
  </w:style>
  <w:style w:type="character" w:customStyle="1" w:styleId="BalloonTextChar">
    <w:name w:val="Balloon Text Char"/>
    <w:link w:val="BalloonText"/>
    <w:rsid w:val="005F15C7"/>
    <w:rPr>
      <w:rFonts w:ascii="Tahoma" w:hAnsi="Tahoma" w:cs="Tahoma"/>
      <w:sz w:val="16"/>
      <w:szCs w:val="16"/>
      <w:lang w:eastAsia="en-US"/>
    </w:rPr>
  </w:style>
  <w:style w:type="table" w:styleId="TableGrid">
    <w:name w:val="Table Grid"/>
    <w:basedOn w:val="TableNormal"/>
    <w:rsid w:val="006D79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1031</Words>
  <Characters>4599</Characters>
  <Application>Microsoft Office Word</Application>
  <DocSecurity>0</DocSecurity>
  <Lines>38</Lines>
  <Paragraphs>11</Paragraphs>
  <ScaleCrop>false</ScaleCrop>
  <HeadingPairs>
    <vt:vector size="2" baseType="variant">
      <vt:variant>
        <vt:lpstr>Title</vt:lpstr>
      </vt:variant>
      <vt:variant>
        <vt:i4>1</vt:i4>
      </vt:variant>
    </vt:vector>
  </HeadingPairs>
  <TitlesOfParts>
    <vt:vector size="1" baseType="lpstr">
      <vt:lpstr>Breeding Calculation Example</vt:lpstr>
    </vt:vector>
  </TitlesOfParts>
  <Company>cwc</Company>
  <LinksUpToDate>false</LinksUpToDate>
  <CharactersWithSpaces>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Breeding Calculation Example</dc:title>
  <dc:subject/>
  <dc:creator>pilar.browne</dc:creator>
  <cp:keywords/>
  <cp:lastModifiedBy>Amelia Phillips</cp:lastModifiedBy>
  <cp:revision>2</cp:revision>
  <cp:lastPrinted>2011-05-03T09:07:00Z</cp:lastPrinted>
  <dcterms:created xsi:type="dcterms:W3CDTF">2023-02-01T15:43:00Z</dcterms:created>
  <dcterms:modified xsi:type="dcterms:W3CDTF">2023-02-01T15:43:00Z</dcterms:modified>
</cp:coreProperties>
</file>