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46885D51" w14:textId="77777777" w:rsidTr="00977875">
        <w:trPr>
          <w:trHeight w:val="112"/>
        </w:trPr>
        <w:tc>
          <w:tcPr>
            <w:tcW w:w="6356" w:type="dxa"/>
          </w:tcPr>
          <w:p w14:paraId="292C0C4C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  <w:vAlign w:val="bottom"/>
          </w:tcPr>
          <w:p w14:paraId="19E085AC" w14:textId="77777777" w:rsidR="00105FE6" w:rsidRDefault="0001662E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5574C497" w14:textId="77777777" w:rsidR="00EE4565" w:rsidRPr="0052756F" w:rsidRDefault="00EE4565" w:rsidP="00895000">
            <w:pPr>
              <w:pStyle w:val="OurRef"/>
            </w:pPr>
          </w:p>
          <w:p w14:paraId="7BA6BC07" w14:textId="77777777" w:rsidR="00105FE6" w:rsidRDefault="00105FE6" w:rsidP="00977875">
            <w:pPr>
              <w:jc w:val="right"/>
            </w:pPr>
          </w:p>
        </w:tc>
      </w:tr>
      <w:tr w:rsidR="00105FE6" w14:paraId="1EC84BDA" w14:textId="77777777" w:rsidTr="00EE4565">
        <w:trPr>
          <w:trHeight w:hRule="exact" w:val="1718"/>
        </w:trPr>
        <w:tc>
          <w:tcPr>
            <w:tcW w:w="6356" w:type="dxa"/>
          </w:tcPr>
          <w:p w14:paraId="7870C12B" w14:textId="77777777" w:rsidR="00105FE6" w:rsidRPr="004F5E90" w:rsidRDefault="00D7409E" w:rsidP="00BF5C6C">
            <w:pPr>
              <w:pStyle w:val="Picture"/>
            </w:pPr>
            <w:r>
              <w:rPr>
                <w:noProof/>
              </w:rPr>
              <w:drawing>
                <wp:inline distT="0" distB="0" distL="0" distR="0" wp14:anchorId="64A684A5" wp14:editId="633B9890">
                  <wp:extent cx="2340000" cy="690238"/>
                  <wp:effectExtent l="0" t="0" r="3175" b="0"/>
                  <wp:docPr id="4" name="Picture 4" descr="L:\Brand Team\Departmental Support\University Biomedical Services\New logos\UB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:\Brand Team\Departmental Support\University Biomedical Services\New logos\UBS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69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3" w:type="dxa"/>
            <w:vMerge/>
          </w:tcPr>
          <w:p w14:paraId="18AF792C" w14:textId="77777777" w:rsidR="00105FE6" w:rsidRPr="004F5E90" w:rsidRDefault="00105FE6" w:rsidP="00293654">
            <w:pPr>
              <w:jc w:val="right"/>
            </w:pPr>
          </w:p>
        </w:tc>
      </w:tr>
    </w:tbl>
    <w:p w14:paraId="0512ACE3" w14:textId="77777777" w:rsidR="00ED5C1F" w:rsidRPr="0001662E" w:rsidRDefault="00ED5C1F" w:rsidP="00A6089A">
      <w:pPr>
        <w:rPr>
          <w:lang w:val="en-US"/>
        </w:rPr>
        <w:sectPr w:rsidR="00ED5C1F" w:rsidRPr="0001662E" w:rsidSect="000A6FF4">
          <w:footerReference w:type="default" r:id="rId10"/>
          <w:type w:val="continuous"/>
          <w:pgSz w:w="11906" w:h="16838" w:code="9"/>
          <w:pgMar w:top="686" w:right="567" w:bottom="1134" w:left="1418" w:header="454" w:footer="737" w:gutter="0"/>
          <w:cols w:space="708"/>
          <w:docGrid w:linePitch="360"/>
        </w:sectPr>
      </w:pPr>
    </w:p>
    <w:p w14:paraId="387F26E7" w14:textId="6CDE86B2" w:rsidR="003C56C1" w:rsidRPr="0001662E" w:rsidRDefault="0001662E" w:rsidP="00A6089A">
      <w:pPr>
        <w:rPr>
          <w:bCs/>
          <w:lang w:val="en-US"/>
        </w:rPr>
      </w:pPr>
      <w:r w:rsidRPr="0001662E">
        <w:rPr>
          <w:bCs/>
          <w:lang w:val="en-US"/>
        </w:rPr>
        <w:lastRenderedPageBreak/>
        <w:t>Date:</w:t>
      </w:r>
      <w:r>
        <w:rPr>
          <w:bCs/>
          <w:lang w:val="en-US"/>
        </w:rPr>
        <w:t xml:space="preserve"> </w:t>
      </w:r>
      <w:r w:rsidR="006C2651">
        <w:rPr>
          <w:bCs/>
          <w:lang w:val="en-US"/>
        </w:rPr>
        <w:t>7</w:t>
      </w:r>
      <w:r w:rsidR="006C2651" w:rsidRPr="006C2651">
        <w:rPr>
          <w:bCs/>
          <w:vertAlign w:val="superscript"/>
          <w:lang w:val="en-US"/>
        </w:rPr>
        <w:t>th</w:t>
      </w:r>
      <w:r w:rsidR="006C2651">
        <w:rPr>
          <w:bCs/>
          <w:lang w:val="en-US"/>
        </w:rPr>
        <w:t xml:space="preserve"> July</w:t>
      </w:r>
      <w:r w:rsidR="00F40BAC">
        <w:rPr>
          <w:bCs/>
          <w:lang w:val="en-US"/>
        </w:rPr>
        <w:t xml:space="preserve"> 2017</w:t>
      </w:r>
    </w:p>
    <w:p w14:paraId="01044CBB" w14:textId="77777777" w:rsidR="0001662E" w:rsidRPr="0001662E" w:rsidRDefault="0001662E" w:rsidP="00A6089A">
      <w:pPr>
        <w:rPr>
          <w:bCs/>
          <w:lang w:val="en-US"/>
        </w:rPr>
      </w:pPr>
      <w:r w:rsidRPr="0001662E">
        <w:rPr>
          <w:bCs/>
          <w:lang w:val="en-US"/>
        </w:rPr>
        <w:t>Time:</w:t>
      </w:r>
      <w:r>
        <w:rPr>
          <w:bCs/>
          <w:lang w:val="en-US"/>
        </w:rPr>
        <w:t xml:space="preserve"> 1</w:t>
      </w:r>
      <w:r w:rsidR="007C5275">
        <w:rPr>
          <w:bCs/>
          <w:lang w:val="en-US"/>
        </w:rPr>
        <w:t>0</w:t>
      </w:r>
      <w:r w:rsidR="006E2437">
        <w:rPr>
          <w:bCs/>
          <w:lang w:val="en-US"/>
        </w:rPr>
        <w:t>.00am</w:t>
      </w:r>
    </w:p>
    <w:p w14:paraId="1D004920" w14:textId="77777777" w:rsidR="0001662E" w:rsidRPr="0001662E" w:rsidRDefault="0001662E" w:rsidP="00A6089A">
      <w:pPr>
        <w:rPr>
          <w:bCs/>
          <w:lang w:val="en-US"/>
        </w:rPr>
      </w:pPr>
      <w:r w:rsidRPr="0001662E">
        <w:rPr>
          <w:bCs/>
          <w:lang w:val="en-US"/>
        </w:rPr>
        <w:t>At:</w:t>
      </w:r>
      <w:r w:rsidR="000A4E49">
        <w:rPr>
          <w:bCs/>
          <w:lang w:val="en-US"/>
        </w:rPr>
        <w:t xml:space="preserve"> </w:t>
      </w:r>
      <w:r w:rsidR="007C5275">
        <w:rPr>
          <w:bCs/>
          <w:lang w:val="en-US"/>
        </w:rPr>
        <w:t>UBS Meeting Room, Greenwich House</w:t>
      </w:r>
    </w:p>
    <w:p w14:paraId="2F020407" w14:textId="77777777" w:rsidR="0001662E" w:rsidRPr="0001662E" w:rsidRDefault="0001662E" w:rsidP="00A6089A">
      <w:pPr>
        <w:rPr>
          <w:bCs/>
          <w:lang w:val="en-US"/>
        </w:rPr>
      </w:pPr>
      <w:r w:rsidRPr="0001662E">
        <w:rPr>
          <w:bCs/>
          <w:lang w:val="en-US"/>
        </w:rPr>
        <w:t>Subject:</w:t>
      </w:r>
      <w:r>
        <w:rPr>
          <w:bCs/>
          <w:lang w:val="en-US"/>
        </w:rPr>
        <w:t xml:space="preserve"> AWERB Standing</w:t>
      </w:r>
      <w:r w:rsidR="00231A7B">
        <w:rPr>
          <w:bCs/>
          <w:lang w:val="en-US"/>
        </w:rPr>
        <w:t xml:space="preserve"> Sub-Group</w:t>
      </w:r>
      <w:r>
        <w:rPr>
          <w:bCs/>
          <w:lang w:val="en-US"/>
        </w:rPr>
        <w:t xml:space="preserve"> Committee Minutes</w:t>
      </w:r>
    </w:p>
    <w:p w14:paraId="7B6156BF" w14:textId="77777777" w:rsidR="003C56C1" w:rsidRDefault="003C56C1" w:rsidP="003C56C1">
      <w:pPr>
        <w:rPr>
          <w:lang w:val="en-US"/>
        </w:rPr>
      </w:pPr>
    </w:p>
    <w:p w14:paraId="7856CC20" w14:textId="19D88310" w:rsidR="00F40BAC" w:rsidRPr="00F40BAC" w:rsidRDefault="003C56C1" w:rsidP="00F40BAC">
      <w:r w:rsidRPr="003C56C1">
        <w:rPr>
          <w:lang w:val="en-US"/>
        </w:rPr>
        <w:t xml:space="preserve">Present: </w:t>
      </w:r>
      <w:r w:rsidR="00E0326E" w:rsidRPr="008E37F8">
        <w:rPr>
          <w:lang w:val="en-US"/>
        </w:rPr>
        <w:t>Virginia Warren</w:t>
      </w:r>
      <w:r w:rsidR="0039559B">
        <w:t xml:space="preserve">, </w:t>
      </w:r>
      <w:r w:rsidR="00F40BAC">
        <w:rPr>
          <w:lang w:val="en-US"/>
        </w:rPr>
        <w:t>Anne-Marie Farmer</w:t>
      </w:r>
      <w:r w:rsidR="00F40BAC">
        <w:t xml:space="preserve">, </w:t>
      </w:r>
      <w:r w:rsidR="00F40BAC">
        <w:rPr>
          <w:lang w:val="en-US"/>
        </w:rPr>
        <w:t>Alan Graham</w:t>
      </w:r>
      <w:r w:rsidR="00F40BAC">
        <w:t>, Debs Flack, Ame</w:t>
      </w:r>
      <w:r w:rsidR="006C2651">
        <w:t>lia Phillips, Wairimu Gatome, Robert Fishwick, John Beech, Lisa Wright, Zara Preston</w:t>
      </w:r>
    </w:p>
    <w:p w14:paraId="2916EE42" w14:textId="77777777" w:rsidR="007B3911" w:rsidRDefault="007B3911" w:rsidP="006E2437"/>
    <w:p w14:paraId="6FBF14DE" w14:textId="3B6FCA8B" w:rsidR="006E2437" w:rsidRDefault="006E2437" w:rsidP="006E2437">
      <w:r>
        <w:t>Apologies:</w:t>
      </w:r>
      <w:r w:rsidR="00E0326E" w:rsidRPr="00E0326E">
        <w:rPr>
          <w:lang w:val="en-US"/>
        </w:rPr>
        <w:t xml:space="preserve"> </w:t>
      </w:r>
      <w:r w:rsidR="006C2651">
        <w:t xml:space="preserve">Maggie Gentry, Sarah Howlett, Sam Jameson, Julie Gautrey, </w:t>
      </w:r>
      <w:r w:rsidR="006C2651">
        <w:rPr>
          <w:lang w:val="en-US"/>
        </w:rPr>
        <w:t xml:space="preserve">Jo Keeley, </w:t>
      </w:r>
      <w:r w:rsidR="006C2651">
        <w:t>Jenny Nichols, Karl Wilson, John McCann</w:t>
      </w:r>
    </w:p>
    <w:p w14:paraId="10908003" w14:textId="77777777" w:rsidR="009025BD" w:rsidRDefault="009025BD" w:rsidP="003C56C1">
      <w:pPr>
        <w:rPr>
          <w:lang w:val="en-US"/>
        </w:rPr>
      </w:pPr>
    </w:p>
    <w:p w14:paraId="128BB435" w14:textId="77777777" w:rsidR="00D11941" w:rsidRDefault="0001662E" w:rsidP="00A6089A">
      <w:pPr>
        <w:pStyle w:val="CAPS"/>
      </w:pPr>
      <w:r>
        <w:t>Minutes</w:t>
      </w:r>
    </w:p>
    <w:p w14:paraId="148D02D0" w14:textId="77777777" w:rsidR="003C56C1" w:rsidRDefault="003C56C1" w:rsidP="003C56C1">
      <w:pPr>
        <w:rPr>
          <w:lang w:val="en-US"/>
        </w:rPr>
      </w:pPr>
    </w:p>
    <w:p w14:paraId="00B1A9D4" w14:textId="77777777" w:rsidR="00B068CD" w:rsidRDefault="00C34AD9" w:rsidP="00C34AD9">
      <w:pPr>
        <w:pStyle w:val="ListParagraph"/>
        <w:numPr>
          <w:ilvl w:val="0"/>
          <w:numId w:val="1"/>
        </w:numPr>
        <w:spacing w:line="240" w:lineRule="auto"/>
        <w:ind w:right="1440"/>
        <w:rPr>
          <w:rFonts w:cs="Arial"/>
          <w:b/>
          <w:szCs w:val="22"/>
        </w:rPr>
      </w:pPr>
      <w:r>
        <w:rPr>
          <w:rFonts w:cs="Arial"/>
          <w:b/>
          <w:szCs w:val="22"/>
        </w:rPr>
        <w:t>Project Licences</w:t>
      </w:r>
    </w:p>
    <w:p w14:paraId="2B745C41" w14:textId="77777777" w:rsidR="002B1889" w:rsidRDefault="0039559B" w:rsidP="002B1889">
      <w:pPr>
        <w:pStyle w:val="ListParagraph"/>
        <w:numPr>
          <w:ilvl w:val="0"/>
          <w:numId w:val="7"/>
        </w:numPr>
        <w:tabs>
          <w:tab w:val="left" w:pos="284"/>
        </w:tabs>
        <w:spacing w:line="240" w:lineRule="auto"/>
        <w:ind w:right="1440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Amendment: </w:t>
      </w:r>
      <w:r w:rsidR="00346FEF">
        <w:rPr>
          <w:rFonts w:cs="Arial"/>
          <w:b/>
          <w:szCs w:val="22"/>
        </w:rPr>
        <w:t>Dr Nigel Wood</w:t>
      </w:r>
    </w:p>
    <w:p w14:paraId="4E7B05F3" w14:textId="2A03FD3C" w:rsidR="002B1889" w:rsidRDefault="002B1889" w:rsidP="002B1889">
      <w:pPr>
        <w:pStyle w:val="ListParagraph"/>
        <w:numPr>
          <w:ilvl w:val="0"/>
          <w:numId w:val="0"/>
        </w:numPr>
        <w:tabs>
          <w:tab w:val="left" w:pos="284"/>
        </w:tabs>
        <w:spacing w:line="240" w:lineRule="auto"/>
        <w:ind w:left="284" w:right="1440"/>
        <w:rPr>
          <w:bCs/>
          <w:lang w:val="en-US"/>
        </w:rPr>
      </w:pPr>
      <w:r w:rsidRPr="002B1889">
        <w:rPr>
          <w:rFonts w:cs="Arial"/>
          <w:szCs w:val="22"/>
        </w:rPr>
        <w:t>The committee</w:t>
      </w:r>
      <w:r w:rsidRPr="002B1889">
        <w:rPr>
          <w:bCs/>
          <w:lang w:val="en-US"/>
        </w:rPr>
        <w:t xml:space="preserve"> discussed the following:</w:t>
      </w:r>
    </w:p>
    <w:p w14:paraId="69E17931" w14:textId="6383C43D" w:rsidR="002B1889" w:rsidRPr="002B1889" w:rsidRDefault="002B1889" w:rsidP="002B1889">
      <w:pPr>
        <w:pStyle w:val="ListParagraph"/>
        <w:numPr>
          <w:ilvl w:val="0"/>
          <w:numId w:val="29"/>
        </w:numPr>
        <w:tabs>
          <w:tab w:val="left" w:pos="284"/>
        </w:tabs>
        <w:spacing w:line="240" w:lineRule="auto"/>
        <w:ind w:right="1440"/>
        <w:rPr>
          <w:rFonts w:cs="Arial"/>
          <w:szCs w:val="22"/>
        </w:rPr>
      </w:pPr>
      <w:r>
        <w:rPr>
          <w:rFonts w:cs="Arial"/>
          <w:szCs w:val="22"/>
        </w:rPr>
        <w:t xml:space="preserve">Clarification on dosage amounts for </w:t>
      </w:r>
      <w:r w:rsidRPr="002B1889">
        <w:rPr>
          <w:rFonts w:cs="Arial"/>
          <w:szCs w:val="22"/>
        </w:rPr>
        <w:t>irradiation</w:t>
      </w:r>
      <w:r>
        <w:rPr>
          <w:rFonts w:cs="Arial"/>
          <w:szCs w:val="22"/>
        </w:rPr>
        <w:t xml:space="preserve"> experiment</w:t>
      </w:r>
    </w:p>
    <w:p w14:paraId="1F5CE721" w14:textId="65892DEE" w:rsidR="002B1889" w:rsidRPr="002B1889" w:rsidRDefault="00A4705D" w:rsidP="002B1889">
      <w:pPr>
        <w:pStyle w:val="ListParagraph"/>
        <w:numPr>
          <w:ilvl w:val="0"/>
          <w:numId w:val="29"/>
        </w:numPr>
        <w:tabs>
          <w:tab w:val="left" w:pos="284"/>
        </w:tabs>
        <w:spacing w:line="240" w:lineRule="auto"/>
        <w:ind w:right="1440"/>
        <w:rPr>
          <w:rFonts w:cs="Arial"/>
          <w:szCs w:val="22"/>
        </w:rPr>
      </w:pPr>
      <w:r>
        <w:rPr>
          <w:rFonts w:cs="Arial"/>
          <w:szCs w:val="22"/>
        </w:rPr>
        <w:t>Measuring</w:t>
      </w:r>
      <w:r w:rsidR="00A91B0C">
        <w:rPr>
          <w:rFonts w:cs="Arial"/>
          <w:szCs w:val="22"/>
        </w:rPr>
        <w:t xml:space="preserve"> core temperature </w:t>
      </w:r>
    </w:p>
    <w:p w14:paraId="325B1A95" w14:textId="2C8B5717" w:rsidR="002B1889" w:rsidRDefault="007560FF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>More information on metabolic profiling</w:t>
      </w:r>
    </w:p>
    <w:p w14:paraId="6C178F55" w14:textId="24AC9419" w:rsidR="002B1889" w:rsidRDefault="007560FF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 xml:space="preserve">Recommend change of </w:t>
      </w:r>
      <w:r w:rsidR="00906951">
        <w:rPr>
          <w:bCs/>
          <w:lang w:val="en-US"/>
        </w:rPr>
        <w:t>the word ‘or’</w:t>
      </w:r>
      <w:r>
        <w:rPr>
          <w:bCs/>
          <w:lang w:val="en-US"/>
        </w:rPr>
        <w:t xml:space="preserve"> in protocols 18 &amp; 19</w:t>
      </w:r>
    </w:p>
    <w:p w14:paraId="5EE29B79" w14:textId="62BF58E2" w:rsidR="002B1889" w:rsidRDefault="007560FF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>Criteria for decision of aging animals with optional steps</w:t>
      </w:r>
    </w:p>
    <w:p w14:paraId="36736ADE" w14:textId="4C553415" w:rsidR="002B1889" w:rsidRPr="00881B12" w:rsidRDefault="00881B12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 xml:space="preserve">Definition of the </w:t>
      </w:r>
      <w:r w:rsidRPr="00881B12">
        <w:rPr>
          <w:rFonts w:cs="Arial"/>
          <w:bCs/>
          <w:szCs w:val="22"/>
          <w:lang w:val="en-US"/>
        </w:rPr>
        <w:t>word ‘</w:t>
      </w:r>
      <w:proofErr w:type="spellStart"/>
      <w:r w:rsidRPr="00881B12">
        <w:rPr>
          <w:rFonts w:cs="Arial"/>
          <w:szCs w:val="22"/>
        </w:rPr>
        <w:t>perturbagens</w:t>
      </w:r>
      <w:proofErr w:type="spellEnd"/>
      <w:r w:rsidRPr="00881B12">
        <w:rPr>
          <w:rFonts w:cs="Arial"/>
          <w:szCs w:val="22"/>
        </w:rPr>
        <w:t>’</w:t>
      </w:r>
    </w:p>
    <w:p w14:paraId="4A868798" w14:textId="558A6A09" w:rsidR="00881B12" w:rsidRPr="00881B12" w:rsidRDefault="00881B12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rFonts w:cs="Arial"/>
          <w:szCs w:val="22"/>
        </w:rPr>
        <w:t>Justification for severe severity protocols</w:t>
      </w:r>
    </w:p>
    <w:p w14:paraId="2F6E36D5" w14:textId="2B96BFAD" w:rsidR="00881B12" w:rsidRDefault="00881B12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>More information on additional benefits for new protocols</w:t>
      </w:r>
    </w:p>
    <w:p w14:paraId="51440C3D" w14:textId="7E27E261" w:rsidR="00881B12" w:rsidRDefault="00397F89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>Justification</w:t>
      </w:r>
      <w:r w:rsidR="000A3FB1">
        <w:rPr>
          <w:bCs/>
          <w:lang w:val="en-US"/>
        </w:rPr>
        <w:t xml:space="preserve"> for</w:t>
      </w:r>
      <w:r>
        <w:rPr>
          <w:bCs/>
          <w:lang w:val="en-US"/>
        </w:rPr>
        <w:t xml:space="preserve"> liver biopsy in mice</w:t>
      </w:r>
      <w:r w:rsidR="000A3FB1">
        <w:rPr>
          <w:bCs/>
          <w:lang w:val="en-US"/>
        </w:rPr>
        <w:t xml:space="preserve"> </w:t>
      </w:r>
    </w:p>
    <w:p w14:paraId="09C6FD89" w14:textId="25B30022" w:rsidR="000A3FB1" w:rsidRDefault="00A02FF5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>Explanation in a</w:t>
      </w:r>
      <w:r w:rsidR="000A3FB1">
        <w:rPr>
          <w:bCs/>
          <w:lang w:val="en-US"/>
        </w:rPr>
        <w:t xml:space="preserve">dverse effects </w:t>
      </w:r>
      <w:r>
        <w:rPr>
          <w:bCs/>
          <w:lang w:val="en-US"/>
        </w:rPr>
        <w:t xml:space="preserve">for different severity’s </w:t>
      </w:r>
      <w:r w:rsidR="000A3FB1">
        <w:rPr>
          <w:bCs/>
          <w:lang w:val="en-US"/>
        </w:rPr>
        <w:t>in protocols 18 &amp; 19</w:t>
      </w:r>
    </w:p>
    <w:p w14:paraId="5F18EE71" w14:textId="5AB3F979" w:rsidR="00A02FF5" w:rsidRDefault="004A2ACE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 xml:space="preserve">Clarification for increase in </w:t>
      </w:r>
      <w:r w:rsidR="002A6015">
        <w:rPr>
          <w:bCs/>
          <w:lang w:val="en-US"/>
        </w:rPr>
        <w:t xml:space="preserve">intraperitoneal </w:t>
      </w:r>
      <w:r>
        <w:rPr>
          <w:bCs/>
          <w:lang w:val="en-US"/>
        </w:rPr>
        <w:t>injections</w:t>
      </w:r>
    </w:p>
    <w:p w14:paraId="63737FE6" w14:textId="6789698C" w:rsidR="004A2ACE" w:rsidRDefault="00906951" w:rsidP="00F0348B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>More information on</w:t>
      </w:r>
      <w:r w:rsidR="001A7331">
        <w:rPr>
          <w:bCs/>
          <w:lang w:val="en-US"/>
        </w:rPr>
        <w:t xml:space="preserve"> altered</w:t>
      </w:r>
      <w:r>
        <w:rPr>
          <w:bCs/>
          <w:lang w:val="en-US"/>
        </w:rPr>
        <w:t xml:space="preserve"> temperature and time period </w:t>
      </w:r>
    </w:p>
    <w:p w14:paraId="49784185" w14:textId="09AB4709" w:rsidR="009B1B9B" w:rsidRPr="001A7331" w:rsidRDefault="009B1B9B" w:rsidP="000A3FB1">
      <w:pPr>
        <w:pStyle w:val="ListParagraph"/>
        <w:numPr>
          <w:ilvl w:val="0"/>
          <w:numId w:val="29"/>
        </w:numPr>
        <w:rPr>
          <w:bCs/>
          <w:lang w:val="en-US"/>
        </w:rPr>
      </w:pPr>
      <w:r>
        <w:rPr>
          <w:bCs/>
          <w:lang w:val="en-US"/>
        </w:rPr>
        <w:t>Check wording regarding fighting is consistent across PPL</w:t>
      </w:r>
    </w:p>
    <w:p w14:paraId="5C7FEC40" w14:textId="7629F9BE" w:rsidR="002B1889" w:rsidRDefault="002B1889" w:rsidP="002B1889">
      <w:pPr>
        <w:ind w:left="644" w:hanging="360"/>
        <w:rPr>
          <w:bCs/>
          <w:lang w:val="en-US"/>
        </w:rPr>
      </w:pPr>
      <w:r>
        <w:rPr>
          <w:bCs/>
          <w:lang w:val="en-US"/>
        </w:rPr>
        <w:t>The committee agreed the amendment should be referred to the 3Rs committee.</w:t>
      </w:r>
    </w:p>
    <w:p w14:paraId="5F116F11" w14:textId="77777777" w:rsidR="00346FEF" w:rsidRDefault="00346FEF" w:rsidP="00346FEF">
      <w:pPr>
        <w:rPr>
          <w:bCs/>
          <w:lang w:val="en-US"/>
        </w:rPr>
      </w:pPr>
    </w:p>
    <w:p w14:paraId="2F65C6ED" w14:textId="629B633A" w:rsidR="00346FEF" w:rsidRPr="00346FEF" w:rsidRDefault="00346FEF" w:rsidP="00346FEF">
      <w:pPr>
        <w:pStyle w:val="ListParagraph"/>
        <w:numPr>
          <w:ilvl w:val="0"/>
          <w:numId w:val="7"/>
        </w:numPr>
        <w:rPr>
          <w:bCs/>
          <w:lang w:val="en-US"/>
        </w:rPr>
      </w:pPr>
      <w:r>
        <w:rPr>
          <w:b/>
          <w:bCs/>
          <w:lang w:val="en-US"/>
        </w:rPr>
        <w:t xml:space="preserve">Amendment: Dr Ewan St John Smith </w:t>
      </w:r>
    </w:p>
    <w:p w14:paraId="603F9206" w14:textId="45767405" w:rsidR="002B1889" w:rsidRDefault="002B1889" w:rsidP="002B1889">
      <w:pPr>
        <w:ind w:left="284"/>
        <w:rPr>
          <w:bCs/>
          <w:lang w:val="en-US"/>
        </w:rPr>
      </w:pPr>
      <w:r>
        <w:rPr>
          <w:bCs/>
          <w:lang w:val="en-US"/>
        </w:rPr>
        <w:t>Dr St John Smith gave a short presentation</w:t>
      </w:r>
      <w:r w:rsidR="00F23B28">
        <w:rPr>
          <w:bCs/>
          <w:lang w:val="en-US"/>
        </w:rPr>
        <w:t xml:space="preserve"> updating the committee on what has been achieved </w:t>
      </w:r>
      <w:r w:rsidR="00A4705D">
        <w:rPr>
          <w:bCs/>
          <w:lang w:val="en-US"/>
        </w:rPr>
        <w:t>since his last amendment</w:t>
      </w:r>
      <w:r>
        <w:rPr>
          <w:bCs/>
          <w:lang w:val="en-US"/>
        </w:rPr>
        <w:t xml:space="preserve">.  </w:t>
      </w:r>
      <w:r>
        <w:rPr>
          <w:rFonts w:cs="Arial"/>
          <w:szCs w:val="22"/>
        </w:rPr>
        <w:t>The committee</w:t>
      </w:r>
      <w:r>
        <w:rPr>
          <w:bCs/>
          <w:lang w:val="en-US"/>
        </w:rPr>
        <w:t xml:space="preserve"> discussed the following:</w:t>
      </w:r>
    </w:p>
    <w:p w14:paraId="7E3A8A99" w14:textId="04522D7B" w:rsidR="00346FEF" w:rsidRDefault="00F23B28" w:rsidP="00E137EC">
      <w:pPr>
        <w:pStyle w:val="ListParagraph"/>
        <w:numPr>
          <w:ilvl w:val="0"/>
          <w:numId w:val="39"/>
        </w:numPr>
        <w:rPr>
          <w:bCs/>
          <w:lang w:val="en-US"/>
        </w:rPr>
      </w:pPr>
      <w:r>
        <w:rPr>
          <w:bCs/>
          <w:lang w:val="en-US"/>
        </w:rPr>
        <w:t xml:space="preserve">More explanation </w:t>
      </w:r>
      <w:r>
        <w:rPr>
          <w:rFonts w:cs="Arial"/>
        </w:rPr>
        <w:t>about plan to use opioids</w:t>
      </w:r>
    </w:p>
    <w:p w14:paraId="48A04C06" w14:textId="245E2801" w:rsidR="00F23B28" w:rsidRDefault="00F23B28" w:rsidP="00F23B28">
      <w:pPr>
        <w:pStyle w:val="ListParagraph"/>
        <w:numPr>
          <w:ilvl w:val="0"/>
          <w:numId w:val="39"/>
        </w:numPr>
        <w:spacing w:after="160" w:line="259" w:lineRule="auto"/>
        <w:jc w:val="both"/>
        <w:rPr>
          <w:rFonts w:cs="Arial"/>
        </w:rPr>
      </w:pPr>
      <w:r>
        <w:rPr>
          <w:rFonts w:cs="Arial"/>
        </w:rPr>
        <w:t>Additional context around requesting authority for all visceral organs</w:t>
      </w:r>
    </w:p>
    <w:p w14:paraId="5E56470C" w14:textId="3EC8C114" w:rsidR="00F23B28" w:rsidRPr="00F23B28" w:rsidRDefault="00F23B28" w:rsidP="00F23B28">
      <w:pPr>
        <w:pStyle w:val="ListParagraph"/>
        <w:numPr>
          <w:ilvl w:val="0"/>
          <w:numId w:val="39"/>
        </w:numPr>
        <w:spacing w:after="160" w:line="259" w:lineRule="auto"/>
        <w:jc w:val="both"/>
        <w:rPr>
          <w:rFonts w:cs="Arial"/>
        </w:rPr>
      </w:pPr>
      <w:r>
        <w:rPr>
          <w:bCs/>
          <w:lang w:val="en-US"/>
        </w:rPr>
        <w:t xml:space="preserve">Possible typo on page 46 - </w:t>
      </w:r>
      <w:r>
        <w:rPr>
          <w:rFonts w:cs="Arial"/>
        </w:rPr>
        <w:t>“obstipation” vs “constipation”</w:t>
      </w:r>
    </w:p>
    <w:p w14:paraId="685CE3FA" w14:textId="6C4DAE38" w:rsidR="00E137EC" w:rsidRDefault="00F23B28" w:rsidP="00E137EC">
      <w:pPr>
        <w:pStyle w:val="ListParagraph"/>
        <w:numPr>
          <w:ilvl w:val="0"/>
          <w:numId w:val="39"/>
        </w:numPr>
        <w:rPr>
          <w:bCs/>
          <w:lang w:val="en-US"/>
        </w:rPr>
      </w:pPr>
      <w:r>
        <w:rPr>
          <w:bCs/>
          <w:lang w:val="en-US"/>
        </w:rPr>
        <w:t xml:space="preserve">Recommend seeking advice from </w:t>
      </w:r>
      <w:r w:rsidR="00A4705D">
        <w:rPr>
          <w:bCs/>
          <w:lang w:val="en-US"/>
        </w:rPr>
        <w:t xml:space="preserve">inspector </w:t>
      </w:r>
      <w:r>
        <w:rPr>
          <w:bCs/>
          <w:lang w:val="en-US"/>
        </w:rPr>
        <w:t>on a proposed experiment</w:t>
      </w:r>
    </w:p>
    <w:p w14:paraId="18329A79" w14:textId="179D8666" w:rsidR="00E137EC" w:rsidRPr="00F23B28" w:rsidRDefault="00F23B28" w:rsidP="00E13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F23B28">
        <w:rPr>
          <w:bCs/>
          <w:lang w:val="en-US"/>
        </w:rPr>
        <w:t>Justification in project plan for further amendment</w:t>
      </w:r>
    </w:p>
    <w:p w14:paraId="6A7DEE6B" w14:textId="77777777" w:rsidR="00E137EC" w:rsidRPr="00F23B28" w:rsidRDefault="00E137EC" w:rsidP="00F23B28">
      <w:pPr>
        <w:pStyle w:val="ListParagraph"/>
        <w:numPr>
          <w:ilvl w:val="0"/>
          <w:numId w:val="0"/>
        </w:numPr>
        <w:ind w:left="1004"/>
        <w:rPr>
          <w:bCs/>
          <w:lang w:val="en-US"/>
        </w:rPr>
      </w:pPr>
    </w:p>
    <w:p w14:paraId="1467013E" w14:textId="4F92484E" w:rsidR="00F23B28" w:rsidRDefault="00A4705D" w:rsidP="00EB0719">
      <w:r>
        <w:t>Following discussion i</w:t>
      </w:r>
      <w:r w:rsidR="009C7891" w:rsidRPr="009C7891">
        <w:t xml:space="preserve">t was agreed </w:t>
      </w:r>
      <w:r w:rsidR="009C7891">
        <w:t xml:space="preserve">the further amendment Dr St John Smith would like to make </w:t>
      </w:r>
      <w:r w:rsidR="00F23B28">
        <w:t xml:space="preserve">to his PPL can be added on to the current one </w:t>
      </w:r>
      <w:r>
        <w:t>without the</w:t>
      </w:r>
      <w:r w:rsidR="00F23B28">
        <w:t xml:space="preserve"> need to come back to the AWERB.</w:t>
      </w:r>
    </w:p>
    <w:p w14:paraId="7DD39B5D" w14:textId="77777777" w:rsidR="00A4705D" w:rsidRPr="009C7891" w:rsidRDefault="00A4705D" w:rsidP="00EB0719"/>
    <w:p w14:paraId="7406EC1E" w14:textId="1E20B7F7" w:rsidR="00EB0719" w:rsidRDefault="00346FEF" w:rsidP="00B0343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Minutes of AWERB Committee 28/06</w:t>
      </w:r>
      <w:r w:rsidR="00B03433">
        <w:rPr>
          <w:b/>
        </w:rPr>
        <w:t>/17</w:t>
      </w:r>
    </w:p>
    <w:p w14:paraId="05C7F065" w14:textId="3B31A1FE" w:rsidR="00B03433" w:rsidRDefault="00B03433" w:rsidP="00346FEF">
      <w:r>
        <w:t xml:space="preserve">     </w:t>
      </w:r>
      <w:r w:rsidR="002B1889">
        <w:t>The minutes will be circulated at the next meeting.</w:t>
      </w:r>
    </w:p>
    <w:p w14:paraId="1617591D" w14:textId="77777777" w:rsidR="00C732BB" w:rsidRPr="00B03433" w:rsidRDefault="00C732BB" w:rsidP="00B03433"/>
    <w:p w14:paraId="4313A050" w14:textId="39FC3207" w:rsidR="00B03433" w:rsidRPr="00765EB0" w:rsidRDefault="00B03433" w:rsidP="00B0343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Retrospective reviews</w:t>
      </w:r>
      <w:r w:rsidR="00A4705D">
        <w:rPr>
          <w:b/>
        </w:rPr>
        <w:t xml:space="preserve"> [RR]</w:t>
      </w:r>
    </w:p>
    <w:p w14:paraId="24C99CAE" w14:textId="597847BD" w:rsidR="00B03433" w:rsidRDefault="00346FEF" w:rsidP="00B03433">
      <w:pPr>
        <w:pStyle w:val="ListParagraph"/>
        <w:numPr>
          <w:ilvl w:val="0"/>
          <w:numId w:val="8"/>
        </w:numPr>
        <w:ind w:left="993" w:hanging="426"/>
        <w:rPr>
          <w:b/>
        </w:rPr>
      </w:pPr>
      <w:r>
        <w:rPr>
          <w:b/>
        </w:rPr>
        <w:t>Roberts</w:t>
      </w:r>
    </w:p>
    <w:p w14:paraId="658C8BC9" w14:textId="6EF2C3CD" w:rsidR="00B03433" w:rsidRDefault="00DF61A9" w:rsidP="00B03433">
      <w:pPr>
        <w:pStyle w:val="ListParagraph"/>
        <w:numPr>
          <w:ilvl w:val="0"/>
          <w:numId w:val="0"/>
        </w:numPr>
        <w:ind w:left="284"/>
      </w:pPr>
      <w:r>
        <w:t xml:space="preserve">It was noted the Retrospective Review </w:t>
      </w:r>
      <w:r w:rsidR="00E137EC">
        <w:t>was</w:t>
      </w:r>
      <w:r>
        <w:t xml:space="preserve"> well written</w:t>
      </w:r>
      <w:r w:rsidR="00E137EC">
        <w:t>.</w:t>
      </w:r>
      <w:r>
        <w:t xml:space="preserve">  </w:t>
      </w:r>
      <w:r w:rsidR="00B03433">
        <w:t>The committee took into consideration the 3Rs committee comments and discussed the following:</w:t>
      </w:r>
    </w:p>
    <w:p w14:paraId="4E4613E6" w14:textId="39ECA630" w:rsidR="00E137EC" w:rsidRDefault="00984974" w:rsidP="00DF61A9">
      <w:pPr>
        <w:pStyle w:val="ListParagraph"/>
        <w:numPr>
          <w:ilvl w:val="0"/>
          <w:numId w:val="34"/>
        </w:numPr>
      </w:pPr>
      <w:r>
        <w:t xml:space="preserve">More clarification </w:t>
      </w:r>
      <w:r w:rsidR="00925B10">
        <w:t xml:space="preserve">how </w:t>
      </w:r>
      <w:r w:rsidRPr="00C32417">
        <w:rPr>
          <w:rFonts w:cs="Arial"/>
        </w:rPr>
        <w:t>principles of experimental design</w:t>
      </w:r>
      <w:r w:rsidR="00925B10">
        <w:rPr>
          <w:rFonts w:cs="Arial"/>
        </w:rPr>
        <w:t xml:space="preserve"> </w:t>
      </w:r>
      <w:r w:rsidR="00A4705D">
        <w:rPr>
          <w:rFonts w:cs="Arial"/>
        </w:rPr>
        <w:t xml:space="preserve">will be </w:t>
      </w:r>
      <w:r w:rsidR="00925B10">
        <w:rPr>
          <w:rFonts w:cs="Arial"/>
        </w:rPr>
        <w:t>applied in experiments</w:t>
      </w:r>
    </w:p>
    <w:p w14:paraId="71763ADD" w14:textId="272DBE99" w:rsidR="00E137EC" w:rsidRDefault="00925B10" w:rsidP="00DF61A9">
      <w:pPr>
        <w:pStyle w:val="ListParagraph"/>
        <w:numPr>
          <w:ilvl w:val="0"/>
          <w:numId w:val="34"/>
        </w:numPr>
      </w:pPr>
      <w:r>
        <w:t xml:space="preserve">Further clarification on what determines when an experiment is terminated </w:t>
      </w:r>
    </w:p>
    <w:p w14:paraId="20F5BD2A" w14:textId="4A34C6F4" w:rsidR="00925B10" w:rsidRPr="00925B10" w:rsidRDefault="00925B10" w:rsidP="00DF61A9">
      <w:pPr>
        <w:pStyle w:val="ListParagraph"/>
        <w:numPr>
          <w:ilvl w:val="0"/>
          <w:numId w:val="34"/>
        </w:numPr>
      </w:pPr>
      <w:r>
        <w:t xml:space="preserve">Consideration to moving some text from </w:t>
      </w:r>
      <w:r w:rsidRPr="004B4B97">
        <w:rPr>
          <w:rFonts w:cs="Arial"/>
        </w:rPr>
        <w:t>Section 2.7 into Section 4.4</w:t>
      </w:r>
    </w:p>
    <w:p w14:paraId="250B9DCD" w14:textId="7B74CC32" w:rsidR="00925B10" w:rsidRPr="00925B10" w:rsidRDefault="00925B10" w:rsidP="00DF61A9">
      <w:pPr>
        <w:pStyle w:val="ListParagraph"/>
        <w:numPr>
          <w:ilvl w:val="0"/>
          <w:numId w:val="34"/>
        </w:numPr>
      </w:pPr>
      <w:r>
        <w:rPr>
          <w:rFonts w:cs="Arial"/>
        </w:rPr>
        <w:t>Was the faulty batch of dental cement reported to the MHRA, if so was a response received</w:t>
      </w:r>
    </w:p>
    <w:p w14:paraId="5ED34F90" w14:textId="46B04EB6" w:rsidR="00925B10" w:rsidRDefault="00A4705D" w:rsidP="00DF61A9">
      <w:pPr>
        <w:pStyle w:val="ListParagraph"/>
        <w:numPr>
          <w:ilvl w:val="0"/>
          <w:numId w:val="34"/>
        </w:numPr>
      </w:pPr>
      <w:r>
        <w:t>Where additional advice could be sought around</w:t>
      </w:r>
      <w:r w:rsidR="00925B10">
        <w:t xml:space="preserve"> </w:t>
      </w:r>
      <w:r w:rsidR="00925B10">
        <w:rPr>
          <w:rFonts w:cs="Arial"/>
        </w:rPr>
        <w:t xml:space="preserve">post-operative </w:t>
      </w:r>
      <w:r w:rsidR="00925B10">
        <w:t>swelling</w:t>
      </w:r>
    </w:p>
    <w:p w14:paraId="7F8417FF" w14:textId="4FEA2BE1" w:rsidR="00332004" w:rsidRDefault="00332004" w:rsidP="00DF61A9">
      <w:pPr>
        <w:pStyle w:val="ListParagraph"/>
        <w:numPr>
          <w:ilvl w:val="0"/>
          <w:numId w:val="34"/>
        </w:numPr>
      </w:pPr>
      <w:r>
        <w:t>Recruiting staff issues</w:t>
      </w:r>
    </w:p>
    <w:p w14:paraId="1FFC64F7" w14:textId="77777777" w:rsidR="00977A9F" w:rsidRPr="00FB749A" w:rsidRDefault="00977A9F" w:rsidP="00332004">
      <w:pPr>
        <w:pStyle w:val="ListParagraph"/>
        <w:numPr>
          <w:ilvl w:val="0"/>
          <w:numId w:val="0"/>
        </w:numPr>
        <w:ind w:left="1004"/>
      </w:pPr>
    </w:p>
    <w:p w14:paraId="21419101" w14:textId="34D086B9" w:rsidR="00CB317D" w:rsidRDefault="00346FEF" w:rsidP="00B13C04">
      <w:pPr>
        <w:pStyle w:val="ListParagraph"/>
        <w:numPr>
          <w:ilvl w:val="0"/>
          <w:numId w:val="0"/>
        </w:numPr>
        <w:tabs>
          <w:tab w:val="left" w:pos="993"/>
        </w:tabs>
        <w:ind w:left="567"/>
        <w:rPr>
          <w:b/>
        </w:rPr>
      </w:pPr>
      <w:r>
        <w:rPr>
          <w:b/>
        </w:rPr>
        <w:t xml:space="preserve">Johnson </w:t>
      </w:r>
      <w:r w:rsidR="00CB317D">
        <w:rPr>
          <w:b/>
        </w:rPr>
        <w:t>80/2618</w:t>
      </w:r>
      <w:r w:rsidR="00B13C04">
        <w:rPr>
          <w:b/>
        </w:rPr>
        <w:t xml:space="preserve"> and 80/2565</w:t>
      </w:r>
    </w:p>
    <w:p w14:paraId="3ECD3283" w14:textId="3791727D" w:rsidR="00B13C04" w:rsidRDefault="00C6701E" w:rsidP="00CB317D">
      <w:pPr>
        <w:ind w:left="284"/>
        <w:rPr>
          <w:rFonts w:cs="Arial"/>
        </w:rPr>
      </w:pPr>
      <w:r>
        <w:t xml:space="preserve">It was agreed to send 2 good examples of Retrospective Reviews to Professor Johnson to help with the writing of a RR.  It was noted copies of condition 18 reports had not been </w:t>
      </w:r>
      <w:r w:rsidR="00B13C04">
        <w:t>received.  T</w:t>
      </w:r>
      <w:r>
        <w:t xml:space="preserve">he committee </w:t>
      </w:r>
      <w:r w:rsidR="00B13C04">
        <w:t xml:space="preserve">noted issues </w:t>
      </w:r>
      <w:r w:rsidR="00B13C04" w:rsidRPr="00B656F4">
        <w:rPr>
          <w:rFonts w:cs="Arial"/>
        </w:rPr>
        <w:t>experienced with the management</w:t>
      </w:r>
      <w:r w:rsidR="00B13C04">
        <w:rPr>
          <w:rFonts w:cs="Arial"/>
        </w:rPr>
        <w:t xml:space="preserve"> of the licence and would like to see </w:t>
      </w:r>
      <w:r w:rsidR="00B13C04" w:rsidRPr="00B656F4">
        <w:rPr>
          <w:rFonts w:cs="Arial"/>
        </w:rPr>
        <w:t>a list of measure</w:t>
      </w:r>
      <w:r w:rsidR="00B13C04">
        <w:rPr>
          <w:rFonts w:cs="Arial"/>
        </w:rPr>
        <w:t>s he has</w:t>
      </w:r>
      <w:r w:rsidR="00B13C04" w:rsidRPr="00B656F4">
        <w:rPr>
          <w:rFonts w:cs="Arial"/>
        </w:rPr>
        <w:t xml:space="preserve"> or will put in place to ensure that similar issues are not experienced </w:t>
      </w:r>
      <w:r w:rsidR="00B13C04">
        <w:rPr>
          <w:rFonts w:cs="Arial"/>
        </w:rPr>
        <w:t xml:space="preserve">in future.  It was recommended to reconsider responses to </w:t>
      </w:r>
      <w:r w:rsidR="00B13C04" w:rsidRPr="00B656F4">
        <w:rPr>
          <w:rFonts w:cs="Arial"/>
        </w:rPr>
        <w:t>Sections 4.8 and 4.9</w:t>
      </w:r>
      <w:r w:rsidR="00B13C04">
        <w:rPr>
          <w:rFonts w:cs="Arial"/>
        </w:rPr>
        <w:t xml:space="preserve">. </w:t>
      </w:r>
    </w:p>
    <w:p w14:paraId="3B731C30" w14:textId="77777777" w:rsidR="00FF2D19" w:rsidRDefault="00FF2D19" w:rsidP="00CB317D">
      <w:pPr>
        <w:ind w:left="284"/>
        <w:rPr>
          <w:rFonts w:cs="Arial"/>
        </w:rPr>
      </w:pPr>
    </w:p>
    <w:p w14:paraId="609A3C81" w14:textId="70D56A7C" w:rsidR="00B13C04" w:rsidRPr="00B13C04" w:rsidRDefault="00B13C04" w:rsidP="00B13C04">
      <w:pPr>
        <w:pStyle w:val="ListParagraph"/>
        <w:numPr>
          <w:ilvl w:val="0"/>
          <w:numId w:val="8"/>
        </w:numPr>
        <w:tabs>
          <w:tab w:val="left" w:pos="993"/>
        </w:tabs>
        <w:ind w:hanging="153"/>
        <w:rPr>
          <w:rFonts w:cs="Arial"/>
        </w:rPr>
      </w:pPr>
      <w:r w:rsidRPr="00B13C04">
        <w:rPr>
          <w:b/>
        </w:rPr>
        <w:t>Johnson 80/2618</w:t>
      </w:r>
    </w:p>
    <w:p w14:paraId="3AFA821B" w14:textId="6117941E" w:rsidR="00CB317D" w:rsidRDefault="00B13C04" w:rsidP="00CB317D">
      <w:pPr>
        <w:ind w:left="284"/>
      </w:pPr>
      <w:r>
        <w:rPr>
          <w:rFonts w:cs="Arial"/>
        </w:rPr>
        <w:t xml:space="preserve">The </w:t>
      </w:r>
      <w:r w:rsidR="00CB317D">
        <w:t>committee took into consideration the 3Rs committee comments and discussed the following:</w:t>
      </w:r>
    </w:p>
    <w:p w14:paraId="5B3CECF0" w14:textId="00EF9D95" w:rsidR="00CB317D" w:rsidRDefault="006A0008" w:rsidP="00CB317D">
      <w:pPr>
        <w:pStyle w:val="ListParagraph"/>
        <w:numPr>
          <w:ilvl w:val="0"/>
          <w:numId w:val="40"/>
        </w:numPr>
        <w:ind w:hanging="295"/>
      </w:pPr>
      <w:r>
        <w:t>Reconsider information in section 1.2</w:t>
      </w:r>
    </w:p>
    <w:p w14:paraId="43AA8CFD" w14:textId="49DFB90B" w:rsidR="006A0008" w:rsidRDefault="006A0008" w:rsidP="00CB317D">
      <w:pPr>
        <w:pStyle w:val="ListParagraph"/>
        <w:numPr>
          <w:ilvl w:val="0"/>
          <w:numId w:val="40"/>
        </w:numPr>
        <w:ind w:hanging="295"/>
      </w:pPr>
      <w:r>
        <w:t>Remove publications listed before November 2012 and any that are not related to PPL</w:t>
      </w:r>
    </w:p>
    <w:p w14:paraId="26CABCB4" w14:textId="3B508F16" w:rsidR="006A0008" w:rsidRPr="006A0008" w:rsidRDefault="006A0008" w:rsidP="00CB317D">
      <w:pPr>
        <w:pStyle w:val="ListParagraph"/>
        <w:numPr>
          <w:ilvl w:val="0"/>
          <w:numId w:val="40"/>
        </w:numPr>
        <w:ind w:hanging="295"/>
      </w:pPr>
      <w:r>
        <w:t xml:space="preserve">Clarification on information in table under </w:t>
      </w:r>
      <w:r w:rsidRPr="00B656F4">
        <w:rPr>
          <w:rFonts w:cs="Arial"/>
        </w:rPr>
        <w:t>Section 3.1</w:t>
      </w:r>
    </w:p>
    <w:p w14:paraId="08E0290A" w14:textId="507B627C" w:rsidR="006A0008" w:rsidRPr="006A0008" w:rsidRDefault="006A0008" w:rsidP="00CB317D">
      <w:pPr>
        <w:pStyle w:val="ListParagraph"/>
        <w:numPr>
          <w:ilvl w:val="0"/>
          <w:numId w:val="40"/>
        </w:numPr>
        <w:ind w:hanging="295"/>
      </w:pPr>
      <w:r>
        <w:rPr>
          <w:rFonts w:cs="Arial"/>
        </w:rPr>
        <w:t xml:space="preserve">Concerns over some text in </w:t>
      </w:r>
      <w:r w:rsidRPr="002F7442">
        <w:rPr>
          <w:rFonts w:cs="Arial"/>
        </w:rPr>
        <w:t>Se</w:t>
      </w:r>
      <w:r>
        <w:rPr>
          <w:rFonts w:cs="Arial"/>
        </w:rPr>
        <w:t>ction 3.2 Protocol 1</w:t>
      </w:r>
      <w:r w:rsidR="00FF2D19">
        <w:rPr>
          <w:rFonts w:cs="Arial"/>
        </w:rPr>
        <w:t>, more information required about what happened</w:t>
      </w:r>
    </w:p>
    <w:p w14:paraId="54793068" w14:textId="3EC234DF" w:rsidR="006A0008" w:rsidRDefault="00FF2D19" w:rsidP="00FF2D19">
      <w:pPr>
        <w:pStyle w:val="ListParagraph"/>
        <w:numPr>
          <w:ilvl w:val="0"/>
          <w:numId w:val="40"/>
        </w:numPr>
        <w:ind w:hanging="295"/>
      </w:pPr>
      <w:r>
        <w:rPr>
          <w:rFonts w:cs="Arial"/>
        </w:rPr>
        <w:t xml:space="preserve">Recommendation to </w:t>
      </w:r>
      <w:r w:rsidRPr="002F7442">
        <w:rPr>
          <w:rFonts w:cs="Arial"/>
        </w:rPr>
        <w:t>rec</w:t>
      </w:r>
      <w:r>
        <w:rPr>
          <w:rFonts w:cs="Arial"/>
        </w:rPr>
        <w:t>onsider the information</w:t>
      </w:r>
      <w:r w:rsidRPr="002F7442">
        <w:rPr>
          <w:rFonts w:cs="Arial"/>
        </w:rPr>
        <w:t xml:space="preserve"> provided in Section 3.5</w:t>
      </w:r>
      <w:r>
        <w:rPr>
          <w:rFonts w:cs="Arial"/>
        </w:rPr>
        <w:t xml:space="preserve">, </w:t>
      </w:r>
      <w:r w:rsidRPr="00B656F4">
        <w:rPr>
          <w:rFonts w:cs="Arial"/>
        </w:rPr>
        <w:t>Section 3.6</w:t>
      </w:r>
      <w:r>
        <w:rPr>
          <w:rFonts w:cs="Arial"/>
        </w:rPr>
        <w:t xml:space="preserve"> and </w:t>
      </w:r>
      <w:r w:rsidRPr="00B656F4">
        <w:rPr>
          <w:rFonts w:cs="Arial"/>
        </w:rPr>
        <w:t>Section 3.8</w:t>
      </w:r>
    </w:p>
    <w:p w14:paraId="7C17A857" w14:textId="77777777" w:rsidR="00B03433" w:rsidRPr="009465A3" w:rsidRDefault="00B03433" w:rsidP="001E7EBA">
      <w:pPr>
        <w:pStyle w:val="ListParagraph"/>
        <w:numPr>
          <w:ilvl w:val="0"/>
          <w:numId w:val="0"/>
        </w:numPr>
        <w:ind w:left="1004"/>
      </w:pPr>
    </w:p>
    <w:p w14:paraId="32A21B1A" w14:textId="2E62D992" w:rsidR="00B03433" w:rsidRDefault="00346FEF" w:rsidP="00B03433">
      <w:pPr>
        <w:pStyle w:val="ListParagraph"/>
        <w:numPr>
          <w:ilvl w:val="0"/>
          <w:numId w:val="8"/>
        </w:numPr>
        <w:tabs>
          <w:tab w:val="left" w:pos="993"/>
        </w:tabs>
        <w:ind w:left="567" w:hanging="11"/>
        <w:rPr>
          <w:b/>
        </w:rPr>
      </w:pPr>
      <w:r>
        <w:rPr>
          <w:b/>
        </w:rPr>
        <w:t>Johnson</w:t>
      </w:r>
      <w:r w:rsidR="00CB317D">
        <w:rPr>
          <w:b/>
        </w:rPr>
        <w:t xml:space="preserve"> 80/2565</w:t>
      </w:r>
    </w:p>
    <w:p w14:paraId="2DA46598" w14:textId="77777777" w:rsidR="00FF2D19" w:rsidRDefault="00FF2D19" w:rsidP="00FF2D19">
      <w:pPr>
        <w:ind w:left="360"/>
      </w:pPr>
      <w:r w:rsidRPr="00FF2D19">
        <w:rPr>
          <w:rFonts w:cs="Arial"/>
        </w:rPr>
        <w:t xml:space="preserve">The </w:t>
      </w:r>
      <w:r>
        <w:t>committee took into consideration the 3Rs committee comments and discussed the following:</w:t>
      </w:r>
    </w:p>
    <w:p w14:paraId="26879950" w14:textId="74C87CB2" w:rsidR="00FF2D19" w:rsidRPr="005E1D87" w:rsidRDefault="00FF2D19" w:rsidP="00FF2D19">
      <w:pPr>
        <w:pStyle w:val="ListParagraph"/>
        <w:numPr>
          <w:ilvl w:val="0"/>
          <w:numId w:val="42"/>
        </w:numPr>
      </w:pPr>
      <w:r>
        <w:t xml:space="preserve">Advise </w:t>
      </w:r>
      <w:r w:rsidR="00A4705D">
        <w:t>inspector</w:t>
      </w:r>
      <w:r w:rsidR="005E1D87">
        <w:t>,</w:t>
      </w:r>
      <w:r>
        <w:t xml:space="preserve"> </w:t>
      </w:r>
      <w:r w:rsidR="005E1D87">
        <w:t xml:space="preserve">if not aware, </w:t>
      </w:r>
      <w:r>
        <w:t>of overuse of animals</w:t>
      </w:r>
      <w:r w:rsidR="005E1D87">
        <w:t xml:space="preserve"> in</w:t>
      </w:r>
      <w:r>
        <w:t xml:space="preserve"> </w:t>
      </w:r>
      <w:r w:rsidRPr="0075036A">
        <w:rPr>
          <w:rFonts w:cs="Arial"/>
        </w:rPr>
        <w:t>protocol 1</w:t>
      </w:r>
    </w:p>
    <w:p w14:paraId="63029CCE" w14:textId="07D51B60" w:rsidR="005E1D87" w:rsidRDefault="00537C38" w:rsidP="00FF2D19">
      <w:pPr>
        <w:pStyle w:val="ListParagraph"/>
        <w:numPr>
          <w:ilvl w:val="0"/>
          <w:numId w:val="42"/>
        </w:numPr>
      </w:pPr>
      <w:r>
        <w:t>Check RR for typos</w:t>
      </w:r>
    </w:p>
    <w:p w14:paraId="21745B09" w14:textId="412D0475" w:rsidR="00537C38" w:rsidRPr="00537C38" w:rsidRDefault="00537C38" w:rsidP="00FF2D19">
      <w:pPr>
        <w:pStyle w:val="ListParagraph"/>
        <w:numPr>
          <w:ilvl w:val="0"/>
          <w:numId w:val="42"/>
        </w:numPr>
      </w:pPr>
      <w:r>
        <w:t xml:space="preserve">Expand response in </w:t>
      </w:r>
      <w:r w:rsidRPr="0075036A">
        <w:rPr>
          <w:rFonts w:cs="Arial"/>
        </w:rPr>
        <w:t>Section 4.2</w:t>
      </w:r>
    </w:p>
    <w:p w14:paraId="7710E28E" w14:textId="27DE07BD" w:rsidR="00537C38" w:rsidRDefault="00537C38" w:rsidP="00FF2D19">
      <w:pPr>
        <w:pStyle w:val="ListParagraph"/>
        <w:numPr>
          <w:ilvl w:val="0"/>
          <w:numId w:val="42"/>
        </w:numPr>
      </w:pPr>
      <w:r>
        <w:t xml:space="preserve">Check publications listed under </w:t>
      </w:r>
      <w:r w:rsidRPr="0075036A">
        <w:rPr>
          <w:rFonts w:cs="Arial"/>
        </w:rPr>
        <w:t>Section 2.8</w:t>
      </w:r>
    </w:p>
    <w:p w14:paraId="1E1CDAD4" w14:textId="77777777" w:rsidR="00D22F30" w:rsidRPr="00EB0719" w:rsidRDefault="00D22F30" w:rsidP="00D22F30">
      <w:pPr>
        <w:pStyle w:val="ListParagraph"/>
        <w:numPr>
          <w:ilvl w:val="0"/>
          <w:numId w:val="0"/>
        </w:numPr>
        <w:tabs>
          <w:tab w:val="left" w:pos="993"/>
        </w:tabs>
        <w:ind w:left="1004"/>
        <w:rPr>
          <w:b/>
        </w:rPr>
      </w:pPr>
    </w:p>
    <w:p w14:paraId="78F12CE2" w14:textId="77777777" w:rsidR="00B03433" w:rsidRDefault="00B03433" w:rsidP="00B0343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Any other business</w:t>
      </w:r>
    </w:p>
    <w:p w14:paraId="1C1DF6BB" w14:textId="166F706C" w:rsidR="00D22F30" w:rsidRPr="00D22F30" w:rsidRDefault="00D22F30" w:rsidP="00D22F30">
      <w:pPr>
        <w:ind w:left="284"/>
      </w:pPr>
      <w:r>
        <w:t>Nothing to report.</w:t>
      </w:r>
    </w:p>
    <w:p w14:paraId="78CCD223" w14:textId="195A5854" w:rsidR="00A30BDA" w:rsidRPr="00B03433" w:rsidRDefault="00A30BDA" w:rsidP="00B03433">
      <w:pPr>
        <w:pStyle w:val="ListParagraph"/>
        <w:numPr>
          <w:ilvl w:val="0"/>
          <w:numId w:val="0"/>
        </w:numPr>
        <w:ind w:left="284"/>
        <w:rPr>
          <w:b/>
        </w:rPr>
      </w:pPr>
    </w:p>
    <w:p w14:paraId="454B9437" w14:textId="6FFB2D0E" w:rsidR="00B03433" w:rsidRPr="00EF230A" w:rsidRDefault="00B03433" w:rsidP="00EF230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Date of next meeting: Wednesday </w:t>
      </w:r>
      <w:r w:rsidR="00346FEF">
        <w:rPr>
          <w:b/>
        </w:rPr>
        <w:t>26</w:t>
      </w:r>
      <w:r w:rsidR="00346FEF" w:rsidRPr="00346FEF">
        <w:rPr>
          <w:b/>
          <w:vertAlign w:val="superscript"/>
        </w:rPr>
        <w:t>th</w:t>
      </w:r>
      <w:r w:rsidR="00346FEF">
        <w:rPr>
          <w:b/>
        </w:rPr>
        <w:t xml:space="preserve"> July 2017</w:t>
      </w:r>
    </w:p>
    <w:sectPr w:rsidR="00B03433" w:rsidRPr="00EF230A" w:rsidSect="000E6437">
      <w:headerReference w:type="default" r:id="rId11"/>
      <w:footerReference w:type="default" r:id="rId12"/>
      <w:type w:val="continuous"/>
      <w:pgSz w:w="11906" w:h="16838" w:code="9"/>
      <w:pgMar w:top="1276" w:right="936" w:bottom="0" w:left="1418" w:header="822" w:footer="26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4C527" w14:textId="77777777" w:rsidR="007774CC" w:rsidRDefault="007774CC">
      <w:r>
        <w:separator/>
      </w:r>
    </w:p>
  </w:endnote>
  <w:endnote w:type="continuationSeparator" w:id="0">
    <w:p w14:paraId="6E1F5834" w14:textId="77777777" w:rsidR="007774CC" w:rsidRDefault="00777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6F3AF" w14:textId="77777777" w:rsidR="00EA3B41" w:rsidRDefault="008673B6">
    <w:pPr>
      <w:pStyle w:val="Footer"/>
    </w:pPr>
    <w:r>
      <w:rPr>
        <w:noProof/>
      </w:rPr>
      <w:drawing>
        <wp:anchor distT="360045" distB="0" distL="114300" distR="114300" simplePos="0" relativeHeight="251657728" behindDoc="0" locked="0" layoutInCell="1" allowOverlap="1" wp14:anchorId="0339AE58" wp14:editId="422A392F">
          <wp:simplePos x="0" y="0"/>
          <wp:positionH relativeFrom="page">
            <wp:posOffset>904875</wp:posOffset>
          </wp:positionH>
          <wp:positionV relativeFrom="page">
            <wp:posOffset>9544050</wp:posOffset>
          </wp:positionV>
          <wp:extent cx="895985" cy="895985"/>
          <wp:effectExtent l="0" t="0" r="0" b="0"/>
          <wp:wrapTopAndBottom/>
          <wp:docPr id="2" name="Picture 2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89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D7D49" w14:textId="77777777" w:rsidR="00BF5C6C" w:rsidRDefault="0039626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277153" wp14:editId="77332948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3AED7" w14:textId="2D725879" w:rsidR="00BF5C6C" w:rsidRDefault="00BF5C6C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725AF6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725AF6">
                            <w:fldChar w:fldCharType="separate"/>
                          </w:r>
                          <w:r w:rsidR="008C5C2E">
                            <w:rPr>
                              <w:noProof/>
                            </w:rPr>
                            <w:t>2</w:t>
                          </w:r>
                          <w:r w:rsidR="00725AF6">
                            <w:fldChar w:fldCharType="end"/>
                          </w:r>
                          <w:r>
                            <w:t xml:space="preserve"> of </w:t>
                          </w:r>
                          <w:r w:rsidR="008C5C2E">
                            <w:fldChar w:fldCharType="begin"/>
                          </w:r>
                          <w:r w:rsidR="008C5C2E">
                            <w:instrText xml:space="preserve"> NUMPAGES </w:instrText>
                          </w:r>
                          <w:r w:rsidR="008C5C2E">
                            <w:fldChar w:fldCharType="separate"/>
                          </w:r>
                          <w:r w:rsidR="008C5C2E">
                            <w:rPr>
                              <w:noProof/>
                            </w:rPr>
                            <w:t>2</w:t>
                          </w:r>
                          <w:r w:rsidR="008C5C2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449.9pt;margin-top:802pt;width:99pt;height:15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00C3AED7" w14:textId="2D725879" w:rsidR="00BF5C6C" w:rsidRDefault="00BF5C6C" w:rsidP="002B21BE">
                    <w:pPr>
                      <w:jc w:val="right"/>
                    </w:pPr>
                    <w:r>
                      <w:t xml:space="preserve">Page </w:t>
                    </w:r>
                    <w:r w:rsidR="00725AF6">
                      <w:fldChar w:fldCharType="begin"/>
                    </w:r>
                    <w:r>
                      <w:instrText xml:space="preserve"> PAGE </w:instrText>
                    </w:r>
                    <w:r w:rsidR="00725AF6">
                      <w:fldChar w:fldCharType="separate"/>
                    </w:r>
                    <w:r w:rsidR="008C5C2E">
                      <w:rPr>
                        <w:noProof/>
                      </w:rPr>
                      <w:t>2</w:t>
                    </w:r>
                    <w:r w:rsidR="00725AF6">
                      <w:fldChar w:fldCharType="end"/>
                    </w:r>
                    <w:r>
                      <w:t xml:space="preserve"> of </w:t>
                    </w:r>
                    <w:r w:rsidR="008C5C2E">
                      <w:fldChar w:fldCharType="begin"/>
                    </w:r>
                    <w:r w:rsidR="008C5C2E">
                      <w:instrText xml:space="preserve"> NUMPAGES </w:instrText>
                    </w:r>
                    <w:r w:rsidR="008C5C2E">
                      <w:fldChar w:fldCharType="separate"/>
                    </w:r>
                    <w:r w:rsidR="008C5C2E">
                      <w:rPr>
                        <w:noProof/>
                      </w:rPr>
                      <w:t>2</w:t>
                    </w:r>
                    <w:r w:rsidR="008C5C2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81FE4" w14:textId="77777777" w:rsidR="007774CC" w:rsidRDefault="007774CC">
      <w:r>
        <w:separator/>
      </w:r>
    </w:p>
  </w:footnote>
  <w:footnote w:type="continuationSeparator" w:id="0">
    <w:p w14:paraId="5F4E8748" w14:textId="77777777" w:rsidR="007774CC" w:rsidRDefault="00777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BF5C6C" w14:paraId="0E8E8AAC" w14:textId="77777777" w:rsidTr="003A0EDA">
      <w:trPr>
        <w:trHeight w:val="1708"/>
      </w:trPr>
      <w:tc>
        <w:tcPr>
          <w:tcW w:w="6356" w:type="dxa"/>
        </w:tcPr>
        <w:p w14:paraId="669A3286" w14:textId="77777777" w:rsidR="00BF5C6C" w:rsidRPr="004F5E90" w:rsidRDefault="00D7409E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3CFF530E" wp14:editId="2A2203BF">
                <wp:extent cx="2340000" cy="690238"/>
                <wp:effectExtent l="0" t="0" r="3175" b="0"/>
                <wp:docPr id="5" name="Picture 5" descr="L:\Brand Team\Departmental Support\University Biomedical Services\New logos\UBS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491203D" w14:textId="77777777" w:rsidR="00BF5C6C" w:rsidRPr="004F5E90" w:rsidRDefault="00BF5C6C" w:rsidP="009A04E9">
          <w:pPr>
            <w:jc w:val="right"/>
          </w:pPr>
        </w:p>
      </w:tc>
    </w:tr>
  </w:tbl>
  <w:p w14:paraId="0D6A990B" w14:textId="1C6199FB" w:rsidR="00BF5C6C" w:rsidRPr="008300C4" w:rsidRDefault="00BF5C6C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D5D"/>
    <w:multiLevelType w:val="hybridMultilevel"/>
    <w:tmpl w:val="CBB0C64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7C552A5"/>
    <w:multiLevelType w:val="hybridMultilevel"/>
    <w:tmpl w:val="9866234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8892E95"/>
    <w:multiLevelType w:val="hybridMultilevel"/>
    <w:tmpl w:val="A08ED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51B03"/>
    <w:multiLevelType w:val="hybridMultilevel"/>
    <w:tmpl w:val="0A2E0A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3C6F59"/>
    <w:multiLevelType w:val="hybridMultilevel"/>
    <w:tmpl w:val="0AA22256"/>
    <w:lvl w:ilvl="0" w:tplc="97946D2C">
      <w:start w:val="1"/>
      <w:numFmt w:val="lowerLetter"/>
      <w:lvlText w:val="%1)"/>
      <w:lvlJc w:val="left"/>
      <w:pPr>
        <w:ind w:left="1005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>
    <w:nsid w:val="142C033A"/>
    <w:multiLevelType w:val="hybridMultilevel"/>
    <w:tmpl w:val="D43EFEB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4F64AF3"/>
    <w:multiLevelType w:val="hybridMultilevel"/>
    <w:tmpl w:val="FD6839E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5E11644"/>
    <w:multiLevelType w:val="hybridMultilevel"/>
    <w:tmpl w:val="B210B58E"/>
    <w:lvl w:ilvl="0" w:tplc="49387AFC">
      <w:start w:val="1"/>
      <w:numFmt w:val="lowerLetter"/>
      <w:lvlText w:val="%1)"/>
      <w:lvlJc w:val="left"/>
      <w:pPr>
        <w:ind w:left="1005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17210665"/>
    <w:multiLevelType w:val="hybridMultilevel"/>
    <w:tmpl w:val="066CCAB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8273EC8"/>
    <w:multiLevelType w:val="hybridMultilevel"/>
    <w:tmpl w:val="DDB635FC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D66908"/>
    <w:multiLevelType w:val="hybridMultilevel"/>
    <w:tmpl w:val="2CF07A0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0384868"/>
    <w:multiLevelType w:val="hybridMultilevel"/>
    <w:tmpl w:val="11B84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FF0AD9"/>
    <w:multiLevelType w:val="hybridMultilevel"/>
    <w:tmpl w:val="851AA37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5">
    <w:nsid w:val="281A296D"/>
    <w:multiLevelType w:val="hybridMultilevel"/>
    <w:tmpl w:val="C0F02918"/>
    <w:lvl w:ilvl="0" w:tplc="F454DD5C">
      <w:start w:val="1"/>
      <w:numFmt w:val="lowerLetter"/>
      <w:lvlText w:val="%1)"/>
      <w:lvlJc w:val="left"/>
      <w:pPr>
        <w:ind w:left="171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430" w:hanging="360"/>
      </w:pPr>
    </w:lvl>
    <w:lvl w:ilvl="2" w:tplc="0809001B" w:tentative="1">
      <w:start w:val="1"/>
      <w:numFmt w:val="lowerRoman"/>
      <w:lvlText w:val="%3."/>
      <w:lvlJc w:val="right"/>
      <w:pPr>
        <w:ind w:left="3150" w:hanging="180"/>
      </w:pPr>
    </w:lvl>
    <w:lvl w:ilvl="3" w:tplc="0809000F" w:tentative="1">
      <w:start w:val="1"/>
      <w:numFmt w:val="decimal"/>
      <w:lvlText w:val="%4."/>
      <w:lvlJc w:val="left"/>
      <w:pPr>
        <w:ind w:left="3870" w:hanging="360"/>
      </w:pPr>
    </w:lvl>
    <w:lvl w:ilvl="4" w:tplc="08090019" w:tentative="1">
      <w:start w:val="1"/>
      <w:numFmt w:val="lowerLetter"/>
      <w:lvlText w:val="%5."/>
      <w:lvlJc w:val="left"/>
      <w:pPr>
        <w:ind w:left="4590" w:hanging="360"/>
      </w:pPr>
    </w:lvl>
    <w:lvl w:ilvl="5" w:tplc="0809001B" w:tentative="1">
      <w:start w:val="1"/>
      <w:numFmt w:val="lowerRoman"/>
      <w:lvlText w:val="%6."/>
      <w:lvlJc w:val="right"/>
      <w:pPr>
        <w:ind w:left="5310" w:hanging="180"/>
      </w:pPr>
    </w:lvl>
    <w:lvl w:ilvl="6" w:tplc="0809000F" w:tentative="1">
      <w:start w:val="1"/>
      <w:numFmt w:val="decimal"/>
      <w:lvlText w:val="%7."/>
      <w:lvlJc w:val="left"/>
      <w:pPr>
        <w:ind w:left="6030" w:hanging="360"/>
      </w:pPr>
    </w:lvl>
    <w:lvl w:ilvl="7" w:tplc="08090019" w:tentative="1">
      <w:start w:val="1"/>
      <w:numFmt w:val="lowerLetter"/>
      <w:lvlText w:val="%8."/>
      <w:lvlJc w:val="left"/>
      <w:pPr>
        <w:ind w:left="6750" w:hanging="360"/>
      </w:pPr>
    </w:lvl>
    <w:lvl w:ilvl="8" w:tplc="08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>
    <w:nsid w:val="2A0D5FF8"/>
    <w:multiLevelType w:val="hybridMultilevel"/>
    <w:tmpl w:val="06D44A7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2C6C578F"/>
    <w:multiLevelType w:val="hybridMultilevel"/>
    <w:tmpl w:val="C4AC7A0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395C4E65"/>
    <w:multiLevelType w:val="hybridMultilevel"/>
    <w:tmpl w:val="688412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E24F7A"/>
    <w:multiLevelType w:val="hybridMultilevel"/>
    <w:tmpl w:val="7632CB5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B102456"/>
    <w:multiLevelType w:val="hybridMultilevel"/>
    <w:tmpl w:val="865C03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F9C03ED"/>
    <w:multiLevelType w:val="hybridMultilevel"/>
    <w:tmpl w:val="989E70C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1DF4C68"/>
    <w:multiLevelType w:val="hybridMultilevel"/>
    <w:tmpl w:val="0DC6D9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D063A"/>
    <w:multiLevelType w:val="hybridMultilevel"/>
    <w:tmpl w:val="3634EBA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495048AB"/>
    <w:multiLevelType w:val="hybridMultilevel"/>
    <w:tmpl w:val="F8126B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AD63567"/>
    <w:multiLevelType w:val="hybridMultilevel"/>
    <w:tmpl w:val="D23CCDC4"/>
    <w:lvl w:ilvl="0" w:tplc="0809000F">
      <w:start w:val="1"/>
      <w:numFmt w:val="decimal"/>
      <w:lvlText w:val="%1."/>
      <w:lvlJc w:val="left"/>
      <w:pPr>
        <w:ind w:left="1724" w:hanging="360"/>
      </w:pPr>
    </w:lvl>
    <w:lvl w:ilvl="1" w:tplc="08090019" w:tentative="1">
      <w:start w:val="1"/>
      <w:numFmt w:val="lowerLetter"/>
      <w:lvlText w:val="%2."/>
      <w:lvlJc w:val="left"/>
      <w:pPr>
        <w:ind w:left="2444" w:hanging="360"/>
      </w:pPr>
    </w:lvl>
    <w:lvl w:ilvl="2" w:tplc="0809001B" w:tentative="1">
      <w:start w:val="1"/>
      <w:numFmt w:val="lowerRoman"/>
      <w:lvlText w:val="%3."/>
      <w:lvlJc w:val="right"/>
      <w:pPr>
        <w:ind w:left="3164" w:hanging="180"/>
      </w:pPr>
    </w:lvl>
    <w:lvl w:ilvl="3" w:tplc="0809000F" w:tentative="1">
      <w:start w:val="1"/>
      <w:numFmt w:val="decimal"/>
      <w:lvlText w:val="%4."/>
      <w:lvlJc w:val="left"/>
      <w:pPr>
        <w:ind w:left="3884" w:hanging="360"/>
      </w:pPr>
    </w:lvl>
    <w:lvl w:ilvl="4" w:tplc="08090019" w:tentative="1">
      <w:start w:val="1"/>
      <w:numFmt w:val="lowerLetter"/>
      <w:lvlText w:val="%5."/>
      <w:lvlJc w:val="left"/>
      <w:pPr>
        <w:ind w:left="4604" w:hanging="360"/>
      </w:pPr>
    </w:lvl>
    <w:lvl w:ilvl="5" w:tplc="0809001B" w:tentative="1">
      <w:start w:val="1"/>
      <w:numFmt w:val="lowerRoman"/>
      <w:lvlText w:val="%6."/>
      <w:lvlJc w:val="right"/>
      <w:pPr>
        <w:ind w:left="5324" w:hanging="180"/>
      </w:pPr>
    </w:lvl>
    <w:lvl w:ilvl="6" w:tplc="0809000F" w:tentative="1">
      <w:start w:val="1"/>
      <w:numFmt w:val="decimal"/>
      <w:lvlText w:val="%7."/>
      <w:lvlJc w:val="left"/>
      <w:pPr>
        <w:ind w:left="6044" w:hanging="360"/>
      </w:pPr>
    </w:lvl>
    <w:lvl w:ilvl="7" w:tplc="08090019" w:tentative="1">
      <w:start w:val="1"/>
      <w:numFmt w:val="lowerLetter"/>
      <w:lvlText w:val="%8."/>
      <w:lvlJc w:val="left"/>
      <w:pPr>
        <w:ind w:left="6764" w:hanging="360"/>
      </w:pPr>
    </w:lvl>
    <w:lvl w:ilvl="8" w:tplc="08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>
    <w:nsid w:val="4B5A7066"/>
    <w:multiLevelType w:val="hybridMultilevel"/>
    <w:tmpl w:val="9C389E0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>
    <w:nsid w:val="50C67BAF"/>
    <w:multiLevelType w:val="hybridMultilevel"/>
    <w:tmpl w:val="0DC6E1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3077B60"/>
    <w:multiLevelType w:val="hybridMultilevel"/>
    <w:tmpl w:val="B40E2A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2">
    <w:nsid w:val="593C0A2A"/>
    <w:multiLevelType w:val="hybridMultilevel"/>
    <w:tmpl w:val="41A60B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4A3FDB"/>
    <w:multiLevelType w:val="hybridMultilevel"/>
    <w:tmpl w:val="CBCCD65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5D5257B5"/>
    <w:multiLevelType w:val="hybridMultilevel"/>
    <w:tmpl w:val="63507E74"/>
    <w:lvl w:ilvl="0" w:tplc="5AD896A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3E279E"/>
    <w:multiLevelType w:val="hybridMultilevel"/>
    <w:tmpl w:val="418034C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34A5EDC"/>
    <w:multiLevelType w:val="hybridMultilevel"/>
    <w:tmpl w:val="EA30DF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1818A8"/>
    <w:multiLevelType w:val="hybridMultilevel"/>
    <w:tmpl w:val="4EF2F22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B556EF6"/>
    <w:multiLevelType w:val="hybridMultilevel"/>
    <w:tmpl w:val="60CAC27A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6D3B4A33"/>
    <w:multiLevelType w:val="hybridMultilevel"/>
    <w:tmpl w:val="7E54BD0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1">
    <w:nsid w:val="7AF8558E"/>
    <w:multiLevelType w:val="hybridMultilevel"/>
    <w:tmpl w:val="ED544C6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7C03470B"/>
    <w:multiLevelType w:val="hybridMultilevel"/>
    <w:tmpl w:val="8E2EF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8"/>
  </w:num>
  <w:num w:numId="3">
    <w:abstractNumId w:val="14"/>
  </w:num>
  <w:num w:numId="4">
    <w:abstractNumId w:val="40"/>
  </w:num>
  <w:num w:numId="5">
    <w:abstractNumId w:val="4"/>
  </w:num>
  <w:num w:numId="6">
    <w:abstractNumId w:val="18"/>
  </w:num>
  <w:num w:numId="7">
    <w:abstractNumId w:val="5"/>
  </w:num>
  <w:num w:numId="8">
    <w:abstractNumId w:val="34"/>
  </w:num>
  <w:num w:numId="9">
    <w:abstractNumId w:val="29"/>
  </w:num>
  <w:num w:numId="10">
    <w:abstractNumId w:val="20"/>
  </w:num>
  <w:num w:numId="11">
    <w:abstractNumId w:val="25"/>
  </w:num>
  <w:num w:numId="12">
    <w:abstractNumId w:val="37"/>
  </w:num>
  <w:num w:numId="13">
    <w:abstractNumId w:val="24"/>
  </w:num>
  <w:num w:numId="14">
    <w:abstractNumId w:val="36"/>
  </w:num>
  <w:num w:numId="15">
    <w:abstractNumId w:val="23"/>
  </w:num>
  <w:num w:numId="16">
    <w:abstractNumId w:val="8"/>
  </w:num>
  <w:num w:numId="17">
    <w:abstractNumId w:val="41"/>
  </w:num>
  <w:num w:numId="18">
    <w:abstractNumId w:val="26"/>
  </w:num>
  <w:num w:numId="19">
    <w:abstractNumId w:val="42"/>
  </w:num>
  <w:num w:numId="20">
    <w:abstractNumId w:val="19"/>
  </w:num>
  <w:num w:numId="21">
    <w:abstractNumId w:val="30"/>
  </w:num>
  <w:num w:numId="22">
    <w:abstractNumId w:val="38"/>
  </w:num>
  <w:num w:numId="23">
    <w:abstractNumId w:val="35"/>
  </w:num>
  <w:num w:numId="24">
    <w:abstractNumId w:val="7"/>
  </w:num>
  <w:num w:numId="25">
    <w:abstractNumId w:val="6"/>
  </w:num>
  <w:num w:numId="26">
    <w:abstractNumId w:val="3"/>
  </w:num>
  <w:num w:numId="27">
    <w:abstractNumId w:val="39"/>
  </w:num>
  <w:num w:numId="28">
    <w:abstractNumId w:val="1"/>
  </w:num>
  <w:num w:numId="29">
    <w:abstractNumId w:val="13"/>
  </w:num>
  <w:num w:numId="30">
    <w:abstractNumId w:val="9"/>
  </w:num>
  <w:num w:numId="31">
    <w:abstractNumId w:val="22"/>
  </w:num>
  <w:num w:numId="32">
    <w:abstractNumId w:val="12"/>
  </w:num>
  <w:num w:numId="33">
    <w:abstractNumId w:val="16"/>
  </w:num>
  <w:num w:numId="34">
    <w:abstractNumId w:val="33"/>
  </w:num>
  <w:num w:numId="35">
    <w:abstractNumId w:val="11"/>
  </w:num>
  <w:num w:numId="36">
    <w:abstractNumId w:val="32"/>
  </w:num>
  <w:num w:numId="37">
    <w:abstractNumId w:val="10"/>
  </w:num>
  <w:num w:numId="38">
    <w:abstractNumId w:val="0"/>
  </w:num>
  <w:num w:numId="39">
    <w:abstractNumId w:val="17"/>
  </w:num>
  <w:num w:numId="40">
    <w:abstractNumId w:val="27"/>
  </w:num>
  <w:num w:numId="41">
    <w:abstractNumId w:val="15"/>
  </w:num>
  <w:num w:numId="42">
    <w:abstractNumId w:val="21"/>
  </w:num>
  <w:num w:numId="43">
    <w:abstractNumId w:val="2"/>
  </w:num>
  <w:numIdMacAtCleanup w:val="1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e-Marie Farmer">
    <w15:presenceInfo w15:providerId="AD" w15:userId="S-1-5-21-1497911976-2574418539-4128011091-30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0"/>
  <w:defaultTabStop w:val="720"/>
  <w:characterSpacingControl w:val="doNotCompress"/>
  <w:hdrShapeDefaults>
    <o:shapedefaults v:ext="edit" spidmax="8193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56"/>
    <w:rsid w:val="0000379C"/>
    <w:rsid w:val="0001662E"/>
    <w:rsid w:val="000265E5"/>
    <w:rsid w:val="0002721E"/>
    <w:rsid w:val="00037246"/>
    <w:rsid w:val="000518D9"/>
    <w:rsid w:val="00056F39"/>
    <w:rsid w:val="000719EC"/>
    <w:rsid w:val="0007278F"/>
    <w:rsid w:val="00077189"/>
    <w:rsid w:val="0008291A"/>
    <w:rsid w:val="00091E1E"/>
    <w:rsid w:val="00091EE4"/>
    <w:rsid w:val="000926CF"/>
    <w:rsid w:val="00094CB2"/>
    <w:rsid w:val="0009695F"/>
    <w:rsid w:val="000A1F3E"/>
    <w:rsid w:val="000A3FB1"/>
    <w:rsid w:val="000A4E49"/>
    <w:rsid w:val="000A6FF4"/>
    <w:rsid w:val="000A7545"/>
    <w:rsid w:val="000A7F26"/>
    <w:rsid w:val="000D75DA"/>
    <w:rsid w:val="000E5E86"/>
    <w:rsid w:val="000E6437"/>
    <w:rsid w:val="000F1400"/>
    <w:rsid w:val="000F61B3"/>
    <w:rsid w:val="00105FE6"/>
    <w:rsid w:val="00113516"/>
    <w:rsid w:val="00116B22"/>
    <w:rsid w:val="00126E87"/>
    <w:rsid w:val="00127D90"/>
    <w:rsid w:val="001313EF"/>
    <w:rsid w:val="00136C87"/>
    <w:rsid w:val="00140E2B"/>
    <w:rsid w:val="0015192C"/>
    <w:rsid w:val="001622D2"/>
    <w:rsid w:val="00163FE0"/>
    <w:rsid w:val="001714B7"/>
    <w:rsid w:val="00171BB3"/>
    <w:rsid w:val="00175810"/>
    <w:rsid w:val="00176965"/>
    <w:rsid w:val="00182C61"/>
    <w:rsid w:val="00183C0E"/>
    <w:rsid w:val="00184DB9"/>
    <w:rsid w:val="00195904"/>
    <w:rsid w:val="001A3487"/>
    <w:rsid w:val="001A43E3"/>
    <w:rsid w:val="001A7331"/>
    <w:rsid w:val="001B0B6F"/>
    <w:rsid w:val="001B4E6C"/>
    <w:rsid w:val="001B66DC"/>
    <w:rsid w:val="001C1A0F"/>
    <w:rsid w:val="001C3156"/>
    <w:rsid w:val="001C4FEA"/>
    <w:rsid w:val="001D19AB"/>
    <w:rsid w:val="001D40F4"/>
    <w:rsid w:val="001E0B91"/>
    <w:rsid w:val="001E10F3"/>
    <w:rsid w:val="001E7EBA"/>
    <w:rsid w:val="00203BB7"/>
    <w:rsid w:val="002061F0"/>
    <w:rsid w:val="00206BF7"/>
    <w:rsid w:val="00231A7B"/>
    <w:rsid w:val="0023455B"/>
    <w:rsid w:val="00234CF8"/>
    <w:rsid w:val="00236230"/>
    <w:rsid w:val="002366AC"/>
    <w:rsid w:val="00246318"/>
    <w:rsid w:val="00250F91"/>
    <w:rsid w:val="00252029"/>
    <w:rsid w:val="00254EC6"/>
    <w:rsid w:val="002555CB"/>
    <w:rsid w:val="00262DCB"/>
    <w:rsid w:val="00266368"/>
    <w:rsid w:val="00275050"/>
    <w:rsid w:val="00276B1C"/>
    <w:rsid w:val="0028436F"/>
    <w:rsid w:val="0028714B"/>
    <w:rsid w:val="002911E1"/>
    <w:rsid w:val="002931A9"/>
    <w:rsid w:val="00293654"/>
    <w:rsid w:val="00294512"/>
    <w:rsid w:val="002A1406"/>
    <w:rsid w:val="002A6015"/>
    <w:rsid w:val="002B1889"/>
    <w:rsid w:val="002B21BE"/>
    <w:rsid w:val="002B2F0B"/>
    <w:rsid w:val="002B3F2C"/>
    <w:rsid w:val="002B44BB"/>
    <w:rsid w:val="002B56DF"/>
    <w:rsid w:val="002C3E6E"/>
    <w:rsid w:val="002C5F13"/>
    <w:rsid w:val="002D06DC"/>
    <w:rsid w:val="002D15AB"/>
    <w:rsid w:val="002D7288"/>
    <w:rsid w:val="002D7646"/>
    <w:rsid w:val="002E0786"/>
    <w:rsid w:val="002E2DD7"/>
    <w:rsid w:val="002E696C"/>
    <w:rsid w:val="002E6B98"/>
    <w:rsid w:val="002F0C23"/>
    <w:rsid w:val="002F6A11"/>
    <w:rsid w:val="00314621"/>
    <w:rsid w:val="0031681D"/>
    <w:rsid w:val="0032133E"/>
    <w:rsid w:val="00321768"/>
    <w:rsid w:val="003238B8"/>
    <w:rsid w:val="00332004"/>
    <w:rsid w:val="00335EB6"/>
    <w:rsid w:val="00337FF7"/>
    <w:rsid w:val="00343F92"/>
    <w:rsid w:val="00346FEF"/>
    <w:rsid w:val="003474E3"/>
    <w:rsid w:val="00350008"/>
    <w:rsid w:val="003517B7"/>
    <w:rsid w:val="0035493B"/>
    <w:rsid w:val="00364CAB"/>
    <w:rsid w:val="00366843"/>
    <w:rsid w:val="003670D8"/>
    <w:rsid w:val="00371048"/>
    <w:rsid w:val="00381C61"/>
    <w:rsid w:val="003852D4"/>
    <w:rsid w:val="00391826"/>
    <w:rsid w:val="0039559B"/>
    <w:rsid w:val="00396269"/>
    <w:rsid w:val="00397F89"/>
    <w:rsid w:val="003A0EDA"/>
    <w:rsid w:val="003A25AD"/>
    <w:rsid w:val="003A42A3"/>
    <w:rsid w:val="003B40FD"/>
    <w:rsid w:val="003C412C"/>
    <w:rsid w:val="003C56C1"/>
    <w:rsid w:val="003C6C9B"/>
    <w:rsid w:val="003D3F7A"/>
    <w:rsid w:val="003D4D68"/>
    <w:rsid w:val="003E693D"/>
    <w:rsid w:val="00401293"/>
    <w:rsid w:val="004032CC"/>
    <w:rsid w:val="00405903"/>
    <w:rsid w:val="00407298"/>
    <w:rsid w:val="004100BF"/>
    <w:rsid w:val="004260B2"/>
    <w:rsid w:val="00427EDF"/>
    <w:rsid w:val="0043176E"/>
    <w:rsid w:val="00433BCD"/>
    <w:rsid w:val="00434775"/>
    <w:rsid w:val="00435966"/>
    <w:rsid w:val="00437581"/>
    <w:rsid w:val="00440413"/>
    <w:rsid w:val="0044305D"/>
    <w:rsid w:val="004451FE"/>
    <w:rsid w:val="00452C85"/>
    <w:rsid w:val="00455B41"/>
    <w:rsid w:val="00456A3F"/>
    <w:rsid w:val="00462220"/>
    <w:rsid w:val="004649ED"/>
    <w:rsid w:val="004729B5"/>
    <w:rsid w:val="00474E8A"/>
    <w:rsid w:val="00477755"/>
    <w:rsid w:val="00483133"/>
    <w:rsid w:val="00493719"/>
    <w:rsid w:val="004961F9"/>
    <w:rsid w:val="004A2ACE"/>
    <w:rsid w:val="004A2BF7"/>
    <w:rsid w:val="004B02B1"/>
    <w:rsid w:val="004C02C8"/>
    <w:rsid w:val="004C20B4"/>
    <w:rsid w:val="004D3913"/>
    <w:rsid w:val="004D44B6"/>
    <w:rsid w:val="00512195"/>
    <w:rsid w:val="00513D62"/>
    <w:rsid w:val="00516CD0"/>
    <w:rsid w:val="00521477"/>
    <w:rsid w:val="005232C9"/>
    <w:rsid w:val="00525A52"/>
    <w:rsid w:val="00525BE7"/>
    <w:rsid w:val="0052756F"/>
    <w:rsid w:val="00535144"/>
    <w:rsid w:val="00537C38"/>
    <w:rsid w:val="00541D43"/>
    <w:rsid w:val="0054654A"/>
    <w:rsid w:val="00553529"/>
    <w:rsid w:val="00557429"/>
    <w:rsid w:val="00560F7E"/>
    <w:rsid w:val="00566E9C"/>
    <w:rsid w:val="00573FAC"/>
    <w:rsid w:val="005807A6"/>
    <w:rsid w:val="0058406B"/>
    <w:rsid w:val="005853BB"/>
    <w:rsid w:val="0059777C"/>
    <w:rsid w:val="005B3BD3"/>
    <w:rsid w:val="005B6C86"/>
    <w:rsid w:val="005C000F"/>
    <w:rsid w:val="005C01B1"/>
    <w:rsid w:val="005C16B6"/>
    <w:rsid w:val="005C3CCA"/>
    <w:rsid w:val="005D4891"/>
    <w:rsid w:val="005E0585"/>
    <w:rsid w:val="005E1874"/>
    <w:rsid w:val="005E1D87"/>
    <w:rsid w:val="005E6296"/>
    <w:rsid w:val="005F0089"/>
    <w:rsid w:val="005F1B7F"/>
    <w:rsid w:val="005F5807"/>
    <w:rsid w:val="00604EA4"/>
    <w:rsid w:val="00621287"/>
    <w:rsid w:val="00627227"/>
    <w:rsid w:val="0063180D"/>
    <w:rsid w:val="006341CF"/>
    <w:rsid w:val="006502D7"/>
    <w:rsid w:val="00650767"/>
    <w:rsid w:val="0065605A"/>
    <w:rsid w:val="0066088B"/>
    <w:rsid w:val="00660E0E"/>
    <w:rsid w:val="00662721"/>
    <w:rsid w:val="006717F1"/>
    <w:rsid w:val="00671E86"/>
    <w:rsid w:val="00676FD9"/>
    <w:rsid w:val="00681FD7"/>
    <w:rsid w:val="00682203"/>
    <w:rsid w:val="0068698B"/>
    <w:rsid w:val="006869C4"/>
    <w:rsid w:val="0069044A"/>
    <w:rsid w:val="00690538"/>
    <w:rsid w:val="006931A7"/>
    <w:rsid w:val="006943AB"/>
    <w:rsid w:val="006A0008"/>
    <w:rsid w:val="006A2FF1"/>
    <w:rsid w:val="006A587C"/>
    <w:rsid w:val="006B2284"/>
    <w:rsid w:val="006B3A80"/>
    <w:rsid w:val="006B42F2"/>
    <w:rsid w:val="006C2651"/>
    <w:rsid w:val="006C4BB3"/>
    <w:rsid w:val="006C599D"/>
    <w:rsid w:val="006D39D9"/>
    <w:rsid w:val="006D7194"/>
    <w:rsid w:val="006E0958"/>
    <w:rsid w:val="006E1671"/>
    <w:rsid w:val="006E2437"/>
    <w:rsid w:val="006E3347"/>
    <w:rsid w:val="006F0C5E"/>
    <w:rsid w:val="006F5826"/>
    <w:rsid w:val="006F6206"/>
    <w:rsid w:val="00701378"/>
    <w:rsid w:val="00722849"/>
    <w:rsid w:val="00725AF6"/>
    <w:rsid w:val="00727C05"/>
    <w:rsid w:val="00745732"/>
    <w:rsid w:val="00746527"/>
    <w:rsid w:val="007477AD"/>
    <w:rsid w:val="00752204"/>
    <w:rsid w:val="0075256C"/>
    <w:rsid w:val="007560FF"/>
    <w:rsid w:val="0075619D"/>
    <w:rsid w:val="00761B20"/>
    <w:rsid w:val="00765EB0"/>
    <w:rsid w:val="00771A88"/>
    <w:rsid w:val="007774CC"/>
    <w:rsid w:val="00780906"/>
    <w:rsid w:val="00782F86"/>
    <w:rsid w:val="007835E1"/>
    <w:rsid w:val="00787661"/>
    <w:rsid w:val="00790BEC"/>
    <w:rsid w:val="007945C2"/>
    <w:rsid w:val="0079785F"/>
    <w:rsid w:val="007A4EFE"/>
    <w:rsid w:val="007A6C5E"/>
    <w:rsid w:val="007B1DF2"/>
    <w:rsid w:val="007B3911"/>
    <w:rsid w:val="007B6FC9"/>
    <w:rsid w:val="007B7D91"/>
    <w:rsid w:val="007C1023"/>
    <w:rsid w:val="007C50E0"/>
    <w:rsid w:val="007C5275"/>
    <w:rsid w:val="007D7248"/>
    <w:rsid w:val="007D79EE"/>
    <w:rsid w:val="007F1509"/>
    <w:rsid w:val="007F182A"/>
    <w:rsid w:val="007F447F"/>
    <w:rsid w:val="00803BDB"/>
    <w:rsid w:val="00804432"/>
    <w:rsid w:val="0081087E"/>
    <w:rsid w:val="00813241"/>
    <w:rsid w:val="008155FF"/>
    <w:rsid w:val="00824022"/>
    <w:rsid w:val="008254D7"/>
    <w:rsid w:val="008300C4"/>
    <w:rsid w:val="0083082D"/>
    <w:rsid w:val="00832661"/>
    <w:rsid w:val="0083344A"/>
    <w:rsid w:val="0083394A"/>
    <w:rsid w:val="008457FE"/>
    <w:rsid w:val="00846C5F"/>
    <w:rsid w:val="00847D10"/>
    <w:rsid w:val="0085252A"/>
    <w:rsid w:val="00852ADF"/>
    <w:rsid w:val="0085717E"/>
    <w:rsid w:val="00862F2F"/>
    <w:rsid w:val="008673B6"/>
    <w:rsid w:val="00872B0D"/>
    <w:rsid w:val="0087615E"/>
    <w:rsid w:val="00881B12"/>
    <w:rsid w:val="00884D73"/>
    <w:rsid w:val="008854CE"/>
    <w:rsid w:val="0088564A"/>
    <w:rsid w:val="00887B92"/>
    <w:rsid w:val="0089132C"/>
    <w:rsid w:val="0089181C"/>
    <w:rsid w:val="00895000"/>
    <w:rsid w:val="008A0CF5"/>
    <w:rsid w:val="008A0E71"/>
    <w:rsid w:val="008A392F"/>
    <w:rsid w:val="008A6390"/>
    <w:rsid w:val="008A7A10"/>
    <w:rsid w:val="008B2B0C"/>
    <w:rsid w:val="008C4A4E"/>
    <w:rsid w:val="008C5C2E"/>
    <w:rsid w:val="008D246B"/>
    <w:rsid w:val="008E37F8"/>
    <w:rsid w:val="008E783E"/>
    <w:rsid w:val="008F06D4"/>
    <w:rsid w:val="00901F8D"/>
    <w:rsid w:val="009025BD"/>
    <w:rsid w:val="009063C8"/>
    <w:rsid w:val="009064F7"/>
    <w:rsid w:val="00906951"/>
    <w:rsid w:val="00925B10"/>
    <w:rsid w:val="00926973"/>
    <w:rsid w:val="00930AB8"/>
    <w:rsid w:val="00941EF3"/>
    <w:rsid w:val="00942FD3"/>
    <w:rsid w:val="0094502D"/>
    <w:rsid w:val="009465A3"/>
    <w:rsid w:val="0095531B"/>
    <w:rsid w:val="00956218"/>
    <w:rsid w:val="00961E3A"/>
    <w:rsid w:val="00962F57"/>
    <w:rsid w:val="00964B0C"/>
    <w:rsid w:val="009747BD"/>
    <w:rsid w:val="00976176"/>
    <w:rsid w:val="00977875"/>
    <w:rsid w:val="00977A9F"/>
    <w:rsid w:val="0098164B"/>
    <w:rsid w:val="0098443F"/>
    <w:rsid w:val="00984974"/>
    <w:rsid w:val="00985CF1"/>
    <w:rsid w:val="00990330"/>
    <w:rsid w:val="009A04E9"/>
    <w:rsid w:val="009A16E8"/>
    <w:rsid w:val="009A2381"/>
    <w:rsid w:val="009A27FA"/>
    <w:rsid w:val="009A284E"/>
    <w:rsid w:val="009A5384"/>
    <w:rsid w:val="009B1B9B"/>
    <w:rsid w:val="009B2C17"/>
    <w:rsid w:val="009B2CF5"/>
    <w:rsid w:val="009B2D08"/>
    <w:rsid w:val="009C7891"/>
    <w:rsid w:val="009D0223"/>
    <w:rsid w:val="009D33B7"/>
    <w:rsid w:val="009E055B"/>
    <w:rsid w:val="009E236B"/>
    <w:rsid w:val="009F2337"/>
    <w:rsid w:val="009F3AA1"/>
    <w:rsid w:val="009F3E51"/>
    <w:rsid w:val="009F4B13"/>
    <w:rsid w:val="009F5CDC"/>
    <w:rsid w:val="009F7C51"/>
    <w:rsid w:val="00A02FF5"/>
    <w:rsid w:val="00A040BD"/>
    <w:rsid w:val="00A10145"/>
    <w:rsid w:val="00A156E8"/>
    <w:rsid w:val="00A21717"/>
    <w:rsid w:val="00A24DB2"/>
    <w:rsid w:val="00A26152"/>
    <w:rsid w:val="00A26D67"/>
    <w:rsid w:val="00A30BDA"/>
    <w:rsid w:val="00A41C2F"/>
    <w:rsid w:val="00A4705D"/>
    <w:rsid w:val="00A51155"/>
    <w:rsid w:val="00A514E3"/>
    <w:rsid w:val="00A601D3"/>
    <w:rsid w:val="00A6089A"/>
    <w:rsid w:val="00A621E1"/>
    <w:rsid w:val="00A70B72"/>
    <w:rsid w:val="00A7465E"/>
    <w:rsid w:val="00A74DDD"/>
    <w:rsid w:val="00A74FAA"/>
    <w:rsid w:val="00A75376"/>
    <w:rsid w:val="00A809E5"/>
    <w:rsid w:val="00A8341C"/>
    <w:rsid w:val="00A836B4"/>
    <w:rsid w:val="00A84ECA"/>
    <w:rsid w:val="00A86905"/>
    <w:rsid w:val="00A86EDE"/>
    <w:rsid w:val="00A90B4F"/>
    <w:rsid w:val="00A918B1"/>
    <w:rsid w:val="00A91B0C"/>
    <w:rsid w:val="00A9555A"/>
    <w:rsid w:val="00A970D9"/>
    <w:rsid w:val="00AA1B03"/>
    <w:rsid w:val="00AA2B22"/>
    <w:rsid w:val="00AA43C1"/>
    <w:rsid w:val="00AB312D"/>
    <w:rsid w:val="00AB6D0F"/>
    <w:rsid w:val="00AD04F8"/>
    <w:rsid w:val="00AD5148"/>
    <w:rsid w:val="00AE0F44"/>
    <w:rsid w:val="00AE527B"/>
    <w:rsid w:val="00AE659C"/>
    <w:rsid w:val="00AF393C"/>
    <w:rsid w:val="00B001BF"/>
    <w:rsid w:val="00B03433"/>
    <w:rsid w:val="00B068CD"/>
    <w:rsid w:val="00B06B0F"/>
    <w:rsid w:val="00B13C04"/>
    <w:rsid w:val="00B2167C"/>
    <w:rsid w:val="00B40B73"/>
    <w:rsid w:val="00B4117C"/>
    <w:rsid w:val="00B41327"/>
    <w:rsid w:val="00B42536"/>
    <w:rsid w:val="00B4497A"/>
    <w:rsid w:val="00B46F1D"/>
    <w:rsid w:val="00B51B38"/>
    <w:rsid w:val="00B55CEC"/>
    <w:rsid w:val="00B613E8"/>
    <w:rsid w:val="00B61902"/>
    <w:rsid w:val="00B62E02"/>
    <w:rsid w:val="00B724CF"/>
    <w:rsid w:val="00B72C86"/>
    <w:rsid w:val="00B813B3"/>
    <w:rsid w:val="00B83747"/>
    <w:rsid w:val="00B90AB8"/>
    <w:rsid w:val="00B962DA"/>
    <w:rsid w:val="00B97AA7"/>
    <w:rsid w:val="00BA70C0"/>
    <w:rsid w:val="00BA7EC0"/>
    <w:rsid w:val="00BB2003"/>
    <w:rsid w:val="00BB2CEA"/>
    <w:rsid w:val="00BB532D"/>
    <w:rsid w:val="00BC70C3"/>
    <w:rsid w:val="00BE0ACA"/>
    <w:rsid w:val="00BE0D2F"/>
    <w:rsid w:val="00BE49AA"/>
    <w:rsid w:val="00BE5DD5"/>
    <w:rsid w:val="00BE6FC3"/>
    <w:rsid w:val="00BF5345"/>
    <w:rsid w:val="00BF5C6C"/>
    <w:rsid w:val="00C02BCB"/>
    <w:rsid w:val="00C03BA2"/>
    <w:rsid w:val="00C04E21"/>
    <w:rsid w:val="00C064EA"/>
    <w:rsid w:val="00C20400"/>
    <w:rsid w:val="00C247D1"/>
    <w:rsid w:val="00C272F9"/>
    <w:rsid w:val="00C33A99"/>
    <w:rsid w:val="00C34AD9"/>
    <w:rsid w:val="00C43CEF"/>
    <w:rsid w:val="00C55C3C"/>
    <w:rsid w:val="00C618FD"/>
    <w:rsid w:val="00C625EC"/>
    <w:rsid w:val="00C6654E"/>
    <w:rsid w:val="00C6701E"/>
    <w:rsid w:val="00C678BA"/>
    <w:rsid w:val="00C7008A"/>
    <w:rsid w:val="00C732BB"/>
    <w:rsid w:val="00C744F7"/>
    <w:rsid w:val="00C83593"/>
    <w:rsid w:val="00C916E4"/>
    <w:rsid w:val="00C92280"/>
    <w:rsid w:val="00C96DD6"/>
    <w:rsid w:val="00C97F7F"/>
    <w:rsid w:val="00CA1B60"/>
    <w:rsid w:val="00CB0E91"/>
    <w:rsid w:val="00CB317D"/>
    <w:rsid w:val="00CB691D"/>
    <w:rsid w:val="00CC426B"/>
    <w:rsid w:val="00CD2D0E"/>
    <w:rsid w:val="00CD5C09"/>
    <w:rsid w:val="00CE5BB7"/>
    <w:rsid w:val="00CE7CD1"/>
    <w:rsid w:val="00CF1BFF"/>
    <w:rsid w:val="00D02042"/>
    <w:rsid w:val="00D020CD"/>
    <w:rsid w:val="00D030CE"/>
    <w:rsid w:val="00D11287"/>
    <w:rsid w:val="00D11941"/>
    <w:rsid w:val="00D22F30"/>
    <w:rsid w:val="00D23287"/>
    <w:rsid w:val="00D255FC"/>
    <w:rsid w:val="00D30280"/>
    <w:rsid w:val="00D3539E"/>
    <w:rsid w:val="00D356E2"/>
    <w:rsid w:val="00D372AB"/>
    <w:rsid w:val="00D405D1"/>
    <w:rsid w:val="00D51375"/>
    <w:rsid w:val="00D6063A"/>
    <w:rsid w:val="00D62BD5"/>
    <w:rsid w:val="00D62F4C"/>
    <w:rsid w:val="00D66834"/>
    <w:rsid w:val="00D70D06"/>
    <w:rsid w:val="00D73F0A"/>
    <w:rsid w:val="00D7409E"/>
    <w:rsid w:val="00D83BF2"/>
    <w:rsid w:val="00D86E45"/>
    <w:rsid w:val="00D97D37"/>
    <w:rsid w:val="00DA2270"/>
    <w:rsid w:val="00DA2989"/>
    <w:rsid w:val="00DA408E"/>
    <w:rsid w:val="00DB1A40"/>
    <w:rsid w:val="00DB6FF7"/>
    <w:rsid w:val="00DB7729"/>
    <w:rsid w:val="00DC0FE1"/>
    <w:rsid w:val="00DC4D0B"/>
    <w:rsid w:val="00DC58DF"/>
    <w:rsid w:val="00DD7FA2"/>
    <w:rsid w:val="00DE2616"/>
    <w:rsid w:val="00DE2A1D"/>
    <w:rsid w:val="00DF61A9"/>
    <w:rsid w:val="00E0221A"/>
    <w:rsid w:val="00E0326E"/>
    <w:rsid w:val="00E071DF"/>
    <w:rsid w:val="00E1063D"/>
    <w:rsid w:val="00E137EC"/>
    <w:rsid w:val="00E21E51"/>
    <w:rsid w:val="00E22594"/>
    <w:rsid w:val="00E244F6"/>
    <w:rsid w:val="00E2646F"/>
    <w:rsid w:val="00E37C12"/>
    <w:rsid w:val="00E46E05"/>
    <w:rsid w:val="00E514B6"/>
    <w:rsid w:val="00E55B54"/>
    <w:rsid w:val="00E610B2"/>
    <w:rsid w:val="00E6687F"/>
    <w:rsid w:val="00E66F52"/>
    <w:rsid w:val="00E75515"/>
    <w:rsid w:val="00E760B9"/>
    <w:rsid w:val="00E8280D"/>
    <w:rsid w:val="00E871B9"/>
    <w:rsid w:val="00E95776"/>
    <w:rsid w:val="00E96821"/>
    <w:rsid w:val="00EA1FD6"/>
    <w:rsid w:val="00EA2E7D"/>
    <w:rsid w:val="00EA3B41"/>
    <w:rsid w:val="00EA6BEA"/>
    <w:rsid w:val="00EA715B"/>
    <w:rsid w:val="00EB0719"/>
    <w:rsid w:val="00EB50A3"/>
    <w:rsid w:val="00EC031D"/>
    <w:rsid w:val="00EC060A"/>
    <w:rsid w:val="00EC33A4"/>
    <w:rsid w:val="00EC39AA"/>
    <w:rsid w:val="00EC7692"/>
    <w:rsid w:val="00ED2A92"/>
    <w:rsid w:val="00ED3F96"/>
    <w:rsid w:val="00ED574A"/>
    <w:rsid w:val="00ED5C1F"/>
    <w:rsid w:val="00ED7C3E"/>
    <w:rsid w:val="00EE0657"/>
    <w:rsid w:val="00EE4565"/>
    <w:rsid w:val="00EF0165"/>
    <w:rsid w:val="00EF230A"/>
    <w:rsid w:val="00EF2816"/>
    <w:rsid w:val="00F01AF8"/>
    <w:rsid w:val="00F0348B"/>
    <w:rsid w:val="00F0757C"/>
    <w:rsid w:val="00F116C9"/>
    <w:rsid w:val="00F142BC"/>
    <w:rsid w:val="00F149ED"/>
    <w:rsid w:val="00F22A28"/>
    <w:rsid w:val="00F23B28"/>
    <w:rsid w:val="00F31C47"/>
    <w:rsid w:val="00F32ABB"/>
    <w:rsid w:val="00F339AD"/>
    <w:rsid w:val="00F40BAC"/>
    <w:rsid w:val="00F451D0"/>
    <w:rsid w:val="00F61AFF"/>
    <w:rsid w:val="00F71C7D"/>
    <w:rsid w:val="00F8580A"/>
    <w:rsid w:val="00F9027C"/>
    <w:rsid w:val="00F93788"/>
    <w:rsid w:val="00FB09B3"/>
    <w:rsid w:val="00FB0F3A"/>
    <w:rsid w:val="00FB2B6D"/>
    <w:rsid w:val="00FB37FF"/>
    <w:rsid w:val="00FB5D81"/>
    <w:rsid w:val="00FB749A"/>
    <w:rsid w:val="00FC52FA"/>
    <w:rsid w:val="00FC5AF8"/>
    <w:rsid w:val="00FD048F"/>
    <w:rsid w:val="00FE49A4"/>
    <w:rsid w:val="00FE7DC6"/>
    <w:rsid w:val="00FF2851"/>
    <w:rsid w:val="00FF2D19"/>
    <w:rsid w:val="00FF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087945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2"/>
      </w:numPr>
    </w:pPr>
  </w:style>
  <w:style w:type="numbering" w:customStyle="1" w:styleId="Level1indent">
    <w:name w:val="Level 1 indent"/>
    <w:basedOn w:val="NoList"/>
    <w:rsid w:val="0098164B"/>
    <w:pPr>
      <w:numPr>
        <w:numId w:val="3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4"/>
      </w:numPr>
    </w:pPr>
  </w:style>
  <w:style w:type="paragraph" w:styleId="ListParagraph">
    <w:name w:val="List Paragraph"/>
    <w:basedOn w:val="Normal"/>
    <w:uiPriority w:val="72"/>
    <w:qFormat/>
    <w:rsid w:val="00560F7E"/>
    <w:pPr>
      <w:numPr>
        <w:numId w:val="5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paragraph" w:customStyle="1" w:styleId="Listlevel1">
    <w:name w:val="List level 1"/>
    <w:basedOn w:val="Normal"/>
    <w:qFormat/>
    <w:rsid w:val="00252029"/>
    <w:pPr>
      <w:numPr>
        <w:numId w:val="6"/>
      </w:numPr>
      <w:tabs>
        <w:tab w:val="left" w:pos="680"/>
      </w:tabs>
    </w:pPr>
  </w:style>
  <w:style w:type="character" w:styleId="CommentReference">
    <w:name w:val="annotation reference"/>
    <w:basedOn w:val="DefaultParagraphFont"/>
    <w:rsid w:val="00FC5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5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C52F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C5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52FA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D3539E"/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2"/>
      </w:numPr>
    </w:pPr>
  </w:style>
  <w:style w:type="numbering" w:customStyle="1" w:styleId="Level1indent">
    <w:name w:val="Level 1 indent"/>
    <w:basedOn w:val="NoList"/>
    <w:rsid w:val="0098164B"/>
    <w:pPr>
      <w:numPr>
        <w:numId w:val="3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4"/>
      </w:numPr>
    </w:pPr>
  </w:style>
  <w:style w:type="paragraph" w:styleId="ListParagraph">
    <w:name w:val="List Paragraph"/>
    <w:basedOn w:val="Normal"/>
    <w:uiPriority w:val="72"/>
    <w:qFormat/>
    <w:rsid w:val="00560F7E"/>
    <w:pPr>
      <w:numPr>
        <w:numId w:val="5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paragraph" w:customStyle="1" w:styleId="Listlevel1">
    <w:name w:val="List level 1"/>
    <w:basedOn w:val="Normal"/>
    <w:qFormat/>
    <w:rsid w:val="00252029"/>
    <w:pPr>
      <w:numPr>
        <w:numId w:val="6"/>
      </w:numPr>
      <w:tabs>
        <w:tab w:val="left" w:pos="680"/>
      </w:tabs>
    </w:pPr>
  </w:style>
  <w:style w:type="character" w:styleId="CommentReference">
    <w:name w:val="annotation reference"/>
    <w:basedOn w:val="DefaultParagraphFont"/>
    <w:rsid w:val="00FC5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5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C52F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C5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52FA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D3539E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3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414C9-37DF-4C35-AFA9-8A37518E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9E61A99F</Template>
  <TotalTime>4</TotalTime>
  <Pages>2</Pages>
  <Words>607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2017-07-17T07:43:00Z</cp:lastPrinted>
  <dcterms:created xsi:type="dcterms:W3CDTF">2017-07-17T08:03:00Z</dcterms:created>
  <dcterms:modified xsi:type="dcterms:W3CDTF">2017-07-20T10:45:00Z</dcterms:modified>
</cp:coreProperties>
</file>