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16"/>
      </w:tblGrid>
      <w:tr w:rsidR="00AB190F" w:rsidRPr="00B1210B" w14:paraId="59DBE50F" w14:textId="77777777" w:rsidTr="00802E4D">
        <w:tc>
          <w:tcPr>
            <w:tcW w:w="9016" w:type="dxa"/>
          </w:tcPr>
          <w:p w14:paraId="32C9D297" w14:textId="3639D09F" w:rsidR="00C52415" w:rsidRDefault="00B1210B" w:rsidP="00B1210B">
            <w:pPr>
              <w:jc w:val="center"/>
              <w:rPr>
                <w:rFonts w:cs="Arial"/>
                <w:b/>
                <w:szCs w:val="22"/>
              </w:rPr>
            </w:pPr>
            <w:r>
              <w:rPr>
                <w:rFonts w:cs="Arial"/>
                <w:b/>
                <w:szCs w:val="22"/>
              </w:rPr>
              <w:t xml:space="preserve">Colony </w:t>
            </w:r>
            <w:r w:rsidR="00C52415">
              <w:rPr>
                <w:rFonts w:cs="Arial"/>
                <w:b/>
                <w:szCs w:val="22"/>
              </w:rPr>
              <w:t>M</w:t>
            </w:r>
            <w:r>
              <w:rPr>
                <w:rFonts w:cs="Arial"/>
                <w:b/>
                <w:szCs w:val="22"/>
              </w:rPr>
              <w:t>anagement Group</w:t>
            </w:r>
          </w:p>
          <w:p w14:paraId="12545343" w14:textId="3E6B3B2C" w:rsidR="00B1210B" w:rsidRDefault="00B1210B" w:rsidP="00B1210B">
            <w:pPr>
              <w:jc w:val="center"/>
              <w:rPr>
                <w:rFonts w:cs="Arial"/>
                <w:b/>
                <w:szCs w:val="22"/>
              </w:rPr>
            </w:pPr>
            <w:r>
              <w:rPr>
                <w:rFonts w:cs="Arial"/>
                <w:b/>
                <w:szCs w:val="22"/>
              </w:rPr>
              <w:t>Terms of Reference</w:t>
            </w:r>
          </w:p>
          <w:p w14:paraId="68D00B5E" w14:textId="77777777" w:rsidR="00B1210B" w:rsidRDefault="00B1210B" w:rsidP="00B1210B">
            <w:pPr>
              <w:jc w:val="center"/>
              <w:rPr>
                <w:rFonts w:cs="Arial"/>
                <w:b/>
                <w:szCs w:val="22"/>
              </w:rPr>
            </w:pPr>
          </w:p>
          <w:p w14:paraId="10EFC817" w14:textId="480AFE71" w:rsidR="00AB190F" w:rsidRPr="00B1210B" w:rsidRDefault="00AB190F" w:rsidP="00B1210B">
            <w:pPr>
              <w:rPr>
                <w:rFonts w:cs="Arial"/>
                <w:b/>
                <w:szCs w:val="22"/>
              </w:rPr>
            </w:pPr>
            <w:r w:rsidRPr="00B1210B">
              <w:rPr>
                <w:rFonts w:cs="Arial"/>
                <w:b/>
                <w:szCs w:val="22"/>
              </w:rPr>
              <w:t>Role/Purpose</w:t>
            </w:r>
          </w:p>
        </w:tc>
      </w:tr>
      <w:tr w:rsidR="00AB190F" w:rsidRPr="00B1210B" w14:paraId="6E8EA437" w14:textId="77777777" w:rsidTr="00802E4D">
        <w:tc>
          <w:tcPr>
            <w:tcW w:w="9016" w:type="dxa"/>
          </w:tcPr>
          <w:p w14:paraId="63EF4DF5" w14:textId="5436419A" w:rsidR="00AB190F" w:rsidRPr="00B1210B" w:rsidRDefault="00802E4D" w:rsidP="00BE013F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B1210B">
              <w:rPr>
                <w:rFonts w:ascii="Arial" w:hAnsi="Arial" w:cs="Arial"/>
                <w:sz w:val="22"/>
                <w:szCs w:val="22"/>
              </w:rPr>
              <w:t>B</w:t>
            </w:r>
            <w:r w:rsidR="00AB190F" w:rsidRPr="00B1210B">
              <w:rPr>
                <w:rFonts w:ascii="Arial" w:hAnsi="Arial" w:cs="Arial"/>
                <w:sz w:val="22"/>
                <w:szCs w:val="22"/>
              </w:rPr>
              <w:t xml:space="preserve">y holding group meetings </w:t>
            </w:r>
            <w:r w:rsidR="00BE013F">
              <w:rPr>
                <w:rFonts w:ascii="Arial" w:hAnsi="Arial" w:cs="Arial"/>
                <w:sz w:val="22"/>
                <w:szCs w:val="22"/>
              </w:rPr>
              <w:t>as</w:t>
            </w:r>
            <w:r w:rsidR="00AB190F" w:rsidRPr="00B1210B">
              <w:rPr>
                <w:rFonts w:ascii="Arial" w:hAnsi="Arial" w:cs="Arial"/>
                <w:sz w:val="22"/>
                <w:szCs w:val="22"/>
              </w:rPr>
              <w:t xml:space="preserve"> a platform to share and communicate information, raise issues and form collaborations</w:t>
            </w:r>
            <w:r w:rsidR="00BE013F">
              <w:rPr>
                <w:rFonts w:ascii="Arial" w:hAnsi="Arial" w:cs="Arial"/>
                <w:sz w:val="22"/>
                <w:szCs w:val="22"/>
              </w:rPr>
              <w:t>. C</w:t>
            </w:r>
            <w:r w:rsidR="00AB190F" w:rsidRPr="00B1210B">
              <w:rPr>
                <w:rFonts w:ascii="Arial" w:hAnsi="Arial" w:cs="Arial"/>
                <w:sz w:val="22"/>
                <w:szCs w:val="22"/>
              </w:rPr>
              <w:t xml:space="preserve">ollectively the task force will work to standardise and improve </w:t>
            </w:r>
            <w:r w:rsidRPr="00B1210B">
              <w:rPr>
                <w:rFonts w:ascii="Arial" w:hAnsi="Arial" w:cs="Arial"/>
                <w:sz w:val="22"/>
                <w:szCs w:val="22"/>
              </w:rPr>
              <w:t>colony management procedures</w:t>
            </w:r>
            <w:r w:rsidR="00AB190F" w:rsidRPr="00B1210B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  <w:tr w:rsidR="00AB190F" w:rsidRPr="00B1210B" w14:paraId="107CD922" w14:textId="77777777" w:rsidTr="00802E4D">
        <w:tc>
          <w:tcPr>
            <w:tcW w:w="9016" w:type="dxa"/>
          </w:tcPr>
          <w:p w14:paraId="241B4D65" w14:textId="77777777" w:rsidR="00802E4D" w:rsidRPr="00B1210B" w:rsidRDefault="00802E4D" w:rsidP="00092007">
            <w:pPr>
              <w:rPr>
                <w:rFonts w:cs="Arial"/>
                <w:szCs w:val="22"/>
              </w:rPr>
            </w:pPr>
          </w:p>
          <w:p w14:paraId="713EC79D" w14:textId="77777777" w:rsidR="00AB190F" w:rsidRPr="00B1210B" w:rsidRDefault="00AB190F" w:rsidP="00092007">
            <w:pPr>
              <w:rPr>
                <w:rFonts w:cs="Arial"/>
                <w:b/>
                <w:szCs w:val="22"/>
              </w:rPr>
            </w:pPr>
            <w:r w:rsidRPr="00B1210B">
              <w:rPr>
                <w:rFonts w:cs="Arial"/>
                <w:b/>
                <w:szCs w:val="22"/>
              </w:rPr>
              <w:t>Membership</w:t>
            </w:r>
          </w:p>
        </w:tc>
      </w:tr>
      <w:tr w:rsidR="00AB190F" w:rsidRPr="00B1210B" w14:paraId="1CE09595" w14:textId="77777777" w:rsidTr="00802E4D">
        <w:tc>
          <w:tcPr>
            <w:tcW w:w="9016" w:type="dxa"/>
          </w:tcPr>
          <w:p w14:paraId="722195D4" w14:textId="7B7CD07E" w:rsidR="0082610C" w:rsidRDefault="00AB190F" w:rsidP="0006451A">
            <w:pPr>
              <w:rPr>
                <w:rFonts w:cs="Arial"/>
                <w:szCs w:val="22"/>
              </w:rPr>
            </w:pPr>
            <w:r w:rsidRPr="00B1210B">
              <w:rPr>
                <w:rFonts w:cs="Arial"/>
                <w:szCs w:val="22"/>
              </w:rPr>
              <w:t>University of Cambridge</w:t>
            </w:r>
            <w:r w:rsidR="00BE013F">
              <w:rPr>
                <w:rFonts w:cs="Arial"/>
                <w:szCs w:val="22"/>
              </w:rPr>
              <w:t xml:space="preserve"> UBS</w:t>
            </w:r>
            <w:r w:rsidRPr="00B1210B">
              <w:rPr>
                <w:rFonts w:cs="Arial"/>
                <w:szCs w:val="22"/>
              </w:rPr>
              <w:t xml:space="preserve"> </w:t>
            </w:r>
            <w:proofErr w:type="spellStart"/>
            <w:r w:rsidR="00802E4D" w:rsidRPr="00B1210B">
              <w:rPr>
                <w:rFonts w:cs="Arial"/>
                <w:szCs w:val="22"/>
              </w:rPr>
              <w:t>Bio</w:t>
            </w:r>
            <w:r w:rsidRPr="00B1210B">
              <w:rPr>
                <w:rFonts w:cs="Arial"/>
                <w:szCs w:val="22"/>
              </w:rPr>
              <w:t>facilities</w:t>
            </w:r>
            <w:proofErr w:type="spellEnd"/>
            <w:r w:rsidR="00036108">
              <w:rPr>
                <w:rFonts w:cs="Arial"/>
                <w:szCs w:val="22"/>
              </w:rPr>
              <w:t>; to include NVS</w:t>
            </w:r>
            <w:r w:rsidR="0006451A">
              <w:rPr>
                <w:rFonts w:cs="Arial"/>
                <w:szCs w:val="22"/>
              </w:rPr>
              <w:t>s</w:t>
            </w:r>
            <w:r w:rsidR="00036108">
              <w:rPr>
                <w:rFonts w:cs="Arial"/>
                <w:szCs w:val="22"/>
              </w:rPr>
              <w:t xml:space="preserve">, </w:t>
            </w:r>
            <w:r w:rsidR="0082610C">
              <w:rPr>
                <w:rFonts w:cs="Arial"/>
                <w:szCs w:val="22"/>
              </w:rPr>
              <w:t>NACWO</w:t>
            </w:r>
            <w:r w:rsidR="0006451A">
              <w:rPr>
                <w:rFonts w:cs="Arial"/>
                <w:szCs w:val="22"/>
              </w:rPr>
              <w:t>s</w:t>
            </w:r>
            <w:r w:rsidR="00203C58">
              <w:rPr>
                <w:rFonts w:cs="Arial"/>
                <w:szCs w:val="22"/>
              </w:rPr>
              <w:t>/ Deputy Managers</w:t>
            </w:r>
            <w:r w:rsidR="0006451A">
              <w:rPr>
                <w:rFonts w:cs="Arial"/>
                <w:szCs w:val="22"/>
              </w:rPr>
              <w:t>,</w:t>
            </w:r>
            <w:r w:rsidR="0082610C">
              <w:rPr>
                <w:rFonts w:cs="Arial"/>
                <w:szCs w:val="22"/>
              </w:rPr>
              <w:t xml:space="preserve"> Researchers</w:t>
            </w:r>
            <w:r w:rsidR="0006451A">
              <w:rPr>
                <w:rFonts w:cs="Arial"/>
                <w:szCs w:val="22"/>
              </w:rPr>
              <w:t xml:space="preserve">, </w:t>
            </w:r>
            <w:r w:rsidR="0082610C">
              <w:rPr>
                <w:rFonts w:cs="Arial"/>
                <w:szCs w:val="22"/>
              </w:rPr>
              <w:t xml:space="preserve">NIO, MCMS Coordinator and </w:t>
            </w:r>
            <w:r w:rsidR="00D121E0">
              <w:rPr>
                <w:rFonts w:cs="Arial"/>
                <w:szCs w:val="22"/>
              </w:rPr>
              <w:t>Training Coordinator</w:t>
            </w:r>
            <w:r w:rsidR="00A35197">
              <w:rPr>
                <w:rFonts w:cs="Arial"/>
                <w:szCs w:val="22"/>
              </w:rPr>
              <w:t>.</w:t>
            </w:r>
          </w:p>
          <w:p w14:paraId="20A2B403" w14:textId="13DFCC99" w:rsidR="00413C28" w:rsidRPr="00B1210B" w:rsidRDefault="00413C28" w:rsidP="0006451A">
            <w:pPr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A Chair/ Secretary will be assigne</w:t>
            </w:r>
            <w:r w:rsidR="00A35197">
              <w:rPr>
                <w:rFonts w:cs="Arial"/>
                <w:szCs w:val="22"/>
              </w:rPr>
              <w:t>d from the membership.</w:t>
            </w:r>
          </w:p>
        </w:tc>
      </w:tr>
      <w:tr w:rsidR="00AB190F" w:rsidRPr="00B1210B" w14:paraId="520C33A6" w14:textId="77777777" w:rsidTr="00802E4D">
        <w:tc>
          <w:tcPr>
            <w:tcW w:w="9016" w:type="dxa"/>
          </w:tcPr>
          <w:p w14:paraId="545C1415" w14:textId="77777777" w:rsidR="00802E4D" w:rsidRPr="00B1210B" w:rsidRDefault="00802E4D" w:rsidP="00092007">
            <w:pPr>
              <w:rPr>
                <w:rFonts w:cs="Arial"/>
                <w:szCs w:val="22"/>
              </w:rPr>
            </w:pPr>
          </w:p>
          <w:p w14:paraId="6ED73B56" w14:textId="77777777" w:rsidR="00AB190F" w:rsidRPr="00B1210B" w:rsidRDefault="00AB190F" w:rsidP="00092007">
            <w:pPr>
              <w:rPr>
                <w:rFonts w:cs="Arial"/>
                <w:b/>
                <w:szCs w:val="22"/>
              </w:rPr>
            </w:pPr>
            <w:r w:rsidRPr="00B1210B">
              <w:rPr>
                <w:rFonts w:cs="Arial"/>
                <w:b/>
                <w:szCs w:val="22"/>
              </w:rPr>
              <w:t xml:space="preserve">Invitees </w:t>
            </w:r>
          </w:p>
        </w:tc>
      </w:tr>
      <w:tr w:rsidR="00AB190F" w:rsidRPr="00B1210B" w14:paraId="2495B71D" w14:textId="77777777" w:rsidTr="00802E4D">
        <w:tc>
          <w:tcPr>
            <w:tcW w:w="9016" w:type="dxa"/>
          </w:tcPr>
          <w:p w14:paraId="0C617153" w14:textId="1966A0B8" w:rsidR="00AB190F" w:rsidRPr="00B1210B" w:rsidRDefault="00AB190F" w:rsidP="00092007">
            <w:pPr>
              <w:rPr>
                <w:rFonts w:cs="Arial"/>
                <w:szCs w:val="22"/>
              </w:rPr>
            </w:pPr>
            <w:r w:rsidRPr="00B1210B">
              <w:rPr>
                <w:rFonts w:cs="Arial"/>
                <w:szCs w:val="22"/>
              </w:rPr>
              <w:t xml:space="preserve">Internal: </w:t>
            </w:r>
            <w:r w:rsidR="00D121E0">
              <w:rPr>
                <w:rFonts w:cs="Arial"/>
                <w:szCs w:val="22"/>
              </w:rPr>
              <w:t xml:space="preserve">Director </w:t>
            </w:r>
            <w:r w:rsidR="00FC4EE5">
              <w:rPr>
                <w:rFonts w:cs="Arial"/>
                <w:szCs w:val="22"/>
              </w:rPr>
              <w:t>for</w:t>
            </w:r>
            <w:r w:rsidR="00D121E0">
              <w:rPr>
                <w:rFonts w:cs="Arial"/>
                <w:szCs w:val="22"/>
              </w:rPr>
              <w:t xml:space="preserve"> Governance and Welfare, UBS Deputy Directors, </w:t>
            </w:r>
            <w:r w:rsidR="00372BA2">
              <w:rPr>
                <w:rFonts w:cs="Arial"/>
                <w:szCs w:val="22"/>
              </w:rPr>
              <w:t>Licence Managers and NTCOs.</w:t>
            </w:r>
          </w:p>
          <w:p w14:paraId="1AEBA364" w14:textId="77777777" w:rsidR="00BE013F" w:rsidRDefault="00BE013F" w:rsidP="00802E4D">
            <w:pPr>
              <w:rPr>
                <w:rFonts w:cs="Arial"/>
                <w:szCs w:val="22"/>
              </w:rPr>
            </w:pPr>
          </w:p>
          <w:p w14:paraId="1145247E" w14:textId="53C8F9E4" w:rsidR="00AB190F" w:rsidRPr="00B1210B" w:rsidRDefault="00AB190F" w:rsidP="00802E4D">
            <w:pPr>
              <w:rPr>
                <w:rFonts w:cs="Arial"/>
                <w:szCs w:val="22"/>
              </w:rPr>
            </w:pPr>
            <w:r w:rsidRPr="00B1210B">
              <w:rPr>
                <w:rFonts w:cs="Arial"/>
                <w:szCs w:val="22"/>
              </w:rPr>
              <w:t xml:space="preserve">External: </w:t>
            </w:r>
            <w:r w:rsidR="00B57931" w:rsidRPr="00B1210B">
              <w:rPr>
                <w:rFonts w:cs="Arial"/>
                <w:szCs w:val="22"/>
              </w:rPr>
              <w:t>MRC LMB, CRUK CI.</w:t>
            </w:r>
          </w:p>
        </w:tc>
      </w:tr>
      <w:tr w:rsidR="00AB190F" w:rsidRPr="00B1210B" w14:paraId="44ED35E6" w14:textId="77777777" w:rsidTr="00802E4D">
        <w:tc>
          <w:tcPr>
            <w:tcW w:w="9016" w:type="dxa"/>
          </w:tcPr>
          <w:p w14:paraId="0EAB40AD" w14:textId="77777777" w:rsidR="00802E4D" w:rsidRPr="00B1210B" w:rsidRDefault="00802E4D" w:rsidP="00092007">
            <w:pPr>
              <w:rPr>
                <w:rFonts w:cs="Arial"/>
                <w:szCs w:val="22"/>
              </w:rPr>
            </w:pPr>
          </w:p>
          <w:p w14:paraId="1E9E9600" w14:textId="77777777" w:rsidR="00AB190F" w:rsidRPr="00B1210B" w:rsidRDefault="00AB190F" w:rsidP="00092007">
            <w:pPr>
              <w:rPr>
                <w:rFonts w:cs="Arial"/>
                <w:b/>
                <w:szCs w:val="22"/>
              </w:rPr>
            </w:pPr>
            <w:r w:rsidRPr="00B1210B">
              <w:rPr>
                <w:rFonts w:cs="Arial"/>
                <w:b/>
                <w:szCs w:val="22"/>
              </w:rPr>
              <w:t>Meetings</w:t>
            </w:r>
          </w:p>
        </w:tc>
      </w:tr>
      <w:tr w:rsidR="00AB190F" w:rsidRPr="00B1210B" w14:paraId="27C5C66F" w14:textId="77777777" w:rsidTr="00802E4D">
        <w:tc>
          <w:tcPr>
            <w:tcW w:w="9016" w:type="dxa"/>
          </w:tcPr>
          <w:p w14:paraId="6599CC23" w14:textId="4CBA9F6D" w:rsidR="00372BA2" w:rsidRDefault="00372BA2" w:rsidP="00BE013F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Will be held on an online platform, such as MS Teams or Zoom</w:t>
            </w:r>
            <w:r w:rsidR="00A35197">
              <w:rPr>
                <w:rFonts w:ascii="Arial" w:hAnsi="Arial" w:cs="Arial"/>
              </w:rPr>
              <w:t>.</w:t>
            </w:r>
          </w:p>
          <w:p w14:paraId="38336C12" w14:textId="6486FA8E" w:rsidR="00AB190F" w:rsidRPr="00B1210B" w:rsidRDefault="00372BA2" w:rsidP="00730E72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Will be held </w:t>
            </w:r>
            <w:r w:rsidR="00730E72">
              <w:rPr>
                <w:rFonts w:ascii="Arial" w:hAnsi="Arial" w:cs="Arial"/>
              </w:rPr>
              <w:t>every other month</w:t>
            </w:r>
            <w:r w:rsidR="00A35197">
              <w:rPr>
                <w:rFonts w:ascii="Arial" w:hAnsi="Arial" w:cs="Arial"/>
              </w:rPr>
              <w:t>.</w:t>
            </w:r>
          </w:p>
        </w:tc>
      </w:tr>
      <w:tr w:rsidR="00AB190F" w:rsidRPr="00B1210B" w14:paraId="4746BCE0" w14:textId="77777777" w:rsidTr="00802E4D">
        <w:tc>
          <w:tcPr>
            <w:tcW w:w="9016" w:type="dxa"/>
          </w:tcPr>
          <w:p w14:paraId="67F35785" w14:textId="77777777" w:rsidR="00802E4D" w:rsidRPr="00B1210B" w:rsidRDefault="00802E4D" w:rsidP="00092007">
            <w:pPr>
              <w:rPr>
                <w:rFonts w:cs="Arial"/>
                <w:szCs w:val="22"/>
              </w:rPr>
            </w:pPr>
          </w:p>
          <w:p w14:paraId="695A4645" w14:textId="1BD3CB18" w:rsidR="00AB190F" w:rsidRPr="00B1210B" w:rsidRDefault="00AB190F" w:rsidP="00092007">
            <w:pPr>
              <w:rPr>
                <w:rFonts w:cs="Arial"/>
                <w:b/>
                <w:szCs w:val="22"/>
              </w:rPr>
            </w:pPr>
            <w:r w:rsidRPr="00B1210B">
              <w:rPr>
                <w:rFonts w:cs="Arial"/>
                <w:b/>
                <w:szCs w:val="22"/>
              </w:rPr>
              <w:t>Standing Agenda</w:t>
            </w:r>
            <w:r w:rsidR="00802E4D" w:rsidRPr="00B1210B">
              <w:rPr>
                <w:rFonts w:cs="Arial"/>
                <w:b/>
                <w:szCs w:val="22"/>
              </w:rPr>
              <w:t xml:space="preserve"> Items</w:t>
            </w:r>
          </w:p>
        </w:tc>
      </w:tr>
      <w:tr w:rsidR="00AB190F" w:rsidRPr="00B1210B" w14:paraId="4A6B20E2" w14:textId="77777777" w:rsidTr="00802E4D">
        <w:tc>
          <w:tcPr>
            <w:tcW w:w="9016" w:type="dxa"/>
          </w:tcPr>
          <w:p w14:paraId="24D1F4F4" w14:textId="5687AE3B" w:rsidR="00802E4D" w:rsidRDefault="00A35197" w:rsidP="00A35197">
            <w:pPr>
              <w:spacing w:line="240" w:lineRule="auto"/>
              <w:rPr>
                <w:rFonts w:cs="Arial"/>
              </w:rPr>
            </w:pPr>
            <w:r>
              <w:rPr>
                <w:rFonts w:cs="Arial"/>
              </w:rPr>
              <w:t xml:space="preserve">The agenda can vary and adapt according to the </w:t>
            </w:r>
            <w:r w:rsidR="00B4448D">
              <w:rPr>
                <w:rFonts w:cs="Arial"/>
              </w:rPr>
              <w:t>Group’s</w:t>
            </w:r>
            <w:r>
              <w:rPr>
                <w:rFonts w:cs="Arial"/>
              </w:rPr>
              <w:t xml:space="preserve"> needs.</w:t>
            </w:r>
          </w:p>
          <w:p w14:paraId="7851D0DF" w14:textId="074BA652" w:rsidR="00730E72" w:rsidRDefault="00730E72" w:rsidP="00A35197">
            <w:pPr>
              <w:spacing w:line="240" w:lineRule="auto"/>
              <w:rPr>
                <w:rFonts w:cs="Arial"/>
              </w:rPr>
            </w:pPr>
            <w:r>
              <w:rPr>
                <w:rFonts w:cs="Arial"/>
              </w:rPr>
              <w:t>Items will fit into three categories: NACWO items, NVS/UBS</w:t>
            </w:r>
            <w:r w:rsidR="00203C58">
              <w:rPr>
                <w:rFonts w:cs="Arial"/>
              </w:rPr>
              <w:t>/ AWERB</w:t>
            </w:r>
            <w:r>
              <w:rPr>
                <w:rFonts w:cs="Arial"/>
              </w:rPr>
              <w:t xml:space="preserve"> items, Researcher items.</w:t>
            </w:r>
          </w:p>
          <w:p w14:paraId="3D46564D" w14:textId="4248A795" w:rsidR="00A35197" w:rsidRDefault="00A35197" w:rsidP="00A35197">
            <w:pPr>
              <w:spacing w:line="240" w:lineRule="auto"/>
              <w:rPr>
                <w:rFonts w:cs="Arial"/>
              </w:rPr>
            </w:pPr>
            <w:r>
              <w:rPr>
                <w:rFonts w:cs="Arial"/>
              </w:rPr>
              <w:t>Items for consideration could include:</w:t>
            </w:r>
          </w:p>
          <w:p w14:paraId="33A25E4B" w14:textId="109559B1" w:rsidR="00A35197" w:rsidRDefault="00D3509F" w:rsidP="00A35197">
            <w:pPr>
              <w:pStyle w:val="ListParagraph"/>
              <w:numPr>
                <w:ilvl w:val="0"/>
                <w:numId w:val="5"/>
              </w:numPr>
              <w:spacing w:line="240" w:lineRule="auto"/>
              <w:rPr>
                <w:rFonts w:ascii="Arial" w:eastAsia="Times New Roman" w:hAnsi="Arial" w:cs="Arial"/>
                <w:szCs w:val="24"/>
                <w:lang w:eastAsia="en-GB"/>
              </w:rPr>
            </w:pPr>
            <w:r w:rsidRPr="00D3509F">
              <w:rPr>
                <w:rFonts w:ascii="Arial" w:eastAsia="Times New Roman" w:hAnsi="Arial" w:cs="Arial"/>
                <w:szCs w:val="24"/>
                <w:lang w:eastAsia="en-GB"/>
              </w:rPr>
              <w:t>Approval of the previous minutes, along with any feedback or matter</w:t>
            </w:r>
            <w:r w:rsidR="00E54197">
              <w:rPr>
                <w:rFonts w:ascii="Arial" w:eastAsia="Times New Roman" w:hAnsi="Arial" w:cs="Arial"/>
                <w:szCs w:val="24"/>
                <w:lang w:eastAsia="en-GB"/>
              </w:rPr>
              <w:t>s</w:t>
            </w:r>
            <w:r w:rsidRPr="00D3509F">
              <w:rPr>
                <w:rFonts w:ascii="Arial" w:eastAsia="Times New Roman" w:hAnsi="Arial" w:cs="Arial"/>
                <w:szCs w:val="24"/>
                <w:lang w:eastAsia="en-GB"/>
              </w:rPr>
              <w:t xml:space="preserve"> arising</w:t>
            </w:r>
          </w:p>
          <w:p w14:paraId="2BAC0EDB" w14:textId="77777777" w:rsidR="00D3509F" w:rsidRDefault="002459FB" w:rsidP="00A35197">
            <w:pPr>
              <w:pStyle w:val="ListParagraph"/>
              <w:numPr>
                <w:ilvl w:val="0"/>
                <w:numId w:val="5"/>
              </w:numPr>
              <w:spacing w:line="240" w:lineRule="auto"/>
              <w:rPr>
                <w:rFonts w:ascii="Arial" w:eastAsia="Times New Roman" w:hAnsi="Arial" w:cs="Arial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Cs w:val="24"/>
                <w:lang w:eastAsia="en-GB"/>
              </w:rPr>
              <w:t>3Rs</w:t>
            </w:r>
          </w:p>
          <w:p w14:paraId="2FB7981A" w14:textId="77777777" w:rsidR="002459FB" w:rsidRDefault="002459FB" w:rsidP="00A35197">
            <w:pPr>
              <w:pStyle w:val="ListParagraph"/>
              <w:numPr>
                <w:ilvl w:val="0"/>
                <w:numId w:val="5"/>
              </w:numPr>
              <w:spacing w:line="240" w:lineRule="auto"/>
              <w:rPr>
                <w:rFonts w:ascii="Arial" w:eastAsia="Times New Roman" w:hAnsi="Arial" w:cs="Arial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Cs w:val="24"/>
                <w:lang w:eastAsia="en-GB"/>
              </w:rPr>
              <w:t>MCMS</w:t>
            </w:r>
          </w:p>
          <w:p w14:paraId="6ECF125F" w14:textId="15806FE0" w:rsidR="002459FB" w:rsidRDefault="00E54197" w:rsidP="00A35197">
            <w:pPr>
              <w:pStyle w:val="ListParagraph"/>
              <w:numPr>
                <w:ilvl w:val="0"/>
                <w:numId w:val="5"/>
              </w:numPr>
              <w:spacing w:line="240" w:lineRule="auto"/>
              <w:rPr>
                <w:rFonts w:ascii="Arial" w:eastAsia="Times New Roman" w:hAnsi="Arial" w:cs="Arial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Cs w:val="24"/>
                <w:lang w:eastAsia="en-GB"/>
              </w:rPr>
              <w:t>Allocation for break-out rooms/ small group discussions</w:t>
            </w:r>
            <w:r w:rsidR="00730E72">
              <w:rPr>
                <w:rFonts w:ascii="Arial" w:eastAsia="Times New Roman" w:hAnsi="Arial" w:cs="Arial"/>
                <w:szCs w:val="24"/>
                <w:lang w:eastAsia="en-GB"/>
              </w:rPr>
              <w:t xml:space="preserve"> (optional)</w:t>
            </w:r>
          </w:p>
          <w:p w14:paraId="5403FCE2" w14:textId="77777777" w:rsidR="009874FB" w:rsidRDefault="009874FB" w:rsidP="00A35197">
            <w:pPr>
              <w:pStyle w:val="ListParagraph"/>
              <w:numPr>
                <w:ilvl w:val="0"/>
                <w:numId w:val="5"/>
              </w:numPr>
              <w:spacing w:line="240" w:lineRule="auto"/>
              <w:rPr>
                <w:rFonts w:ascii="Arial" w:eastAsia="Times New Roman" w:hAnsi="Arial" w:cs="Arial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Cs w:val="24"/>
                <w:lang w:eastAsia="en-GB"/>
              </w:rPr>
              <w:t>Q&amp;As from the membership</w:t>
            </w:r>
          </w:p>
          <w:p w14:paraId="6F6F699A" w14:textId="77777777" w:rsidR="00E96B99" w:rsidRDefault="00E96B99" w:rsidP="00A35197">
            <w:pPr>
              <w:pStyle w:val="ListParagraph"/>
              <w:numPr>
                <w:ilvl w:val="0"/>
                <w:numId w:val="5"/>
              </w:numPr>
              <w:spacing w:line="240" w:lineRule="auto"/>
              <w:rPr>
                <w:rFonts w:ascii="Arial" w:eastAsia="Times New Roman" w:hAnsi="Arial" w:cs="Arial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Cs w:val="24"/>
                <w:lang w:eastAsia="en-GB"/>
              </w:rPr>
              <w:t xml:space="preserve">Training – to include awareness of websites, publications, webinars </w:t>
            </w:r>
            <w:proofErr w:type="spellStart"/>
            <w:r>
              <w:rPr>
                <w:rFonts w:ascii="Arial" w:eastAsia="Times New Roman" w:hAnsi="Arial" w:cs="Arial"/>
                <w:szCs w:val="24"/>
                <w:lang w:eastAsia="en-GB"/>
              </w:rPr>
              <w:t>etc</w:t>
            </w:r>
            <w:proofErr w:type="spellEnd"/>
          </w:p>
          <w:p w14:paraId="29234DC4" w14:textId="1D1735B4" w:rsidR="00FC4EE5" w:rsidRPr="00D3509F" w:rsidRDefault="00FC4EE5" w:rsidP="00A35197">
            <w:pPr>
              <w:pStyle w:val="ListParagraph"/>
              <w:numPr>
                <w:ilvl w:val="0"/>
                <w:numId w:val="5"/>
              </w:numPr>
              <w:spacing w:line="240" w:lineRule="auto"/>
              <w:rPr>
                <w:rFonts w:ascii="Arial" w:eastAsia="Times New Roman" w:hAnsi="Arial" w:cs="Arial"/>
                <w:szCs w:val="24"/>
                <w:lang w:eastAsia="en-GB"/>
              </w:rPr>
            </w:pPr>
            <w:r>
              <w:rPr>
                <w:rFonts w:ascii="Arial" w:eastAsia="Times New Roman" w:hAnsi="Arial" w:cs="Arial"/>
                <w:szCs w:val="24"/>
                <w:lang w:eastAsia="en-GB"/>
              </w:rPr>
              <w:t>AWERB and AOC outputs for consideration</w:t>
            </w:r>
          </w:p>
        </w:tc>
      </w:tr>
      <w:tr w:rsidR="00AB190F" w:rsidRPr="00B1210B" w14:paraId="50293D8C" w14:textId="77777777" w:rsidTr="00802E4D">
        <w:tc>
          <w:tcPr>
            <w:tcW w:w="9016" w:type="dxa"/>
          </w:tcPr>
          <w:p w14:paraId="0AD95F4A" w14:textId="77777777" w:rsidR="00AB190F" w:rsidRPr="00B1210B" w:rsidRDefault="00AB190F" w:rsidP="00092007">
            <w:pPr>
              <w:rPr>
                <w:rFonts w:cs="Arial"/>
                <w:b/>
                <w:szCs w:val="22"/>
              </w:rPr>
            </w:pPr>
            <w:r w:rsidRPr="00B1210B">
              <w:rPr>
                <w:rFonts w:cs="Arial"/>
                <w:b/>
                <w:szCs w:val="22"/>
              </w:rPr>
              <w:t>Upwards Reporting</w:t>
            </w:r>
          </w:p>
        </w:tc>
      </w:tr>
      <w:tr w:rsidR="00AB190F" w:rsidRPr="00B1210B" w14:paraId="63F9EF2D" w14:textId="77777777" w:rsidTr="00802E4D">
        <w:tc>
          <w:tcPr>
            <w:tcW w:w="9016" w:type="dxa"/>
          </w:tcPr>
          <w:p w14:paraId="4D60E950" w14:textId="77777777" w:rsidR="00AB190F" w:rsidRDefault="00AB190F" w:rsidP="00802E4D">
            <w:pPr>
              <w:rPr>
                <w:rFonts w:cs="Arial"/>
                <w:szCs w:val="22"/>
              </w:rPr>
            </w:pPr>
            <w:r w:rsidRPr="00B1210B">
              <w:rPr>
                <w:rFonts w:cs="Arial"/>
                <w:szCs w:val="22"/>
              </w:rPr>
              <w:t xml:space="preserve">The </w:t>
            </w:r>
            <w:r w:rsidR="005D30CD">
              <w:rPr>
                <w:rFonts w:cs="Arial"/>
                <w:szCs w:val="22"/>
              </w:rPr>
              <w:t xml:space="preserve">Chair/ </w:t>
            </w:r>
            <w:r w:rsidR="005B465E">
              <w:rPr>
                <w:rFonts w:cs="Arial"/>
                <w:szCs w:val="22"/>
              </w:rPr>
              <w:t>S</w:t>
            </w:r>
            <w:r w:rsidRPr="00B1210B">
              <w:rPr>
                <w:rFonts w:cs="Arial"/>
                <w:szCs w:val="22"/>
              </w:rPr>
              <w:t xml:space="preserve">ecretary will hold an email list </w:t>
            </w:r>
            <w:r w:rsidR="005D30CD">
              <w:rPr>
                <w:rFonts w:cs="Arial"/>
                <w:szCs w:val="22"/>
              </w:rPr>
              <w:t>of members and invitees.</w:t>
            </w:r>
          </w:p>
          <w:p w14:paraId="5FFFA1A0" w14:textId="77777777" w:rsidR="005D30CD" w:rsidRDefault="005D30CD" w:rsidP="00802E4D">
            <w:pPr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Agenda and minutes will be sent to members</w:t>
            </w:r>
            <w:r w:rsidR="00B826A4">
              <w:rPr>
                <w:rFonts w:cs="Arial"/>
                <w:szCs w:val="22"/>
              </w:rPr>
              <w:t>, and invitees for information</w:t>
            </w:r>
            <w:r w:rsidR="002B73CD">
              <w:rPr>
                <w:rFonts w:cs="Arial"/>
                <w:szCs w:val="22"/>
              </w:rPr>
              <w:t>.</w:t>
            </w:r>
          </w:p>
          <w:p w14:paraId="5DD2E1FF" w14:textId="77777777" w:rsidR="002B73CD" w:rsidRDefault="002B73CD" w:rsidP="00802E4D">
            <w:pPr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The Chair/ Secretary will submit the minutes to </w:t>
            </w:r>
            <w:r w:rsidR="006B310E">
              <w:rPr>
                <w:rFonts w:cs="Arial"/>
                <w:szCs w:val="22"/>
              </w:rPr>
              <w:t>the AOC.</w:t>
            </w:r>
          </w:p>
          <w:p w14:paraId="7F28B612" w14:textId="77777777" w:rsidR="006B310E" w:rsidRDefault="006B310E" w:rsidP="00802E4D">
            <w:pPr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The Chair/ Secretary will submit any specific items of relevance to the AWERB </w:t>
            </w:r>
            <w:r w:rsidR="000123CF">
              <w:rPr>
                <w:rFonts w:cs="Arial"/>
                <w:szCs w:val="22"/>
              </w:rPr>
              <w:t>Committees and User Groups</w:t>
            </w:r>
            <w:r w:rsidR="00B05EB2">
              <w:rPr>
                <w:rFonts w:cs="Arial"/>
                <w:szCs w:val="22"/>
              </w:rPr>
              <w:t xml:space="preserve"> (via NIO)</w:t>
            </w:r>
            <w:r w:rsidR="00480351">
              <w:rPr>
                <w:rFonts w:cs="Arial"/>
                <w:szCs w:val="22"/>
              </w:rPr>
              <w:t>, where appropriate.</w:t>
            </w:r>
          </w:p>
          <w:p w14:paraId="336EFD1C" w14:textId="77777777" w:rsidR="00730E72" w:rsidRDefault="00730E72" w:rsidP="00802E4D">
            <w:pPr>
              <w:rPr>
                <w:rFonts w:cs="Arial"/>
                <w:szCs w:val="22"/>
              </w:rPr>
            </w:pPr>
          </w:p>
          <w:p w14:paraId="592B0F61" w14:textId="19624E2E" w:rsidR="00730E72" w:rsidRPr="00B1210B" w:rsidRDefault="00730E72" w:rsidP="00802E4D">
            <w:pPr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A Colony Management group mailing list will also serve to disseminate information and promote discussion among the members.</w:t>
            </w:r>
          </w:p>
        </w:tc>
      </w:tr>
      <w:tr w:rsidR="00AB190F" w:rsidRPr="00B1210B" w14:paraId="331AF7F3" w14:textId="77777777" w:rsidTr="00802E4D">
        <w:tc>
          <w:tcPr>
            <w:tcW w:w="9016" w:type="dxa"/>
          </w:tcPr>
          <w:p w14:paraId="6B181ECB" w14:textId="1BF02132" w:rsidR="00802E4D" w:rsidRDefault="00802E4D" w:rsidP="00092007">
            <w:pPr>
              <w:rPr>
                <w:rFonts w:cs="Arial"/>
                <w:szCs w:val="22"/>
              </w:rPr>
            </w:pPr>
          </w:p>
          <w:p w14:paraId="66364AD0" w14:textId="4D2C75D9" w:rsidR="00066797" w:rsidRDefault="00066797" w:rsidP="00092007">
            <w:pPr>
              <w:rPr>
                <w:rFonts w:cs="Arial"/>
                <w:szCs w:val="22"/>
              </w:rPr>
            </w:pPr>
          </w:p>
          <w:p w14:paraId="3DB1D9FA" w14:textId="77777777" w:rsidR="00066797" w:rsidRPr="00B1210B" w:rsidRDefault="00066797" w:rsidP="00092007">
            <w:pPr>
              <w:rPr>
                <w:rFonts w:cs="Arial"/>
                <w:szCs w:val="22"/>
              </w:rPr>
            </w:pPr>
          </w:p>
          <w:p w14:paraId="0659839E" w14:textId="77777777" w:rsidR="00AB190F" w:rsidRPr="00B1210B" w:rsidRDefault="00AB190F" w:rsidP="00092007">
            <w:pPr>
              <w:rPr>
                <w:rFonts w:cs="Arial"/>
                <w:b/>
                <w:szCs w:val="22"/>
              </w:rPr>
            </w:pPr>
            <w:r w:rsidRPr="00B1210B">
              <w:rPr>
                <w:rFonts w:cs="Arial"/>
                <w:b/>
                <w:szCs w:val="22"/>
              </w:rPr>
              <w:t>Amendment, Modification or Variation</w:t>
            </w:r>
          </w:p>
        </w:tc>
      </w:tr>
      <w:tr w:rsidR="00AB190F" w:rsidRPr="00B1210B" w14:paraId="1D67F5A4" w14:textId="77777777" w:rsidTr="00802E4D">
        <w:tc>
          <w:tcPr>
            <w:tcW w:w="9016" w:type="dxa"/>
          </w:tcPr>
          <w:p w14:paraId="4ECEE5BA" w14:textId="77777777" w:rsidR="00B1210B" w:rsidRDefault="00AB190F" w:rsidP="00092007">
            <w:pPr>
              <w:rPr>
                <w:rFonts w:cs="Arial"/>
                <w:szCs w:val="22"/>
              </w:rPr>
            </w:pPr>
            <w:r w:rsidRPr="00B1210B">
              <w:rPr>
                <w:rFonts w:cs="Arial"/>
                <w:szCs w:val="22"/>
              </w:rPr>
              <w:lastRenderedPageBreak/>
              <w:t>This Terms of Reference are provisional and may be amended</w:t>
            </w:r>
            <w:r w:rsidR="001F6F93">
              <w:rPr>
                <w:rFonts w:cs="Arial"/>
                <w:szCs w:val="22"/>
              </w:rPr>
              <w:t xml:space="preserve">, modified </w:t>
            </w:r>
            <w:r w:rsidR="00451487">
              <w:rPr>
                <w:rFonts w:cs="Arial"/>
                <w:szCs w:val="22"/>
              </w:rPr>
              <w:t>or</w:t>
            </w:r>
            <w:r w:rsidRPr="00B1210B">
              <w:rPr>
                <w:rFonts w:cs="Arial"/>
                <w:szCs w:val="22"/>
              </w:rPr>
              <w:t xml:space="preserve"> varied after consultation and agreement by </w:t>
            </w:r>
            <w:r w:rsidR="00B05EB2">
              <w:rPr>
                <w:rFonts w:cs="Arial"/>
                <w:szCs w:val="22"/>
              </w:rPr>
              <w:t>the Chair/ Secretary</w:t>
            </w:r>
            <w:r w:rsidR="00451487">
              <w:rPr>
                <w:rFonts w:cs="Arial"/>
                <w:szCs w:val="22"/>
              </w:rPr>
              <w:t>,</w:t>
            </w:r>
            <w:r w:rsidR="005E2B0C">
              <w:rPr>
                <w:rFonts w:cs="Arial"/>
                <w:szCs w:val="22"/>
              </w:rPr>
              <w:t xml:space="preserve"> Licence Managers</w:t>
            </w:r>
            <w:r w:rsidR="00451487">
              <w:rPr>
                <w:rFonts w:cs="Arial"/>
                <w:szCs w:val="22"/>
              </w:rPr>
              <w:t xml:space="preserve"> and the Director </w:t>
            </w:r>
            <w:r w:rsidR="00FC4EE5">
              <w:rPr>
                <w:rFonts w:cs="Arial"/>
                <w:szCs w:val="22"/>
              </w:rPr>
              <w:t>for</w:t>
            </w:r>
            <w:r w:rsidR="00451487">
              <w:rPr>
                <w:rFonts w:cs="Arial"/>
                <w:szCs w:val="22"/>
              </w:rPr>
              <w:t xml:space="preserve"> Governance and Welfare</w:t>
            </w:r>
            <w:r w:rsidRPr="00B1210B">
              <w:rPr>
                <w:rFonts w:cs="Arial"/>
                <w:szCs w:val="22"/>
              </w:rPr>
              <w:t>.</w:t>
            </w:r>
          </w:p>
          <w:p w14:paraId="1180E343" w14:textId="77777777" w:rsidR="0088313A" w:rsidRDefault="0088313A" w:rsidP="00092007">
            <w:pPr>
              <w:rPr>
                <w:rFonts w:cs="Arial"/>
                <w:szCs w:val="22"/>
              </w:rPr>
            </w:pPr>
          </w:p>
          <w:p w14:paraId="5E7E0D39" w14:textId="77777777" w:rsidR="0088313A" w:rsidRDefault="0088313A" w:rsidP="00092007">
            <w:pPr>
              <w:rPr>
                <w:rFonts w:cs="Arial"/>
                <w:szCs w:val="22"/>
              </w:rPr>
            </w:pPr>
          </w:p>
          <w:p w14:paraId="2CA6FDEB" w14:textId="4B3C2C58" w:rsidR="0088313A" w:rsidRPr="00B1210B" w:rsidRDefault="0088313A" w:rsidP="00092007">
            <w:pPr>
              <w:rPr>
                <w:rFonts w:cs="Arial"/>
                <w:szCs w:val="22"/>
              </w:rPr>
            </w:pPr>
          </w:p>
        </w:tc>
      </w:tr>
    </w:tbl>
    <w:p w14:paraId="616F20D2" w14:textId="77777777" w:rsidR="0088313A" w:rsidRDefault="0088313A" w:rsidP="00AB190F">
      <w:pPr>
        <w:rPr>
          <w:rFonts w:asciiTheme="majorHAnsi" w:hAnsiTheme="majorHAnsi"/>
          <w:sz w:val="24"/>
        </w:rPr>
      </w:pPr>
    </w:p>
    <w:p w14:paraId="73AC0A79" w14:textId="621C5C8F" w:rsidR="00D50C45" w:rsidRPr="0088313A" w:rsidRDefault="007F66A5" w:rsidP="00203C58">
      <w:pPr>
        <w:tabs>
          <w:tab w:val="left" w:pos="7104"/>
        </w:tabs>
        <w:spacing w:line="240" w:lineRule="auto"/>
        <w:jc w:val="center"/>
        <w:rPr>
          <w:rFonts w:cs="Arial"/>
        </w:rPr>
      </w:pPr>
      <w:r>
        <w:rPr>
          <w:rFonts w:cs="Arial"/>
        </w:rPr>
        <w:object w:dxaOrig="5401" w:dyaOrig="7800" w14:anchorId="274D6F3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7" type="#_x0000_t75" style="width:235.5pt;height:259pt" o:ole="" o:bordertopcolor="#ffbf00 pure" o:borderleftcolor="#ffbf00 pure" o:borderbottomcolor="#ffbf00 pure" o:borderrightcolor="#ffbf00 pure">
            <v:imagedata r:id="rId8" o:title="" croptop="672f" cropbottom="21341f" cropleft="8374f"/>
            <w10:bordertop type="single" width="8"/>
            <w10:borderleft type="single" width="8"/>
            <w10:borderbottom type="single" width="8"/>
            <w10:borderright type="single" width="8"/>
          </v:shape>
          <o:OLEObject Type="Embed" ProgID="AcroExch.Document.DC" ShapeID="_x0000_i1027" DrawAspect="Content" ObjectID="_1734768402" r:id="rId9"/>
        </w:object>
      </w:r>
      <w:bookmarkStart w:id="0" w:name="_GoBack"/>
      <w:bookmarkEnd w:id="0"/>
    </w:p>
    <w:sectPr w:rsidR="00D50C45" w:rsidRPr="0088313A" w:rsidSect="00C52415">
      <w:headerReference w:type="even" r:id="rId10"/>
      <w:headerReference w:type="default" r:id="rId11"/>
      <w:footerReference w:type="default" r:id="rId12"/>
      <w:headerReference w:type="first" r:id="rId13"/>
      <w:pgSz w:w="11906" w:h="16838" w:code="9"/>
      <w:pgMar w:top="2410" w:right="1440" w:bottom="1440" w:left="1440" w:header="284" w:footer="709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ABCDB84" w14:textId="77777777" w:rsidR="004D7E40" w:rsidRDefault="004D7E40">
      <w:r>
        <w:separator/>
      </w:r>
    </w:p>
  </w:endnote>
  <w:endnote w:type="continuationSeparator" w:id="0">
    <w:p w14:paraId="3FF6A101" w14:textId="77777777" w:rsidR="004D7E40" w:rsidRDefault="004D7E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abon">
    <w:altName w:val="Courier New"/>
    <w:panose1 w:val="00000400000000000000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116982422"/>
      <w:docPartObj>
        <w:docPartGallery w:val="Page Numbers (Bottom of Page)"/>
        <w:docPartUnique/>
      </w:docPartObj>
    </w:sdtPr>
    <w:sdtEndPr/>
    <w:sdtContent>
      <w:sdt>
        <w:sdtPr>
          <w:id w:val="-1251263174"/>
          <w:docPartObj>
            <w:docPartGallery w:val="Page Numbers (Top of Page)"/>
            <w:docPartUnique/>
          </w:docPartObj>
        </w:sdtPr>
        <w:sdtEndPr/>
        <w:sdtContent>
          <w:p w14:paraId="08628B69" w14:textId="59852813" w:rsidR="00D574B7" w:rsidRPr="00FE4E91" w:rsidRDefault="002C3F5A" w:rsidP="00AA2F12">
            <w:pPr>
              <w:pStyle w:val="Footer"/>
              <w:jc w:val="center"/>
            </w:pPr>
            <w:r>
              <w:t xml:space="preserve">Version </w:t>
            </w:r>
            <w:r w:rsidR="00066797">
              <w:t>3</w:t>
            </w:r>
            <w:r w:rsidR="00C5076B">
              <w:t>.0</w:t>
            </w:r>
            <w:r w:rsidR="00C0707E">
              <w:t xml:space="preserve">   </w:t>
            </w:r>
            <w:r w:rsidR="00066797">
              <w:t>Jan 2023</w:t>
            </w:r>
            <w:r w:rsidR="00802E4D">
              <w:t xml:space="preserve">                                                                                          </w:t>
            </w:r>
            <w:r w:rsidR="00D574B7" w:rsidRPr="00FE4E91">
              <w:t xml:space="preserve">Page </w:t>
            </w:r>
            <w:r w:rsidR="00D51D6D" w:rsidRPr="00FE4E91">
              <w:rPr>
                <w:bCs/>
                <w:sz w:val="24"/>
              </w:rPr>
              <w:fldChar w:fldCharType="begin"/>
            </w:r>
            <w:r w:rsidR="00D574B7" w:rsidRPr="00FE4E91">
              <w:rPr>
                <w:bCs/>
              </w:rPr>
              <w:instrText xml:space="preserve"> PAGE </w:instrText>
            </w:r>
            <w:r w:rsidR="00D51D6D" w:rsidRPr="00FE4E91">
              <w:rPr>
                <w:bCs/>
                <w:sz w:val="24"/>
              </w:rPr>
              <w:fldChar w:fldCharType="separate"/>
            </w:r>
            <w:r w:rsidR="007F66A5">
              <w:rPr>
                <w:bCs/>
                <w:noProof/>
              </w:rPr>
              <w:t>2</w:t>
            </w:r>
            <w:r w:rsidR="00D51D6D" w:rsidRPr="00FE4E91">
              <w:rPr>
                <w:bCs/>
                <w:sz w:val="24"/>
              </w:rPr>
              <w:fldChar w:fldCharType="end"/>
            </w:r>
            <w:r w:rsidR="00D574B7" w:rsidRPr="00FE4E91">
              <w:t xml:space="preserve"> of </w:t>
            </w:r>
            <w:r w:rsidR="00D51D6D" w:rsidRPr="00FE4E91">
              <w:rPr>
                <w:bCs/>
                <w:sz w:val="24"/>
              </w:rPr>
              <w:fldChar w:fldCharType="begin"/>
            </w:r>
            <w:r w:rsidR="00D574B7" w:rsidRPr="00FE4E91">
              <w:rPr>
                <w:bCs/>
              </w:rPr>
              <w:instrText xml:space="preserve"> NUMPAGES  </w:instrText>
            </w:r>
            <w:r w:rsidR="00D51D6D" w:rsidRPr="00FE4E91">
              <w:rPr>
                <w:bCs/>
                <w:sz w:val="24"/>
              </w:rPr>
              <w:fldChar w:fldCharType="separate"/>
            </w:r>
            <w:r w:rsidR="007F66A5">
              <w:rPr>
                <w:bCs/>
                <w:noProof/>
              </w:rPr>
              <w:t>2</w:t>
            </w:r>
            <w:r w:rsidR="00D51D6D" w:rsidRPr="00FE4E91">
              <w:rPr>
                <w:bCs/>
                <w:sz w:val="24"/>
              </w:rPr>
              <w:fldChar w:fldCharType="end"/>
            </w:r>
          </w:p>
        </w:sdtContent>
      </w:sdt>
    </w:sdtContent>
  </w:sdt>
  <w:p w14:paraId="478AF284" w14:textId="77777777" w:rsidR="00D574B7" w:rsidRDefault="00D574B7" w:rsidP="00FE4E91">
    <w:pPr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3126710" w14:textId="77777777" w:rsidR="004D7E40" w:rsidRDefault="004D7E40">
      <w:r>
        <w:separator/>
      </w:r>
    </w:p>
  </w:footnote>
  <w:footnote w:type="continuationSeparator" w:id="0">
    <w:p w14:paraId="3C900E71" w14:textId="77777777" w:rsidR="004D7E40" w:rsidRDefault="004D7E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5CC1256" w14:textId="1FBBFD5C" w:rsidR="00730E72" w:rsidRDefault="007F66A5">
    <w:pPr>
      <w:pStyle w:val="Header"/>
    </w:pPr>
    <w:r>
      <w:rPr>
        <w:noProof/>
      </w:rPr>
      <w:pict w14:anchorId="3B394940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10024860" o:spid="_x0000_s8194" type="#_x0000_t136" style="position:absolute;margin-left:0;margin-top:0;width:454.5pt;height:181.8pt;rotation:315;z-index:-251653120;mso-position-horizontal:center;mso-position-horizontal-relative:margin;mso-position-vertical:center;mso-position-vertical-relative:margin" o:allowincell="f" fillcolor="silver" stroked="f">
          <v:fill opacity=".5"/>
          <v:textpath style="font-family:&quot;Arial&quot;;font-size:1pt" string="DRAFT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F5D576D" w14:textId="638A9166" w:rsidR="00A232E3" w:rsidRDefault="007F66A5">
    <w:pPr>
      <w:pStyle w:val="Header"/>
    </w:pPr>
    <w:r>
      <w:rPr>
        <w:noProof/>
      </w:rPr>
      <w:pict w14:anchorId="664AED9D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10024861" o:spid="_x0000_s8195" type="#_x0000_t136" style="position:absolute;margin-left:0;margin-top:0;width:454.5pt;height:181.8pt;rotation:315;z-index:-251651072;mso-position-horizontal:center;mso-position-horizontal-relative:margin;mso-position-vertical:center;mso-position-vertical-relative:margin" o:allowincell="f" fillcolor="silver" stroked="f">
          <v:fill opacity=".5"/>
          <v:textpath style="font-family:&quot;Arial&quot;;font-size:1pt" string="DRAFT"/>
          <w10:wrap anchorx="margin" anchory="margin"/>
        </v:shape>
      </w:pict>
    </w:r>
    <w:r w:rsidR="00DC0B5A">
      <w:rPr>
        <w:noProof/>
      </w:rPr>
      <w:drawing>
        <wp:anchor distT="0" distB="0" distL="114300" distR="114300" simplePos="0" relativeHeight="251659264" behindDoc="0" locked="0" layoutInCell="1" allowOverlap="1" wp14:anchorId="29C1D9F2" wp14:editId="1D3CFD4A">
          <wp:simplePos x="0" y="0"/>
          <wp:positionH relativeFrom="margin">
            <wp:posOffset>-504190</wp:posOffset>
          </wp:positionH>
          <wp:positionV relativeFrom="paragraph">
            <wp:posOffset>177165</wp:posOffset>
          </wp:positionV>
          <wp:extent cx="2570480" cy="532130"/>
          <wp:effectExtent l="0" t="0" r="1270" b="1270"/>
          <wp:wrapSquare wrapText="bothSides"/>
          <wp:docPr id="60" name="Picture 60" descr="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9" name="Picture 49" descr="Text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70480" cy="5321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DC0B5A">
      <w:rPr>
        <w:noProof/>
      </w:rPr>
      <w:drawing>
        <wp:anchor distT="0" distB="0" distL="114300" distR="114300" simplePos="0" relativeHeight="251658240" behindDoc="0" locked="0" layoutInCell="1" allowOverlap="1" wp14:anchorId="0D7909A7" wp14:editId="3F4AD397">
          <wp:simplePos x="0" y="0"/>
          <wp:positionH relativeFrom="margin">
            <wp:posOffset>4744085</wp:posOffset>
          </wp:positionH>
          <wp:positionV relativeFrom="paragraph">
            <wp:posOffset>18415</wp:posOffset>
          </wp:positionV>
          <wp:extent cx="992505" cy="992505"/>
          <wp:effectExtent l="0" t="0" r="0" b="0"/>
          <wp:wrapSquare wrapText="bothSides"/>
          <wp:docPr id="61" name="Picture 61" descr="A picture containing shap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picture containing shape&#10;&#10;Description automatically generated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92505" cy="9925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DBA68F6" w14:textId="7A222E11" w:rsidR="00A232E3" w:rsidRDefault="00A232E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14496AE" w14:textId="61A323C7" w:rsidR="00730E72" w:rsidRDefault="007F66A5">
    <w:pPr>
      <w:pStyle w:val="Header"/>
    </w:pPr>
    <w:r>
      <w:rPr>
        <w:noProof/>
      </w:rPr>
      <w:pict w14:anchorId="54627EB1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10024859" o:spid="_x0000_s8193" type="#_x0000_t136" style="position:absolute;margin-left:0;margin-top:0;width:454.5pt;height:181.8pt;rotation:315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Arial&quot;;font-size:1pt" string="DRAFT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360E5F"/>
    <w:multiLevelType w:val="hybridMultilevel"/>
    <w:tmpl w:val="1228FBD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3817948"/>
    <w:multiLevelType w:val="multilevel"/>
    <w:tmpl w:val="4D344ACE"/>
    <w:numStyleLink w:val="UocIndentLevels"/>
  </w:abstractNum>
  <w:abstractNum w:abstractNumId="2" w15:restartNumberingAfterBreak="0">
    <w:nsid w:val="4E694722"/>
    <w:multiLevelType w:val="hybridMultilevel"/>
    <w:tmpl w:val="71E6EA3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ED57F65"/>
    <w:multiLevelType w:val="multilevel"/>
    <w:tmpl w:val="4D344ACE"/>
    <w:styleLink w:val="UocIndentLevels"/>
    <w:lvl w:ilvl="0">
      <w:start w:val="1"/>
      <w:numFmt w:val="decimal"/>
      <w:pStyle w:val="Bold"/>
      <w:lvlText w:val="%1."/>
      <w:lvlJc w:val="left"/>
      <w:pPr>
        <w:tabs>
          <w:tab w:val="num" w:pos="284"/>
        </w:tabs>
        <w:ind w:left="284" w:hanging="284"/>
      </w:pPr>
      <w:rPr>
        <w:rFonts w:ascii="Arial" w:hAnsi="Arial" w:cs="Arial" w:hint="default"/>
        <w:b/>
        <w:bCs/>
        <w:i w:val="0"/>
        <w:color w:val="000000"/>
        <w:w w:val="105"/>
        <w:sz w:val="22"/>
        <w:szCs w:val="16"/>
      </w:rPr>
    </w:lvl>
    <w:lvl w:ilvl="1">
      <w:start w:val="1"/>
      <w:numFmt w:val="lowerLetter"/>
      <w:lvlText w:val="(%2)"/>
      <w:lvlJc w:val="left"/>
      <w:pPr>
        <w:tabs>
          <w:tab w:val="num" w:pos="680"/>
        </w:tabs>
        <w:ind w:left="680" w:hanging="396"/>
      </w:pPr>
      <w:rPr>
        <w:rFonts w:hint="default"/>
        <w:b w:val="0"/>
        <w:i w:val="0"/>
      </w:rPr>
    </w:lvl>
    <w:lvl w:ilvl="2">
      <w:start w:val="1"/>
      <w:numFmt w:val="lowerRoman"/>
      <w:lvlText w:val="(%3)"/>
      <w:lvlJc w:val="left"/>
      <w:pPr>
        <w:tabs>
          <w:tab w:val="num" w:pos="1134"/>
        </w:tabs>
        <w:ind w:left="1134" w:hanging="454"/>
      </w:pPr>
      <w:rPr>
        <w:rFonts w:hint="default"/>
        <w:b w:val="0"/>
        <w:i w:val="0"/>
      </w:rPr>
    </w:lvl>
    <w:lvl w:ilvl="3">
      <w:start w:val="1"/>
      <w:numFmt w:val="decimal"/>
      <w:lvlText w:val="%4."/>
      <w:lvlJc w:val="left"/>
      <w:pPr>
        <w:tabs>
          <w:tab w:val="num" w:pos="3844"/>
        </w:tabs>
        <w:ind w:left="3844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564"/>
        </w:tabs>
        <w:ind w:left="4564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284"/>
        </w:tabs>
        <w:ind w:left="5284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004"/>
        </w:tabs>
        <w:ind w:left="6004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724"/>
        </w:tabs>
        <w:ind w:left="6724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444"/>
        </w:tabs>
        <w:ind w:left="7444" w:hanging="180"/>
      </w:pPr>
      <w:rPr>
        <w:rFonts w:hint="default"/>
      </w:rPr>
    </w:lvl>
  </w:abstractNum>
  <w:abstractNum w:abstractNumId="4" w15:restartNumberingAfterBreak="0">
    <w:nsid w:val="612B004F"/>
    <w:multiLevelType w:val="hybridMultilevel"/>
    <w:tmpl w:val="1D1C303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4"/>
  </w:num>
  <w:num w:numId="5">
    <w:abstractNumId w:val="2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20"/>
  <w:characterSpacingControl w:val="doNotCompress"/>
  <w:hdrShapeDefaults>
    <o:shapedefaults v:ext="edit" spidmax="8196">
      <o:colormru v:ext="edit" colors="#a3c1ad,#156570"/>
    </o:shapedefaults>
    <o:shapelayout v:ext="edit">
      <o:idmap v:ext="edit" data="8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6918"/>
    <w:rsid w:val="00000DCD"/>
    <w:rsid w:val="0000452E"/>
    <w:rsid w:val="000123CF"/>
    <w:rsid w:val="00013A0F"/>
    <w:rsid w:val="00014410"/>
    <w:rsid w:val="000171FB"/>
    <w:rsid w:val="000223BF"/>
    <w:rsid w:val="00032132"/>
    <w:rsid w:val="00035271"/>
    <w:rsid w:val="00036108"/>
    <w:rsid w:val="00046E4A"/>
    <w:rsid w:val="00047754"/>
    <w:rsid w:val="00052EBD"/>
    <w:rsid w:val="0006451A"/>
    <w:rsid w:val="00066797"/>
    <w:rsid w:val="000A24E2"/>
    <w:rsid w:val="000A273E"/>
    <w:rsid w:val="000C41A9"/>
    <w:rsid w:val="00105FE6"/>
    <w:rsid w:val="00114627"/>
    <w:rsid w:val="00116E91"/>
    <w:rsid w:val="00120C7E"/>
    <w:rsid w:val="00131837"/>
    <w:rsid w:val="00145C6A"/>
    <w:rsid w:val="00147692"/>
    <w:rsid w:val="00164539"/>
    <w:rsid w:val="0016453C"/>
    <w:rsid w:val="00184741"/>
    <w:rsid w:val="00184DB9"/>
    <w:rsid w:val="0019058A"/>
    <w:rsid w:val="001A2DFF"/>
    <w:rsid w:val="001B0B6F"/>
    <w:rsid w:val="001B66DC"/>
    <w:rsid w:val="001C0AC2"/>
    <w:rsid w:val="001C1A0F"/>
    <w:rsid w:val="001D7A39"/>
    <w:rsid w:val="001E0E98"/>
    <w:rsid w:val="001F6F93"/>
    <w:rsid w:val="00203C58"/>
    <w:rsid w:val="002459FB"/>
    <w:rsid w:val="00246997"/>
    <w:rsid w:val="002472C3"/>
    <w:rsid w:val="00250F91"/>
    <w:rsid w:val="00254EC6"/>
    <w:rsid w:val="0025591F"/>
    <w:rsid w:val="00267E94"/>
    <w:rsid w:val="00275FB0"/>
    <w:rsid w:val="00281DB0"/>
    <w:rsid w:val="00284A5C"/>
    <w:rsid w:val="002931A9"/>
    <w:rsid w:val="00293654"/>
    <w:rsid w:val="00294202"/>
    <w:rsid w:val="002949A4"/>
    <w:rsid w:val="002B1615"/>
    <w:rsid w:val="002B21BE"/>
    <w:rsid w:val="002B44BB"/>
    <w:rsid w:val="002B73CD"/>
    <w:rsid w:val="002C3F5A"/>
    <w:rsid w:val="002D15AB"/>
    <w:rsid w:val="002E2477"/>
    <w:rsid w:val="0030349C"/>
    <w:rsid w:val="0032133E"/>
    <w:rsid w:val="00363A8B"/>
    <w:rsid w:val="00366843"/>
    <w:rsid w:val="0037104C"/>
    <w:rsid w:val="00372BA2"/>
    <w:rsid w:val="00381C61"/>
    <w:rsid w:val="00384690"/>
    <w:rsid w:val="00387968"/>
    <w:rsid w:val="00391826"/>
    <w:rsid w:val="00392EAC"/>
    <w:rsid w:val="003A0EDA"/>
    <w:rsid w:val="003B4F12"/>
    <w:rsid w:val="003C0A20"/>
    <w:rsid w:val="003C4EC5"/>
    <w:rsid w:val="003C56C1"/>
    <w:rsid w:val="003C7010"/>
    <w:rsid w:val="003E2475"/>
    <w:rsid w:val="003E774F"/>
    <w:rsid w:val="003F56B6"/>
    <w:rsid w:val="00402D5D"/>
    <w:rsid w:val="00411E51"/>
    <w:rsid w:val="00413C28"/>
    <w:rsid w:val="004230FD"/>
    <w:rsid w:val="004260B2"/>
    <w:rsid w:val="00427FB6"/>
    <w:rsid w:val="004354BB"/>
    <w:rsid w:val="00440413"/>
    <w:rsid w:val="0044305D"/>
    <w:rsid w:val="00451487"/>
    <w:rsid w:val="00452C85"/>
    <w:rsid w:val="0046244B"/>
    <w:rsid w:val="00470AD1"/>
    <w:rsid w:val="004778B2"/>
    <w:rsid w:val="00480351"/>
    <w:rsid w:val="004A2BF7"/>
    <w:rsid w:val="004C4ACF"/>
    <w:rsid w:val="004D7E40"/>
    <w:rsid w:val="004E3515"/>
    <w:rsid w:val="004F47C2"/>
    <w:rsid w:val="004F7900"/>
    <w:rsid w:val="00511E3C"/>
    <w:rsid w:val="00512CF3"/>
    <w:rsid w:val="0052756F"/>
    <w:rsid w:val="00535E3A"/>
    <w:rsid w:val="00551576"/>
    <w:rsid w:val="00566E9C"/>
    <w:rsid w:val="00573FAC"/>
    <w:rsid w:val="0058075F"/>
    <w:rsid w:val="005A15E7"/>
    <w:rsid w:val="005B465E"/>
    <w:rsid w:val="005B6A33"/>
    <w:rsid w:val="005B71A4"/>
    <w:rsid w:val="005C3A33"/>
    <w:rsid w:val="005D30CD"/>
    <w:rsid w:val="005E2B0C"/>
    <w:rsid w:val="005E6296"/>
    <w:rsid w:val="005F21DC"/>
    <w:rsid w:val="005F2ADC"/>
    <w:rsid w:val="005F5807"/>
    <w:rsid w:val="00611A04"/>
    <w:rsid w:val="00630001"/>
    <w:rsid w:val="006325C2"/>
    <w:rsid w:val="00634A8F"/>
    <w:rsid w:val="006407AE"/>
    <w:rsid w:val="006475A2"/>
    <w:rsid w:val="006502D7"/>
    <w:rsid w:val="006A270B"/>
    <w:rsid w:val="006B2284"/>
    <w:rsid w:val="006B310E"/>
    <w:rsid w:val="006C6D0A"/>
    <w:rsid w:val="006E7617"/>
    <w:rsid w:val="007013B4"/>
    <w:rsid w:val="0071299D"/>
    <w:rsid w:val="00714707"/>
    <w:rsid w:val="007215C8"/>
    <w:rsid w:val="00722849"/>
    <w:rsid w:val="00725035"/>
    <w:rsid w:val="00730E72"/>
    <w:rsid w:val="00742E27"/>
    <w:rsid w:val="00757B02"/>
    <w:rsid w:val="00771F23"/>
    <w:rsid w:val="0077356E"/>
    <w:rsid w:val="007814AB"/>
    <w:rsid w:val="007835E1"/>
    <w:rsid w:val="00791D27"/>
    <w:rsid w:val="00792E6A"/>
    <w:rsid w:val="007B254C"/>
    <w:rsid w:val="007C0575"/>
    <w:rsid w:val="007C1023"/>
    <w:rsid w:val="007C50E0"/>
    <w:rsid w:val="007D0733"/>
    <w:rsid w:val="007D1B06"/>
    <w:rsid w:val="007F66A5"/>
    <w:rsid w:val="007F770B"/>
    <w:rsid w:val="00802E4D"/>
    <w:rsid w:val="00805301"/>
    <w:rsid w:val="00807578"/>
    <w:rsid w:val="0082610C"/>
    <w:rsid w:val="008300C4"/>
    <w:rsid w:val="00836A26"/>
    <w:rsid w:val="00853B6C"/>
    <w:rsid w:val="008622F4"/>
    <w:rsid w:val="00862F2F"/>
    <w:rsid w:val="0086794E"/>
    <w:rsid w:val="0088313A"/>
    <w:rsid w:val="008923B4"/>
    <w:rsid w:val="00894A32"/>
    <w:rsid w:val="008A382E"/>
    <w:rsid w:val="008A392F"/>
    <w:rsid w:val="008A558B"/>
    <w:rsid w:val="008A7A10"/>
    <w:rsid w:val="008A7D91"/>
    <w:rsid w:val="008B7069"/>
    <w:rsid w:val="008D7B63"/>
    <w:rsid w:val="008F017F"/>
    <w:rsid w:val="00926918"/>
    <w:rsid w:val="0093164F"/>
    <w:rsid w:val="00936D38"/>
    <w:rsid w:val="009418C0"/>
    <w:rsid w:val="009532D0"/>
    <w:rsid w:val="0095531B"/>
    <w:rsid w:val="00956218"/>
    <w:rsid w:val="00976516"/>
    <w:rsid w:val="009800D6"/>
    <w:rsid w:val="009874FB"/>
    <w:rsid w:val="00990A87"/>
    <w:rsid w:val="009A04E9"/>
    <w:rsid w:val="009A1DEF"/>
    <w:rsid w:val="009A27FA"/>
    <w:rsid w:val="009B1CDC"/>
    <w:rsid w:val="009C595B"/>
    <w:rsid w:val="009C730C"/>
    <w:rsid w:val="009D2741"/>
    <w:rsid w:val="009D29E9"/>
    <w:rsid w:val="009E4807"/>
    <w:rsid w:val="009E7DF4"/>
    <w:rsid w:val="009F3AA1"/>
    <w:rsid w:val="009F5EFE"/>
    <w:rsid w:val="00A232E3"/>
    <w:rsid w:val="00A24DB2"/>
    <w:rsid w:val="00A345BC"/>
    <w:rsid w:val="00A35197"/>
    <w:rsid w:val="00A514E3"/>
    <w:rsid w:val="00A6089A"/>
    <w:rsid w:val="00A70DDA"/>
    <w:rsid w:val="00A930F1"/>
    <w:rsid w:val="00A970D9"/>
    <w:rsid w:val="00AA2F12"/>
    <w:rsid w:val="00AB190F"/>
    <w:rsid w:val="00AB594C"/>
    <w:rsid w:val="00AB6D0F"/>
    <w:rsid w:val="00AB7509"/>
    <w:rsid w:val="00AD225B"/>
    <w:rsid w:val="00AD25FB"/>
    <w:rsid w:val="00AD29FF"/>
    <w:rsid w:val="00AD38CE"/>
    <w:rsid w:val="00AF393C"/>
    <w:rsid w:val="00B05EB2"/>
    <w:rsid w:val="00B1210B"/>
    <w:rsid w:val="00B1575E"/>
    <w:rsid w:val="00B21ED7"/>
    <w:rsid w:val="00B31F53"/>
    <w:rsid w:val="00B33177"/>
    <w:rsid w:val="00B3517D"/>
    <w:rsid w:val="00B4117C"/>
    <w:rsid w:val="00B4370F"/>
    <w:rsid w:val="00B4448D"/>
    <w:rsid w:val="00B55CEC"/>
    <w:rsid w:val="00B57931"/>
    <w:rsid w:val="00B728AF"/>
    <w:rsid w:val="00B74006"/>
    <w:rsid w:val="00B826A4"/>
    <w:rsid w:val="00B837A8"/>
    <w:rsid w:val="00BA2416"/>
    <w:rsid w:val="00BD54A8"/>
    <w:rsid w:val="00BE013F"/>
    <w:rsid w:val="00BE59D7"/>
    <w:rsid w:val="00BF0791"/>
    <w:rsid w:val="00BF1A8F"/>
    <w:rsid w:val="00C0707E"/>
    <w:rsid w:val="00C07E00"/>
    <w:rsid w:val="00C37BDD"/>
    <w:rsid w:val="00C46614"/>
    <w:rsid w:val="00C503D5"/>
    <w:rsid w:val="00C5076B"/>
    <w:rsid w:val="00C52415"/>
    <w:rsid w:val="00C564A2"/>
    <w:rsid w:val="00C6654E"/>
    <w:rsid w:val="00C678BA"/>
    <w:rsid w:val="00CA7A5A"/>
    <w:rsid w:val="00CB2E2F"/>
    <w:rsid w:val="00CD6D46"/>
    <w:rsid w:val="00CE3A82"/>
    <w:rsid w:val="00CE72DB"/>
    <w:rsid w:val="00D106D1"/>
    <w:rsid w:val="00D12014"/>
    <w:rsid w:val="00D121E0"/>
    <w:rsid w:val="00D23287"/>
    <w:rsid w:val="00D3509F"/>
    <w:rsid w:val="00D356E2"/>
    <w:rsid w:val="00D405D1"/>
    <w:rsid w:val="00D50C45"/>
    <w:rsid w:val="00D50EC7"/>
    <w:rsid w:val="00D51D6D"/>
    <w:rsid w:val="00D56C95"/>
    <w:rsid w:val="00D574B7"/>
    <w:rsid w:val="00DA408E"/>
    <w:rsid w:val="00DB5024"/>
    <w:rsid w:val="00DC0B5A"/>
    <w:rsid w:val="00DC0FE1"/>
    <w:rsid w:val="00DC4D0B"/>
    <w:rsid w:val="00DC58DF"/>
    <w:rsid w:val="00DD787D"/>
    <w:rsid w:val="00E071DF"/>
    <w:rsid w:val="00E12449"/>
    <w:rsid w:val="00E168E6"/>
    <w:rsid w:val="00E2646F"/>
    <w:rsid w:val="00E36C32"/>
    <w:rsid w:val="00E5151C"/>
    <w:rsid w:val="00E54197"/>
    <w:rsid w:val="00E66BAF"/>
    <w:rsid w:val="00E71A90"/>
    <w:rsid w:val="00E75515"/>
    <w:rsid w:val="00E92812"/>
    <w:rsid w:val="00E94DE6"/>
    <w:rsid w:val="00E96B99"/>
    <w:rsid w:val="00EA2E7D"/>
    <w:rsid w:val="00EA48FF"/>
    <w:rsid w:val="00EB59F0"/>
    <w:rsid w:val="00EC01D0"/>
    <w:rsid w:val="00ED3F96"/>
    <w:rsid w:val="00F01AF8"/>
    <w:rsid w:val="00F13055"/>
    <w:rsid w:val="00F60B52"/>
    <w:rsid w:val="00F71C7D"/>
    <w:rsid w:val="00F75AAF"/>
    <w:rsid w:val="00F83D69"/>
    <w:rsid w:val="00FA3C11"/>
    <w:rsid w:val="00FC0015"/>
    <w:rsid w:val="00FC4EE5"/>
    <w:rsid w:val="00FD177F"/>
    <w:rsid w:val="00FE4E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6">
      <o:colormru v:ext="edit" colors="#a3c1ad,#156570"/>
    </o:shapedefaults>
    <o:shapelayout v:ext="edit">
      <o:idmap v:ext="edit" data="1"/>
    </o:shapelayout>
  </w:shapeDefaults>
  <w:decimalSymbol w:val="."/>
  <w:listSeparator w:val=","/>
  <w14:docId w14:val="71C4FB33"/>
  <w15:docId w15:val="{CCE697EF-8E68-41E1-AC3C-BF0F0917D5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22849"/>
    <w:pPr>
      <w:spacing w:line="280" w:lineRule="exact"/>
    </w:pPr>
    <w:rPr>
      <w:rFonts w:ascii="Arial" w:hAnsi="Arial"/>
      <w:sz w:val="22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1C1A0F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rsid w:val="001C1A0F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uiPriority w:val="39"/>
    <w:rsid w:val="007228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ieldTitles">
    <w:name w:val="Field Titles"/>
    <w:basedOn w:val="Normal"/>
    <w:rsid w:val="00BD54A8"/>
    <w:pPr>
      <w:spacing w:line="320" w:lineRule="exact"/>
      <w:jc w:val="right"/>
    </w:pPr>
    <w:rPr>
      <w:b/>
      <w:sz w:val="14"/>
    </w:rPr>
  </w:style>
  <w:style w:type="paragraph" w:customStyle="1" w:styleId="Accreditation">
    <w:name w:val="Accreditation"/>
    <w:basedOn w:val="Normal"/>
    <w:rsid w:val="00C6654E"/>
    <w:pPr>
      <w:framePr w:w="4253" w:h="1803" w:hRule="exact" w:hSpace="181" w:wrap="around" w:vAnchor="text" w:hAnchor="page" w:x="6714" w:y="-2119"/>
      <w:jc w:val="right"/>
    </w:pPr>
    <w:rPr>
      <w:sz w:val="20"/>
    </w:rPr>
  </w:style>
  <w:style w:type="paragraph" w:customStyle="1" w:styleId="MinSpace">
    <w:name w:val="Min Space"/>
    <w:basedOn w:val="Normal"/>
    <w:rsid w:val="00A514E3"/>
    <w:pPr>
      <w:framePr w:w="4253" w:h="1803" w:hRule="exact" w:hSpace="181" w:wrap="around" w:vAnchor="text" w:hAnchor="page" w:x="6714" w:y="-2119"/>
      <w:spacing w:line="20" w:lineRule="exact"/>
    </w:pPr>
    <w:rPr>
      <w:sz w:val="2"/>
    </w:rPr>
  </w:style>
  <w:style w:type="paragraph" w:customStyle="1" w:styleId="LowerAddress">
    <w:name w:val="Lower Address"/>
    <w:basedOn w:val="Normal"/>
    <w:link w:val="LowerAddressChar"/>
    <w:rsid w:val="00C6654E"/>
    <w:pPr>
      <w:framePr w:w="2098" w:h="1520" w:hRule="exact" w:hSpace="181" w:wrap="around" w:vAnchor="text" w:hAnchor="page" w:x="8872" w:y="8846"/>
      <w:spacing w:line="240" w:lineRule="exact"/>
      <w:jc w:val="right"/>
    </w:pPr>
    <w:rPr>
      <w:sz w:val="18"/>
      <w:szCs w:val="18"/>
    </w:rPr>
  </w:style>
  <w:style w:type="paragraph" w:customStyle="1" w:styleId="FieldData">
    <w:name w:val="Field Data"/>
    <w:basedOn w:val="FieldTitles"/>
    <w:rsid w:val="00BD54A8"/>
    <w:pPr>
      <w:jc w:val="left"/>
    </w:pPr>
    <w:rPr>
      <w:b w:val="0"/>
      <w:sz w:val="22"/>
    </w:rPr>
  </w:style>
  <w:style w:type="character" w:customStyle="1" w:styleId="LowerAddressChar">
    <w:name w:val="Lower Address Char"/>
    <w:basedOn w:val="DefaultParagraphFont"/>
    <w:link w:val="LowerAddress"/>
    <w:rsid w:val="00C6654E"/>
    <w:rPr>
      <w:rFonts w:ascii="Arial" w:hAnsi="Arial"/>
      <w:b/>
      <w:sz w:val="18"/>
      <w:szCs w:val="18"/>
      <w:lang w:val="en-GB" w:eastAsia="en-GB" w:bidi="ar-SA"/>
    </w:rPr>
  </w:style>
  <w:style w:type="paragraph" w:customStyle="1" w:styleId="DocumentTitle">
    <w:name w:val="Document Title"/>
    <w:basedOn w:val="Normal"/>
    <w:rsid w:val="0052756F"/>
    <w:pPr>
      <w:spacing w:before="30" w:line="240" w:lineRule="auto"/>
      <w:jc w:val="right"/>
    </w:pPr>
    <w:rPr>
      <w:b/>
      <w:noProof/>
      <w:sz w:val="32"/>
    </w:rPr>
  </w:style>
  <w:style w:type="paragraph" w:customStyle="1" w:styleId="Picture">
    <w:name w:val="Picture"/>
    <w:basedOn w:val="Normal"/>
    <w:rsid w:val="00CA7A5A"/>
    <w:pPr>
      <w:spacing w:line="240" w:lineRule="auto"/>
    </w:pPr>
  </w:style>
  <w:style w:type="paragraph" w:customStyle="1" w:styleId="CAPS">
    <w:name w:val="CAPS"/>
    <w:basedOn w:val="Normal"/>
    <w:rsid w:val="008A392F"/>
    <w:rPr>
      <w:b/>
      <w:caps/>
    </w:rPr>
  </w:style>
  <w:style w:type="paragraph" w:customStyle="1" w:styleId="Underscored">
    <w:name w:val="Underscored"/>
    <w:basedOn w:val="Normal"/>
    <w:rsid w:val="00E2646F"/>
    <w:rPr>
      <w:u w:val="single"/>
    </w:rPr>
  </w:style>
  <w:style w:type="character" w:customStyle="1" w:styleId="BoldCharacterStyle">
    <w:name w:val="Bold Character Style"/>
    <w:basedOn w:val="DefaultParagraphFont"/>
    <w:rsid w:val="00D106D1"/>
    <w:rPr>
      <w:b/>
      <w:bCs/>
    </w:rPr>
  </w:style>
  <w:style w:type="paragraph" w:customStyle="1" w:styleId="Spacer">
    <w:name w:val="Spacer"/>
    <w:basedOn w:val="Normal"/>
    <w:rsid w:val="00105FE6"/>
    <w:pPr>
      <w:spacing w:line="144" w:lineRule="exact"/>
    </w:pPr>
    <w:rPr>
      <w:sz w:val="4"/>
    </w:rPr>
  </w:style>
  <w:style w:type="paragraph" w:customStyle="1" w:styleId="1ptSpace">
    <w:name w:val="1pt Space"/>
    <w:basedOn w:val="Normal"/>
    <w:rsid w:val="009A04E9"/>
    <w:pPr>
      <w:spacing w:line="20" w:lineRule="exact"/>
    </w:pPr>
    <w:rPr>
      <w:sz w:val="2"/>
    </w:rPr>
  </w:style>
  <w:style w:type="numbering" w:customStyle="1" w:styleId="UocIndentLevels">
    <w:name w:val="Uoc Indent Levels"/>
    <w:basedOn w:val="NoList"/>
    <w:rsid w:val="005B6A33"/>
    <w:pPr>
      <w:numPr>
        <w:numId w:val="1"/>
      </w:numPr>
    </w:pPr>
  </w:style>
  <w:style w:type="paragraph" w:customStyle="1" w:styleId="Bold">
    <w:name w:val="Bold"/>
    <w:basedOn w:val="Normal"/>
    <w:rsid w:val="005B6A33"/>
    <w:pPr>
      <w:numPr>
        <w:numId w:val="2"/>
      </w:numPr>
    </w:pPr>
    <w:rPr>
      <w:b/>
    </w:rPr>
  </w:style>
  <w:style w:type="paragraph" w:styleId="BalloonText">
    <w:name w:val="Balloon Text"/>
    <w:basedOn w:val="Normal"/>
    <w:link w:val="BalloonTextChar"/>
    <w:rsid w:val="004230F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230FD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4230FD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FE4E91"/>
    <w:rPr>
      <w:rFonts w:ascii="Arial" w:hAnsi="Arial"/>
      <w:sz w:val="22"/>
      <w:szCs w:val="24"/>
    </w:rPr>
  </w:style>
  <w:style w:type="character" w:styleId="CommentReference">
    <w:name w:val="annotation reference"/>
    <w:basedOn w:val="DefaultParagraphFont"/>
    <w:rsid w:val="0019058A"/>
    <w:rPr>
      <w:sz w:val="16"/>
      <w:szCs w:val="16"/>
    </w:rPr>
  </w:style>
  <w:style w:type="paragraph" w:styleId="CommentText">
    <w:name w:val="annotation text"/>
    <w:basedOn w:val="Normal"/>
    <w:link w:val="CommentTextChar"/>
    <w:rsid w:val="0019058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19058A"/>
    <w:rPr>
      <w:rFonts w:ascii="Arial" w:hAnsi="Arial"/>
    </w:rPr>
  </w:style>
  <w:style w:type="paragraph" w:styleId="CommentSubject">
    <w:name w:val="annotation subject"/>
    <w:basedOn w:val="CommentText"/>
    <w:next w:val="CommentText"/>
    <w:link w:val="CommentSubjectChar"/>
    <w:rsid w:val="0019058A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19058A"/>
    <w:rPr>
      <w:rFonts w:ascii="Arial" w:hAnsi="Arial"/>
      <w:b/>
      <w:bCs/>
    </w:rPr>
  </w:style>
  <w:style w:type="paragraph" w:customStyle="1" w:styleId="body">
    <w:name w:val="body"/>
    <w:basedOn w:val="Normal"/>
    <w:rsid w:val="007D1B06"/>
    <w:pPr>
      <w:spacing w:before="120" w:after="120" w:line="240" w:lineRule="auto"/>
    </w:pPr>
    <w:rPr>
      <w:rFonts w:ascii="Sabon" w:hAnsi="Sabon"/>
      <w:sz w:val="24"/>
      <w:lang w:eastAsia="en-US"/>
    </w:rPr>
  </w:style>
  <w:style w:type="paragraph" w:customStyle="1" w:styleId="Default">
    <w:name w:val="Default"/>
    <w:rsid w:val="00FC0015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  <w:style w:type="paragraph" w:styleId="Revision">
    <w:name w:val="Revision"/>
    <w:hidden/>
    <w:uiPriority w:val="99"/>
    <w:semiHidden/>
    <w:rsid w:val="009C595B"/>
    <w:rPr>
      <w:rFonts w:ascii="Arial" w:hAnsi="Arial"/>
      <w:sz w:val="22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A232E3"/>
    <w:rPr>
      <w:rFonts w:ascii="Arial" w:hAnsi="Arial"/>
      <w:sz w:val="2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g"/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ad55\AppData\Local\Temp\Temp1_reportandcover-colour.zip\reportandcover-colour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FFC9BD-EB25-432C-853F-A9F7410429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reportandcover-colour</Template>
  <TotalTime>27</TotalTime>
  <Pages>2</Pages>
  <Words>286</Words>
  <Characters>1713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 Surname</vt:lpstr>
    </vt:vector>
  </TitlesOfParts>
  <Company>..</Company>
  <LinksUpToDate>false</LinksUpToDate>
  <CharactersWithSpaces>1996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 Surname</dc:title>
  <dc:creator>John Dalton</dc:creator>
  <cp:lastModifiedBy>Amelia Phillips</cp:lastModifiedBy>
  <cp:revision>7</cp:revision>
  <cp:lastPrinted>2019-04-23T16:06:00Z</cp:lastPrinted>
  <dcterms:created xsi:type="dcterms:W3CDTF">2023-01-05T14:25:00Z</dcterms:created>
  <dcterms:modified xsi:type="dcterms:W3CDTF">2023-01-09T11:20:00Z</dcterms:modified>
</cp:coreProperties>
</file>