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701" w:rsidRDefault="00D17701" w:rsidP="00D17701">
      <w:pPr>
        <w:rPr>
          <w:rFonts w:eastAsia="Times New Roman"/>
        </w:rPr>
      </w:pPr>
      <w:r>
        <w:rPr>
          <w:rFonts w:eastAsia="Times New Roman"/>
        </w:rPr>
        <w:t>Dear UBS Users</w:t>
      </w:r>
    </w:p>
    <w:p w:rsidR="00D17701" w:rsidRDefault="00D17701" w:rsidP="00D17701">
      <w:pPr>
        <w:rPr>
          <w:rFonts w:eastAsia="Times New Roman"/>
        </w:rPr>
      </w:pPr>
    </w:p>
    <w:p w:rsidR="00D17701" w:rsidRDefault="00D17701" w:rsidP="00D17701">
      <w:pPr>
        <w:rPr>
          <w:rFonts w:eastAsia="Times New Roman"/>
        </w:rPr>
      </w:pPr>
      <w:r>
        <w:rPr>
          <w:rFonts w:eastAsia="Times New Roman"/>
        </w:rPr>
        <w:t xml:space="preserve">Following the initial reopening of UBS </w:t>
      </w:r>
      <w:proofErr w:type="gramStart"/>
      <w:r>
        <w:rPr>
          <w:rFonts w:eastAsia="Times New Roman"/>
        </w:rPr>
        <w:t>facilities</w:t>
      </w:r>
      <w:proofErr w:type="gramEnd"/>
      <w:r>
        <w:rPr>
          <w:rFonts w:eastAsia="Times New Roman"/>
        </w:rPr>
        <w:t xml:space="preserve"> I would like to thank all those involved, UBS Staff and users, in the successful planning and implementation. </w:t>
      </w:r>
    </w:p>
    <w:p w:rsidR="00D17701" w:rsidRDefault="00D17701" w:rsidP="00D17701">
      <w:pPr>
        <w:rPr>
          <w:rFonts w:eastAsia="Times New Roman"/>
        </w:rPr>
      </w:pPr>
    </w:p>
    <w:p w:rsidR="00D17701" w:rsidRDefault="00D17701" w:rsidP="00D17701">
      <w:pPr>
        <w:rPr>
          <w:rFonts w:eastAsia="Times New Roman"/>
        </w:rPr>
      </w:pPr>
      <w:r>
        <w:rPr>
          <w:rFonts w:eastAsia="Times New Roman"/>
        </w:rPr>
        <w:t>With very few exceptions</w:t>
      </w:r>
      <w:r>
        <w:rPr>
          <w:rFonts w:eastAsia="Times New Roman"/>
        </w:rPr>
        <w:t>,</w:t>
      </w:r>
      <w:r>
        <w:rPr>
          <w:rFonts w:eastAsia="Times New Roman"/>
        </w:rPr>
        <w:t xml:space="preserve"> we have been able to facilitate all the urgent work sent to us at the start of June, whilst still maintaining a CV-19 Safe environment.</w:t>
      </w:r>
    </w:p>
    <w:p w:rsidR="00D17701" w:rsidRDefault="00D17701" w:rsidP="00D17701">
      <w:pPr>
        <w:rPr>
          <w:rFonts w:eastAsia="Times New Roman"/>
        </w:rPr>
      </w:pPr>
    </w:p>
    <w:p w:rsidR="00D17701" w:rsidRDefault="00D17701" w:rsidP="00D17701">
      <w:pPr>
        <w:rPr>
          <w:rFonts w:eastAsia="Times New Roman"/>
        </w:rPr>
      </w:pPr>
      <w:r>
        <w:rPr>
          <w:rFonts w:eastAsia="Times New Roman"/>
        </w:rPr>
        <w:t>We are now looking to how we can facilitate further work. Unfortunately</w:t>
      </w:r>
      <w:r>
        <w:rPr>
          <w:rFonts w:eastAsia="Times New Roman"/>
        </w:rPr>
        <w:t>,</w:t>
      </w:r>
      <w:r>
        <w:rPr>
          <w:rFonts w:eastAsia="Times New Roman"/>
        </w:rPr>
        <w:t xml:space="preserve"> there are still restrictions in </w:t>
      </w:r>
      <w:proofErr w:type="gramStart"/>
      <w:r>
        <w:rPr>
          <w:rFonts w:eastAsia="Times New Roman"/>
        </w:rPr>
        <w:t>place which</w:t>
      </w:r>
      <w:proofErr w:type="gramEnd"/>
      <w:r>
        <w:rPr>
          <w:rFonts w:eastAsia="Times New Roman"/>
        </w:rPr>
        <w:t xml:space="preserve"> we need to adhere to and be aware of, including a significant national shortage in PPE, however the success of the work we have done to date gives us confidence that we can expand activity safety. </w:t>
      </w:r>
    </w:p>
    <w:p w:rsidR="00D17701" w:rsidRDefault="00D17701" w:rsidP="00D17701">
      <w:pPr>
        <w:rPr>
          <w:rFonts w:eastAsia="Times New Roman"/>
        </w:rPr>
      </w:pPr>
    </w:p>
    <w:p w:rsidR="00D17701" w:rsidRDefault="00D17701" w:rsidP="00D17701">
      <w:pPr>
        <w:rPr>
          <w:rFonts w:eastAsia="Times New Roman"/>
        </w:rPr>
      </w:pPr>
      <w:r>
        <w:rPr>
          <w:rFonts w:eastAsia="Times New Roman"/>
        </w:rPr>
        <w:t xml:space="preserve">In order to help us with our planning </w:t>
      </w:r>
      <w:proofErr w:type="gramStart"/>
      <w:r>
        <w:rPr>
          <w:rFonts w:eastAsia="Times New Roman"/>
        </w:rPr>
        <w:t>we’re</w:t>
      </w:r>
      <w:proofErr w:type="gramEnd"/>
      <w:r>
        <w:rPr>
          <w:rFonts w:eastAsia="Times New Roman"/>
        </w:rPr>
        <w:t xml:space="preserve"> keen to understand what we can do to best help you with the limited resources and space remaining available to us. Should we follow the same process as before and ask for submissions of the next round of work people would like to start or is there something else we could facilitate that might allow a significant proportion of work to safely resume, e.g. facilitating time for specific techs/people to enter who can support multiple projects or users? </w:t>
      </w:r>
    </w:p>
    <w:p w:rsidR="00D17701" w:rsidRDefault="00D17701" w:rsidP="00D17701">
      <w:pPr>
        <w:rPr>
          <w:rFonts w:eastAsia="Times New Roman"/>
        </w:rPr>
      </w:pPr>
    </w:p>
    <w:p w:rsidR="00C91F10" w:rsidRDefault="00D17701" w:rsidP="00D17701">
      <w:pPr>
        <w:rPr>
          <w:rFonts w:eastAsia="Times New Roman"/>
        </w:rPr>
      </w:pPr>
      <w:r>
        <w:rPr>
          <w:rFonts w:eastAsia="Times New Roman"/>
        </w:rPr>
        <w:t xml:space="preserve">Alan Graham </w:t>
      </w:r>
      <w:hyperlink r:id="rId4" w:history="1">
        <w:r>
          <w:rPr>
            <w:rStyle w:val="Hyperlink"/>
            <w:rFonts w:eastAsia="Times New Roman"/>
          </w:rPr>
          <w:t>ajg40@cam.ac.uk</w:t>
        </w:r>
      </w:hyperlink>
      <w:r>
        <w:rPr>
          <w:rFonts w:eastAsia="Times New Roman"/>
        </w:rPr>
        <w:t> and Sam Jameson </w:t>
      </w:r>
      <w:hyperlink r:id="rId5" w:history="1">
        <w:r>
          <w:rPr>
            <w:rStyle w:val="Hyperlink"/>
            <w:rFonts w:eastAsia="Times New Roman"/>
          </w:rPr>
          <w:t>Samuel.Jameson@admin.cam.ac.uk</w:t>
        </w:r>
      </w:hyperlink>
      <w:r>
        <w:rPr>
          <w:rFonts w:eastAsia="Times New Roman"/>
        </w:rPr>
        <w:t>, Deputy Director's UBS Operations and Facilities will be looking at this over the next couple of weeks and I would be grateful if you could send thoughts to them to help feed into our planning.</w:t>
      </w:r>
      <w:r w:rsidR="00C91F10">
        <w:rPr>
          <w:rFonts w:eastAsia="Times New Roman"/>
        </w:rPr>
        <w:t xml:space="preserve">  </w:t>
      </w:r>
    </w:p>
    <w:p w:rsidR="00C91F10" w:rsidRDefault="00C91F10" w:rsidP="00D17701">
      <w:pPr>
        <w:rPr>
          <w:rFonts w:eastAsia="Times New Roman"/>
        </w:rPr>
      </w:pPr>
    </w:p>
    <w:p w:rsidR="00D17701" w:rsidRDefault="00C91F10" w:rsidP="00D17701">
      <w:pPr>
        <w:rPr>
          <w:rFonts w:eastAsia="Times New Roman"/>
        </w:rPr>
      </w:pPr>
      <w:r>
        <w:rPr>
          <w:rFonts w:eastAsia="Times New Roman"/>
        </w:rPr>
        <w:t xml:space="preserve">Finally, below you will find a table detailing peak staff activity, entering and leaving AMB.  If you are planning visiting, please could you </w:t>
      </w:r>
      <w:bookmarkStart w:id="0" w:name="_GoBack"/>
      <w:bookmarkEnd w:id="0"/>
      <w:r>
        <w:rPr>
          <w:rFonts w:eastAsia="Times New Roman"/>
        </w:rPr>
        <w:t>try to avoid these time.</w:t>
      </w:r>
    </w:p>
    <w:p w:rsidR="00D17701" w:rsidRDefault="00D17701" w:rsidP="00D17701">
      <w:pPr>
        <w:rPr>
          <w:rFonts w:eastAsia="Times New Roman"/>
        </w:rPr>
      </w:pPr>
    </w:p>
    <w:p w:rsidR="00D17701" w:rsidRDefault="00D17701" w:rsidP="00D17701">
      <w:pPr>
        <w:rPr>
          <w:rFonts w:eastAsia="Times New Roman"/>
        </w:rPr>
      </w:pPr>
      <w:r>
        <w:rPr>
          <w:rFonts w:eastAsia="Times New Roman"/>
        </w:rPr>
        <w:t>Kind regards</w:t>
      </w:r>
    </w:p>
    <w:p w:rsidR="00D17701" w:rsidRDefault="00D17701" w:rsidP="00D17701">
      <w:pPr>
        <w:rPr>
          <w:rFonts w:eastAsia="Times New Roman"/>
        </w:rPr>
      </w:pPr>
    </w:p>
    <w:p w:rsidR="00D17701" w:rsidRDefault="00D17701" w:rsidP="00D17701">
      <w:pPr>
        <w:rPr>
          <w:rFonts w:eastAsia="Times New Roman"/>
        </w:rPr>
      </w:pPr>
    </w:p>
    <w:p w:rsidR="00D17701" w:rsidRDefault="00D17701" w:rsidP="00D17701">
      <w:pPr>
        <w:rPr>
          <w:rFonts w:eastAsia="Times New Roman"/>
        </w:rPr>
      </w:pPr>
    </w:p>
    <w:p w:rsidR="00D17701" w:rsidRDefault="00D17701" w:rsidP="00D17701">
      <w:pPr>
        <w:rPr>
          <w:rFonts w:eastAsia="Times New Roman"/>
        </w:rPr>
      </w:pPr>
      <w:r>
        <w:rPr>
          <w:rFonts w:eastAsia="Times New Roman"/>
        </w:rPr>
        <w:t>Karl Wilson</w:t>
      </w:r>
    </w:p>
    <w:p w:rsidR="00D17701" w:rsidRDefault="00D17701" w:rsidP="00D17701">
      <w:pPr>
        <w:rPr>
          <w:rFonts w:eastAsia="Times New Roman"/>
        </w:rPr>
      </w:pPr>
      <w:r>
        <w:rPr>
          <w:rFonts w:eastAsia="Times New Roman"/>
        </w:rPr>
        <w:t>UBS Operations Director.  </w:t>
      </w:r>
    </w:p>
    <w:p w:rsidR="00D17701" w:rsidRDefault="00D17701" w:rsidP="00D17701">
      <w:pPr>
        <w:rPr>
          <w:rFonts w:eastAsia="Times New Roman"/>
        </w:rPr>
      </w:pPr>
      <w:r>
        <w:rPr>
          <w:rFonts w:eastAsia="Times New Roman"/>
        </w:rPr>
        <w:t>On behalf of the UBS Directorate. </w:t>
      </w:r>
    </w:p>
    <w:p w:rsidR="00C91F10" w:rsidRDefault="00C91F10" w:rsidP="00D17701">
      <w:pPr>
        <w:rPr>
          <w:rFonts w:eastAsia="Times New Roman"/>
        </w:rPr>
      </w:pPr>
    </w:p>
    <w:p w:rsidR="00C91F10" w:rsidRDefault="00C91F10" w:rsidP="00C91F10">
      <w:pPr>
        <w:pStyle w:val="PlainText"/>
      </w:pPr>
    </w:p>
    <w:tbl>
      <w:tblPr>
        <w:tblW w:w="0" w:type="auto"/>
        <w:tblCellMar>
          <w:left w:w="0" w:type="dxa"/>
          <w:right w:w="0" w:type="dxa"/>
        </w:tblCellMar>
        <w:tblLook w:val="04A0" w:firstRow="1" w:lastRow="0" w:firstColumn="1" w:lastColumn="0" w:noHBand="0" w:noVBand="1"/>
      </w:tblPr>
      <w:tblGrid>
        <w:gridCol w:w="4503"/>
        <w:gridCol w:w="4503"/>
      </w:tblGrid>
      <w:tr w:rsidR="00C91F10" w:rsidTr="00C91F10">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91F10" w:rsidRDefault="00C91F10">
            <w:pPr>
              <w:jc w:val="center"/>
              <w:rPr>
                <w:b/>
                <w:bCs/>
              </w:rPr>
            </w:pPr>
            <w:r>
              <w:rPr>
                <w:b/>
                <w:bCs/>
              </w:rPr>
              <w:t>Time</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91F10" w:rsidRDefault="00C91F10">
            <w:pPr>
              <w:jc w:val="center"/>
              <w:rPr>
                <w:b/>
                <w:bCs/>
              </w:rPr>
            </w:pPr>
            <w:r>
              <w:rPr>
                <w:b/>
                <w:bCs/>
              </w:rPr>
              <w:t>Activity</w:t>
            </w:r>
          </w:p>
        </w:tc>
      </w:tr>
      <w:tr w:rsidR="00C91F10" w:rsidTr="00C91F10">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1F10" w:rsidRDefault="00C91F10">
            <w:r>
              <w:t>6.00am</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rsidR="00C91F10" w:rsidRDefault="00C91F10">
            <w:r>
              <w:t>Testing Centre Staff Shift Change</w:t>
            </w:r>
          </w:p>
        </w:tc>
      </w:tr>
      <w:tr w:rsidR="00C91F10" w:rsidTr="00C91F10">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1F10" w:rsidRDefault="00C91F10">
            <w:r>
              <w:t>8.00am</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rsidR="00C91F10" w:rsidRDefault="00C91F10">
            <w:r>
              <w:t>UBS Staff Start Time</w:t>
            </w:r>
          </w:p>
        </w:tc>
      </w:tr>
      <w:tr w:rsidR="00C91F10" w:rsidTr="00C91F10">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1F10" w:rsidRDefault="00C91F10">
            <w:r>
              <w:t>11.30am – 2.00pm</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rsidR="00C91F10" w:rsidRDefault="00C91F10">
            <w:r>
              <w:t>Lunch Period for All Personnel</w:t>
            </w:r>
          </w:p>
        </w:tc>
      </w:tr>
      <w:tr w:rsidR="00C91F10" w:rsidTr="00C91F10">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1F10" w:rsidRDefault="00C91F10">
            <w:r>
              <w:t>3.00pm</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rsidR="00C91F10" w:rsidRDefault="00C91F10">
            <w:r>
              <w:t>Testing Centre Staff Shift Change</w:t>
            </w:r>
          </w:p>
        </w:tc>
      </w:tr>
      <w:tr w:rsidR="00C91F10" w:rsidTr="00C91F10">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1F10" w:rsidRDefault="00C91F10">
            <w:r>
              <w:t xml:space="preserve">4.00pm Mon-Wed, 3.30pm </w:t>
            </w:r>
            <w:proofErr w:type="spellStart"/>
            <w:r>
              <w:t>Thur</w:t>
            </w:r>
            <w:proofErr w:type="spellEnd"/>
            <w:r>
              <w:t>-Fri</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rsidR="00C91F10" w:rsidRDefault="00C91F10">
            <w:r>
              <w:t>UBS Staff Finish Time</w:t>
            </w:r>
          </w:p>
        </w:tc>
      </w:tr>
      <w:tr w:rsidR="00C91F10" w:rsidTr="00C91F10">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1F10" w:rsidRDefault="00C91F10">
            <w:r>
              <w:t>12.00am</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rsidR="00C91F10" w:rsidRDefault="00C91F10">
            <w:r>
              <w:t>Testing Centre Staff Shift Change</w:t>
            </w:r>
          </w:p>
        </w:tc>
      </w:tr>
    </w:tbl>
    <w:p w:rsidR="00C91F10" w:rsidRDefault="00C91F10" w:rsidP="00C91F10">
      <w:pPr>
        <w:pStyle w:val="PlainText"/>
      </w:pPr>
    </w:p>
    <w:p w:rsidR="00C91F10" w:rsidRDefault="00C91F10" w:rsidP="00D17701">
      <w:pPr>
        <w:rPr>
          <w:rFonts w:eastAsia="Times New Roman"/>
        </w:rPr>
      </w:pPr>
    </w:p>
    <w:p w:rsidR="004A24AE" w:rsidRDefault="004A24AE"/>
    <w:sectPr w:rsidR="004A24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701"/>
    <w:rsid w:val="004A24AE"/>
    <w:rsid w:val="00C91F10"/>
    <w:rsid w:val="00D17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C2FF"/>
  <w15:chartTrackingRefBased/>
  <w15:docId w15:val="{0A741CCF-5B93-4B60-8DD7-CC05AC0D7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70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17701"/>
    <w:rPr>
      <w:color w:val="0000FF"/>
      <w:u w:val="single"/>
    </w:rPr>
  </w:style>
  <w:style w:type="paragraph" w:styleId="PlainText">
    <w:name w:val="Plain Text"/>
    <w:basedOn w:val="Normal"/>
    <w:link w:val="PlainTextChar"/>
    <w:uiPriority w:val="99"/>
    <w:semiHidden/>
    <w:unhideWhenUsed/>
    <w:rsid w:val="00C91F10"/>
    <w:rPr>
      <w:rFonts w:ascii="Calibri" w:hAnsi="Calibri" w:cs="Calibri"/>
      <w:sz w:val="22"/>
      <w:szCs w:val="22"/>
      <w:lang w:eastAsia="en-US"/>
    </w:rPr>
  </w:style>
  <w:style w:type="character" w:customStyle="1" w:styleId="PlainTextChar">
    <w:name w:val="Plain Text Char"/>
    <w:basedOn w:val="DefaultParagraphFont"/>
    <w:link w:val="PlainText"/>
    <w:uiPriority w:val="99"/>
    <w:semiHidden/>
    <w:rsid w:val="00C91F10"/>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701823">
      <w:bodyDiv w:val="1"/>
      <w:marLeft w:val="0"/>
      <w:marRight w:val="0"/>
      <w:marTop w:val="0"/>
      <w:marBottom w:val="0"/>
      <w:divBdr>
        <w:top w:val="none" w:sz="0" w:space="0" w:color="auto"/>
        <w:left w:val="none" w:sz="0" w:space="0" w:color="auto"/>
        <w:bottom w:val="none" w:sz="0" w:space="0" w:color="auto"/>
        <w:right w:val="none" w:sz="0" w:space="0" w:color="auto"/>
      </w:divBdr>
    </w:div>
    <w:div w:id="106699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muel.Jameson@admin.cam.ac.uk" TargetMode="External"/><Relationship Id="rId4" Type="http://schemas.openxmlformats.org/officeDocument/2006/relationships/hyperlink" Target="mailto:ajg40@c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dc:description/>
  <cp:lastModifiedBy>Anne-Marie Farmer</cp:lastModifiedBy>
  <cp:revision>2</cp:revision>
  <dcterms:created xsi:type="dcterms:W3CDTF">2020-07-27T20:24:00Z</dcterms:created>
  <dcterms:modified xsi:type="dcterms:W3CDTF">2020-07-27T20:24:00Z</dcterms:modified>
</cp:coreProperties>
</file>