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47416C41" w:rsidR="00543184" w:rsidRDefault="00543184" w:rsidP="00543184">
      <w:pPr>
        <w:spacing w:before="120" w:line="240" w:lineRule="exact"/>
        <w:ind w:left="-624"/>
        <w:rPr>
          <w:b/>
          <w:bCs/>
          <w:lang w:val="en-US"/>
        </w:rPr>
      </w:pPr>
      <w:bookmarkStart w:id="0" w:name="_Hlk207620029"/>
      <w:r>
        <w:rPr>
          <w:b/>
          <w:bCs/>
          <w:lang w:val="en-US"/>
        </w:rPr>
        <w:t>Date:</w:t>
      </w:r>
      <w:r w:rsidR="00BF62AC">
        <w:rPr>
          <w:b/>
          <w:bCs/>
          <w:lang w:val="en-US"/>
        </w:rPr>
        <w:t xml:space="preserve"> </w:t>
      </w:r>
      <w:r w:rsidR="009B08DD">
        <w:rPr>
          <w:lang w:val="en-US"/>
        </w:rPr>
        <w:t>19</w:t>
      </w:r>
      <w:r w:rsidR="004C470A" w:rsidRPr="004C470A">
        <w:rPr>
          <w:lang w:val="en-US"/>
        </w:rPr>
        <w:t>/05/26</w:t>
      </w:r>
    </w:p>
    <w:p w14:paraId="584EC83A" w14:textId="12C30B12" w:rsidR="00543184" w:rsidRDefault="00543184" w:rsidP="00543184">
      <w:pPr>
        <w:spacing w:before="120" w:line="240" w:lineRule="exact"/>
        <w:ind w:left="-624"/>
        <w:rPr>
          <w:b/>
          <w:bCs/>
          <w:lang w:val="en-US"/>
        </w:rPr>
      </w:pPr>
      <w:r>
        <w:rPr>
          <w:b/>
          <w:bCs/>
          <w:lang w:val="en-US"/>
        </w:rPr>
        <w:t>Time:</w:t>
      </w:r>
      <w:r w:rsidR="00BF62AC">
        <w:rPr>
          <w:b/>
          <w:bCs/>
          <w:lang w:val="en-US"/>
        </w:rPr>
        <w:t xml:space="preserve"> </w:t>
      </w:r>
      <w:r w:rsidR="009B08DD">
        <w:rPr>
          <w:lang w:val="en-US"/>
        </w:rPr>
        <w:t>2.30</w:t>
      </w:r>
      <w:r w:rsidR="004C470A" w:rsidRPr="004C470A">
        <w:rPr>
          <w:lang w:val="en-US"/>
        </w:rPr>
        <w:t>pm</w:t>
      </w:r>
    </w:p>
    <w:p w14:paraId="027499C3" w14:textId="4CC6799E" w:rsidR="00CA62D6" w:rsidRPr="00385178" w:rsidRDefault="003C56C1" w:rsidP="00543184">
      <w:pPr>
        <w:spacing w:before="120" w:line="240" w:lineRule="exact"/>
        <w:ind w:left="-624"/>
        <w:rPr>
          <w:b/>
          <w:bCs/>
          <w:lang w:val="en-US"/>
        </w:rPr>
      </w:pPr>
      <w:r w:rsidRPr="00385178">
        <w:rPr>
          <w:b/>
          <w:bCs/>
          <w:lang w:val="en-US"/>
        </w:rPr>
        <w:t>Present:</w:t>
      </w:r>
      <w:r w:rsidR="009B08DD">
        <w:rPr>
          <w:b/>
          <w:bCs/>
          <w:lang w:val="en-US"/>
        </w:rPr>
        <w:t xml:space="preserve"> </w:t>
      </w:r>
      <w:r w:rsidR="009B08DD" w:rsidRPr="009B08DD">
        <w:rPr>
          <w:lang w:val="en-US"/>
        </w:rPr>
        <w:t>Dino Giussani, Robin Labesse, Alewo Idoko-Akoh, Lisa Luke, Rue Jones-Green, Holly Bloy, Nicola Goodwin, Sally-Ann Thomas</w:t>
      </w:r>
    </w:p>
    <w:p w14:paraId="1CDF0795" w14:textId="747B095F"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9B08DD">
        <w:rPr>
          <w:lang w:val="en-US"/>
        </w:rPr>
        <w:t>Sophie Kimpton</w:t>
      </w:r>
    </w:p>
    <w:p w14:paraId="283C114C" w14:textId="74BA53D3" w:rsidR="00385178" w:rsidRPr="00385178" w:rsidRDefault="00385178" w:rsidP="00543184">
      <w:pPr>
        <w:spacing w:before="120" w:line="240" w:lineRule="exact"/>
        <w:ind w:left="-624"/>
        <w:rPr>
          <w:b/>
          <w:bCs/>
          <w:lang w:val="en-US"/>
        </w:rPr>
      </w:pPr>
      <w:r w:rsidRPr="00385178">
        <w:rPr>
          <w:b/>
          <w:bCs/>
          <w:lang w:val="en-US"/>
        </w:rPr>
        <w:t>Minutes:</w:t>
      </w:r>
      <w:r w:rsidR="009B08DD">
        <w:rPr>
          <w:b/>
          <w:bCs/>
          <w:lang w:val="en-US"/>
        </w:rPr>
        <w:t xml:space="preserve"> </w:t>
      </w:r>
      <w:r w:rsidR="009B08DD" w:rsidRPr="009B08DD">
        <w:rPr>
          <w:lang w:val="en-US"/>
        </w:rPr>
        <w:t>Claudia Cheadle</w:t>
      </w:r>
    </w:p>
    <w:bookmarkEnd w:id="0"/>
    <w:p w14:paraId="5D5FD20C" w14:textId="77777777" w:rsidR="00A6089A" w:rsidRDefault="00A6089A" w:rsidP="0003265E">
      <w:pPr>
        <w:ind w:left="-624"/>
        <w:rPr>
          <w:lang w:val="en-US"/>
        </w:rPr>
      </w:pPr>
    </w:p>
    <w:p w14:paraId="4009EFC0" w14:textId="39C827E0"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9B08DD">
        <w:rPr>
          <w:rStyle w:val="BoldCharacterStyle"/>
          <w:u w:val="single"/>
        </w:rPr>
        <w:t>Barcroft</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2830E11F" w14:textId="20AD465C" w:rsidR="003C56C1" w:rsidRDefault="009B08DD" w:rsidP="0003265E">
      <w:pPr>
        <w:ind w:left="-340"/>
        <w:rPr>
          <w:lang w:val="en-US"/>
        </w:rPr>
      </w:pPr>
      <w:r>
        <w:rPr>
          <w:lang w:val="en-US"/>
        </w:rPr>
        <w:t>The minutes from the meeting on 30/01/26 were agreed.</w:t>
      </w:r>
    </w:p>
    <w:p w14:paraId="33491033" w14:textId="77777777" w:rsidR="009B08DD" w:rsidRDefault="009B08DD"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50BB717B" w14:textId="4B26519E" w:rsidR="004C470A" w:rsidRDefault="005E1350" w:rsidP="00980B0A">
      <w:pPr>
        <w:pStyle w:val="Bold"/>
        <w:numPr>
          <w:ilvl w:val="0"/>
          <w:numId w:val="0"/>
        </w:numPr>
        <w:tabs>
          <w:tab w:val="num" w:pos="568"/>
        </w:tabs>
        <w:ind w:left="-340"/>
        <w:rPr>
          <w:b w:val="0"/>
          <w:bCs/>
        </w:rPr>
      </w:pPr>
      <w:r w:rsidRPr="005E1350">
        <w:rPr>
          <w:b w:val="0"/>
          <w:bCs/>
        </w:rPr>
        <w:t>The Facilities Operations and Management Committee (FOM) meeting took place on 22</w:t>
      </w:r>
      <w:r w:rsidRPr="005E1350">
        <w:rPr>
          <w:b w:val="0"/>
          <w:bCs/>
          <w:vertAlign w:val="superscript"/>
        </w:rPr>
        <w:t>nd</w:t>
      </w:r>
      <w:r w:rsidRPr="005E1350">
        <w:rPr>
          <w:b w:val="0"/>
          <w:bCs/>
        </w:rPr>
        <w:t xml:space="preserve"> February</w:t>
      </w:r>
      <w:r w:rsidR="00980B0A">
        <w:rPr>
          <w:b w:val="0"/>
          <w:bCs/>
        </w:rPr>
        <w:t xml:space="preserve"> 2026</w:t>
      </w:r>
      <w:r w:rsidRPr="005E1350">
        <w:rPr>
          <w:b w:val="0"/>
          <w:bCs/>
        </w:rPr>
        <w:t xml:space="preserve">. There were discussions around the potential future use of large animal facilities. </w:t>
      </w:r>
      <w:r w:rsidR="00980B0A">
        <w:rPr>
          <w:b w:val="0"/>
          <w:bCs/>
        </w:rPr>
        <w:t>Communications had been sent out to gather feedback from users to gauge future activity. This started discussions about additional possible uses of the Barcroft space. The FOM Chair suggested hosting a ‘</w:t>
      </w:r>
      <w:r w:rsidR="009571C1">
        <w:rPr>
          <w:b w:val="0"/>
          <w:bCs/>
        </w:rPr>
        <w:t>F</w:t>
      </w:r>
      <w:r w:rsidR="00980B0A">
        <w:rPr>
          <w:b w:val="0"/>
          <w:bCs/>
        </w:rPr>
        <w:t xml:space="preserve">acilities Friday’ </w:t>
      </w:r>
      <w:r w:rsidR="009571C1">
        <w:rPr>
          <w:b w:val="0"/>
          <w:bCs/>
        </w:rPr>
        <w:t xml:space="preserve">to show case the Barcroft Centre </w:t>
      </w:r>
      <w:r w:rsidR="00980B0A" w:rsidRPr="001317DB">
        <w:rPr>
          <w:b w:val="0"/>
          <w:bCs/>
        </w:rPr>
        <w:t>and Ra</w:t>
      </w:r>
      <w:r w:rsidR="001317DB" w:rsidRPr="001317DB">
        <w:rPr>
          <w:b w:val="0"/>
          <w:bCs/>
        </w:rPr>
        <w:t>h</w:t>
      </w:r>
      <w:r w:rsidR="00980B0A" w:rsidRPr="001317DB">
        <w:rPr>
          <w:b w:val="0"/>
          <w:bCs/>
        </w:rPr>
        <w:t xml:space="preserve">ul </w:t>
      </w:r>
      <w:r w:rsidR="001317DB">
        <w:rPr>
          <w:b w:val="0"/>
          <w:bCs/>
        </w:rPr>
        <w:t>Roychoudhuri</w:t>
      </w:r>
      <w:r w:rsidR="00980B0A">
        <w:rPr>
          <w:b w:val="0"/>
          <w:bCs/>
        </w:rPr>
        <w:t xml:space="preserve"> (RR) suggested that local companies could </w:t>
      </w:r>
      <w:r w:rsidR="005E5056">
        <w:rPr>
          <w:b w:val="0"/>
          <w:bCs/>
        </w:rPr>
        <w:t>come and speak</w:t>
      </w:r>
      <w:r w:rsidR="00980B0A">
        <w:rPr>
          <w:b w:val="0"/>
          <w:bCs/>
        </w:rPr>
        <w:t xml:space="preserve"> </w:t>
      </w:r>
      <w:r w:rsidR="005E5056">
        <w:rPr>
          <w:b w:val="0"/>
          <w:bCs/>
        </w:rPr>
        <w:t>about their</w:t>
      </w:r>
      <w:r w:rsidR="00980B0A">
        <w:rPr>
          <w:b w:val="0"/>
          <w:bCs/>
        </w:rPr>
        <w:t xml:space="preserve"> specialisms. Karl Wilson (KW) agreed this was possible and is looking into it. DG will copy Robin Labesse (RL) into all emails regarding this</w:t>
      </w:r>
      <w:r w:rsidR="00CB3509">
        <w:rPr>
          <w:b w:val="0"/>
          <w:bCs/>
        </w:rPr>
        <w:t>.</w:t>
      </w:r>
    </w:p>
    <w:p w14:paraId="0528D563" w14:textId="2DC9399C" w:rsidR="007615EF" w:rsidRDefault="007615EF" w:rsidP="00980B0A">
      <w:pPr>
        <w:pStyle w:val="Bold"/>
        <w:numPr>
          <w:ilvl w:val="0"/>
          <w:numId w:val="0"/>
        </w:numPr>
        <w:tabs>
          <w:tab w:val="num" w:pos="568"/>
        </w:tabs>
        <w:ind w:left="-340"/>
        <w:rPr>
          <w:b w:val="0"/>
          <w:bCs/>
        </w:rPr>
      </w:pPr>
      <w:r>
        <w:rPr>
          <w:b w:val="0"/>
          <w:bCs/>
        </w:rPr>
        <w:t xml:space="preserve">During the period ending January last year Barcroft made £89,600. </w:t>
      </w:r>
      <w:r w:rsidR="005E5056">
        <w:rPr>
          <w:b w:val="0"/>
          <w:bCs/>
        </w:rPr>
        <w:t>F</w:t>
      </w:r>
      <w:r>
        <w:rPr>
          <w:b w:val="0"/>
          <w:bCs/>
        </w:rPr>
        <w:t>or the equivalent period this year Barcroft have made £32,100 which is a comparative loss in revenue of close to £58,000.</w:t>
      </w:r>
      <w:r w:rsidR="00BC0D4A">
        <w:rPr>
          <w:b w:val="0"/>
          <w:bCs/>
        </w:rPr>
        <w:t xml:space="preserve"> This is because many research grants involving animal maintenance have come to an end.</w:t>
      </w:r>
    </w:p>
    <w:p w14:paraId="5D626C00" w14:textId="3111ADC6" w:rsidR="00A449E1" w:rsidRDefault="00A449E1" w:rsidP="00980B0A">
      <w:pPr>
        <w:pStyle w:val="Bold"/>
        <w:numPr>
          <w:ilvl w:val="0"/>
          <w:numId w:val="0"/>
        </w:numPr>
        <w:tabs>
          <w:tab w:val="num" w:pos="568"/>
        </w:tabs>
        <w:ind w:left="-340"/>
        <w:rPr>
          <w:b w:val="0"/>
          <w:bCs/>
        </w:rPr>
      </w:pPr>
      <w:r>
        <w:rPr>
          <w:b w:val="0"/>
          <w:bCs/>
        </w:rPr>
        <w:t xml:space="preserve">The Giussani </w:t>
      </w:r>
      <w:r w:rsidR="009571C1">
        <w:rPr>
          <w:b w:val="0"/>
          <w:bCs/>
        </w:rPr>
        <w:t xml:space="preserve">Lab </w:t>
      </w:r>
      <w:r>
        <w:rPr>
          <w:b w:val="0"/>
          <w:bCs/>
        </w:rPr>
        <w:t xml:space="preserve">applications involving sheep have a </w:t>
      </w:r>
      <w:r w:rsidR="00EC5803">
        <w:rPr>
          <w:b w:val="0"/>
          <w:bCs/>
        </w:rPr>
        <w:t>five-year</w:t>
      </w:r>
      <w:r>
        <w:rPr>
          <w:b w:val="0"/>
          <w:bCs/>
        </w:rPr>
        <w:t xml:space="preserve"> grant </w:t>
      </w:r>
      <w:r w:rsidR="009571C1">
        <w:rPr>
          <w:b w:val="0"/>
          <w:bCs/>
        </w:rPr>
        <w:t xml:space="preserve">under review </w:t>
      </w:r>
      <w:r>
        <w:rPr>
          <w:b w:val="0"/>
          <w:bCs/>
        </w:rPr>
        <w:t xml:space="preserve">that has been submitted to the British Heart Foundation (BHF) in collaboration with </w:t>
      </w:r>
      <w:r w:rsidRPr="00383429">
        <w:rPr>
          <w:b w:val="0"/>
          <w:bCs/>
        </w:rPr>
        <w:t>Professor Massimo Caputo</w:t>
      </w:r>
      <w:r w:rsidRPr="009571C1">
        <w:rPr>
          <w:b w:val="0"/>
          <w:bCs/>
        </w:rPr>
        <w:t xml:space="preserve"> (MC)</w:t>
      </w:r>
      <w:r>
        <w:rPr>
          <w:b w:val="0"/>
          <w:bCs/>
        </w:rPr>
        <w:t xml:space="preserve"> who is based at Bristol. The outcome will be known in September 2026.</w:t>
      </w:r>
    </w:p>
    <w:p w14:paraId="6AC244BE" w14:textId="7FEE69E2" w:rsidR="00EC5803" w:rsidRDefault="00EC5803" w:rsidP="00980B0A">
      <w:pPr>
        <w:pStyle w:val="Bold"/>
        <w:numPr>
          <w:ilvl w:val="0"/>
          <w:numId w:val="0"/>
        </w:numPr>
        <w:tabs>
          <w:tab w:val="num" w:pos="568"/>
        </w:tabs>
        <w:ind w:left="-340"/>
        <w:rPr>
          <w:b w:val="0"/>
          <w:bCs/>
        </w:rPr>
      </w:pPr>
      <w:r>
        <w:rPr>
          <w:b w:val="0"/>
          <w:bCs/>
        </w:rPr>
        <w:t xml:space="preserve">There is a second Medical Research Council (MRC) five-year programme grant </w:t>
      </w:r>
      <w:r w:rsidR="009571C1">
        <w:rPr>
          <w:b w:val="0"/>
          <w:bCs/>
        </w:rPr>
        <w:t xml:space="preserve">with </w:t>
      </w:r>
      <w:r w:rsidR="00F36925">
        <w:rPr>
          <w:b w:val="0"/>
          <w:bCs/>
        </w:rPr>
        <w:t xml:space="preserve">DG </w:t>
      </w:r>
      <w:r w:rsidR="009571C1">
        <w:rPr>
          <w:b w:val="0"/>
          <w:bCs/>
        </w:rPr>
        <w:t xml:space="preserve">as PI </w:t>
      </w:r>
      <w:r>
        <w:rPr>
          <w:b w:val="0"/>
          <w:bCs/>
        </w:rPr>
        <w:t xml:space="preserve">involving sheep work that will be submitted in July 2026. A new BHF programme grant letter of intent </w:t>
      </w:r>
      <w:r w:rsidR="009571C1">
        <w:rPr>
          <w:b w:val="0"/>
          <w:bCs/>
        </w:rPr>
        <w:t xml:space="preserve">with </w:t>
      </w:r>
      <w:r w:rsidR="00F36925">
        <w:rPr>
          <w:b w:val="0"/>
          <w:bCs/>
        </w:rPr>
        <w:t>DG</w:t>
      </w:r>
      <w:r w:rsidR="009571C1">
        <w:rPr>
          <w:b w:val="0"/>
          <w:bCs/>
        </w:rPr>
        <w:t xml:space="preserve"> as PI </w:t>
      </w:r>
      <w:r>
        <w:rPr>
          <w:b w:val="0"/>
          <w:bCs/>
        </w:rPr>
        <w:t>has been submitted</w:t>
      </w:r>
      <w:r w:rsidR="007656AD">
        <w:rPr>
          <w:b w:val="0"/>
          <w:bCs/>
        </w:rPr>
        <w:t xml:space="preserve">, </w:t>
      </w:r>
      <w:r w:rsidR="005E5056">
        <w:rPr>
          <w:b w:val="0"/>
          <w:bCs/>
        </w:rPr>
        <w:t xml:space="preserve">and </w:t>
      </w:r>
      <w:r w:rsidR="007656AD">
        <w:rPr>
          <w:b w:val="0"/>
          <w:bCs/>
        </w:rPr>
        <w:t>if invited to apply</w:t>
      </w:r>
      <w:r w:rsidR="005E5056">
        <w:rPr>
          <w:b w:val="0"/>
          <w:bCs/>
        </w:rPr>
        <w:t>,</w:t>
      </w:r>
      <w:r w:rsidR="007656AD">
        <w:rPr>
          <w:b w:val="0"/>
          <w:bCs/>
        </w:rPr>
        <w:t xml:space="preserve"> the full submission will be in November 2026.</w:t>
      </w:r>
    </w:p>
    <w:p w14:paraId="78062DA2" w14:textId="77777777" w:rsidR="00CB3509" w:rsidRDefault="00CB3509" w:rsidP="00980B0A">
      <w:pPr>
        <w:pStyle w:val="Bold"/>
        <w:numPr>
          <w:ilvl w:val="0"/>
          <w:numId w:val="0"/>
        </w:numPr>
        <w:tabs>
          <w:tab w:val="num" w:pos="568"/>
        </w:tabs>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3CE1A1BA" w14:textId="4C659E85" w:rsidR="007615EF" w:rsidRDefault="00D3650F" w:rsidP="007615EF">
      <w:pPr>
        <w:pStyle w:val="Bold"/>
        <w:numPr>
          <w:ilvl w:val="0"/>
          <w:numId w:val="0"/>
        </w:numPr>
        <w:ind w:left="380"/>
        <w:rPr>
          <w:b w:val="0"/>
          <w:bCs/>
        </w:rPr>
      </w:pPr>
      <w:r w:rsidRPr="00D3650F">
        <w:rPr>
          <w:b w:val="0"/>
          <w:bCs/>
        </w:rPr>
        <w:t>Paige Quigley (PQ) and Rebecca Sparks (RS) are leaving in April.</w:t>
      </w:r>
      <w:r>
        <w:rPr>
          <w:b w:val="0"/>
          <w:bCs/>
        </w:rPr>
        <w:t xml:space="preserve"> RL noted his thanks for their service.</w:t>
      </w:r>
    </w:p>
    <w:p w14:paraId="066DF4F2" w14:textId="69FC429B" w:rsidR="00581E48" w:rsidRPr="00D3650F" w:rsidRDefault="00581E48" w:rsidP="007615EF">
      <w:pPr>
        <w:pStyle w:val="Bold"/>
        <w:numPr>
          <w:ilvl w:val="0"/>
          <w:numId w:val="0"/>
        </w:numPr>
        <w:ind w:left="380"/>
        <w:rPr>
          <w:b w:val="0"/>
          <w:bCs/>
        </w:rPr>
      </w:pPr>
      <w:r>
        <w:rPr>
          <w:b w:val="0"/>
          <w:bCs/>
        </w:rPr>
        <w:t>A new member of staff will start on Tuesday and RL will circulate their name.</w:t>
      </w:r>
    </w:p>
    <w:p w14:paraId="3B1772EC" w14:textId="77777777" w:rsidR="00D50424" w:rsidRPr="00437B05" w:rsidRDefault="00D50424" w:rsidP="0003265E">
      <w:pPr>
        <w:pStyle w:val="Bold"/>
        <w:numPr>
          <w:ilvl w:val="0"/>
          <w:numId w:val="32"/>
        </w:numPr>
        <w:ind w:left="380"/>
      </w:pPr>
      <w:r w:rsidRPr="00437B05">
        <w:t>Occupancy</w:t>
      </w:r>
    </w:p>
    <w:p w14:paraId="5F304BD2" w14:textId="57C493E0" w:rsidR="00780AB0" w:rsidRPr="00780AB0" w:rsidRDefault="00780AB0" w:rsidP="00780AB0">
      <w:pPr>
        <w:pStyle w:val="Bold"/>
        <w:numPr>
          <w:ilvl w:val="0"/>
          <w:numId w:val="0"/>
        </w:numPr>
        <w:ind w:left="380"/>
        <w:rPr>
          <w:b w:val="0"/>
          <w:bCs/>
        </w:rPr>
      </w:pPr>
      <w:r w:rsidRPr="00780AB0">
        <w:rPr>
          <w:b w:val="0"/>
          <w:bCs/>
        </w:rPr>
        <w:t>Occupancy has remained similar to the last report. There are seven sheep, one ram, 18 ponies and 31 chickens</w:t>
      </w:r>
      <w:r>
        <w:rPr>
          <w:b w:val="0"/>
          <w:bCs/>
        </w:rPr>
        <w:t xml:space="preserve"> and 52 eggs being incubated.</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179823CD" w14:textId="312E45C3" w:rsidR="00780AB0" w:rsidRPr="00780AB0" w:rsidRDefault="00780AB0" w:rsidP="00780AB0">
      <w:pPr>
        <w:pStyle w:val="Bold"/>
        <w:numPr>
          <w:ilvl w:val="0"/>
          <w:numId w:val="0"/>
        </w:numPr>
        <w:ind w:left="380"/>
        <w:rPr>
          <w:b w:val="0"/>
          <w:bCs/>
        </w:rPr>
      </w:pPr>
      <w:r w:rsidRPr="00780AB0">
        <w:rPr>
          <w:b w:val="0"/>
          <w:bCs/>
        </w:rPr>
        <w:lastRenderedPageBreak/>
        <w:t>Maintenance of equipment is important. Users may be asked for proof of servicing for equipment and will be offered support with this if needed.</w:t>
      </w:r>
    </w:p>
    <w:p w14:paraId="643B6EE7" w14:textId="77777777" w:rsidR="00D50424" w:rsidRDefault="00D50424" w:rsidP="0003265E">
      <w:pPr>
        <w:pStyle w:val="Bold"/>
        <w:numPr>
          <w:ilvl w:val="0"/>
          <w:numId w:val="32"/>
        </w:numPr>
        <w:ind w:left="380"/>
      </w:pPr>
      <w:r>
        <w:t>Health, Safety and Security</w:t>
      </w:r>
    </w:p>
    <w:p w14:paraId="2C3716BF" w14:textId="04A32D53" w:rsidR="00394F51" w:rsidRDefault="00394F51" w:rsidP="00394F51">
      <w:pPr>
        <w:pStyle w:val="Bold"/>
        <w:numPr>
          <w:ilvl w:val="0"/>
          <w:numId w:val="0"/>
        </w:numPr>
        <w:ind w:left="380"/>
        <w:rPr>
          <w:b w:val="0"/>
          <w:bCs/>
        </w:rPr>
      </w:pPr>
      <w:r w:rsidRPr="00394F51">
        <w:rPr>
          <w:b w:val="0"/>
          <w:bCs/>
        </w:rPr>
        <w:t>There have recently been some health and safety audits. Most actions from these were expected such as equipment and general tidiness.</w:t>
      </w:r>
      <w:r>
        <w:rPr>
          <w:b w:val="0"/>
          <w:bCs/>
        </w:rPr>
        <w:t xml:space="preserve"> Support with tidiness is appreciated.</w:t>
      </w:r>
    </w:p>
    <w:p w14:paraId="376825E7" w14:textId="53C3B270" w:rsidR="00635699" w:rsidRDefault="00635699" w:rsidP="00394F51">
      <w:pPr>
        <w:pStyle w:val="Bold"/>
        <w:numPr>
          <w:ilvl w:val="0"/>
          <w:numId w:val="0"/>
        </w:numPr>
        <w:ind w:left="380"/>
        <w:rPr>
          <w:b w:val="0"/>
          <w:bCs/>
        </w:rPr>
      </w:pPr>
      <w:r>
        <w:rPr>
          <w:b w:val="0"/>
          <w:bCs/>
        </w:rPr>
        <w:t xml:space="preserve">The lone working policy is now in </w:t>
      </w:r>
      <w:r w:rsidR="0083482D">
        <w:rPr>
          <w:b w:val="0"/>
          <w:bCs/>
        </w:rPr>
        <w:t>place,</w:t>
      </w:r>
      <w:r>
        <w:rPr>
          <w:b w:val="0"/>
          <w:bCs/>
        </w:rPr>
        <w:t xml:space="preserve"> and security is being informed when someone is working alone and this is working well.</w:t>
      </w:r>
    </w:p>
    <w:p w14:paraId="49DDD4E3" w14:textId="37EE41BE" w:rsidR="00635699" w:rsidRPr="00394F51" w:rsidRDefault="00635699" w:rsidP="00394F51">
      <w:pPr>
        <w:pStyle w:val="Bold"/>
        <w:numPr>
          <w:ilvl w:val="0"/>
          <w:numId w:val="0"/>
        </w:numPr>
        <w:ind w:left="380"/>
        <w:rPr>
          <w:b w:val="0"/>
          <w:bCs/>
        </w:rPr>
      </w:pPr>
      <w:r>
        <w:rPr>
          <w:b w:val="0"/>
          <w:bCs/>
        </w:rPr>
        <w:t>There was a break in during April and a trailer and a battery w</w:t>
      </w:r>
      <w:r w:rsidR="005E5056">
        <w:rPr>
          <w:b w:val="0"/>
          <w:bCs/>
        </w:rPr>
        <w:t>ere</w:t>
      </w:r>
      <w:r>
        <w:rPr>
          <w:b w:val="0"/>
          <w:bCs/>
        </w:rPr>
        <w:t xml:space="preserve"> stolen. This has been reported to the police and Barcroft and security are working on additional measures.</w:t>
      </w:r>
      <w:r w:rsidR="0083482D">
        <w:rPr>
          <w:b w:val="0"/>
          <w:bCs/>
        </w:rPr>
        <w:t xml:space="preserve"> There are already some mobile cameras that should trigger some alarms. The old cameras did not have a clear picture of the </w:t>
      </w:r>
      <w:r w:rsidR="005E5056">
        <w:rPr>
          <w:b w:val="0"/>
          <w:bCs/>
        </w:rPr>
        <w:t>theft,</w:t>
      </w:r>
      <w:r w:rsidR="0083482D">
        <w:rPr>
          <w:b w:val="0"/>
          <w:bCs/>
        </w:rPr>
        <w:t xml:space="preserve"> </w:t>
      </w:r>
      <w:r w:rsidR="005E5056">
        <w:rPr>
          <w:b w:val="0"/>
          <w:bCs/>
        </w:rPr>
        <w:t>but they</w:t>
      </w:r>
      <w:r w:rsidR="0083482D">
        <w:rPr>
          <w:b w:val="0"/>
          <w:bCs/>
        </w:rPr>
        <w:t xml:space="preserve"> will trigger flood lights. The new cameras will trigger to a call to security. There was a conversation around</w:t>
      </w:r>
      <w:r w:rsidR="005E5056">
        <w:rPr>
          <w:b w:val="0"/>
          <w:bCs/>
        </w:rPr>
        <w:t xml:space="preserve"> previous</w:t>
      </w:r>
      <w:r w:rsidR="0083482D">
        <w:rPr>
          <w:b w:val="0"/>
          <w:bCs/>
        </w:rPr>
        <w:t xml:space="preserve"> thefts happening around this time of year and possibility of increasing security measures at this time if there is a pattern. RL will look back at records to see if there’s a pattern.</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09557F2" w14:textId="344BA98C" w:rsidR="00172745" w:rsidRPr="00725EEB" w:rsidRDefault="00725EEB" w:rsidP="00D471B5">
      <w:pPr>
        <w:pStyle w:val="Bold"/>
        <w:numPr>
          <w:ilvl w:val="0"/>
          <w:numId w:val="0"/>
        </w:numPr>
        <w:ind w:left="380"/>
        <w:rPr>
          <w:b w:val="0"/>
          <w:bCs/>
        </w:rPr>
      </w:pPr>
      <w:r w:rsidRPr="00725EEB">
        <w:rPr>
          <w:b w:val="0"/>
          <w:bCs/>
        </w:rPr>
        <w:t xml:space="preserve">Training records are being reviewed, and </w:t>
      </w:r>
      <w:r>
        <w:rPr>
          <w:b w:val="0"/>
          <w:bCs/>
        </w:rPr>
        <w:t>risk assessments are being created. All risk assessments are being added to MCMS. There was a reminder that study plans will not be accepted that haven’t gone through MCMS.</w:t>
      </w:r>
      <w:r w:rsidR="008846CE">
        <w:rPr>
          <w:b w:val="0"/>
          <w:bCs/>
        </w:rPr>
        <w:t xml:space="preserve"> Mary Anne Haskings (MAH) can help with MCMS if support is needed. MCMS is important so that risk assessments, </w:t>
      </w:r>
      <w:r w:rsidR="005E5056">
        <w:rPr>
          <w:b w:val="0"/>
          <w:bCs/>
        </w:rPr>
        <w:t>Standard Operating Procedures (</w:t>
      </w:r>
      <w:r w:rsidR="008846CE" w:rsidRPr="005E5056">
        <w:rPr>
          <w:b w:val="0"/>
          <w:bCs/>
        </w:rPr>
        <w:t>SOPs</w:t>
      </w:r>
      <w:r w:rsidR="005E5056">
        <w:rPr>
          <w:b w:val="0"/>
          <w:bCs/>
        </w:rPr>
        <w:t>)</w:t>
      </w:r>
      <w:r w:rsidR="008846CE">
        <w:rPr>
          <w:b w:val="0"/>
          <w:bCs/>
        </w:rPr>
        <w:t xml:space="preserve"> and competencies are in the same place for compliance. </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660FFF07" w14:textId="625230F6" w:rsidR="00581E48" w:rsidRPr="00581E48" w:rsidRDefault="00581E48" w:rsidP="00581E48">
      <w:pPr>
        <w:pStyle w:val="Bold"/>
        <w:numPr>
          <w:ilvl w:val="0"/>
          <w:numId w:val="0"/>
        </w:numPr>
        <w:ind w:left="380"/>
        <w:rPr>
          <w:b w:val="0"/>
          <w:bCs/>
        </w:rPr>
      </w:pPr>
      <w:r w:rsidRPr="00581E48">
        <w:rPr>
          <w:b w:val="0"/>
          <w:bCs/>
        </w:rPr>
        <w:t>There was nothing to report.</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7E149E2E" w14:textId="79523976" w:rsidR="00D471B5" w:rsidRPr="00D471B5" w:rsidRDefault="00D471B5" w:rsidP="00D471B5">
      <w:pPr>
        <w:pStyle w:val="Bold"/>
        <w:numPr>
          <w:ilvl w:val="0"/>
          <w:numId w:val="0"/>
        </w:numPr>
        <w:tabs>
          <w:tab w:val="num" w:pos="568"/>
        </w:tabs>
        <w:ind w:left="-340"/>
        <w:rPr>
          <w:b w:val="0"/>
          <w:bCs/>
        </w:rPr>
      </w:pPr>
      <w:r w:rsidRPr="00D471B5">
        <w:rPr>
          <w:b w:val="0"/>
          <w:bCs/>
        </w:rPr>
        <w:t>The report was circulated prior to the meeting. RL highlighted that we are near to the avian flue restrictions so close attention is being paid to this. There is no change to blue tongue. There are small changes to MCMS mentioned in the report.</w:t>
      </w:r>
    </w:p>
    <w:p w14:paraId="765A5686" w14:textId="77777777" w:rsidR="00581E48" w:rsidRDefault="00581E48" w:rsidP="00581E48">
      <w:pPr>
        <w:pStyle w:val="Bold"/>
        <w:numPr>
          <w:ilvl w:val="0"/>
          <w:numId w:val="0"/>
        </w:numPr>
        <w:tabs>
          <w:tab w:val="num" w:pos="568"/>
        </w:tabs>
        <w:ind w:left="-340"/>
      </w:pP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37307100" w14:textId="4C61A675" w:rsidR="004C470A" w:rsidRPr="004C470A" w:rsidRDefault="00556394" w:rsidP="004C470A">
      <w:pPr>
        <w:pStyle w:val="Bold"/>
        <w:numPr>
          <w:ilvl w:val="0"/>
          <w:numId w:val="0"/>
        </w:numPr>
        <w:ind w:left="-340"/>
        <w:rPr>
          <w:b w:val="0"/>
          <w:bCs/>
        </w:rPr>
      </w:pPr>
      <w:r>
        <w:rPr>
          <w:b w:val="0"/>
          <w:bCs/>
        </w:rPr>
        <w:t xml:space="preserve">The report was circulated prior to the meeting. Rue Jones-Green (RJG) added that there is a new </w:t>
      </w:r>
      <w:r w:rsidR="005E5056">
        <w:rPr>
          <w:b w:val="0"/>
          <w:bCs/>
        </w:rPr>
        <w:t>Named Information Officer (</w:t>
      </w:r>
      <w:r>
        <w:rPr>
          <w:b w:val="0"/>
          <w:bCs/>
        </w:rPr>
        <w:t>NIO</w:t>
      </w:r>
      <w:r w:rsidR="005E5056">
        <w:rPr>
          <w:b w:val="0"/>
          <w:bCs/>
        </w:rPr>
        <w:t>)</w:t>
      </w:r>
      <w:r>
        <w:rPr>
          <w:b w:val="0"/>
          <w:bCs/>
        </w:rPr>
        <w:t>, Sam Virtue (SV)</w:t>
      </w:r>
      <w:r w:rsidR="0072638E">
        <w:rPr>
          <w:b w:val="0"/>
          <w:bCs/>
        </w:rPr>
        <w:t xml:space="preserve">. Now there are two </w:t>
      </w:r>
      <w:r w:rsidR="0072638E" w:rsidRPr="005E5056">
        <w:rPr>
          <w:b w:val="0"/>
          <w:bCs/>
        </w:rPr>
        <w:t>NIO’s</w:t>
      </w:r>
      <w:r w:rsidR="0072638E">
        <w:rPr>
          <w:b w:val="0"/>
          <w:bCs/>
        </w:rPr>
        <w:t xml:space="preserve"> again they hope they can work on the 3Rs more.</w:t>
      </w:r>
    </w:p>
    <w:p w14:paraId="17FCB138" w14:textId="77777777" w:rsidR="00732E25" w:rsidRDefault="00732E25" w:rsidP="0003265E">
      <w:pPr>
        <w:pStyle w:val="Bold"/>
        <w:numPr>
          <w:ilvl w:val="0"/>
          <w:numId w:val="0"/>
        </w:numPr>
        <w:ind w:left="-340"/>
      </w:pPr>
    </w:p>
    <w:p w14:paraId="606CBB68" w14:textId="4C101AFE" w:rsidR="00B923C3" w:rsidRDefault="002947FA" w:rsidP="00437B05">
      <w:pPr>
        <w:pStyle w:val="Bold"/>
        <w:tabs>
          <w:tab w:val="clear" w:pos="284"/>
          <w:tab w:val="num" w:pos="568"/>
        </w:tabs>
        <w:ind w:left="-340"/>
      </w:pPr>
      <w:r>
        <w:t>Use</w:t>
      </w:r>
      <w:r w:rsidR="00F30A7D">
        <w:t>r</w:t>
      </w:r>
      <w:r>
        <w:t xml:space="preserve"> </w:t>
      </w:r>
      <w:r w:rsidR="004B0268">
        <w:t>Matters</w:t>
      </w:r>
    </w:p>
    <w:p w14:paraId="52EE70E7" w14:textId="79B43168" w:rsidR="00437B05" w:rsidRDefault="00437B05" w:rsidP="00437B05">
      <w:pPr>
        <w:pStyle w:val="Bold"/>
        <w:numPr>
          <w:ilvl w:val="0"/>
          <w:numId w:val="0"/>
        </w:numPr>
        <w:ind w:left="-340"/>
        <w:rPr>
          <w:b w:val="0"/>
          <w:bCs/>
        </w:rPr>
      </w:pPr>
      <w:r w:rsidRPr="00437B05">
        <w:rPr>
          <w:b w:val="0"/>
          <w:bCs/>
        </w:rPr>
        <w:t>There is a room designated for guinea pigs and a PPL is in place</w:t>
      </w:r>
      <w:r w:rsidR="00B350FC">
        <w:rPr>
          <w:b w:val="0"/>
          <w:bCs/>
        </w:rPr>
        <w:t>. Barcroft are waiting for confirmation that the study will go ahead. The room can take about 32 guinea pigs. D</w:t>
      </w:r>
      <w:r w:rsidR="005E5056">
        <w:rPr>
          <w:b w:val="0"/>
          <w:bCs/>
        </w:rPr>
        <w:t>G</w:t>
      </w:r>
      <w:r w:rsidR="00B350FC">
        <w:rPr>
          <w:b w:val="0"/>
          <w:bCs/>
        </w:rPr>
        <w:t xml:space="preserve"> mentioned that the BHF offer early career fellowships for people within five years of their PhD. D</w:t>
      </w:r>
      <w:r w:rsidR="005E5056">
        <w:rPr>
          <w:b w:val="0"/>
          <w:bCs/>
        </w:rPr>
        <w:t>G</w:t>
      </w:r>
      <w:r w:rsidR="00B350FC">
        <w:rPr>
          <w:b w:val="0"/>
          <w:bCs/>
        </w:rPr>
        <w:t xml:space="preserve"> knows several potential investigators that might be interested that work on guinea pigs. This would bring the amount of money equivalent to a project grant. RL said that Barcroft could support that and another room could also be designated to accommodate this.</w:t>
      </w:r>
    </w:p>
    <w:p w14:paraId="017CCC5E" w14:textId="77777777" w:rsidR="001B4814" w:rsidRPr="00437B05" w:rsidRDefault="001B4814" w:rsidP="00437B05">
      <w:pPr>
        <w:pStyle w:val="Bold"/>
        <w:numPr>
          <w:ilvl w:val="0"/>
          <w:numId w:val="0"/>
        </w:numPr>
        <w:ind w:left="-340"/>
        <w:rPr>
          <w:b w:val="0"/>
          <w:bCs/>
        </w:rPr>
      </w:pPr>
    </w:p>
    <w:p w14:paraId="2CA40FE8" w14:textId="5D5DDB16" w:rsidR="00693493" w:rsidRDefault="00693493" w:rsidP="0003265E">
      <w:pPr>
        <w:pStyle w:val="Bold"/>
        <w:tabs>
          <w:tab w:val="clear" w:pos="284"/>
          <w:tab w:val="num" w:pos="568"/>
        </w:tabs>
        <w:ind w:left="-340"/>
      </w:pPr>
      <w:r>
        <w:t>Training</w:t>
      </w:r>
    </w:p>
    <w:p w14:paraId="6A3E3403" w14:textId="002CE239" w:rsidR="00433438" w:rsidRDefault="001B4814" w:rsidP="0003265E">
      <w:pPr>
        <w:pStyle w:val="ListParagraph"/>
        <w:ind w:left="-340"/>
      </w:pPr>
      <w:r>
        <w:t xml:space="preserve">Mis Watkins (MW) has joined the Training Centre as Training and Competency supervisor. MW can come out and help with assessments and training. MW has experience with horses and ponies and she can help with reviewing </w:t>
      </w:r>
      <w:r w:rsidR="005E5056">
        <w:t xml:space="preserve">Direct Observation of Procedural Skills </w:t>
      </w:r>
      <w:r w:rsidR="005E5056" w:rsidRPr="005E5056">
        <w:t>(</w:t>
      </w:r>
      <w:r w:rsidRPr="005E5056">
        <w:t>DOPS</w:t>
      </w:r>
      <w:r w:rsidR="005E5056" w:rsidRPr="005E5056">
        <w:t>)</w:t>
      </w:r>
      <w:r>
        <w:t xml:space="preserve"> and helping to update training records and can help with MCMS. The best way to contact MW is the UBS training address </w:t>
      </w:r>
      <w:hyperlink r:id="rId8" w:history="1">
        <w:r w:rsidRPr="00C0200F">
          <w:rPr>
            <w:rStyle w:val="Hyperlink"/>
          </w:rPr>
          <w:t>ubstraining@admin.cam.ac.uk</w:t>
        </w:r>
      </w:hyperlink>
    </w:p>
    <w:p w14:paraId="50CD8DAD" w14:textId="10A40FFD" w:rsidR="001B4814" w:rsidRDefault="007E06BC" w:rsidP="0003265E">
      <w:pPr>
        <w:pStyle w:val="ListParagraph"/>
        <w:ind w:left="-340"/>
      </w:pPr>
      <w:r>
        <w:lastRenderedPageBreak/>
        <w:t xml:space="preserve">Categories of procedures on DOPS are currently being checked as some have been categorised incorrectly. This should be finished by next week. If any errors are </w:t>
      </w:r>
      <w:r w:rsidR="005E5056">
        <w:t>found,</w:t>
      </w:r>
      <w:r>
        <w:t xml:space="preserve"> then individuals will be contacted.</w:t>
      </w:r>
    </w:p>
    <w:p w14:paraId="216784E0" w14:textId="31217828" w:rsidR="007E06BC" w:rsidRDefault="007E06BC" w:rsidP="0003265E">
      <w:pPr>
        <w:pStyle w:val="ListParagraph"/>
        <w:ind w:left="-340"/>
      </w:pPr>
      <w:r>
        <w:t xml:space="preserve">A new research checklist is being produced by the </w:t>
      </w:r>
      <w:r w:rsidR="005E5056">
        <w:t>Named training and Competency Officer (</w:t>
      </w:r>
      <w:r w:rsidRPr="005E5056">
        <w:t>NTCO</w:t>
      </w:r>
      <w:r w:rsidR="005E5056">
        <w:t>)</w:t>
      </w:r>
      <w:r>
        <w:t xml:space="preserve"> tea</w:t>
      </w:r>
      <w:r w:rsidR="00740200">
        <w:t>m</w:t>
      </w:r>
      <w:r>
        <w:t xml:space="preserve"> to make it easier </w:t>
      </w:r>
      <w:r w:rsidR="00740200">
        <w:t xml:space="preserve">when new researchers join a team in terms of things that will need doing such as occupational health screening and training. </w:t>
      </w:r>
    </w:p>
    <w:p w14:paraId="72146480" w14:textId="3DCC9425" w:rsidR="00C4067C" w:rsidRDefault="000161AA" w:rsidP="00C4067C">
      <w:pPr>
        <w:pStyle w:val="ListParagraph"/>
        <w:ind w:left="-340"/>
      </w:pPr>
      <w:r>
        <w:t>There will be Training and Assessment webinars tomorrow at 10am, 17</w:t>
      </w:r>
      <w:r w:rsidRPr="000161AA">
        <w:rPr>
          <w:vertAlign w:val="superscript"/>
        </w:rPr>
        <w:t>th</w:t>
      </w:r>
      <w:r>
        <w:t xml:space="preserve"> June and 14</w:t>
      </w:r>
      <w:r w:rsidRPr="000161AA">
        <w:rPr>
          <w:vertAlign w:val="superscript"/>
        </w:rPr>
        <w:t>th</w:t>
      </w:r>
      <w:r>
        <w:t xml:space="preserve"> July.</w:t>
      </w:r>
      <w:r w:rsidR="00C4067C">
        <w:t xml:space="preserve"> There is no need to book.</w:t>
      </w:r>
    </w:p>
    <w:p w14:paraId="0793E056" w14:textId="6C0F6764" w:rsidR="000161AA" w:rsidRDefault="000161AA" w:rsidP="0003265E">
      <w:pPr>
        <w:pStyle w:val="ListParagraph"/>
        <w:ind w:left="-340"/>
      </w:pPr>
      <w:r>
        <w:t>The next Researcher Assessor course will be 18</w:t>
      </w:r>
      <w:r w:rsidRPr="000161AA">
        <w:rPr>
          <w:vertAlign w:val="superscript"/>
        </w:rPr>
        <w:t>th</w:t>
      </w:r>
      <w:r>
        <w:t xml:space="preserve"> June. Dates can be found on the UBS website, and more sessions can be added if needed.</w:t>
      </w:r>
    </w:p>
    <w:p w14:paraId="0848F2EB" w14:textId="77777777" w:rsidR="00C4067C" w:rsidRDefault="00C4067C"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25275229" w14:textId="7F47273D" w:rsidR="00C4067C" w:rsidRPr="00C4067C" w:rsidRDefault="00C4067C" w:rsidP="00C4067C">
      <w:pPr>
        <w:pStyle w:val="Bold"/>
        <w:numPr>
          <w:ilvl w:val="0"/>
          <w:numId w:val="0"/>
        </w:numPr>
        <w:tabs>
          <w:tab w:val="num" w:pos="568"/>
        </w:tabs>
        <w:ind w:left="-340"/>
        <w:rPr>
          <w:b w:val="0"/>
          <w:bCs/>
        </w:rPr>
      </w:pPr>
      <w:r w:rsidRPr="00C4067C">
        <w:rPr>
          <w:b w:val="0"/>
          <w:bCs/>
        </w:rPr>
        <w:t>There was no other business.</w:t>
      </w:r>
    </w:p>
    <w:p w14:paraId="316853F5" w14:textId="77777777" w:rsidR="008E1202" w:rsidRDefault="008E1202" w:rsidP="008E1202">
      <w:pPr>
        <w:pStyle w:val="ListParagraph"/>
      </w:pPr>
    </w:p>
    <w:p w14:paraId="56EE6596" w14:textId="71348916" w:rsidR="000C23CF" w:rsidRDefault="00433438" w:rsidP="008E1202">
      <w:pPr>
        <w:pStyle w:val="Bold"/>
        <w:numPr>
          <w:ilvl w:val="0"/>
          <w:numId w:val="0"/>
        </w:numPr>
        <w:ind w:left="-624"/>
      </w:pPr>
      <w:r>
        <w:t>Date of next meetin</w:t>
      </w:r>
      <w:r w:rsidR="00732E25">
        <w:t>g</w:t>
      </w:r>
      <w:r w:rsidR="004C470A">
        <w:t xml:space="preserve">: </w:t>
      </w:r>
      <w:r w:rsidR="00383429">
        <w:rPr>
          <w:b w:val="0"/>
          <w:bCs/>
        </w:rPr>
        <w:t>2nd October 2.30pm</w:t>
      </w:r>
      <w:r w:rsidR="00C4067C">
        <w:rPr>
          <w:b w:val="0"/>
          <w:bCs/>
        </w:rPr>
        <w:t>.</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AB7F" w14:textId="77777777" w:rsidR="00A66726" w:rsidRDefault="00A66726">
      <w:r>
        <w:separator/>
      </w:r>
    </w:p>
  </w:endnote>
  <w:endnote w:type="continuationSeparator" w:id="0">
    <w:p w14:paraId="390A5833" w14:textId="77777777" w:rsidR="00A66726" w:rsidRDefault="00A6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EFEDC" w14:textId="77777777" w:rsidR="00A66726" w:rsidRDefault="00A66726">
      <w:r>
        <w:separator/>
      </w:r>
    </w:p>
  </w:footnote>
  <w:footnote w:type="continuationSeparator" w:id="0">
    <w:p w14:paraId="15C75E7B" w14:textId="77777777" w:rsidR="00A66726" w:rsidRDefault="00A66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61AA"/>
    <w:rsid w:val="000171FB"/>
    <w:rsid w:val="0003265E"/>
    <w:rsid w:val="00081339"/>
    <w:rsid w:val="000A724C"/>
    <w:rsid w:val="000C23CF"/>
    <w:rsid w:val="000C7437"/>
    <w:rsid w:val="000C7DA1"/>
    <w:rsid w:val="00100D51"/>
    <w:rsid w:val="00104671"/>
    <w:rsid w:val="00105FE6"/>
    <w:rsid w:val="0010768E"/>
    <w:rsid w:val="001317DB"/>
    <w:rsid w:val="001330E6"/>
    <w:rsid w:val="00172745"/>
    <w:rsid w:val="00177F99"/>
    <w:rsid w:val="00184DB9"/>
    <w:rsid w:val="001B0863"/>
    <w:rsid w:val="001B0B6F"/>
    <w:rsid w:val="001B183C"/>
    <w:rsid w:val="001B4814"/>
    <w:rsid w:val="001B66DC"/>
    <w:rsid w:val="001C0F06"/>
    <w:rsid w:val="001C1A0F"/>
    <w:rsid w:val="001D7044"/>
    <w:rsid w:val="001E0D97"/>
    <w:rsid w:val="00214EDB"/>
    <w:rsid w:val="002153EA"/>
    <w:rsid w:val="002309D2"/>
    <w:rsid w:val="0024705A"/>
    <w:rsid w:val="00250F91"/>
    <w:rsid w:val="00254EC6"/>
    <w:rsid w:val="00282BBF"/>
    <w:rsid w:val="0029201C"/>
    <w:rsid w:val="002931A9"/>
    <w:rsid w:val="00293654"/>
    <w:rsid w:val="002947FA"/>
    <w:rsid w:val="002B21BE"/>
    <w:rsid w:val="002B44BB"/>
    <w:rsid w:val="002C1347"/>
    <w:rsid w:val="002D15AB"/>
    <w:rsid w:val="002E2477"/>
    <w:rsid w:val="0032133E"/>
    <w:rsid w:val="0033154D"/>
    <w:rsid w:val="00360898"/>
    <w:rsid w:val="00363A8B"/>
    <w:rsid w:val="00366843"/>
    <w:rsid w:val="0037104C"/>
    <w:rsid w:val="0037441E"/>
    <w:rsid w:val="00381C61"/>
    <w:rsid w:val="00383429"/>
    <w:rsid w:val="00385178"/>
    <w:rsid w:val="00387968"/>
    <w:rsid w:val="00391826"/>
    <w:rsid w:val="00394F51"/>
    <w:rsid w:val="003A0EDA"/>
    <w:rsid w:val="003A4EAA"/>
    <w:rsid w:val="003A56CC"/>
    <w:rsid w:val="003C4EC5"/>
    <w:rsid w:val="003C56C1"/>
    <w:rsid w:val="004072B8"/>
    <w:rsid w:val="004260B2"/>
    <w:rsid w:val="00427FB6"/>
    <w:rsid w:val="00433438"/>
    <w:rsid w:val="00437B05"/>
    <w:rsid w:val="00440413"/>
    <w:rsid w:val="0044305D"/>
    <w:rsid w:val="00452C85"/>
    <w:rsid w:val="00473331"/>
    <w:rsid w:val="004778B2"/>
    <w:rsid w:val="00493499"/>
    <w:rsid w:val="004A2BF7"/>
    <w:rsid w:val="004A7A41"/>
    <w:rsid w:val="004B0268"/>
    <w:rsid w:val="004C470A"/>
    <w:rsid w:val="004D0BD8"/>
    <w:rsid w:val="004D6441"/>
    <w:rsid w:val="004E3515"/>
    <w:rsid w:val="0050750C"/>
    <w:rsid w:val="0052756F"/>
    <w:rsid w:val="00543184"/>
    <w:rsid w:val="00556394"/>
    <w:rsid w:val="00566E9C"/>
    <w:rsid w:val="005708A9"/>
    <w:rsid w:val="00573FAC"/>
    <w:rsid w:val="00581E48"/>
    <w:rsid w:val="00584017"/>
    <w:rsid w:val="00590C25"/>
    <w:rsid w:val="00594F5C"/>
    <w:rsid w:val="00596CC5"/>
    <w:rsid w:val="005A5E07"/>
    <w:rsid w:val="005B1B92"/>
    <w:rsid w:val="005B4B2E"/>
    <w:rsid w:val="005E1350"/>
    <w:rsid w:val="005E5056"/>
    <w:rsid w:val="005E6296"/>
    <w:rsid w:val="005F206B"/>
    <w:rsid w:val="005F3713"/>
    <w:rsid w:val="005F5807"/>
    <w:rsid w:val="00624CDD"/>
    <w:rsid w:val="00633B9F"/>
    <w:rsid w:val="00635699"/>
    <w:rsid w:val="006407AE"/>
    <w:rsid w:val="00640EBC"/>
    <w:rsid w:val="006502D7"/>
    <w:rsid w:val="006717EC"/>
    <w:rsid w:val="00677364"/>
    <w:rsid w:val="00693493"/>
    <w:rsid w:val="006A270B"/>
    <w:rsid w:val="006B070F"/>
    <w:rsid w:val="006B2284"/>
    <w:rsid w:val="006C5B55"/>
    <w:rsid w:val="006F6235"/>
    <w:rsid w:val="00722795"/>
    <w:rsid w:val="00722849"/>
    <w:rsid w:val="00725EEB"/>
    <w:rsid w:val="0072638E"/>
    <w:rsid w:val="00731658"/>
    <w:rsid w:val="00732E25"/>
    <w:rsid w:val="00740200"/>
    <w:rsid w:val="00742E27"/>
    <w:rsid w:val="00752866"/>
    <w:rsid w:val="00754C90"/>
    <w:rsid w:val="007615EF"/>
    <w:rsid w:val="007656AD"/>
    <w:rsid w:val="00772E92"/>
    <w:rsid w:val="0077694E"/>
    <w:rsid w:val="00780AB0"/>
    <w:rsid w:val="007835E1"/>
    <w:rsid w:val="007C1023"/>
    <w:rsid w:val="007C1AFD"/>
    <w:rsid w:val="007C50E0"/>
    <w:rsid w:val="007C58C7"/>
    <w:rsid w:val="007D641C"/>
    <w:rsid w:val="007E06BC"/>
    <w:rsid w:val="008300C4"/>
    <w:rsid w:val="0083482D"/>
    <w:rsid w:val="00835E01"/>
    <w:rsid w:val="00862F2F"/>
    <w:rsid w:val="0087359F"/>
    <w:rsid w:val="008846CE"/>
    <w:rsid w:val="008A392F"/>
    <w:rsid w:val="008A7A10"/>
    <w:rsid w:val="008B515B"/>
    <w:rsid w:val="008C457F"/>
    <w:rsid w:val="008D7B63"/>
    <w:rsid w:val="008E1202"/>
    <w:rsid w:val="00900E8B"/>
    <w:rsid w:val="00947386"/>
    <w:rsid w:val="00947BC3"/>
    <w:rsid w:val="0095531B"/>
    <w:rsid w:val="00956218"/>
    <w:rsid w:val="009571C1"/>
    <w:rsid w:val="00960336"/>
    <w:rsid w:val="00980B0A"/>
    <w:rsid w:val="00982525"/>
    <w:rsid w:val="009A04E9"/>
    <w:rsid w:val="009A27FA"/>
    <w:rsid w:val="009B05A6"/>
    <w:rsid w:val="009B08DD"/>
    <w:rsid w:val="009C3FE9"/>
    <w:rsid w:val="009C4F7C"/>
    <w:rsid w:val="009C730C"/>
    <w:rsid w:val="009D512D"/>
    <w:rsid w:val="009E573F"/>
    <w:rsid w:val="009F3256"/>
    <w:rsid w:val="009F3AA1"/>
    <w:rsid w:val="00A24DB2"/>
    <w:rsid w:val="00A334FC"/>
    <w:rsid w:val="00A42265"/>
    <w:rsid w:val="00A449E1"/>
    <w:rsid w:val="00A514E3"/>
    <w:rsid w:val="00A52185"/>
    <w:rsid w:val="00A571ED"/>
    <w:rsid w:val="00A6089A"/>
    <w:rsid w:val="00A634D3"/>
    <w:rsid w:val="00A66726"/>
    <w:rsid w:val="00A868BF"/>
    <w:rsid w:val="00A87DF5"/>
    <w:rsid w:val="00A970D9"/>
    <w:rsid w:val="00AB2A7A"/>
    <w:rsid w:val="00AB6D0F"/>
    <w:rsid w:val="00AD225B"/>
    <w:rsid w:val="00AF0BF4"/>
    <w:rsid w:val="00AF393C"/>
    <w:rsid w:val="00AF6EFA"/>
    <w:rsid w:val="00B350FC"/>
    <w:rsid w:val="00B3597D"/>
    <w:rsid w:val="00B40377"/>
    <w:rsid w:val="00B4117C"/>
    <w:rsid w:val="00B55A7B"/>
    <w:rsid w:val="00B55CEC"/>
    <w:rsid w:val="00B73C2E"/>
    <w:rsid w:val="00B744E9"/>
    <w:rsid w:val="00B923C3"/>
    <w:rsid w:val="00BC0D4A"/>
    <w:rsid w:val="00BD54A8"/>
    <w:rsid w:val="00BF18A6"/>
    <w:rsid w:val="00BF62AC"/>
    <w:rsid w:val="00BF7BA1"/>
    <w:rsid w:val="00C4067C"/>
    <w:rsid w:val="00C503D5"/>
    <w:rsid w:val="00C6654E"/>
    <w:rsid w:val="00C678BA"/>
    <w:rsid w:val="00C72A49"/>
    <w:rsid w:val="00CA62D6"/>
    <w:rsid w:val="00CA7A5A"/>
    <w:rsid w:val="00CB3509"/>
    <w:rsid w:val="00CC0B21"/>
    <w:rsid w:val="00CC2CA3"/>
    <w:rsid w:val="00CD5FD9"/>
    <w:rsid w:val="00CD6CC2"/>
    <w:rsid w:val="00CD6D46"/>
    <w:rsid w:val="00CD7A11"/>
    <w:rsid w:val="00CD7B0B"/>
    <w:rsid w:val="00D04120"/>
    <w:rsid w:val="00D106D1"/>
    <w:rsid w:val="00D176E3"/>
    <w:rsid w:val="00D23287"/>
    <w:rsid w:val="00D27DD4"/>
    <w:rsid w:val="00D356E2"/>
    <w:rsid w:val="00D3650F"/>
    <w:rsid w:val="00D405D1"/>
    <w:rsid w:val="00D42607"/>
    <w:rsid w:val="00D471B5"/>
    <w:rsid w:val="00D50424"/>
    <w:rsid w:val="00D76CA1"/>
    <w:rsid w:val="00D86CFC"/>
    <w:rsid w:val="00D93E0A"/>
    <w:rsid w:val="00DA408E"/>
    <w:rsid w:val="00DB0DA5"/>
    <w:rsid w:val="00DC0FE1"/>
    <w:rsid w:val="00DC4D0B"/>
    <w:rsid w:val="00DC58DF"/>
    <w:rsid w:val="00E071DF"/>
    <w:rsid w:val="00E2646F"/>
    <w:rsid w:val="00E47284"/>
    <w:rsid w:val="00E51DC2"/>
    <w:rsid w:val="00E51F3E"/>
    <w:rsid w:val="00E75515"/>
    <w:rsid w:val="00EA2E7D"/>
    <w:rsid w:val="00EA48FF"/>
    <w:rsid w:val="00EC5803"/>
    <w:rsid w:val="00EC6191"/>
    <w:rsid w:val="00ED39B7"/>
    <w:rsid w:val="00ED3F96"/>
    <w:rsid w:val="00F01AF8"/>
    <w:rsid w:val="00F30A7D"/>
    <w:rsid w:val="00F36925"/>
    <w:rsid w:val="00F60B7E"/>
    <w:rsid w:val="00F63495"/>
    <w:rsid w:val="00F71C7D"/>
    <w:rsid w:val="00F82EBC"/>
    <w:rsid w:val="00F86AC5"/>
    <w:rsid w:val="00F91E47"/>
    <w:rsid w:val="00FC219F"/>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 w:type="paragraph" w:styleId="Revision">
    <w:name w:val="Revision"/>
    <w:hidden/>
    <w:uiPriority w:val="99"/>
    <w:semiHidden/>
    <w:rsid w:val="009571C1"/>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training@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5</TotalTime>
  <Pages>3</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3</cp:revision>
  <cp:lastPrinted>2008-04-30T16:33:00Z</cp:lastPrinted>
  <dcterms:created xsi:type="dcterms:W3CDTF">2026-06-01T14:21:00Z</dcterms:created>
  <dcterms:modified xsi:type="dcterms:W3CDTF">2026-06-04T10:33:00Z</dcterms:modified>
</cp:coreProperties>
</file>