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0C4B4991" w14:textId="77777777" w:rsidTr="00977875">
        <w:trPr>
          <w:trHeight w:val="112"/>
        </w:trPr>
        <w:tc>
          <w:tcPr>
            <w:tcW w:w="6356" w:type="dxa"/>
          </w:tcPr>
          <w:p w14:paraId="44BD9694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  <w:vAlign w:val="bottom"/>
          </w:tcPr>
          <w:p w14:paraId="38468947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050D36A6" w14:textId="77777777" w:rsidR="00EE4565" w:rsidRPr="0052756F" w:rsidRDefault="00EE4565" w:rsidP="00895000">
            <w:pPr>
              <w:pStyle w:val="OurRef"/>
            </w:pPr>
          </w:p>
          <w:p w14:paraId="66F62737" w14:textId="77777777" w:rsidR="00105FE6" w:rsidRDefault="00105FE6" w:rsidP="00977875">
            <w:pPr>
              <w:jc w:val="right"/>
            </w:pPr>
          </w:p>
        </w:tc>
      </w:tr>
      <w:tr w:rsidR="00105FE6" w14:paraId="66B81480" w14:textId="77777777" w:rsidTr="00EE4565">
        <w:trPr>
          <w:trHeight w:hRule="exact" w:val="1718"/>
        </w:trPr>
        <w:tc>
          <w:tcPr>
            <w:tcW w:w="6356" w:type="dxa"/>
          </w:tcPr>
          <w:p w14:paraId="3F51F852" w14:textId="77777777" w:rsidR="00105FE6" w:rsidRDefault="00105FE6" w:rsidP="00BF5C6C">
            <w:pPr>
              <w:pStyle w:val="Picture"/>
            </w:pPr>
          </w:p>
          <w:p w14:paraId="46B047EB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04C117E5" wp14:editId="7EBE6AAE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C3CBF3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3974115A" w14:textId="77777777" w:rsidR="009A6052" w:rsidRDefault="009A6052" w:rsidP="00BF5C6C">
            <w:pPr>
              <w:pStyle w:val="Picture"/>
            </w:pPr>
          </w:p>
          <w:p w14:paraId="34CA8F13" w14:textId="77777777" w:rsidR="00C26D8E" w:rsidRDefault="00C26D8E" w:rsidP="00BF5C6C">
            <w:pPr>
              <w:pStyle w:val="Picture"/>
            </w:pPr>
          </w:p>
          <w:p w14:paraId="59DF9C86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7284AB99" w14:textId="77777777" w:rsidR="00105FE6" w:rsidRPr="004F5E90" w:rsidRDefault="00105FE6" w:rsidP="00293654">
            <w:pPr>
              <w:jc w:val="right"/>
            </w:pPr>
          </w:p>
        </w:tc>
      </w:tr>
    </w:tbl>
    <w:p w14:paraId="3EF75F85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3318562C" w14:textId="77777777" w:rsidR="00AD1453" w:rsidRDefault="00AB29FC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 xml:space="preserve">Monday </w:t>
      </w:r>
      <w:r w:rsidR="006E2D85">
        <w:rPr>
          <w:rStyle w:val="BoldCharacterStyle"/>
          <w:rFonts w:cs="Arial"/>
          <w:szCs w:val="22"/>
        </w:rPr>
        <w:t>09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 w:rsidR="006E2D85">
        <w:rPr>
          <w:rStyle w:val="BoldCharacterStyle"/>
          <w:rFonts w:cs="Arial"/>
          <w:szCs w:val="22"/>
        </w:rPr>
        <w:t xml:space="preserve"> January 2023</w:t>
      </w:r>
      <w:r>
        <w:rPr>
          <w:rStyle w:val="BoldCharacterStyle"/>
          <w:rFonts w:cs="Arial"/>
          <w:szCs w:val="22"/>
        </w:rPr>
        <w:t>, 15: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47AE9C31" w14:textId="77777777" w:rsidR="00AD780B" w:rsidRDefault="00AD780B" w:rsidP="003C56C1">
      <w:pPr>
        <w:rPr>
          <w:b/>
          <w:lang w:val="en-US"/>
        </w:rPr>
      </w:pPr>
    </w:p>
    <w:p w14:paraId="10AAE536" w14:textId="77777777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6E2D85">
        <w:rPr>
          <w:lang w:val="en-US"/>
        </w:rPr>
        <w:t>Dino Giussani (Chair), Matthew Nolan, Keith Savill, Alan Graham, Michiel Plugge, Aaron Southgate</w:t>
      </w:r>
      <w:r w:rsidR="0012098E">
        <w:rPr>
          <w:lang w:val="en-US"/>
        </w:rPr>
        <w:t>, Miguel Goncalves</w:t>
      </w:r>
    </w:p>
    <w:p w14:paraId="07280131" w14:textId="77777777" w:rsidR="00F8257E" w:rsidRDefault="00F8257E" w:rsidP="003C56C1">
      <w:pPr>
        <w:rPr>
          <w:lang w:val="en-US"/>
        </w:rPr>
      </w:pPr>
    </w:p>
    <w:p w14:paraId="24C26D99" w14:textId="77777777" w:rsidR="003C56C1" w:rsidRPr="00F50C8A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F50C8A">
        <w:rPr>
          <w:b/>
          <w:lang w:val="en-US"/>
        </w:rPr>
        <w:t xml:space="preserve"> </w:t>
      </w:r>
      <w:r w:rsidR="00F50C8A">
        <w:rPr>
          <w:lang w:val="en-US"/>
        </w:rPr>
        <w:t xml:space="preserve">Paul Sibbons </w:t>
      </w:r>
    </w:p>
    <w:p w14:paraId="51F35448" w14:textId="77777777" w:rsidR="00A6089A" w:rsidRDefault="00A6089A" w:rsidP="003C56C1">
      <w:pPr>
        <w:rPr>
          <w:lang w:val="en-US"/>
        </w:rPr>
      </w:pPr>
    </w:p>
    <w:p w14:paraId="7EF535DA" w14:textId="77777777" w:rsidR="00093091" w:rsidRPr="006E2D85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6E2D85">
        <w:rPr>
          <w:lang w:val="en-US"/>
        </w:rPr>
        <w:t xml:space="preserve">Fiona Cooper </w:t>
      </w:r>
    </w:p>
    <w:p w14:paraId="201FFB63" w14:textId="77777777" w:rsidR="00AF113E" w:rsidRDefault="00AF113E" w:rsidP="003C56C1">
      <w:pPr>
        <w:rPr>
          <w:lang w:val="en-US"/>
        </w:rPr>
      </w:pPr>
    </w:p>
    <w:p w14:paraId="05FBBCF1" w14:textId="77777777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F50C8A">
        <w:rPr>
          <w:lang w:val="en-US"/>
        </w:rPr>
        <w:t>Debs Flack, Karl Wilson</w:t>
      </w:r>
      <w:r w:rsidR="008A5292">
        <w:rPr>
          <w:lang w:val="en-US"/>
        </w:rPr>
        <w:t>, Abigail Fowden</w:t>
      </w:r>
      <w:r w:rsidR="007A43C5">
        <w:rPr>
          <w:lang w:val="en-US"/>
        </w:rPr>
        <w:t>, Kourosh Saeb-Parsy</w:t>
      </w:r>
      <w:r w:rsidR="00540330">
        <w:rPr>
          <w:lang w:val="en-US"/>
        </w:rPr>
        <w:t xml:space="preserve">, </w:t>
      </w:r>
      <w:r w:rsidR="00BB5012">
        <w:rPr>
          <w:lang w:val="en-US"/>
        </w:rPr>
        <w:t xml:space="preserve">Stephen Moore, </w:t>
      </w:r>
      <w:r w:rsidR="00540330">
        <w:rPr>
          <w:lang w:val="en-US"/>
        </w:rPr>
        <w:t xml:space="preserve">Teresa </w:t>
      </w:r>
      <w:proofErr w:type="spellStart"/>
      <w:r w:rsidR="003D33CD">
        <w:rPr>
          <w:lang w:val="en-US"/>
        </w:rPr>
        <w:t>Tropea</w:t>
      </w:r>
      <w:proofErr w:type="spellEnd"/>
      <w:r w:rsidR="0077045A">
        <w:rPr>
          <w:lang w:val="en-US"/>
        </w:rPr>
        <w:t>.</w:t>
      </w:r>
    </w:p>
    <w:p w14:paraId="258C10F7" w14:textId="77777777" w:rsidR="00CB540C" w:rsidRDefault="00CB540C" w:rsidP="00CB540C">
      <w:pPr>
        <w:rPr>
          <w:b/>
          <w:lang w:val="en-US"/>
        </w:rPr>
      </w:pPr>
    </w:p>
    <w:p w14:paraId="09739C0A" w14:textId="77777777" w:rsidR="007446A5" w:rsidRDefault="007446A5" w:rsidP="00CB540C">
      <w:pPr>
        <w:rPr>
          <w:b/>
          <w:lang w:val="en-US"/>
        </w:rPr>
      </w:pPr>
    </w:p>
    <w:p w14:paraId="3335E9F9" w14:textId="77777777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</w:p>
    <w:p w14:paraId="365DD418" w14:textId="77777777" w:rsidR="00CB540C" w:rsidRDefault="00CB540C" w:rsidP="00A6089A">
      <w:pPr>
        <w:pStyle w:val="CAPS"/>
      </w:pPr>
    </w:p>
    <w:p w14:paraId="489E6001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7ED5E48B" w14:textId="77777777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r w:rsidR="0012098E">
        <w:rPr>
          <w:lang w:val="en-US"/>
        </w:rPr>
        <w:t>6</w:t>
      </w:r>
      <w:r w:rsidR="0012098E" w:rsidRPr="0012098E">
        <w:rPr>
          <w:vertAlign w:val="superscript"/>
          <w:lang w:val="en-US"/>
        </w:rPr>
        <w:t>th</w:t>
      </w:r>
      <w:r w:rsidR="0012098E">
        <w:rPr>
          <w:lang w:val="en-US"/>
        </w:rPr>
        <w:t xml:space="preserve"> September 2022</w:t>
      </w:r>
      <w:r w:rsidR="00C927C0">
        <w:rPr>
          <w:lang w:val="en-US"/>
        </w:rPr>
        <w:t xml:space="preserve"> </w:t>
      </w:r>
      <w:r>
        <w:rPr>
          <w:lang w:val="en-US"/>
        </w:rPr>
        <w:t xml:space="preserve">were approved. </w:t>
      </w:r>
    </w:p>
    <w:p w14:paraId="6EADB50F" w14:textId="77777777" w:rsidR="00EB34A7" w:rsidRDefault="00EB34A7" w:rsidP="003C56C1">
      <w:pPr>
        <w:rPr>
          <w:lang w:val="en-US"/>
        </w:rPr>
      </w:pPr>
    </w:p>
    <w:p w14:paraId="1907F75D" w14:textId="77777777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61A96873" w14:textId="77777777" w:rsidR="003630F2" w:rsidRDefault="00F50C8A" w:rsidP="003630F2">
      <w:pPr>
        <w:rPr>
          <w:bCs/>
          <w:lang w:val="en-US"/>
        </w:rPr>
      </w:pPr>
      <w:r>
        <w:rPr>
          <w:bCs/>
          <w:lang w:val="en-US"/>
        </w:rPr>
        <w:lastRenderedPageBreak/>
        <w:t xml:space="preserve">MN </w:t>
      </w:r>
      <w:r w:rsidR="001A1915">
        <w:rPr>
          <w:bCs/>
          <w:lang w:val="en-US"/>
        </w:rPr>
        <w:t xml:space="preserve">had not heard from DF </w:t>
      </w:r>
      <w:r>
        <w:rPr>
          <w:bCs/>
          <w:lang w:val="en-US"/>
        </w:rPr>
        <w:t>regarding the large animal users list. DG suggested this could be split into two groups</w:t>
      </w:r>
      <w:r w:rsidR="00FB7DE9">
        <w:rPr>
          <w:bCs/>
          <w:lang w:val="en-US"/>
        </w:rPr>
        <w:t>,</w:t>
      </w:r>
      <w:r>
        <w:rPr>
          <w:bCs/>
          <w:lang w:val="en-US"/>
        </w:rPr>
        <w:t xml:space="preserve"> those researchers working outside of Cambridge and those within. DG </w:t>
      </w:r>
      <w:r w:rsidR="003174D8">
        <w:rPr>
          <w:bCs/>
          <w:lang w:val="en-US"/>
        </w:rPr>
        <w:t xml:space="preserve">suggested that compiling a list of small animal users interested in doing large animal work might also be </w:t>
      </w:r>
      <w:r w:rsidR="00EA7F00">
        <w:rPr>
          <w:bCs/>
          <w:lang w:val="en-US"/>
        </w:rPr>
        <w:t>helpful</w:t>
      </w:r>
      <w:r>
        <w:rPr>
          <w:bCs/>
          <w:lang w:val="en-US"/>
        </w:rPr>
        <w:t xml:space="preserve">. </w:t>
      </w:r>
    </w:p>
    <w:p w14:paraId="3B18F06D" w14:textId="77777777" w:rsidR="00F50C8A" w:rsidRDefault="00F50C8A" w:rsidP="003630F2">
      <w:pPr>
        <w:rPr>
          <w:bCs/>
          <w:lang w:val="en-US"/>
        </w:rPr>
      </w:pPr>
    </w:p>
    <w:p w14:paraId="46CC479C" w14:textId="77777777" w:rsidR="00F50C8A" w:rsidRDefault="00F50C8A" w:rsidP="00F50C8A">
      <w:pPr>
        <w:rPr>
          <w:bCs/>
          <w:lang w:val="en-US"/>
        </w:rPr>
      </w:pPr>
      <w:r w:rsidRPr="00E3007D">
        <w:rPr>
          <w:b/>
          <w:bCs/>
          <w:lang w:val="en-US"/>
        </w:rPr>
        <w:t>Action:</w:t>
      </w:r>
      <w:r>
        <w:rPr>
          <w:bCs/>
          <w:lang w:val="en-US"/>
        </w:rPr>
        <w:t xml:space="preserve"> MN to liaise with DF for the large animal users list. </w:t>
      </w:r>
    </w:p>
    <w:p w14:paraId="25E4067D" w14:textId="77777777" w:rsidR="00F50C8A" w:rsidRDefault="00F50C8A" w:rsidP="003630F2">
      <w:pPr>
        <w:rPr>
          <w:bCs/>
          <w:lang w:val="en-US"/>
        </w:rPr>
      </w:pPr>
    </w:p>
    <w:p w14:paraId="37D9A295" w14:textId="77777777" w:rsidR="00F50C8A" w:rsidRDefault="00CE1A57" w:rsidP="003630F2">
      <w:pPr>
        <w:rPr>
          <w:bCs/>
          <w:lang w:val="en-US"/>
        </w:rPr>
      </w:pPr>
      <w:r>
        <w:rPr>
          <w:bCs/>
          <w:lang w:val="en-US"/>
        </w:rPr>
        <w:t>MN confirmed that he was</w:t>
      </w:r>
      <w:r w:rsidR="00FB7DE9">
        <w:rPr>
          <w:bCs/>
          <w:lang w:val="en-US"/>
        </w:rPr>
        <w:t xml:space="preserve"> </w:t>
      </w:r>
      <w:r w:rsidR="00EA7F00">
        <w:rPr>
          <w:bCs/>
          <w:lang w:val="en-US"/>
        </w:rPr>
        <w:t xml:space="preserve">yet to receive the Health and Safety Inspection report </w:t>
      </w:r>
      <w:r w:rsidR="00F50C8A">
        <w:rPr>
          <w:bCs/>
          <w:lang w:val="en-US"/>
        </w:rPr>
        <w:t xml:space="preserve">and that this would come from Mark Elsden when ready. KS confirmed that although the report has </w:t>
      </w:r>
      <w:r w:rsidR="00B40C10">
        <w:rPr>
          <w:bCs/>
          <w:lang w:val="en-US"/>
        </w:rPr>
        <w:t>yet to be</w:t>
      </w:r>
      <w:r w:rsidR="00F50C8A">
        <w:rPr>
          <w:bCs/>
          <w:lang w:val="en-US"/>
        </w:rPr>
        <w:t xml:space="preserve"> received</w:t>
      </w:r>
      <w:r w:rsidR="00B40C10">
        <w:rPr>
          <w:bCs/>
          <w:lang w:val="en-US"/>
        </w:rPr>
        <w:t xml:space="preserve">, </w:t>
      </w:r>
      <w:r>
        <w:rPr>
          <w:bCs/>
          <w:lang w:val="en-US"/>
        </w:rPr>
        <w:t>everything important was</w:t>
      </w:r>
      <w:r w:rsidR="00622A6E">
        <w:rPr>
          <w:bCs/>
          <w:lang w:val="en-US"/>
        </w:rPr>
        <w:t xml:space="preserve"> discussed during the inspection. </w:t>
      </w:r>
      <w:r>
        <w:rPr>
          <w:bCs/>
          <w:lang w:val="en-US"/>
        </w:rPr>
        <w:t>Findings have</w:t>
      </w:r>
      <w:r w:rsidR="00D73726">
        <w:rPr>
          <w:bCs/>
          <w:lang w:val="en-US"/>
        </w:rPr>
        <w:t xml:space="preserve"> already been actioned from the walk-around. </w:t>
      </w:r>
    </w:p>
    <w:p w14:paraId="333EF84F" w14:textId="77777777" w:rsidR="00F50C8A" w:rsidRDefault="00F50C8A" w:rsidP="003630F2">
      <w:pPr>
        <w:rPr>
          <w:bCs/>
          <w:lang w:val="en-US"/>
        </w:rPr>
      </w:pPr>
    </w:p>
    <w:p w14:paraId="11C8C1CC" w14:textId="6D09073C" w:rsidR="00F50C8A" w:rsidRDefault="00F50C8A" w:rsidP="003630F2">
      <w:pPr>
        <w:rPr>
          <w:bCs/>
          <w:lang w:val="en-US"/>
        </w:rPr>
      </w:pPr>
      <w:r>
        <w:rPr>
          <w:bCs/>
          <w:lang w:val="en-US"/>
        </w:rPr>
        <w:t>DG informed the committee of the Physiology Society’s Blue Plaque event</w:t>
      </w:r>
      <w:r w:rsidR="00811D74">
        <w:rPr>
          <w:bCs/>
          <w:lang w:val="en-US"/>
        </w:rPr>
        <w:t>,</w:t>
      </w:r>
      <w:r>
        <w:rPr>
          <w:bCs/>
          <w:lang w:val="en-US"/>
        </w:rPr>
        <w:t xml:space="preserve"> which would take the form of a </w:t>
      </w:r>
      <w:r w:rsidR="00811D74">
        <w:rPr>
          <w:bCs/>
          <w:lang w:val="en-US"/>
        </w:rPr>
        <w:t>two-day</w:t>
      </w:r>
      <w:r>
        <w:rPr>
          <w:bCs/>
          <w:lang w:val="en-US"/>
        </w:rPr>
        <w:t xml:space="preserve"> academic meeting</w:t>
      </w:r>
      <w:r w:rsidR="000C650B">
        <w:rPr>
          <w:bCs/>
          <w:lang w:val="en-US"/>
        </w:rPr>
        <w:t xml:space="preserve"> in 2024</w:t>
      </w:r>
      <w:r>
        <w:rPr>
          <w:bCs/>
          <w:lang w:val="en-US"/>
        </w:rPr>
        <w:t xml:space="preserve">. DG suggested that this would be </w:t>
      </w:r>
      <w:r w:rsidR="00811D74">
        <w:rPr>
          <w:bCs/>
          <w:lang w:val="en-US"/>
        </w:rPr>
        <w:t>an excellent</w:t>
      </w:r>
      <w:r>
        <w:rPr>
          <w:bCs/>
          <w:lang w:val="en-US"/>
        </w:rPr>
        <w:t xml:space="preserve"> opportunity to not only celebrate the </w:t>
      </w:r>
      <w:r w:rsidR="00FB7DE9">
        <w:rPr>
          <w:bCs/>
          <w:lang w:val="en-US"/>
        </w:rPr>
        <w:t>work</w:t>
      </w:r>
      <w:r>
        <w:rPr>
          <w:bCs/>
          <w:lang w:val="en-US"/>
        </w:rPr>
        <w:t xml:space="preserve"> of researcher Prof Abigail Fowden</w:t>
      </w:r>
      <w:r w:rsidR="00FB7DE9">
        <w:rPr>
          <w:bCs/>
          <w:lang w:val="en-US"/>
        </w:rPr>
        <w:t xml:space="preserve"> (who has now retired)</w:t>
      </w:r>
      <w:r>
        <w:rPr>
          <w:bCs/>
          <w:lang w:val="en-US"/>
        </w:rPr>
        <w:t xml:space="preserve"> but also showcase the Barcroft facility. A grant of</w:t>
      </w:r>
      <w:r w:rsidR="00B45612">
        <w:rPr>
          <w:bCs/>
          <w:lang w:val="en-US"/>
        </w:rPr>
        <w:t xml:space="preserve"> up to</w:t>
      </w:r>
      <w:r>
        <w:rPr>
          <w:bCs/>
          <w:lang w:val="en-US"/>
        </w:rPr>
        <w:t xml:space="preserve"> £10,000 is available for this event</w:t>
      </w:r>
      <w:r w:rsidR="00B45612">
        <w:rPr>
          <w:bCs/>
          <w:lang w:val="en-US"/>
        </w:rPr>
        <w:t xml:space="preserve"> to support travel by speakers and a dinner event at a </w:t>
      </w:r>
      <w:r w:rsidR="00B87F5C">
        <w:rPr>
          <w:bCs/>
          <w:lang w:val="en-US"/>
        </w:rPr>
        <w:t>Cambridge</w:t>
      </w:r>
      <w:r w:rsidR="00B45612">
        <w:rPr>
          <w:bCs/>
          <w:lang w:val="en-US"/>
        </w:rPr>
        <w:t xml:space="preserve"> College</w:t>
      </w:r>
      <w:r w:rsidR="00811D74">
        <w:rPr>
          <w:bCs/>
          <w:lang w:val="en-US"/>
        </w:rPr>
        <w:t>, which must be applied</w:t>
      </w:r>
      <w:r w:rsidR="000C650B">
        <w:rPr>
          <w:bCs/>
          <w:lang w:val="en-US"/>
        </w:rPr>
        <w:t xml:space="preserve"> </w:t>
      </w:r>
      <w:r w:rsidR="00811D74">
        <w:rPr>
          <w:bCs/>
          <w:lang w:val="en-US"/>
        </w:rPr>
        <w:t xml:space="preserve">for </w:t>
      </w:r>
      <w:r w:rsidR="000C650B">
        <w:rPr>
          <w:bCs/>
          <w:lang w:val="en-US"/>
        </w:rPr>
        <w:t>by</w:t>
      </w:r>
      <w:r>
        <w:rPr>
          <w:bCs/>
          <w:lang w:val="en-US"/>
        </w:rPr>
        <w:t xml:space="preserve"> </w:t>
      </w:r>
      <w:r w:rsidR="000C650B">
        <w:rPr>
          <w:bCs/>
          <w:lang w:val="en-US"/>
        </w:rPr>
        <w:t>the deadline of</w:t>
      </w:r>
      <w:r>
        <w:rPr>
          <w:bCs/>
          <w:lang w:val="en-US"/>
        </w:rPr>
        <w:t xml:space="preserve"> the </w:t>
      </w:r>
      <w:r w:rsidR="00811D74">
        <w:rPr>
          <w:bCs/>
          <w:lang w:val="en-US"/>
        </w:rPr>
        <w:t>1</w:t>
      </w:r>
      <w:r w:rsidR="00811D74" w:rsidRPr="00F50C8A">
        <w:rPr>
          <w:bCs/>
          <w:vertAlign w:val="superscript"/>
          <w:lang w:val="en-US"/>
        </w:rPr>
        <w:t>st</w:t>
      </w:r>
      <w:r>
        <w:rPr>
          <w:bCs/>
          <w:lang w:val="en-US"/>
        </w:rPr>
        <w:t xml:space="preserve"> </w:t>
      </w:r>
      <w:r w:rsidR="00811D74">
        <w:rPr>
          <w:bCs/>
          <w:lang w:val="en-US"/>
        </w:rPr>
        <w:t xml:space="preserve">of </w:t>
      </w:r>
      <w:r>
        <w:rPr>
          <w:bCs/>
          <w:lang w:val="en-US"/>
        </w:rPr>
        <w:t>March. The committee supported this idea.</w:t>
      </w:r>
    </w:p>
    <w:p w14:paraId="5DBF7371" w14:textId="77777777" w:rsidR="00C927C0" w:rsidRDefault="00C927C0" w:rsidP="003630F2">
      <w:pPr>
        <w:rPr>
          <w:bCs/>
          <w:lang w:val="en-US"/>
        </w:rPr>
      </w:pPr>
    </w:p>
    <w:p w14:paraId="14BCA912" w14:textId="77777777" w:rsidR="00F50C8A" w:rsidRDefault="00F50C8A" w:rsidP="003630F2">
      <w:pPr>
        <w:rPr>
          <w:bCs/>
          <w:lang w:val="en-US"/>
        </w:rPr>
      </w:pPr>
      <w:r w:rsidRPr="00E3007D">
        <w:rPr>
          <w:b/>
          <w:bCs/>
          <w:lang w:val="en-US"/>
        </w:rPr>
        <w:t>Action:</w:t>
      </w:r>
      <w:r>
        <w:rPr>
          <w:bCs/>
          <w:lang w:val="en-US"/>
        </w:rPr>
        <w:t xml:space="preserve"> DG to apply for the Physiology Society’s grant for the Blue Plaque event.  </w:t>
      </w:r>
    </w:p>
    <w:p w14:paraId="24AEC40C" w14:textId="77777777" w:rsidR="008A5292" w:rsidRDefault="008A5292" w:rsidP="003630F2">
      <w:pPr>
        <w:rPr>
          <w:bCs/>
          <w:lang w:val="en-US"/>
        </w:rPr>
      </w:pPr>
    </w:p>
    <w:p w14:paraId="5FA3D627" w14:textId="77777777" w:rsidR="008A5292" w:rsidRDefault="008A5292" w:rsidP="003630F2">
      <w:pPr>
        <w:rPr>
          <w:bCs/>
          <w:lang w:val="en-US"/>
        </w:rPr>
      </w:pPr>
      <w:r>
        <w:rPr>
          <w:bCs/>
          <w:lang w:val="en-US"/>
        </w:rPr>
        <w:t>DG confirmed that the School of Biology’s ‘Facility Fridays’</w:t>
      </w:r>
      <w:r w:rsidR="00072E1B">
        <w:rPr>
          <w:bCs/>
          <w:lang w:val="en-US"/>
        </w:rPr>
        <w:t xml:space="preserve"> Z</w:t>
      </w:r>
      <w:r>
        <w:rPr>
          <w:bCs/>
          <w:lang w:val="en-US"/>
        </w:rPr>
        <w:t>oom meeting with the Barcroft is coming up on the 24</w:t>
      </w:r>
      <w:r w:rsidRPr="008A5292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</w:t>
      </w:r>
      <w:r w:rsidR="00C12EED">
        <w:rPr>
          <w:bCs/>
          <w:lang w:val="en-US"/>
        </w:rPr>
        <w:t xml:space="preserve">of </w:t>
      </w:r>
      <w:r>
        <w:rPr>
          <w:bCs/>
          <w:lang w:val="en-US"/>
        </w:rPr>
        <w:t xml:space="preserve">February. DG confirmed he would be giving a presentation but </w:t>
      </w:r>
      <w:r w:rsidR="00343A57">
        <w:rPr>
          <w:bCs/>
          <w:lang w:val="en-US"/>
        </w:rPr>
        <w:t xml:space="preserve">asked if one of the other users </w:t>
      </w:r>
      <w:r>
        <w:rPr>
          <w:bCs/>
          <w:lang w:val="en-US"/>
        </w:rPr>
        <w:t xml:space="preserve">wanted to give a brief presentation. MN will speak to Kourosh Saeb-Parsy or Aaron Southgate about this. </w:t>
      </w:r>
    </w:p>
    <w:p w14:paraId="2B5B6F2F" w14:textId="77777777" w:rsidR="008A5292" w:rsidRDefault="008A5292" w:rsidP="003630F2">
      <w:pPr>
        <w:rPr>
          <w:bCs/>
          <w:lang w:val="en-US"/>
        </w:rPr>
      </w:pPr>
    </w:p>
    <w:p w14:paraId="6DC52FD2" w14:textId="77777777" w:rsidR="008A5292" w:rsidRDefault="008A5292" w:rsidP="003630F2">
      <w:pPr>
        <w:rPr>
          <w:bCs/>
          <w:lang w:val="en-US"/>
        </w:rPr>
      </w:pPr>
      <w:r>
        <w:rPr>
          <w:b/>
          <w:bCs/>
          <w:lang w:val="en-US"/>
        </w:rPr>
        <w:t xml:space="preserve">Action: </w:t>
      </w:r>
      <w:r>
        <w:rPr>
          <w:bCs/>
          <w:lang w:val="en-US"/>
        </w:rPr>
        <w:t>DG to write to MN with a proposal for Barcroft’s ‘Facility Fridays</w:t>
      </w:r>
      <w:r w:rsidR="00BB5012">
        <w:rPr>
          <w:bCs/>
          <w:lang w:val="en-US"/>
        </w:rPr>
        <w:t>’</w:t>
      </w:r>
      <w:r>
        <w:rPr>
          <w:bCs/>
          <w:lang w:val="en-US"/>
        </w:rPr>
        <w:t xml:space="preserve"> zoom meeting. MN to liaise with other researchers regarding a presentation.  </w:t>
      </w:r>
    </w:p>
    <w:p w14:paraId="40C86BA6" w14:textId="77777777" w:rsidR="00F50C8A" w:rsidRPr="003630F2" w:rsidRDefault="00F50C8A" w:rsidP="003630F2">
      <w:pPr>
        <w:rPr>
          <w:bCs/>
          <w:lang w:val="en-US"/>
        </w:rPr>
      </w:pPr>
    </w:p>
    <w:p w14:paraId="63D6898F" w14:textId="77777777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38680D04" w14:textId="77777777" w:rsidR="00A278B1" w:rsidRDefault="003B169C" w:rsidP="00AB29FC">
      <w:pPr>
        <w:rPr>
          <w:bCs/>
          <w:lang w:val="en-US"/>
        </w:rPr>
      </w:pPr>
      <w:r>
        <w:rPr>
          <w:bCs/>
          <w:lang w:val="en-US"/>
        </w:rPr>
        <w:t>DG informed the committee that</w:t>
      </w:r>
      <w:r w:rsidRPr="00CE1A57">
        <w:rPr>
          <w:bCs/>
          <w:lang w:val="en-US"/>
        </w:rPr>
        <w:t xml:space="preserve"> </w:t>
      </w:r>
      <w:r w:rsidR="002B26F6" w:rsidRPr="00CE1A57">
        <w:rPr>
          <w:bCs/>
          <w:lang w:val="en-US"/>
        </w:rPr>
        <w:t>t</w:t>
      </w:r>
      <w:r w:rsidRPr="00CE1A57">
        <w:rPr>
          <w:bCs/>
          <w:lang w:val="en-US"/>
        </w:rPr>
        <w:t xml:space="preserve">he </w:t>
      </w:r>
      <w:r>
        <w:rPr>
          <w:bCs/>
          <w:lang w:val="en-US"/>
        </w:rPr>
        <w:t xml:space="preserve">Barcroft </w:t>
      </w:r>
      <w:r w:rsidR="008E01FD">
        <w:rPr>
          <w:bCs/>
          <w:lang w:val="en-US"/>
        </w:rPr>
        <w:t xml:space="preserve">Centre </w:t>
      </w:r>
      <w:r>
        <w:rPr>
          <w:bCs/>
          <w:lang w:val="en-US"/>
        </w:rPr>
        <w:t>generated £367,268</w:t>
      </w:r>
      <w:r w:rsidR="009A4782">
        <w:rPr>
          <w:bCs/>
          <w:lang w:val="en-US"/>
        </w:rPr>
        <w:t xml:space="preserve">, an increase of £28,000 from the previous </w:t>
      </w:r>
      <w:r w:rsidR="00EA456F">
        <w:rPr>
          <w:bCs/>
          <w:lang w:val="en-US"/>
        </w:rPr>
        <w:t xml:space="preserve">financial </w:t>
      </w:r>
      <w:r w:rsidR="009A4782">
        <w:rPr>
          <w:bCs/>
          <w:lang w:val="en-US"/>
        </w:rPr>
        <w:t>year</w:t>
      </w:r>
      <w:r w:rsidR="00EA456F">
        <w:rPr>
          <w:bCs/>
          <w:lang w:val="en-US"/>
        </w:rPr>
        <w:t xml:space="preserve"> (1</w:t>
      </w:r>
      <w:r w:rsidR="00EA456F" w:rsidRPr="00CE1A57">
        <w:rPr>
          <w:bCs/>
          <w:vertAlign w:val="superscript"/>
          <w:lang w:val="en-US"/>
        </w:rPr>
        <w:t>st</w:t>
      </w:r>
      <w:r w:rsidR="00EA456F">
        <w:rPr>
          <w:bCs/>
          <w:lang w:val="en-US"/>
        </w:rPr>
        <w:t xml:space="preserve"> August </w:t>
      </w:r>
      <w:r w:rsidR="008015F0">
        <w:rPr>
          <w:bCs/>
          <w:lang w:val="en-US"/>
        </w:rPr>
        <w:t xml:space="preserve">2021 </w:t>
      </w:r>
      <w:r w:rsidR="00EA456F">
        <w:rPr>
          <w:bCs/>
          <w:lang w:val="en-US"/>
        </w:rPr>
        <w:t xml:space="preserve">to </w:t>
      </w:r>
      <w:r w:rsidR="008015F0">
        <w:rPr>
          <w:bCs/>
          <w:lang w:val="en-US"/>
        </w:rPr>
        <w:t>31</w:t>
      </w:r>
      <w:r w:rsidR="008015F0" w:rsidRPr="00CE1A57">
        <w:rPr>
          <w:bCs/>
          <w:vertAlign w:val="superscript"/>
          <w:lang w:val="en-US"/>
        </w:rPr>
        <w:t>st</w:t>
      </w:r>
      <w:r w:rsidR="008015F0">
        <w:rPr>
          <w:bCs/>
          <w:lang w:val="en-US"/>
        </w:rPr>
        <w:t xml:space="preserve"> July 2022)</w:t>
      </w:r>
      <w:r>
        <w:rPr>
          <w:bCs/>
          <w:lang w:val="en-US"/>
        </w:rPr>
        <w:t xml:space="preserve">. </w:t>
      </w:r>
      <w:r w:rsidR="00A278B1">
        <w:rPr>
          <w:bCs/>
          <w:lang w:val="en-US"/>
        </w:rPr>
        <w:t xml:space="preserve">DG also informed the committee that a new grant </w:t>
      </w:r>
      <w:r w:rsidR="00CE1A57">
        <w:rPr>
          <w:bCs/>
          <w:lang w:val="en-US"/>
        </w:rPr>
        <w:t>has</w:t>
      </w:r>
      <w:r w:rsidR="00E04765">
        <w:rPr>
          <w:bCs/>
          <w:lang w:val="en-US"/>
        </w:rPr>
        <w:t xml:space="preserve"> </w:t>
      </w:r>
      <w:r w:rsidR="00A278B1">
        <w:rPr>
          <w:bCs/>
          <w:lang w:val="en-US"/>
        </w:rPr>
        <w:t xml:space="preserve">been awarded to Teresa </w:t>
      </w:r>
      <w:proofErr w:type="spellStart"/>
      <w:r w:rsidR="000C4A18" w:rsidRPr="00CE1A57">
        <w:rPr>
          <w:bCs/>
          <w:lang w:val="en-US"/>
        </w:rPr>
        <w:t>Tropea</w:t>
      </w:r>
      <w:proofErr w:type="spellEnd"/>
      <w:r w:rsidR="000C4A18" w:rsidRPr="00CE1A57">
        <w:rPr>
          <w:bCs/>
          <w:lang w:val="en-US"/>
        </w:rPr>
        <w:t xml:space="preserve"> </w:t>
      </w:r>
      <w:r w:rsidR="00A278B1">
        <w:rPr>
          <w:bCs/>
          <w:lang w:val="en-US"/>
        </w:rPr>
        <w:t xml:space="preserve">in the </w:t>
      </w:r>
      <w:r w:rsidR="00A278B1">
        <w:rPr>
          <w:bCs/>
          <w:lang w:val="en-US"/>
        </w:rPr>
        <w:lastRenderedPageBreak/>
        <w:t>form of £1.2 million</w:t>
      </w:r>
      <w:r w:rsidR="008E01FD">
        <w:rPr>
          <w:bCs/>
          <w:lang w:val="en-US"/>
        </w:rPr>
        <w:t xml:space="preserve"> from the MRC</w:t>
      </w:r>
      <w:r w:rsidR="00A278B1">
        <w:rPr>
          <w:bCs/>
          <w:lang w:val="en-US"/>
        </w:rPr>
        <w:t xml:space="preserve">. Although </w:t>
      </w:r>
      <w:r w:rsidR="00D152C3">
        <w:rPr>
          <w:bCs/>
          <w:lang w:val="en-US"/>
        </w:rPr>
        <w:t xml:space="preserve">Teresa </w:t>
      </w:r>
      <w:r w:rsidR="00A278B1">
        <w:rPr>
          <w:bCs/>
          <w:lang w:val="en-US"/>
        </w:rPr>
        <w:t xml:space="preserve">works at the University of </w:t>
      </w:r>
      <w:r w:rsidR="000C4A18">
        <w:rPr>
          <w:bCs/>
          <w:lang w:val="en-US"/>
        </w:rPr>
        <w:t>Manchester,</w:t>
      </w:r>
      <w:r w:rsidR="00072E1B">
        <w:rPr>
          <w:bCs/>
          <w:lang w:val="en-US"/>
        </w:rPr>
        <w:t xml:space="preserve"> she </w:t>
      </w:r>
      <w:r w:rsidR="00D152C3">
        <w:rPr>
          <w:bCs/>
          <w:lang w:val="en-US"/>
        </w:rPr>
        <w:t>proposes</w:t>
      </w:r>
      <w:r w:rsidR="00A278B1">
        <w:rPr>
          <w:bCs/>
          <w:lang w:val="en-US"/>
        </w:rPr>
        <w:t xml:space="preserve"> two years of animal research at the Barcroft using 30 pregnant sheep. </w:t>
      </w:r>
      <w:r w:rsidR="000334DE">
        <w:rPr>
          <w:bCs/>
          <w:lang w:val="en-US"/>
        </w:rPr>
        <w:t>Preparation</w:t>
      </w:r>
      <w:r w:rsidR="00A278B1">
        <w:rPr>
          <w:bCs/>
          <w:lang w:val="en-US"/>
        </w:rPr>
        <w:t xml:space="preserve"> would need to begin before </w:t>
      </w:r>
      <w:r w:rsidR="000E489E">
        <w:rPr>
          <w:bCs/>
          <w:lang w:val="en-US"/>
        </w:rPr>
        <w:t>January</w:t>
      </w:r>
      <w:r w:rsidR="00A278B1">
        <w:rPr>
          <w:bCs/>
          <w:lang w:val="en-US"/>
        </w:rPr>
        <w:t xml:space="preserve"> 2024</w:t>
      </w:r>
      <w:r w:rsidR="000E489E">
        <w:rPr>
          <w:bCs/>
          <w:lang w:val="en-US"/>
        </w:rPr>
        <w:t>.</w:t>
      </w:r>
      <w:r w:rsidR="00A278B1">
        <w:rPr>
          <w:bCs/>
          <w:lang w:val="en-US"/>
        </w:rPr>
        <w:t xml:space="preserve"> DG confirmed he would inform MN of the details once he had them. </w:t>
      </w:r>
    </w:p>
    <w:p w14:paraId="0AC812AC" w14:textId="77777777" w:rsidR="00A278B1" w:rsidRDefault="00A278B1" w:rsidP="00AB29FC">
      <w:pPr>
        <w:rPr>
          <w:bCs/>
          <w:lang w:val="en-US"/>
        </w:rPr>
      </w:pPr>
    </w:p>
    <w:p w14:paraId="3880F726" w14:textId="77777777" w:rsidR="00B47D4B" w:rsidRPr="00A278B1" w:rsidRDefault="00A278B1" w:rsidP="00AB29FC">
      <w:pPr>
        <w:rPr>
          <w:bCs/>
          <w:lang w:val="en-US"/>
        </w:rPr>
      </w:pPr>
      <w:r w:rsidRPr="00A278B1">
        <w:rPr>
          <w:b/>
          <w:bCs/>
          <w:lang w:val="en-US"/>
        </w:rPr>
        <w:t>Action:</w:t>
      </w:r>
      <w:r>
        <w:rPr>
          <w:bCs/>
          <w:lang w:val="en-US"/>
        </w:rPr>
        <w:t xml:space="preserve"> DG to send MN details of the Career Developmental Award </w:t>
      </w:r>
      <w:r w:rsidR="00EF47DD">
        <w:rPr>
          <w:bCs/>
          <w:lang w:val="en-US"/>
        </w:rPr>
        <w:t>regarding</w:t>
      </w:r>
      <w:r>
        <w:rPr>
          <w:bCs/>
          <w:lang w:val="en-US"/>
        </w:rPr>
        <w:t xml:space="preserve"> costs.  </w:t>
      </w:r>
    </w:p>
    <w:p w14:paraId="46963C27" w14:textId="77777777" w:rsidR="0012098E" w:rsidRPr="003630F2" w:rsidRDefault="0012098E" w:rsidP="00AB29FC">
      <w:pPr>
        <w:rPr>
          <w:bCs/>
          <w:lang w:val="en-US"/>
        </w:rPr>
      </w:pPr>
    </w:p>
    <w:p w14:paraId="0C8E8BB9" w14:textId="77777777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5392ECBB" w14:textId="77777777" w:rsidR="002C737F" w:rsidRPr="002C737F" w:rsidRDefault="002C737F" w:rsidP="002C737F">
      <w:pPr>
        <w:rPr>
          <w:bCs/>
          <w:lang w:val="en-US"/>
        </w:rPr>
      </w:pPr>
      <w:r>
        <w:rPr>
          <w:bCs/>
          <w:lang w:val="en-US"/>
        </w:rPr>
        <w:t xml:space="preserve">A report was circulated prior to the meeting. </w:t>
      </w:r>
    </w:p>
    <w:p w14:paraId="4690A86F" w14:textId="77777777" w:rsidR="00974B55" w:rsidRDefault="00974B55" w:rsidP="00974B55">
      <w:pPr>
        <w:pStyle w:val="Bold"/>
        <w:numPr>
          <w:ilvl w:val="0"/>
          <w:numId w:val="39"/>
        </w:numPr>
      </w:pPr>
      <w:r>
        <w:t>Staffing</w:t>
      </w:r>
    </w:p>
    <w:p w14:paraId="369A96BF" w14:textId="77777777" w:rsidR="003630F2" w:rsidRPr="00F0525A" w:rsidRDefault="00BB5012" w:rsidP="00F0525A">
      <w:pPr>
        <w:pStyle w:val="Bold"/>
        <w:numPr>
          <w:ilvl w:val="0"/>
          <w:numId w:val="0"/>
        </w:numPr>
        <w:rPr>
          <w:b w:val="0"/>
          <w:sz w:val="24"/>
        </w:rPr>
      </w:pPr>
      <w:r>
        <w:rPr>
          <w:b w:val="0"/>
          <w:szCs w:val="20"/>
        </w:rPr>
        <w:t>MN confirmed t</w:t>
      </w:r>
      <w:r w:rsidR="00F0525A" w:rsidRPr="00F0525A">
        <w:rPr>
          <w:b w:val="0"/>
          <w:szCs w:val="20"/>
        </w:rPr>
        <w:t xml:space="preserve">he </w:t>
      </w:r>
      <w:r>
        <w:rPr>
          <w:b w:val="0"/>
          <w:szCs w:val="20"/>
        </w:rPr>
        <w:t>t</w:t>
      </w:r>
      <w:r w:rsidR="00F0525A" w:rsidRPr="00F0525A">
        <w:rPr>
          <w:b w:val="0"/>
          <w:szCs w:val="20"/>
        </w:rPr>
        <w:t>heatre technician position was filled by Stephen Moore, who subsequently resigned effective 31</w:t>
      </w:r>
      <w:r w:rsidR="00F0525A" w:rsidRPr="00F0525A">
        <w:rPr>
          <w:b w:val="0"/>
          <w:szCs w:val="20"/>
          <w:vertAlign w:val="superscript"/>
        </w:rPr>
        <w:t>st</w:t>
      </w:r>
      <w:r w:rsidR="00F0525A" w:rsidRPr="00F0525A">
        <w:rPr>
          <w:b w:val="0"/>
          <w:szCs w:val="20"/>
        </w:rPr>
        <w:t xml:space="preserve"> December 2022. A replacement will be sought.</w:t>
      </w:r>
    </w:p>
    <w:p w14:paraId="6395F0DB" w14:textId="77777777" w:rsidR="00974B55" w:rsidRDefault="00974B55" w:rsidP="00974B55">
      <w:pPr>
        <w:pStyle w:val="Bold"/>
        <w:numPr>
          <w:ilvl w:val="0"/>
          <w:numId w:val="39"/>
        </w:numPr>
      </w:pPr>
      <w:r>
        <w:t>Occupancy</w:t>
      </w:r>
    </w:p>
    <w:p w14:paraId="0A45E8BD" w14:textId="77777777" w:rsidR="00F0525A" w:rsidRPr="00F0525A" w:rsidRDefault="00F0525A" w:rsidP="00F0525A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Nothing further discussed. </w:t>
      </w:r>
    </w:p>
    <w:p w14:paraId="36FE52B5" w14:textId="77777777" w:rsidR="00EF01E9" w:rsidRDefault="00974B55" w:rsidP="00AA3473">
      <w:pPr>
        <w:pStyle w:val="Bold"/>
        <w:numPr>
          <w:ilvl w:val="0"/>
          <w:numId w:val="39"/>
        </w:numPr>
      </w:pPr>
      <w:r>
        <w:t>Equipment – new/needed/problems etc.</w:t>
      </w:r>
    </w:p>
    <w:p w14:paraId="55B7BE7F" w14:textId="77777777" w:rsidR="00F0525A" w:rsidRPr="00F0525A" w:rsidRDefault="00F0525A" w:rsidP="00F0525A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Nothing further discussed. </w:t>
      </w:r>
    </w:p>
    <w:p w14:paraId="0513F8B0" w14:textId="77777777" w:rsidR="00007C81" w:rsidRDefault="00974B55" w:rsidP="00007C81">
      <w:pPr>
        <w:pStyle w:val="Bold"/>
        <w:numPr>
          <w:ilvl w:val="0"/>
          <w:numId w:val="39"/>
        </w:numPr>
      </w:pPr>
      <w:r>
        <w:t>Health, Safety and Security</w:t>
      </w:r>
    </w:p>
    <w:p w14:paraId="6A3836A6" w14:textId="77777777" w:rsidR="00007C81" w:rsidRPr="00007C81" w:rsidRDefault="00007C81" w:rsidP="00007C81">
      <w:pPr>
        <w:pStyle w:val="Bold"/>
        <w:numPr>
          <w:ilvl w:val="0"/>
          <w:numId w:val="0"/>
        </w:numPr>
        <w:rPr>
          <w:b w:val="0"/>
        </w:rPr>
      </w:pPr>
      <w:r w:rsidRPr="00007C81">
        <w:rPr>
          <w:b w:val="0"/>
        </w:rPr>
        <w:t xml:space="preserve">There is a reduced amount of health and safety issues. MN requested that all </w:t>
      </w:r>
      <w:r w:rsidR="00BB5012">
        <w:rPr>
          <w:b w:val="0"/>
        </w:rPr>
        <w:t>g</w:t>
      </w:r>
      <w:r w:rsidRPr="00007C81">
        <w:rPr>
          <w:b w:val="0"/>
        </w:rPr>
        <w:t>roups that generate clinical waste please weigh and label each bag/bin before adding it to the PM room cold store. MN also reminded</w:t>
      </w:r>
      <w:r w:rsidR="00BB5012">
        <w:rPr>
          <w:b w:val="0"/>
        </w:rPr>
        <w:t xml:space="preserve"> all g</w:t>
      </w:r>
      <w:r w:rsidRPr="00007C81">
        <w:rPr>
          <w:b w:val="0"/>
        </w:rPr>
        <w:t>roups that generate clinical waste to please sort their waste to save money. Also, any clinical waste that contains liquid and will leak should not be disposed of in a bag but in a bin.</w:t>
      </w:r>
    </w:p>
    <w:p w14:paraId="09957FC9" w14:textId="77777777" w:rsidR="00F0525A" w:rsidRDefault="00007C81" w:rsidP="00007C81">
      <w:pPr>
        <w:pStyle w:val="Bold"/>
        <w:numPr>
          <w:ilvl w:val="0"/>
          <w:numId w:val="39"/>
        </w:numPr>
      </w:pPr>
      <w:r>
        <w:t xml:space="preserve">Estate Management </w:t>
      </w:r>
    </w:p>
    <w:p w14:paraId="4753F0B3" w14:textId="77777777" w:rsidR="00007C81" w:rsidRPr="00007C81" w:rsidRDefault="00007C81" w:rsidP="00007C81">
      <w:pPr>
        <w:pStyle w:val="Bold"/>
        <w:numPr>
          <w:ilvl w:val="0"/>
          <w:numId w:val="0"/>
        </w:numPr>
        <w:rPr>
          <w:b w:val="0"/>
        </w:rPr>
      </w:pPr>
      <w:r>
        <w:rPr>
          <w:b w:val="0"/>
        </w:rPr>
        <w:t xml:space="preserve">There are now only three outstanding items which is a positive. </w:t>
      </w:r>
    </w:p>
    <w:p w14:paraId="7A45E315" w14:textId="77777777" w:rsidR="00B16C19" w:rsidRDefault="00974B55" w:rsidP="00863F11">
      <w:pPr>
        <w:pStyle w:val="Bold"/>
        <w:numPr>
          <w:ilvl w:val="0"/>
          <w:numId w:val="39"/>
        </w:numPr>
      </w:pPr>
      <w:r>
        <w:t>General Administrative Update</w:t>
      </w:r>
    </w:p>
    <w:p w14:paraId="66259796" w14:textId="77777777" w:rsidR="008C5F69" w:rsidRPr="008C5F69" w:rsidRDefault="00A95FF4" w:rsidP="008C5F69">
      <w:pPr>
        <w:pStyle w:val="Bold"/>
        <w:numPr>
          <w:ilvl w:val="0"/>
          <w:numId w:val="0"/>
        </w:numPr>
        <w:rPr>
          <w:b w:val="0"/>
          <w:sz w:val="24"/>
        </w:rPr>
      </w:pPr>
      <w:r>
        <w:rPr>
          <w:b w:val="0"/>
          <w:color w:val="000000" w:themeColor="text1"/>
          <w:szCs w:val="20"/>
        </w:rPr>
        <w:t>MN informed the committee that d</w:t>
      </w:r>
      <w:r w:rsidR="008C5F69" w:rsidRPr="008C5F69">
        <w:rPr>
          <w:b w:val="0"/>
          <w:color w:val="000000" w:themeColor="text1"/>
          <w:szCs w:val="20"/>
        </w:rPr>
        <w:t>ue to the additional costing/audit requirements of EU grants, anyone applying for work to be carried out at the Barcroft Centre must ask</w:t>
      </w:r>
      <w:r>
        <w:rPr>
          <w:b w:val="0"/>
          <w:color w:val="000000" w:themeColor="text1"/>
          <w:szCs w:val="20"/>
        </w:rPr>
        <w:t xml:space="preserve"> KW</w:t>
      </w:r>
      <w:r w:rsidR="008C5F69" w:rsidRPr="008C5F69">
        <w:rPr>
          <w:b w:val="0"/>
          <w:color w:val="000000" w:themeColor="text1"/>
          <w:szCs w:val="20"/>
        </w:rPr>
        <w:t xml:space="preserve"> for individual costing to ensure the budget is set to allow for sufficient levels of detail to be kept and recharges made correctly.</w:t>
      </w:r>
    </w:p>
    <w:p w14:paraId="4B35322E" w14:textId="77777777" w:rsidR="00974B55" w:rsidRDefault="00974B55" w:rsidP="00974B55">
      <w:pPr>
        <w:pStyle w:val="Bold"/>
        <w:numPr>
          <w:ilvl w:val="0"/>
          <w:numId w:val="39"/>
        </w:numPr>
      </w:pPr>
      <w:r>
        <w:t xml:space="preserve">Report from </w:t>
      </w:r>
      <w:r w:rsidR="00AB29FC">
        <w:t>AWERB Operations</w:t>
      </w:r>
      <w:r>
        <w:t xml:space="preserve"> Committee</w:t>
      </w:r>
    </w:p>
    <w:p w14:paraId="52D2DCA3" w14:textId="77777777" w:rsidR="003630F2" w:rsidRDefault="00540330" w:rsidP="00540330">
      <w:r>
        <w:t xml:space="preserve">Nothing further discussed. </w:t>
      </w:r>
    </w:p>
    <w:p w14:paraId="7E672F74" w14:textId="77777777" w:rsidR="00EF01E9" w:rsidRDefault="00974B55" w:rsidP="00AB29FC">
      <w:pPr>
        <w:pStyle w:val="Bold"/>
        <w:numPr>
          <w:ilvl w:val="0"/>
          <w:numId w:val="39"/>
        </w:numPr>
      </w:pPr>
      <w:r>
        <w:t>Requests for facilities</w:t>
      </w:r>
    </w:p>
    <w:p w14:paraId="579477F7" w14:textId="77777777" w:rsidR="003630F2" w:rsidRPr="003630F2" w:rsidRDefault="00540330" w:rsidP="00540330">
      <w:pPr>
        <w:pStyle w:val="Bold"/>
        <w:numPr>
          <w:ilvl w:val="0"/>
          <w:numId w:val="0"/>
        </w:numPr>
        <w:ind w:left="284" w:hanging="284"/>
        <w:rPr>
          <w:b w:val="0"/>
        </w:rPr>
      </w:pPr>
      <w:r>
        <w:rPr>
          <w:b w:val="0"/>
        </w:rPr>
        <w:lastRenderedPageBreak/>
        <w:t xml:space="preserve">Nothing further discussed. </w:t>
      </w:r>
    </w:p>
    <w:p w14:paraId="75CB1E43" w14:textId="77777777" w:rsidR="00974B55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</w:p>
    <w:p w14:paraId="0C54E0E3" w14:textId="77777777" w:rsidR="001A5F62" w:rsidRDefault="00540330" w:rsidP="00540330">
      <w:pPr>
        <w:rPr>
          <w:bCs/>
          <w:lang w:val="en-US"/>
        </w:rPr>
      </w:pPr>
      <w:r>
        <w:rPr>
          <w:bCs/>
          <w:lang w:val="en-US"/>
        </w:rPr>
        <w:t xml:space="preserve">Nothing further discussed. </w:t>
      </w:r>
    </w:p>
    <w:p w14:paraId="2F441159" w14:textId="77777777" w:rsidR="00BB5012" w:rsidRPr="003630F2" w:rsidRDefault="00BB5012" w:rsidP="00540330">
      <w:pPr>
        <w:rPr>
          <w:bCs/>
          <w:lang w:val="en-US"/>
        </w:rPr>
      </w:pPr>
    </w:p>
    <w:p w14:paraId="615A559A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6192DFB7" w14:textId="77777777" w:rsidR="00962831" w:rsidRDefault="007A43C5" w:rsidP="00CE1A57">
      <w:pPr>
        <w:rPr>
          <w:lang w:val="en-US"/>
        </w:rPr>
      </w:pPr>
      <w:r>
        <w:rPr>
          <w:lang w:val="en-US"/>
        </w:rPr>
        <w:t xml:space="preserve">A report was circulated to the committee prior to the meeting. </w:t>
      </w:r>
      <w:r w:rsidR="004573C6">
        <w:rPr>
          <w:lang w:val="en-US"/>
        </w:rPr>
        <w:t>MP reiterated that the UBS website</w:t>
      </w:r>
      <w:r w:rsidR="00222699">
        <w:rPr>
          <w:lang w:val="en-US"/>
        </w:rPr>
        <w:t xml:space="preserve"> </w:t>
      </w:r>
      <w:r w:rsidR="004573C6">
        <w:rPr>
          <w:lang w:val="en-US"/>
        </w:rPr>
        <w:t>is currently being reviewed and he encouraged users to feedback to him on its ease of use and/or</w:t>
      </w:r>
      <w:r w:rsidR="00222699">
        <w:rPr>
          <w:lang w:val="en-US"/>
        </w:rPr>
        <w:t xml:space="preserve"> </w:t>
      </w:r>
      <w:r w:rsidR="004573C6">
        <w:rPr>
          <w:lang w:val="en-US"/>
        </w:rPr>
        <w:t xml:space="preserve">anything they wished to see that wasn’t currently there.  </w:t>
      </w:r>
    </w:p>
    <w:p w14:paraId="5A9D6976" w14:textId="77777777" w:rsidR="007A43C5" w:rsidRPr="003630F2" w:rsidRDefault="007A43C5" w:rsidP="00962831">
      <w:pPr>
        <w:ind w:left="454" w:hanging="454"/>
        <w:rPr>
          <w:lang w:val="en-US"/>
        </w:rPr>
      </w:pPr>
    </w:p>
    <w:p w14:paraId="63E3C8FA" w14:textId="77777777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34A21B5A" w14:textId="77777777" w:rsidR="00C927C0" w:rsidRDefault="007A43C5" w:rsidP="00C927C0">
      <w:pPr>
        <w:rPr>
          <w:lang w:val="en-US"/>
        </w:rPr>
      </w:pPr>
      <w:r>
        <w:rPr>
          <w:lang w:val="en-US"/>
        </w:rPr>
        <w:t xml:space="preserve">A report was circulated to the committee prior to the meeting. No further comments. </w:t>
      </w:r>
    </w:p>
    <w:p w14:paraId="4A002130" w14:textId="77777777" w:rsidR="007A43C5" w:rsidRPr="00C927C0" w:rsidRDefault="007A43C5" w:rsidP="00C927C0">
      <w:pPr>
        <w:rPr>
          <w:lang w:val="en-US"/>
        </w:rPr>
      </w:pPr>
    </w:p>
    <w:p w14:paraId="020611F2" w14:textId="77777777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3DEB2CC8" w14:textId="77777777" w:rsidR="00B16C19" w:rsidRDefault="004915BC" w:rsidP="00912997">
      <w:pPr>
        <w:rPr>
          <w:lang w:val="en-US"/>
        </w:rPr>
      </w:pPr>
      <w:r>
        <w:rPr>
          <w:lang w:val="en-US"/>
        </w:rPr>
        <w:t xml:space="preserve">None </w:t>
      </w:r>
      <w:r w:rsidR="0012098E">
        <w:rPr>
          <w:lang w:val="en-US"/>
        </w:rPr>
        <w:t xml:space="preserve"> </w:t>
      </w:r>
    </w:p>
    <w:p w14:paraId="0221D386" w14:textId="77777777" w:rsidR="00C927C0" w:rsidRDefault="00C927C0" w:rsidP="00912997">
      <w:pPr>
        <w:rPr>
          <w:lang w:val="en-US"/>
        </w:rPr>
      </w:pPr>
    </w:p>
    <w:p w14:paraId="66BC5E25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6374A090" w14:textId="77777777" w:rsidR="00082992" w:rsidRDefault="007A43C5" w:rsidP="005D450E">
      <w:pPr>
        <w:rPr>
          <w:lang w:val="en-US"/>
        </w:rPr>
      </w:pPr>
      <w:r>
        <w:rPr>
          <w:lang w:val="en-US"/>
        </w:rPr>
        <w:t xml:space="preserve">A report was circulated to the committee prior to the meeting. No further comments. </w:t>
      </w:r>
    </w:p>
    <w:p w14:paraId="0C408D1B" w14:textId="77777777" w:rsidR="007A43C5" w:rsidRDefault="007A43C5" w:rsidP="005D450E">
      <w:pPr>
        <w:rPr>
          <w:lang w:val="en-US"/>
        </w:rPr>
      </w:pPr>
    </w:p>
    <w:p w14:paraId="237201A7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67B62A06" w14:textId="77777777" w:rsidR="00F13AE2" w:rsidRPr="003630F2" w:rsidRDefault="007A43C5" w:rsidP="00F13AE2">
      <w:pPr>
        <w:rPr>
          <w:lang w:val="en-US"/>
        </w:rPr>
      </w:pPr>
      <w:r>
        <w:rPr>
          <w:lang w:val="en-US"/>
        </w:rPr>
        <w:t xml:space="preserve">None </w:t>
      </w:r>
    </w:p>
    <w:p w14:paraId="52771786" w14:textId="77777777" w:rsidR="00153B10" w:rsidRDefault="00153B10" w:rsidP="00432313">
      <w:pPr>
        <w:rPr>
          <w:lang w:val="en-US"/>
        </w:rPr>
      </w:pPr>
    </w:p>
    <w:p w14:paraId="3DCE465F" w14:textId="77777777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7A43C5">
        <w:rPr>
          <w:lang w:val="en-US"/>
        </w:rPr>
        <w:t xml:space="preserve">tbc </w:t>
      </w:r>
    </w:p>
    <w:p w14:paraId="2D6E8A6C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036F8" w14:textId="77777777" w:rsidR="00000AE6" w:rsidRDefault="00000AE6">
      <w:r>
        <w:separator/>
      </w:r>
    </w:p>
  </w:endnote>
  <w:endnote w:type="continuationSeparator" w:id="0">
    <w:p w14:paraId="138CECE1" w14:textId="77777777" w:rsidR="00000AE6" w:rsidRDefault="0000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FA9FA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32E8DAAD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2A19E642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3EA3296D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5DEC4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07252108" wp14:editId="3670D778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E068F7" w14:textId="77777777" w:rsidR="00000AE6" w:rsidRDefault="00000AE6">
      <w:r>
        <w:separator/>
      </w:r>
    </w:p>
  </w:footnote>
  <w:footnote w:type="continuationSeparator" w:id="0">
    <w:p w14:paraId="5D21AE0E" w14:textId="77777777" w:rsidR="00000AE6" w:rsidRDefault="00000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F6424F6" w14:textId="77777777" w:rsidTr="003A0EDA">
      <w:trPr>
        <w:trHeight w:val="1708"/>
      </w:trPr>
      <w:tc>
        <w:tcPr>
          <w:tcW w:w="6356" w:type="dxa"/>
        </w:tcPr>
        <w:p w14:paraId="00B38529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6FE7D3A6" wp14:editId="2BAF8243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0208319E" w14:textId="77777777" w:rsidR="00AD1453" w:rsidRPr="004F5E90" w:rsidRDefault="00AD1453" w:rsidP="009A04E9">
          <w:pPr>
            <w:jc w:val="right"/>
          </w:pPr>
        </w:p>
      </w:tc>
    </w:tr>
  </w:tbl>
  <w:p w14:paraId="0FEAB6F0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6E0EA4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abstractNum w:abstractNumId="40" w15:restartNumberingAfterBreak="0">
    <w:nsid w:val="79B0201E"/>
    <w:multiLevelType w:val="hybridMultilevel"/>
    <w:tmpl w:val="42562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0AE6"/>
    <w:rsid w:val="000020EA"/>
    <w:rsid w:val="00007C81"/>
    <w:rsid w:val="000126D3"/>
    <w:rsid w:val="00013B8C"/>
    <w:rsid w:val="00014067"/>
    <w:rsid w:val="00014E73"/>
    <w:rsid w:val="00022545"/>
    <w:rsid w:val="000265D9"/>
    <w:rsid w:val="000334DE"/>
    <w:rsid w:val="00036811"/>
    <w:rsid w:val="00036A72"/>
    <w:rsid w:val="00043D24"/>
    <w:rsid w:val="000443EB"/>
    <w:rsid w:val="0006005E"/>
    <w:rsid w:val="000711D4"/>
    <w:rsid w:val="00072E1B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4A18"/>
    <w:rsid w:val="000C61F3"/>
    <w:rsid w:val="000C650B"/>
    <w:rsid w:val="000C6A81"/>
    <w:rsid w:val="000D4035"/>
    <w:rsid w:val="000D6D89"/>
    <w:rsid w:val="000D7619"/>
    <w:rsid w:val="000E489E"/>
    <w:rsid w:val="000E5E86"/>
    <w:rsid w:val="000E6CA3"/>
    <w:rsid w:val="000F2E62"/>
    <w:rsid w:val="000F5616"/>
    <w:rsid w:val="00102DCD"/>
    <w:rsid w:val="00105FE6"/>
    <w:rsid w:val="001068EC"/>
    <w:rsid w:val="001103D0"/>
    <w:rsid w:val="00110C04"/>
    <w:rsid w:val="00115E92"/>
    <w:rsid w:val="001174AB"/>
    <w:rsid w:val="0012098E"/>
    <w:rsid w:val="001276FC"/>
    <w:rsid w:val="00134F88"/>
    <w:rsid w:val="001370A4"/>
    <w:rsid w:val="0013780F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1915"/>
    <w:rsid w:val="001A344F"/>
    <w:rsid w:val="001A5F62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728C"/>
    <w:rsid w:val="001D769E"/>
    <w:rsid w:val="001E169A"/>
    <w:rsid w:val="001F612D"/>
    <w:rsid w:val="001F71C1"/>
    <w:rsid w:val="00222699"/>
    <w:rsid w:val="002259CF"/>
    <w:rsid w:val="00237456"/>
    <w:rsid w:val="00250F91"/>
    <w:rsid w:val="00254EC6"/>
    <w:rsid w:val="00254FE1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26F6"/>
    <w:rsid w:val="002B3F30"/>
    <w:rsid w:val="002B44BB"/>
    <w:rsid w:val="002C2AF1"/>
    <w:rsid w:val="002C737F"/>
    <w:rsid w:val="002D15AB"/>
    <w:rsid w:val="002D30F2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174D8"/>
    <w:rsid w:val="0032133E"/>
    <w:rsid w:val="00321A88"/>
    <w:rsid w:val="00321C72"/>
    <w:rsid w:val="00323DC1"/>
    <w:rsid w:val="003279F8"/>
    <w:rsid w:val="003338C9"/>
    <w:rsid w:val="00343A57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1826"/>
    <w:rsid w:val="003960C2"/>
    <w:rsid w:val="00396269"/>
    <w:rsid w:val="00397AD8"/>
    <w:rsid w:val="003A0EDA"/>
    <w:rsid w:val="003A418E"/>
    <w:rsid w:val="003A6711"/>
    <w:rsid w:val="003B0513"/>
    <w:rsid w:val="003B169C"/>
    <w:rsid w:val="003C38A4"/>
    <w:rsid w:val="003C56C1"/>
    <w:rsid w:val="003C6C9B"/>
    <w:rsid w:val="003D29A8"/>
    <w:rsid w:val="003D33CD"/>
    <w:rsid w:val="003D3DEF"/>
    <w:rsid w:val="003D5EF3"/>
    <w:rsid w:val="003E044C"/>
    <w:rsid w:val="003E3C41"/>
    <w:rsid w:val="003F39F9"/>
    <w:rsid w:val="003F3D46"/>
    <w:rsid w:val="004032CC"/>
    <w:rsid w:val="0040421B"/>
    <w:rsid w:val="00414185"/>
    <w:rsid w:val="00414B1B"/>
    <w:rsid w:val="00415AA8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573C6"/>
    <w:rsid w:val="00462850"/>
    <w:rsid w:val="004640CE"/>
    <w:rsid w:val="00467BC2"/>
    <w:rsid w:val="004851A0"/>
    <w:rsid w:val="004915BC"/>
    <w:rsid w:val="004A119A"/>
    <w:rsid w:val="004A2BF7"/>
    <w:rsid w:val="004A3DF0"/>
    <w:rsid w:val="004A55F8"/>
    <w:rsid w:val="004B707A"/>
    <w:rsid w:val="004C68F1"/>
    <w:rsid w:val="004C712C"/>
    <w:rsid w:val="004D0D93"/>
    <w:rsid w:val="004E508F"/>
    <w:rsid w:val="004F222F"/>
    <w:rsid w:val="004F2722"/>
    <w:rsid w:val="004F2C16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40330"/>
    <w:rsid w:val="005527E9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22A6E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E2D85"/>
    <w:rsid w:val="006E45E9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7045A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A43C5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15F0"/>
    <w:rsid w:val="00806CFD"/>
    <w:rsid w:val="00811D74"/>
    <w:rsid w:val="00813214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292"/>
    <w:rsid w:val="008A5BB4"/>
    <w:rsid w:val="008A7A10"/>
    <w:rsid w:val="008C5F69"/>
    <w:rsid w:val="008D0621"/>
    <w:rsid w:val="008D4C72"/>
    <w:rsid w:val="008E01FD"/>
    <w:rsid w:val="008E220D"/>
    <w:rsid w:val="008E4FA0"/>
    <w:rsid w:val="008F7626"/>
    <w:rsid w:val="00907A6E"/>
    <w:rsid w:val="00912023"/>
    <w:rsid w:val="00912997"/>
    <w:rsid w:val="0091328B"/>
    <w:rsid w:val="0091478B"/>
    <w:rsid w:val="00917547"/>
    <w:rsid w:val="009222AF"/>
    <w:rsid w:val="00924220"/>
    <w:rsid w:val="00930AB8"/>
    <w:rsid w:val="00930C05"/>
    <w:rsid w:val="00935302"/>
    <w:rsid w:val="00935523"/>
    <w:rsid w:val="0093716A"/>
    <w:rsid w:val="00944488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782"/>
    <w:rsid w:val="009A4F85"/>
    <w:rsid w:val="009A6052"/>
    <w:rsid w:val="009A6CB5"/>
    <w:rsid w:val="009B5646"/>
    <w:rsid w:val="009B72B2"/>
    <w:rsid w:val="009C1407"/>
    <w:rsid w:val="009C2914"/>
    <w:rsid w:val="009C7CAB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8B1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1402"/>
    <w:rsid w:val="00A9435A"/>
    <w:rsid w:val="00A94E4B"/>
    <w:rsid w:val="00A95FF4"/>
    <w:rsid w:val="00A970D9"/>
    <w:rsid w:val="00AA3473"/>
    <w:rsid w:val="00AB29FC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0121"/>
    <w:rsid w:val="00AE21B3"/>
    <w:rsid w:val="00AF113E"/>
    <w:rsid w:val="00AF393C"/>
    <w:rsid w:val="00AF5509"/>
    <w:rsid w:val="00AF7B12"/>
    <w:rsid w:val="00B018C4"/>
    <w:rsid w:val="00B05002"/>
    <w:rsid w:val="00B16C19"/>
    <w:rsid w:val="00B23B7B"/>
    <w:rsid w:val="00B24354"/>
    <w:rsid w:val="00B367B8"/>
    <w:rsid w:val="00B40287"/>
    <w:rsid w:val="00B40C10"/>
    <w:rsid w:val="00B4117C"/>
    <w:rsid w:val="00B41F82"/>
    <w:rsid w:val="00B42536"/>
    <w:rsid w:val="00B45612"/>
    <w:rsid w:val="00B469B1"/>
    <w:rsid w:val="00B47D4B"/>
    <w:rsid w:val="00B54ACD"/>
    <w:rsid w:val="00B55CEC"/>
    <w:rsid w:val="00B561D4"/>
    <w:rsid w:val="00B62A87"/>
    <w:rsid w:val="00B64ADF"/>
    <w:rsid w:val="00B73E89"/>
    <w:rsid w:val="00B87F5C"/>
    <w:rsid w:val="00B94246"/>
    <w:rsid w:val="00BA561B"/>
    <w:rsid w:val="00BB1A13"/>
    <w:rsid w:val="00BB5012"/>
    <w:rsid w:val="00BC20A5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E77C4"/>
    <w:rsid w:val="00BF5345"/>
    <w:rsid w:val="00BF5C6C"/>
    <w:rsid w:val="00BF5E13"/>
    <w:rsid w:val="00C02BCB"/>
    <w:rsid w:val="00C12EED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E1A57"/>
    <w:rsid w:val="00CE4568"/>
    <w:rsid w:val="00CF25C5"/>
    <w:rsid w:val="00CF6E37"/>
    <w:rsid w:val="00D0235E"/>
    <w:rsid w:val="00D07260"/>
    <w:rsid w:val="00D12F5D"/>
    <w:rsid w:val="00D152C3"/>
    <w:rsid w:val="00D23287"/>
    <w:rsid w:val="00D30706"/>
    <w:rsid w:val="00D30BD4"/>
    <w:rsid w:val="00D3209D"/>
    <w:rsid w:val="00D3438C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73726"/>
    <w:rsid w:val="00D93CE0"/>
    <w:rsid w:val="00D9513B"/>
    <w:rsid w:val="00DA408E"/>
    <w:rsid w:val="00DA7AB1"/>
    <w:rsid w:val="00DB6142"/>
    <w:rsid w:val="00DB6E6E"/>
    <w:rsid w:val="00DC0FE1"/>
    <w:rsid w:val="00DC257A"/>
    <w:rsid w:val="00DC4D0B"/>
    <w:rsid w:val="00DC58DF"/>
    <w:rsid w:val="00DD15B3"/>
    <w:rsid w:val="00DE46C3"/>
    <w:rsid w:val="00DF10CA"/>
    <w:rsid w:val="00DF3F3B"/>
    <w:rsid w:val="00DF5BD0"/>
    <w:rsid w:val="00E0164A"/>
    <w:rsid w:val="00E03856"/>
    <w:rsid w:val="00E04765"/>
    <w:rsid w:val="00E071DF"/>
    <w:rsid w:val="00E1063D"/>
    <w:rsid w:val="00E148DA"/>
    <w:rsid w:val="00E15950"/>
    <w:rsid w:val="00E17397"/>
    <w:rsid w:val="00E2359A"/>
    <w:rsid w:val="00E2646F"/>
    <w:rsid w:val="00E3007D"/>
    <w:rsid w:val="00E46AF1"/>
    <w:rsid w:val="00E52EDE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456F"/>
    <w:rsid w:val="00EA7439"/>
    <w:rsid w:val="00EA7F00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47DD"/>
    <w:rsid w:val="00EF7488"/>
    <w:rsid w:val="00F01AF8"/>
    <w:rsid w:val="00F03017"/>
    <w:rsid w:val="00F0525A"/>
    <w:rsid w:val="00F13AE2"/>
    <w:rsid w:val="00F1505E"/>
    <w:rsid w:val="00F172F8"/>
    <w:rsid w:val="00F21672"/>
    <w:rsid w:val="00F2495B"/>
    <w:rsid w:val="00F25A51"/>
    <w:rsid w:val="00F3087C"/>
    <w:rsid w:val="00F339AD"/>
    <w:rsid w:val="00F50C8A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8257E"/>
    <w:rsid w:val="00F83E7A"/>
    <w:rsid w:val="00F924DF"/>
    <w:rsid w:val="00F92EE2"/>
    <w:rsid w:val="00FA233B"/>
    <w:rsid w:val="00FB2682"/>
    <w:rsid w:val="00FB2FB2"/>
    <w:rsid w:val="00FB5D81"/>
    <w:rsid w:val="00FB6355"/>
    <w:rsid w:val="00FB7298"/>
    <w:rsid w:val="00FB7DE9"/>
    <w:rsid w:val="00FE036F"/>
    <w:rsid w:val="00FE1B4C"/>
    <w:rsid w:val="00FE7DC6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7EB8AA33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227F2-D0C2-4B81-A50F-F001A4769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791</Words>
  <Characters>4148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Fiona Cooper</cp:lastModifiedBy>
  <cp:revision>2</cp:revision>
  <cp:lastPrinted>2015-08-17T11:16:00Z</cp:lastPrinted>
  <dcterms:created xsi:type="dcterms:W3CDTF">2023-01-20T14:00:00Z</dcterms:created>
  <dcterms:modified xsi:type="dcterms:W3CDTF">2023-01-20T14:00:00Z</dcterms:modified>
</cp:coreProperties>
</file>