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21CBA6DB" w:rsidR="00BD54A8" w:rsidRPr="00EC6191" w:rsidRDefault="00B84243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4-30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C620C" w:rsidRPr="009C620C">
                  <w:t>Wednesday, 30/04/2025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B84243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B84243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754C57C6" w:rsidR="00DC193E" w:rsidRPr="00EC6191" w:rsidRDefault="00DC193E" w:rsidP="00916D57">
                    <w:pPr>
                      <w:pStyle w:val="FieldData"/>
                    </w:pPr>
                    <w:r w:rsidRPr="009C620C">
                      <w:t>Doc.UBS.AWERB.</w:t>
                    </w:r>
                    <w:r w:rsidR="009C620C" w:rsidRPr="009C620C">
                      <w:t>30</w:t>
                    </w:r>
                    <w:r w:rsidR="00387F3D" w:rsidRPr="009C620C">
                      <w:t>.</w:t>
                    </w:r>
                    <w:r w:rsidR="009C620C" w:rsidRPr="009C620C">
                      <w:t>04</w:t>
                    </w:r>
                    <w:r w:rsidR="00387F3D" w:rsidRPr="009C620C">
                      <w:t>.</w:t>
                    </w:r>
                    <w:r w:rsidR="009C620C" w:rsidRPr="009C620C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2A3859CF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9C620C">
        <w:rPr>
          <w:lang w:val="en-US"/>
        </w:rPr>
        <w:t xml:space="preserve"> Kate Tansley, Selina Ballantyne, Holly Bloy, Rebecca Westwood, Aaron Southgate, Sophie Kimpton, Martin Rice, Alan White, Renata Gouveia, Daniel Fazakerley (observer) </w:t>
      </w:r>
    </w:p>
    <w:p w14:paraId="04C892DF" w14:textId="77777777" w:rsidR="008C6830" w:rsidRDefault="008C6830" w:rsidP="00302A00">
      <w:pPr>
        <w:ind w:left="-567"/>
      </w:pPr>
    </w:p>
    <w:p w14:paraId="6450E812" w14:textId="492E6CA0" w:rsidR="008C6830" w:rsidRPr="009C620C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9C620C">
        <w:rPr>
          <w:bCs/>
        </w:rPr>
        <w:t>N/A</w:t>
      </w:r>
      <w:r w:rsidR="009C620C">
        <w:rPr>
          <w:b/>
        </w:rPr>
        <w:t>,</w:t>
      </w:r>
      <w:r>
        <w:rPr>
          <w:b/>
        </w:rPr>
        <w:t xml:space="preserve"> 1b)</w:t>
      </w:r>
      <w:r w:rsidR="009C620C">
        <w:rPr>
          <w:b/>
        </w:rPr>
        <w:t xml:space="preserve"> </w:t>
      </w:r>
      <w:r w:rsidR="009C620C">
        <w:rPr>
          <w:bCs/>
        </w:rPr>
        <w:t xml:space="preserve">N/A </w:t>
      </w:r>
      <w:r w:rsidR="009C620C">
        <w:rPr>
          <w:b/>
        </w:rPr>
        <w:t xml:space="preserve">&amp; 1c) </w:t>
      </w:r>
      <w:r w:rsidR="009C620C">
        <w:rPr>
          <w:bCs/>
        </w:rPr>
        <w:t xml:space="preserve">N/A 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545817DE" w:rsidR="008C6830" w:rsidRPr="009C620C" w:rsidRDefault="007B6D78" w:rsidP="008C6830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9C620C">
        <w:rPr>
          <w:b/>
          <w:lang w:val="en-US"/>
        </w:rPr>
        <w:t xml:space="preserve"> </w:t>
      </w:r>
      <w:r w:rsidR="009C620C">
        <w:rPr>
          <w:bCs/>
          <w:lang w:val="en-US"/>
        </w:rPr>
        <w:t xml:space="preserve">Maggie Gentry, Ana Vujic 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51292509" w:rsidR="00BE5F4A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9C620C">
        <w:rPr>
          <w:b/>
          <w:lang w:val="en-US"/>
        </w:rPr>
        <w:t xml:space="preserve"> </w:t>
      </w:r>
      <w:r w:rsidR="009C620C">
        <w:rPr>
          <w:bCs/>
          <w:lang w:val="en-US"/>
        </w:rPr>
        <w:t xml:space="preserve">Fiona Cooper </w:t>
      </w:r>
    </w:p>
    <w:p w14:paraId="3E95E16A" w14:textId="77777777" w:rsidR="009C620C" w:rsidRPr="009C620C" w:rsidRDefault="009C620C" w:rsidP="008C6830">
      <w:pPr>
        <w:ind w:left="-567"/>
        <w:rPr>
          <w:bCs/>
          <w:lang w:val="en-US"/>
        </w:rPr>
      </w:pP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3EFC1466" w:rsidR="004E6D02" w:rsidRPr="003F4131" w:rsidRDefault="008C6830" w:rsidP="008C6830">
      <w:pPr>
        <w:ind w:left="-567"/>
        <w:rPr>
          <w:bCs/>
        </w:rPr>
      </w:pPr>
      <w:r>
        <w:rPr>
          <w:b/>
        </w:rPr>
        <w:t>(a) Amendment:</w:t>
      </w:r>
      <w:r w:rsidR="003F4131">
        <w:rPr>
          <w:b/>
        </w:rPr>
        <w:t xml:space="preserve"> </w:t>
      </w:r>
      <w:r w:rsidR="003F4131">
        <w:rPr>
          <w:bCs/>
        </w:rPr>
        <w:t>Dr Keira Turner</w:t>
      </w:r>
    </w:p>
    <w:p w14:paraId="44EA24CB" w14:textId="68619915" w:rsidR="008C6830" w:rsidRDefault="003F4131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7A8983D0" w14:textId="57D40C6D" w:rsidR="003F4131" w:rsidRDefault="00DE65A7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references in step 4 of Protocol 9.</w:t>
      </w:r>
    </w:p>
    <w:p w14:paraId="4166E9B6" w14:textId="23F64053" w:rsidR="00DE65A7" w:rsidRPr="003F4131" w:rsidRDefault="00DE65A7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specific sentences relating to adverse effects in step 4 of Protocols 7 and 9. </w:t>
      </w:r>
    </w:p>
    <w:p w14:paraId="1A57458F" w14:textId="385FFAFD" w:rsidR="003F4131" w:rsidRPr="00DE65A7" w:rsidRDefault="00DE65A7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1FE205A2" w14:textId="77777777" w:rsidR="003F4131" w:rsidRDefault="003F4131" w:rsidP="008C6830">
      <w:pPr>
        <w:ind w:left="-567"/>
        <w:rPr>
          <w:b/>
        </w:rPr>
      </w:pPr>
    </w:p>
    <w:p w14:paraId="1FC36F7F" w14:textId="77777777" w:rsidR="00BE5F4A" w:rsidRDefault="00BE5F4A" w:rsidP="008C6830">
      <w:pPr>
        <w:ind w:left="-567"/>
        <w:rPr>
          <w:b/>
        </w:rPr>
      </w:pPr>
    </w:p>
    <w:p w14:paraId="657CD4BC" w14:textId="241C1660" w:rsidR="00BE5F4A" w:rsidRPr="003F4131" w:rsidRDefault="00BE5F4A" w:rsidP="008C6830">
      <w:pPr>
        <w:ind w:left="-567"/>
        <w:rPr>
          <w:bCs/>
        </w:rPr>
      </w:pPr>
      <w:r>
        <w:rPr>
          <w:b/>
        </w:rPr>
        <w:t>(b) Amendment:</w:t>
      </w:r>
      <w:r w:rsidR="003F4131">
        <w:rPr>
          <w:b/>
        </w:rPr>
        <w:t xml:space="preserve"> </w:t>
      </w:r>
      <w:r w:rsidR="003F4131">
        <w:rPr>
          <w:bCs/>
        </w:rPr>
        <w:t>Dr Sophie Storrar</w:t>
      </w:r>
    </w:p>
    <w:p w14:paraId="1E35B2F3" w14:textId="2EDCFD4C" w:rsidR="00BE5F4A" w:rsidRDefault="003F4131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0D000C0" w14:textId="13B37BE9" w:rsidR="003F4131" w:rsidRDefault="00A50827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further detail in the Protocol Justification section.</w:t>
      </w:r>
    </w:p>
    <w:p w14:paraId="4DDC954B" w14:textId="4689E61E" w:rsidR="00A50827" w:rsidRPr="003F4131" w:rsidRDefault="00A50827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committee recommended the researcher </w:t>
      </w:r>
      <w:r w:rsidR="00965EC0">
        <w:rPr>
          <w:bCs/>
        </w:rPr>
        <w:t>investigate</w:t>
      </w:r>
      <w:r>
        <w:rPr>
          <w:bCs/>
        </w:rPr>
        <w:t xml:space="preserve"> the paper discussed during the meeting.</w:t>
      </w:r>
    </w:p>
    <w:p w14:paraId="7ACB237E" w14:textId="15CE9245" w:rsidR="003F4131" w:rsidRPr="00A50827" w:rsidRDefault="00A50827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2E68F8AD" w14:textId="77777777" w:rsidR="003F4131" w:rsidRDefault="003F4131" w:rsidP="008C6830">
      <w:pPr>
        <w:ind w:left="-567"/>
        <w:rPr>
          <w:b/>
        </w:rPr>
      </w:pPr>
    </w:p>
    <w:p w14:paraId="13E33B63" w14:textId="77777777" w:rsidR="003F4131" w:rsidRDefault="003F4131" w:rsidP="00A50827">
      <w:pPr>
        <w:rPr>
          <w:b/>
        </w:rPr>
      </w:pPr>
    </w:p>
    <w:p w14:paraId="70A90A7E" w14:textId="6DB31784" w:rsidR="003F4131" w:rsidRPr="003F4131" w:rsidRDefault="003F4131" w:rsidP="008C6830">
      <w:pPr>
        <w:ind w:left="-567"/>
        <w:rPr>
          <w:bCs/>
        </w:rPr>
      </w:pPr>
      <w:r>
        <w:rPr>
          <w:b/>
        </w:rPr>
        <w:t xml:space="preserve">(c) Amendment: </w:t>
      </w:r>
      <w:r>
        <w:rPr>
          <w:bCs/>
        </w:rPr>
        <w:t>Dr Rachel Watson</w:t>
      </w:r>
    </w:p>
    <w:p w14:paraId="23E87843" w14:textId="7A953AB1" w:rsidR="00BE5F4A" w:rsidRDefault="003F4131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06A746B0" w14:textId="3A7137AD" w:rsidR="003F4131" w:rsidRDefault="00000A9A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references in the Animals used in this protocol section of Protocol 1.</w:t>
      </w:r>
    </w:p>
    <w:p w14:paraId="39D89D5A" w14:textId="3D7E21DE" w:rsidR="00000A9A" w:rsidRPr="003F4131" w:rsidRDefault="00000A9A" w:rsidP="003F4131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and the inclusion of additional adverse effects, body condition scoring and appropriate endpoints in step 1 of Protocol 2. </w:t>
      </w:r>
    </w:p>
    <w:p w14:paraId="548BBB24" w14:textId="0AA1E51B" w:rsidR="003F4131" w:rsidRPr="00000A9A" w:rsidRDefault="00000A9A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34901024" w14:textId="77777777" w:rsidR="003F4131" w:rsidRDefault="003F4131" w:rsidP="008C6830">
      <w:pPr>
        <w:ind w:left="-567"/>
        <w:rPr>
          <w:b/>
        </w:rPr>
      </w:pPr>
    </w:p>
    <w:p w14:paraId="35339317" w14:textId="77777777" w:rsidR="003F4131" w:rsidRDefault="003F4131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1BCBDBED" w:rsidR="008C6830" w:rsidRPr="003F4131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3F4131">
        <w:rPr>
          <w:b/>
        </w:rPr>
        <w:t xml:space="preserve"> </w:t>
      </w:r>
      <w:r w:rsidR="003F4131">
        <w:rPr>
          <w:bCs/>
        </w:rPr>
        <w:t xml:space="preserve">None </w:t>
      </w:r>
    </w:p>
    <w:p w14:paraId="28D37D65" w14:textId="56F1F923" w:rsidR="008C6830" w:rsidRDefault="008C6830" w:rsidP="008C6830">
      <w:pPr>
        <w:ind w:left="-567"/>
        <w:rPr>
          <w:b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120F4B94" w:rsidR="008C6830" w:rsidRPr="003F4131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3F4131">
        <w:rPr>
          <w:bCs/>
        </w:rPr>
        <w:t>29/01/25 &amp; 26/03/25</w:t>
      </w:r>
    </w:p>
    <w:p w14:paraId="68C3E80A" w14:textId="383847AD" w:rsidR="008C6830" w:rsidRPr="003F4131" w:rsidRDefault="003F4131" w:rsidP="008C6830">
      <w:pPr>
        <w:ind w:left="-567"/>
      </w:pPr>
      <w:r>
        <w:t xml:space="preserve">The minutes from the previous meetings were approved. </w:t>
      </w:r>
    </w:p>
    <w:p w14:paraId="71E1AC30" w14:textId="77777777" w:rsidR="00BE5F4A" w:rsidRDefault="00BE5F4A" w:rsidP="008C6830">
      <w:pPr>
        <w:ind w:left="-567"/>
        <w:rPr>
          <w:b/>
        </w:rPr>
      </w:pPr>
    </w:p>
    <w:p w14:paraId="601FA26E" w14:textId="77777777" w:rsidR="003F4131" w:rsidRDefault="003F4131" w:rsidP="008C6830">
      <w:pPr>
        <w:ind w:left="-567"/>
        <w:rPr>
          <w:b/>
        </w:rPr>
      </w:pPr>
    </w:p>
    <w:p w14:paraId="3EA9A704" w14:textId="475D5629" w:rsidR="008C6830" w:rsidRPr="003F4131" w:rsidRDefault="008C6830" w:rsidP="008C6830">
      <w:pPr>
        <w:ind w:left="-567"/>
        <w:rPr>
          <w:bCs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3F4131">
        <w:rPr>
          <w:bCs/>
        </w:rPr>
        <w:t>12/02/25</w:t>
      </w:r>
    </w:p>
    <w:p w14:paraId="7BDC45C9" w14:textId="6D0D0FD0" w:rsidR="008C6830" w:rsidRDefault="003F4131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51CD4816" w14:textId="77777777" w:rsidR="003F4131" w:rsidRPr="003F4131" w:rsidRDefault="003F4131" w:rsidP="008C6830">
      <w:pPr>
        <w:ind w:left="-567"/>
        <w:rPr>
          <w:bCs/>
        </w:rPr>
      </w:pPr>
    </w:p>
    <w:p w14:paraId="7AB98F44" w14:textId="77777777" w:rsidR="00EB04EF" w:rsidRDefault="00EB04EF" w:rsidP="008C6830">
      <w:pPr>
        <w:ind w:left="-567"/>
        <w:rPr>
          <w:b/>
        </w:rPr>
      </w:pPr>
    </w:p>
    <w:p w14:paraId="3CA7B02D" w14:textId="5BA42958" w:rsidR="00EB04EF" w:rsidRDefault="00EB04EF" w:rsidP="008C6830">
      <w:pPr>
        <w:ind w:left="-567"/>
        <w:rPr>
          <w:b/>
        </w:rPr>
      </w:pPr>
      <w:r>
        <w:rPr>
          <w:b/>
        </w:rPr>
        <w:t xml:space="preserve">5. Minutes of the AWERB Non-Reg Committee Meeting </w:t>
      </w:r>
      <w:r w:rsidR="003F4131">
        <w:rPr>
          <w:bCs/>
        </w:rPr>
        <w:t>13/02/25 &amp; 26/02/25</w:t>
      </w:r>
      <w:r>
        <w:rPr>
          <w:b/>
        </w:rPr>
        <w:t xml:space="preserve"> </w:t>
      </w:r>
    </w:p>
    <w:p w14:paraId="49519878" w14:textId="0450A76E" w:rsidR="00BE5F4A" w:rsidRDefault="003F4131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4F36448B" w14:textId="77777777" w:rsidR="003F4131" w:rsidRPr="003F4131" w:rsidRDefault="003F4131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3FFEF449" w:rsidR="008C6830" w:rsidRPr="003F4131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3F4131">
        <w:rPr>
          <w:bCs/>
        </w:rPr>
        <w:t>05/03/25</w:t>
      </w:r>
    </w:p>
    <w:p w14:paraId="0172A87F" w14:textId="2C016426" w:rsidR="008C6830" w:rsidRDefault="003F4131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5EAC6E6D" w14:textId="77777777" w:rsidR="003F4131" w:rsidRPr="003F4131" w:rsidRDefault="003F4131" w:rsidP="008C6830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37786571" w:rsidR="008C6830" w:rsidRPr="003F4131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3F4131">
        <w:rPr>
          <w:bCs/>
        </w:rPr>
        <w:t>21/02/25</w:t>
      </w:r>
    </w:p>
    <w:p w14:paraId="584E2B70" w14:textId="4CB62AC0" w:rsidR="008C6830" w:rsidRDefault="003F4131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34BA1178" w14:textId="77777777" w:rsidR="003F4131" w:rsidRPr="003F4131" w:rsidRDefault="003F4131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0D2F2619" w:rsidR="008C6830" w:rsidRDefault="003F4131" w:rsidP="008C6830">
      <w:pPr>
        <w:ind w:left="-567"/>
        <w:rPr>
          <w:bCs/>
        </w:rPr>
      </w:pPr>
      <w:r>
        <w:rPr>
          <w:bCs/>
        </w:rPr>
        <w:t>None</w:t>
      </w:r>
    </w:p>
    <w:p w14:paraId="6730FC0E" w14:textId="77777777" w:rsidR="003F4131" w:rsidRPr="003F4131" w:rsidRDefault="003F4131" w:rsidP="008C6830">
      <w:pPr>
        <w:ind w:left="-567"/>
        <w:rPr>
          <w:bCs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676B0350" w:rsidR="008C6830" w:rsidRDefault="008C6830" w:rsidP="008C6830">
      <w:pPr>
        <w:ind w:left="-567"/>
        <w:rPr>
          <w:b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61AD58BD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3F4131">
        <w:rPr>
          <w:bCs/>
        </w:rPr>
        <w:t>28/05/2025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393102B2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015FB"/>
    <w:multiLevelType w:val="hybridMultilevel"/>
    <w:tmpl w:val="6956A87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641825">
    <w:abstractNumId w:val="12"/>
  </w:num>
  <w:num w:numId="2" w16cid:durableId="2020891406">
    <w:abstractNumId w:val="11"/>
  </w:num>
  <w:num w:numId="3" w16cid:durableId="2067561575">
    <w:abstractNumId w:val="5"/>
  </w:num>
  <w:num w:numId="4" w16cid:durableId="919339337">
    <w:abstractNumId w:val="9"/>
  </w:num>
  <w:num w:numId="5" w16cid:durableId="1437095972">
    <w:abstractNumId w:val="8"/>
  </w:num>
  <w:num w:numId="6" w16cid:durableId="1659577352">
    <w:abstractNumId w:val="4"/>
  </w:num>
  <w:num w:numId="7" w16cid:durableId="974528400">
    <w:abstractNumId w:val="1"/>
  </w:num>
  <w:num w:numId="8" w16cid:durableId="1417242996">
    <w:abstractNumId w:val="2"/>
  </w:num>
  <w:num w:numId="9" w16cid:durableId="461506951">
    <w:abstractNumId w:val="13"/>
  </w:num>
  <w:num w:numId="10" w16cid:durableId="707755339">
    <w:abstractNumId w:val="17"/>
  </w:num>
  <w:num w:numId="11" w16cid:durableId="1296325910">
    <w:abstractNumId w:val="6"/>
  </w:num>
  <w:num w:numId="12" w16cid:durableId="1974364152">
    <w:abstractNumId w:val="18"/>
  </w:num>
  <w:num w:numId="13" w16cid:durableId="3098694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6053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4144705">
    <w:abstractNumId w:val="16"/>
  </w:num>
  <w:num w:numId="16" w16cid:durableId="700788153">
    <w:abstractNumId w:val="0"/>
  </w:num>
  <w:num w:numId="17" w16cid:durableId="810903408">
    <w:abstractNumId w:val="15"/>
  </w:num>
  <w:num w:numId="18" w16cid:durableId="225455462">
    <w:abstractNumId w:val="10"/>
  </w:num>
  <w:num w:numId="19" w16cid:durableId="169935072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949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FD9"/>
    <w:rsid w:val="00000A9A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5FD5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131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144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5EC0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620C"/>
    <w:rsid w:val="009C730C"/>
    <w:rsid w:val="009F1207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0827"/>
    <w:rsid w:val="00A514E3"/>
    <w:rsid w:val="00A56B85"/>
    <w:rsid w:val="00A6089A"/>
    <w:rsid w:val="00A67D3F"/>
    <w:rsid w:val="00A73815"/>
    <w:rsid w:val="00A81531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448"/>
    <w:rsid w:val="00B7193F"/>
    <w:rsid w:val="00B84243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E65A7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914"/>
    <o:shapelayout v:ext="edit">
      <o:idmap v:ext="edit" data="1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385FD5"/>
    <w:rsid w:val="008415C9"/>
    <w:rsid w:val="009F1207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14</cp:revision>
  <cp:lastPrinted>2017-06-20T10:18:00Z</cp:lastPrinted>
  <dcterms:created xsi:type="dcterms:W3CDTF">2018-01-09T11:47:00Z</dcterms:created>
  <dcterms:modified xsi:type="dcterms:W3CDTF">2025-06-19T09:29:00Z</dcterms:modified>
</cp:coreProperties>
</file>