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33E93973" w:rsidR="00BD54A8" w:rsidRPr="00EC6191" w:rsidRDefault="004C7C5A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1-29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610999" w:rsidRPr="00610999">
                  <w:t>Wednesday, 29/01/2025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4C7C5A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4C7C5A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1C8AA24B" w:rsidR="00DC193E" w:rsidRPr="00EC6191" w:rsidRDefault="00DC193E" w:rsidP="00916D57">
                    <w:pPr>
                      <w:pStyle w:val="FieldData"/>
                    </w:pPr>
                    <w:r w:rsidRPr="00610999">
                      <w:t>Doc.UBS.AWERB.</w:t>
                    </w:r>
                    <w:r w:rsidR="00610999" w:rsidRPr="00610999">
                      <w:t>29</w:t>
                    </w:r>
                    <w:r w:rsidR="00387F3D" w:rsidRPr="00610999">
                      <w:t>.</w:t>
                    </w:r>
                    <w:r w:rsidR="00610999" w:rsidRPr="00610999">
                      <w:t>01</w:t>
                    </w:r>
                    <w:r w:rsidR="00387F3D" w:rsidRPr="00610999">
                      <w:t>.</w:t>
                    </w:r>
                    <w:r w:rsidR="00610999" w:rsidRPr="00610999">
                      <w:t>25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315BAE6D" w14:textId="2926E51B"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610999">
        <w:rPr>
          <w:lang w:val="en-US"/>
        </w:rPr>
        <w:t xml:space="preserve"> Maggie Gentry, Kate Tansley, Holly Bloy, Annie Speak, Sophie Kimpton, Colin Windle, Rue Jones-Green, Denise Turner </w:t>
      </w:r>
    </w:p>
    <w:p w14:paraId="04C892DF" w14:textId="77777777" w:rsidR="008C6830" w:rsidRDefault="008C6830" w:rsidP="00302A00">
      <w:pPr>
        <w:ind w:left="-567"/>
      </w:pPr>
    </w:p>
    <w:p w14:paraId="6450E812" w14:textId="72940E00" w:rsidR="008C6830" w:rsidRPr="00610999" w:rsidRDefault="008C6830" w:rsidP="008C6830">
      <w:pPr>
        <w:ind w:left="-567"/>
        <w:rPr>
          <w:bCs/>
        </w:rPr>
      </w:pPr>
      <w:r>
        <w:rPr>
          <w:b/>
        </w:rPr>
        <w:t>Scientists in attendance for 1a)</w:t>
      </w:r>
      <w:r w:rsidR="00610999">
        <w:rPr>
          <w:b/>
        </w:rPr>
        <w:t xml:space="preserve"> </w:t>
      </w:r>
      <w:r w:rsidR="00610999">
        <w:rPr>
          <w:bCs/>
        </w:rPr>
        <w:t>core</w:t>
      </w:r>
      <w:r w:rsidR="00610999">
        <w:rPr>
          <w:b/>
        </w:rPr>
        <w:t xml:space="preserve">, </w:t>
      </w:r>
      <w:r>
        <w:rPr>
          <w:b/>
        </w:rPr>
        <w:t>1b)</w:t>
      </w:r>
      <w:r w:rsidR="00610999">
        <w:rPr>
          <w:b/>
        </w:rPr>
        <w:t xml:space="preserve"> </w:t>
      </w:r>
      <w:r w:rsidR="00610999">
        <w:rPr>
          <w:bCs/>
        </w:rPr>
        <w:t xml:space="preserve">core, </w:t>
      </w:r>
      <w:r w:rsidR="00610999">
        <w:rPr>
          <w:b/>
        </w:rPr>
        <w:t xml:space="preserve">1c) </w:t>
      </w:r>
      <w:r w:rsidR="00610999">
        <w:rPr>
          <w:bCs/>
        </w:rPr>
        <w:t xml:space="preserve">core </w:t>
      </w:r>
      <w:r w:rsidR="00610999">
        <w:rPr>
          <w:b/>
        </w:rPr>
        <w:t xml:space="preserve">&amp; 1d) </w:t>
      </w:r>
      <w:r w:rsidR="00610999">
        <w:rPr>
          <w:bCs/>
        </w:rPr>
        <w:t xml:space="preserve">core 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346D08FA" w14:textId="64F21414" w:rsidR="007178E6" w:rsidRPr="00610999" w:rsidRDefault="007B6D78" w:rsidP="007178E6">
      <w:pPr>
        <w:ind w:left="-567"/>
        <w:rPr>
          <w:bCs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610999">
        <w:rPr>
          <w:b/>
          <w:lang w:val="en-US"/>
        </w:rPr>
        <w:t xml:space="preserve"> </w:t>
      </w:r>
      <w:r w:rsidR="00610999">
        <w:rPr>
          <w:bCs/>
          <w:lang w:val="en-US"/>
        </w:rPr>
        <w:t>Polly Seaton</w:t>
      </w:r>
      <w:r w:rsidR="007178E6">
        <w:rPr>
          <w:bCs/>
          <w:lang w:val="en-US"/>
        </w:rPr>
        <w:t xml:space="preserve">, Selina Ballantyne 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12AB40DC" w:rsidR="00BE5F4A" w:rsidRPr="00610999" w:rsidRDefault="00BE5F4A" w:rsidP="008C6830">
      <w:pPr>
        <w:ind w:left="-567"/>
        <w:rPr>
          <w:bCs/>
          <w:lang w:val="en-US"/>
        </w:rPr>
      </w:pPr>
      <w:r>
        <w:rPr>
          <w:b/>
          <w:lang w:val="en-US"/>
        </w:rPr>
        <w:t>Minutes:</w:t>
      </w:r>
      <w:r w:rsidR="00610999">
        <w:rPr>
          <w:b/>
          <w:lang w:val="en-US"/>
        </w:rPr>
        <w:t xml:space="preserve"> </w:t>
      </w:r>
      <w:r w:rsidR="00610999">
        <w:rPr>
          <w:bCs/>
          <w:lang w:val="en-US"/>
        </w:rPr>
        <w:t xml:space="preserve">Fiona Cooper </w:t>
      </w:r>
    </w:p>
    <w:p w14:paraId="72CB1479" w14:textId="77777777" w:rsidR="00BE5F4A" w:rsidRDefault="00BE5F4A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796EA00C" w:rsidR="004E6D02" w:rsidRPr="00610999" w:rsidRDefault="008C6830" w:rsidP="008C6830">
      <w:pPr>
        <w:ind w:left="-567"/>
        <w:rPr>
          <w:bCs/>
        </w:rPr>
      </w:pPr>
      <w:r>
        <w:rPr>
          <w:b/>
        </w:rPr>
        <w:t>(a) Amendment:</w:t>
      </w:r>
      <w:r w:rsidR="00610999">
        <w:rPr>
          <w:b/>
        </w:rPr>
        <w:t xml:space="preserve"> </w:t>
      </w:r>
      <w:r w:rsidR="00610999">
        <w:rPr>
          <w:bCs/>
        </w:rPr>
        <w:t>Professor David Belin</w:t>
      </w:r>
    </w:p>
    <w:p w14:paraId="44EA24CB" w14:textId="06FA77FA" w:rsidR="008C6830" w:rsidRDefault="0061099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1D65F6E5" w14:textId="3442B9F3" w:rsidR="00610999" w:rsidRDefault="000A1052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removal of specific wording as it is not </w:t>
      </w:r>
      <w:r w:rsidR="002E424C">
        <w:rPr>
          <w:bCs/>
        </w:rPr>
        <w:t>required</w:t>
      </w:r>
      <w:r>
        <w:rPr>
          <w:bCs/>
        </w:rPr>
        <w:t xml:space="preserve">. </w:t>
      </w:r>
    </w:p>
    <w:p w14:paraId="0699AAB4" w14:textId="022C668E" w:rsidR="000A1052" w:rsidRDefault="000A1052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definition of specific words and the correction of typographical errors in the Non-Technical Summary.</w:t>
      </w:r>
    </w:p>
    <w:p w14:paraId="182F785A" w14:textId="1CF8E811" w:rsidR="000A1052" w:rsidRDefault="000A1052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specific definitions in step 6 of Protocol 2, step 8 of Protocol 4 and step 9 of Protocol 5.</w:t>
      </w:r>
    </w:p>
    <w:p w14:paraId="4EB9F816" w14:textId="1750464A" w:rsidR="000A1052" w:rsidRPr="00610999" w:rsidRDefault="000A1052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inclusion of specific humane endpoints in step 8 of Protocol 4. </w:t>
      </w:r>
    </w:p>
    <w:p w14:paraId="5CACDE36" w14:textId="2A4AE129" w:rsidR="00610999" w:rsidRDefault="000A1052" w:rsidP="008C6830">
      <w:pPr>
        <w:ind w:left="-567"/>
        <w:rPr>
          <w:bCs/>
        </w:rPr>
      </w:pPr>
      <w:r>
        <w:rPr>
          <w:bCs/>
        </w:rPr>
        <w:t>The committee agreed changes were needed before a draft is submitted to the Home Office.</w:t>
      </w:r>
    </w:p>
    <w:p w14:paraId="6011EA00" w14:textId="77777777" w:rsidR="000A1052" w:rsidRPr="00610999" w:rsidRDefault="000A1052" w:rsidP="008C6830">
      <w:pPr>
        <w:ind w:left="-567"/>
        <w:rPr>
          <w:bCs/>
        </w:rPr>
      </w:pPr>
    </w:p>
    <w:p w14:paraId="1FC36F7F" w14:textId="77777777" w:rsidR="00BE5F4A" w:rsidRDefault="00BE5F4A" w:rsidP="008C6830">
      <w:pPr>
        <w:ind w:left="-567"/>
        <w:rPr>
          <w:b/>
        </w:rPr>
      </w:pPr>
    </w:p>
    <w:p w14:paraId="657CD4BC" w14:textId="2F6BA726" w:rsidR="00BE5F4A" w:rsidRPr="00610999" w:rsidRDefault="00BE5F4A" w:rsidP="008C6830">
      <w:pPr>
        <w:ind w:left="-567"/>
        <w:rPr>
          <w:bCs/>
        </w:rPr>
      </w:pPr>
      <w:r>
        <w:rPr>
          <w:b/>
        </w:rPr>
        <w:t>(b) Amendment:</w:t>
      </w:r>
      <w:r w:rsidR="00610999">
        <w:rPr>
          <w:b/>
        </w:rPr>
        <w:t xml:space="preserve"> </w:t>
      </w:r>
      <w:r w:rsidR="00610999">
        <w:rPr>
          <w:bCs/>
        </w:rPr>
        <w:t>Professor Amy Milton</w:t>
      </w:r>
    </w:p>
    <w:p w14:paraId="1E35B2F3" w14:textId="6FE706C1" w:rsidR="00BE5F4A" w:rsidRDefault="0061099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157E6602" w14:textId="2F5E069C" w:rsidR="00610999" w:rsidRPr="00610999" w:rsidRDefault="00D05426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explanation of the benefits that may be gained in Protocol 6 regarding animal numbers.</w:t>
      </w:r>
    </w:p>
    <w:p w14:paraId="7F91B267" w14:textId="03F775CF" w:rsidR="00610999" w:rsidRPr="00D05426" w:rsidRDefault="00D05426" w:rsidP="008C6830">
      <w:pPr>
        <w:ind w:left="-567"/>
        <w:rPr>
          <w:bCs/>
        </w:rPr>
      </w:pPr>
      <w:r>
        <w:rPr>
          <w:bCs/>
        </w:rPr>
        <w:t xml:space="preserve">The committee agreed minor changes were needed before a draft is submitted to the Home Office. </w:t>
      </w:r>
    </w:p>
    <w:p w14:paraId="44B34D2A" w14:textId="77777777" w:rsidR="00610999" w:rsidRDefault="00610999" w:rsidP="008C6830">
      <w:pPr>
        <w:ind w:left="-567"/>
        <w:rPr>
          <w:b/>
        </w:rPr>
      </w:pPr>
    </w:p>
    <w:p w14:paraId="0BA21C94" w14:textId="77777777" w:rsidR="00610999" w:rsidRDefault="00610999" w:rsidP="008C6830">
      <w:pPr>
        <w:ind w:left="-567"/>
        <w:rPr>
          <w:b/>
        </w:rPr>
      </w:pPr>
    </w:p>
    <w:p w14:paraId="581640F6" w14:textId="051490CD" w:rsidR="00610999" w:rsidRDefault="00610999" w:rsidP="008C6830">
      <w:pPr>
        <w:ind w:left="-567"/>
        <w:rPr>
          <w:b/>
        </w:rPr>
      </w:pPr>
      <w:r>
        <w:rPr>
          <w:b/>
        </w:rPr>
        <w:t xml:space="preserve">(c) Amendment: </w:t>
      </w:r>
      <w:r>
        <w:rPr>
          <w:bCs/>
        </w:rPr>
        <w:t>Dr Catherine Wilson</w:t>
      </w:r>
      <w:r>
        <w:rPr>
          <w:b/>
        </w:rPr>
        <w:t xml:space="preserve">  </w:t>
      </w:r>
    </w:p>
    <w:p w14:paraId="386A6B5C" w14:textId="2927E47E" w:rsidR="00610999" w:rsidRDefault="0061099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0B106BD7" w14:textId="7EE47A76" w:rsidR="00610999" w:rsidRDefault="003C554A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committee commended the level of detail give</w:t>
      </w:r>
      <w:r w:rsidR="002E424C">
        <w:rPr>
          <w:bCs/>
        </w:rPr>
        <w:t>n</w:t>
      </w:r>
      <w:r>
        <w:rPr>
          <w:bCs/>
        </w:rPr>
        <w:t xml:space="preserve"> in the lay summary.</w:t>
      </w:r>
    </w:p>
    <w:p w14:paraId="18DAAE34" w14:textId="58EF85B2" w:rsidR="003C554A" w:rsidRPr="00610999" w:rsidRDefault="003C554A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inclusion of further information regarding the amendment in the Refinement section. </w:t>
      </w:r>
    </w:p>
    <w:p w14:paraId="07EF23B6" w14:textId="732B796C" w:rsidR="00610999" w:rsidRPr="003C554A" w:rsidRDefault="003C554A" w:rsidP="008C6830">
      <w:pPr>
        <w:ind w:left="-567"/>
        <w:rPr>
          <w:bCs/>
        </w:rPr>
      </w:pPr>
      <w:r>
        <w:rPr>
          <w:bCs/>
        </w:rPr>
        <w:t xml:space="preserve">The committee agreed minor changes were needed before a draft is submitted to the Home Office. </w:t>
      </w:r>
    </w:p>
    <w:p w14:paraId="4C105634" w14:textId="77777777" w:rsidR="00610999" w:rsidRDefault="00610999" w:rsidP="008C6830">
      <w:pPr>
        <w:ind w:left="-567"/>
        <w:rPr>
          <w:b/>
        </w:rPr>
      </w:pPr>
    </w:p>
    <w:p w14:paraId="28CA8DE2" w14:textId="77777777" w:rsidR="00610999" w:rsidRDefault="00610999" w:rsidP="008C6830">
      <w:pPr>
        <w:ind w:left="-567"/>
        <w:rPr>
          <w:b/>
        </w:rPr>
      </w:pPr>
    </w:p>
    <w:p w14:paraId="2E8C1E30" w14:textId="136BBF40" w:rsidR="00610999" w:rsidRPr="00610999" w:rsidRDefault="00610999" w:rsidP="008C6830">
      <w:pPr>
        <w:ind w:left="-567"/>
        <w:rPr>
          <w:bCs/>
        </w:rPr>
      </w:pPr>
      <w:r>
        <w:rPr>
          <w:b/>
        </w:rPr>
        <w:t xml:space="preserve">(d) Amendment: </w:t>
      </w:r>
      <w:r>
        <w:rPr>
          <w:bCs/>
        </w:rPr>
        <w:t xml:space="preserve">Dr </w:t>
      </w:r>
      <w:r w:rsidRPr="00610999">
        <w:rPr>
          <w:bCs/>
        </w:rPr>
        <w:t>Ragnhildur Thóra Káradóttir</w:t>
      </w:r>
      <w:r>
        <w:rPr>
          <w:bCs/>
        </w:rPr>
        <w:t xml:space="preserve"> (Dr Kim Evans was also in attendance) </w:t>
      </w:r>
    </w:p>
    <w:p w14:paraId="4BEE79AC" w14:textId="0AA634A6" w:rsidR="00610999" w:rsidRDefault="0061099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6AC4EB76" w14:textId="4D3F6B3D" w:rsidR="00610999" w:rsidRDefault="005101D6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lastRenderedPageBreak/>
        <w:t>Further review of the wording in the Benefits section to ensure it is written in lay terms.</w:t>
      </w:r>
    </w:p>
    <w:p w14:paraId="06063DF7" w14:textId="16D7631D" w:rsidR="005101D6" w:rsidRDefault="005101D6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Review of the percentages listed in the Project Harms section.</w:t>
      </w:r>
    </w:p>
    <w:p w14:paraId="48E11443" w14:textId="6E8C79D8" w:rsidR="005101D6" w:rsidRDefault="005101D6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maximum number of times specific procedures can be completed in step 3 of Protocol 9.</w:t>
      </w:r>
    </w:p>
    <w:p w14:paraId="2197DC37" w14:textId="225EDF60" w:rsidR="005101D6" w:rsidRDefault="005101D6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clarity required regarding step 5 of Protocol 9</w:t>
      </w:r>
      <w:r w:rsidR="007178E6">
        <w:rPr>
          <w:bCs/>
        </w:rPr>
        <w:t>,</w:t>
      </w:r>
      <w:r>
        <w:rPr>
          <w:bCs/>
        </w:rPr>
        <w:t xml:space="preserve"> step 4 </w:t>
      </w:r>
      <w:r w:rsidR="007178E6">
        <w:rPr>
          <w:bCs/>
        </w:rPr>
        <w:t xml:space="preserve">of Protocol 10 </w:t>
      </w:r>
      <w:r>
        <w:rPr>
          <w:bCs/>
        </w:rPr>
        <w:t xml:space="preserve">and step </w:t>
      </w:r>
      <w:r w:rsidR="007178E6">
        <w:rPr>
          <w:bCs/>
        </w:rPr>
        <w:t>3</w:t>
      </w:r>
      <w:r>
        <w:rPr>
          <w:bCs/>
        </w:rPr>
        <w:t xml:space="preserve"> of Protocol 20.</w:t>
      </w:r>
    </w:p>
    <w:p w14:paraId="6F379926" w14:textId="2E96BEF5" w:rsidR="00080078" w:rsidRDefault="002E424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R</w:t>
      </w:r>
      <w:r w:rsidR="005101D6">
        <w:rPr>
          <w:bCs/>
        </w:rPr>
        <w:t>eview of specific wording in step 12 of Protocol 9</w:t>
      </w:r>
      <w:r w:rsidR="00080078">
        <w:rPr>
          <w:bCs/>
        </w:rPr>
        <w:t>,</w:t>
      </w:r>
      <w:r w:rsidR="005101D6">
        <w:rPr>
          <w:bCs/>
        </w:rPr>
        <w:t xml:space="preserve"> step 2 of Protocol 18</w:t>
      </w:r>
      <w:r w:rsidR="00080078">
        <w:rPr>
          <w:bCs/>
        </w:rPr>
        <w:t xml:space="preserve"> and other protocols where appropriate. </w:t>
      </w:r>
    </w:p>
    <w:p w14:paraId="51B0AE16" w14:textId="77777777" w:rsidR="004F3AD3" w:rsidRDefault="004F3AD3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clarity required in step 12 of Protocol 9 and step 2 of Protocol 18. </w:t>
      </w:r>
    </w:p>
    <w:p w14:paraId="545F2697" w14:textId="7D24C3DC" w:rsidR="005101D6" w:rsidRPr="00610999" w:rsidRDefault="004F3AD3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information regarding monitoring in the Animal Experience section of Protocol 9 and Protocol 18. </w:t>
      </w:r>
      <w:r w:rsidR="005101D6">
        <w:rPr>
          <w:bCs/>
        </w:rPr>
        <w:t xml:space="preserve"> </w:t>
      </w:r>
    </w:p>
    <w:p w14:paraId="07B25000" w14:textId="6CE62035" w:rsidR="00610999" w:rsidRDefault="004F3AD3" w:rsidP="008C6830">
      <w:pPr>
        <w:ind w:left="-567"/>
        <w:rPr>
          <w:bCs/>
        </w:rPr>
      </w:pPr>
      <w:r>
        <w:rPr>
          <w:bCs/>
        </w:rPr>
        <w:t>The committee agreed changes were needed before a draft is submitted to the Home Office.</w:t>
      </w:r>
    </w:p>
    <w:p w14:paraId="4EE9BFA3" w14:textId="77777777" w:rsidR="004F3AD3" w:rsidRPr="004F3AD3" w:rsidRDefault="004F3AD3" w:rsidP="008C6830">
      <w:pPr>
        <w:ind w:left="-567"/>
        <w:rPr>
          <w:bCs/>
        </w:rPr>
      </w:pPr>
    </w:p>
    <w:p w14:paraId="23E87843" w14:textId="77777777" w:rsidR="00BE5F4A" w:rsidRDefault="00BE5F4A" w:rsidP="004F3AD3">
      <w:pPr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F2E1504" w14:textId="410E9673" w:rsidR="008C6830" w:rsidRPr="00610999" w:rsidRDefault="008C6830" w:rsidP="008C6830">
      <w:pPr>
        <w:ind w:left="-567"/>
        <w:rPr>
          <w:bCs/>
        </w:rPr>
      </w:pPr>
      <w:r>
        <w:rPr>
          <w:b/>
        </w:rPr>
        <w:t>(a)</w:t>
      </w:r>
      <w:r w:rsidR="00610999">
        <w:rPr>
          <w:b/>
        </w:rPr>
        <w:t xml:space="preserve"> </w:t>
      </w:r>
      <w:r w:rsidR="00610999">
        <w:rPr>
          <w:bCs/>
        </w:rPr>
        <w:t xml:space="preserve">None </w:t>
      </w:r>
    </w:p>
    <w:p w14:paraId="28D37D65" w14:textId="56F1F923" w:rsidR="008C6830" w:rsidRDefault="008C6830" w:rsidP="008C6830">
      <w:pPr>
        <w:ind w:left="-567"/>
        <w:rPr>
          <w:b/>
        </w:rPr>
      </w:pPr>
    </w:p>
    <w:p w14:paraId="1BEFA3BC" w14:textId="77777777" w:rsidR="00BE5F4A" w:rsidRDefault="00BE5F4A" w:rsidP="008C6830">
      <w:pPr>
        <w:ind w:left="-567"/>
        <w:rPr>
          <w:b/>
        </w:rPr>
      </w:pPr>
    </w:p>
    <w:p w14:paraId="547E599E" w14:textId="4D010F25" w:rsidR="008C6830" w:rsidRDefault="008C6830" w:rsidP="008C6830">
      <w:pPr>
        <w:ind w:left="-567"/>
        <w:rPr>
          <w:b/>
        </w:rPr>
      </w:pPr>
      <w:r>
        <w:rPr>
          <w:b/>
        </w:rPr>
        <w:t xml:space="preserve">3. Minutes of last meeting </w:t>
      </w:r>
    </w:p>
    <w:p w14:paraId="68C3E80A" w14:textId="7232E3A8" w:rsidR="008C6830" w:rsidRDefault="00610999" w:rsidP="008C6830">
      <w:pPr>
        <w:ind w:left="-567"/>
        <w:rPr>
          <w:bCs/>
        </w:rPr>
      </w:pPr>
      <w:r>
        <w:rPr>
          <w:bCs/>
        </w:rPr>
        <w:t xml:space="preserve">The minutes were not available. </w:t>
      </w:r>
    </w:p>
    <w:p w14:paraId="213465D2" w14:textId="77777777" w:rsidR="00610999" w:rsidRPr="00610999" w:rsidRDefault="00610999" w:rsidP="008C6830">
      <w:pPr>
        <w:ind w:left="-567"/>
        <w:rPr>
          <w:bCs/>
        </w:rPr>
      </w:pPr>
    </w:p>
    <w:p w14:paraId="71E1AC30" w14:textId="77777777" w:rsidR="00BE5F4A" w:rsidRDefault="00BE5F4A" w:rsidP="008C6830">
      <w:pPr>
        <w:ind w:left="-567"/>
        <w:rPr>
          <w:b/>
        </w:rPr>
      </w:pPr>
    </w:p>
    <w:p w14:paraId="3EA9A704" w14:textId="1F1C7041" w:rsidR="008C6830" w:rsidRPr="00610999" w:rsidRDefault="008C6830" w:rsidP="008C6830">
      <w:pPr>
        <w:ind w:left="-567"/>
        <w:rPr>
          <w:bCs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B04EF">
        <w:rPr>
          <w:b/>
        </w:rPr>
        <w:t>Sub-S</w:t>
      </w:r>
      <w:r w:rsidR="00BE5F4A">
        <w:rPr>
          <w:b/>
        </w:rPr>
        <w:t xml:space="preserve">tanding committee </w:t>
      </w:r>
      <w:r w:rsidR="00610999">
        <w:rPr>
          <w:bCs/>
        </w:rPr>
        <w:t>11/12/24</w:t>
      </w:r>
    </w:p>
    <w:p w14:paraId="7BDC45C9" w14:textId="3044F9F2" w:rsidR="008C6830" w:rsidRDefault="00610999" w:rsidP="008C6830">
      <w:pPr>
        <w:ind w:left="-567"/>
        <w:rPr>
          <w:bCs/>
        </w:rPr>
      </w:pPr>
      <w:r>
        <w:rPr>
          <w:bCs/>
        </w:rPr>
        <w:t xml:space="preserve">The minutes were noted. </w:t>
      </w:r>
    </w:p>
    <w:p w14:paraId="5B551570" w14:textId="77777777" w:rsidR="00610999" w:rsidRPr="00610999" w:rsidRDefault="00610999" w:rsidP="008C6830">
      <w:pPr>
        <w:ind w:left="-567"/>
        <w:rPr>
          <w:bCs/>
        </w:rPr>
      </w:pPr>
    </w:p>
    <w:p w14:paraId="7AB98F44" w14:textId="77777777" w:rsidR="00EB04EF" w:rsidRDefault="00EB04EF" w:rsidP="008C6830">
      <w:pPr>
        <w:ind w:left="-567"/>
        <w:rPr>
          <w:b/>
        </w:rPr>
      </w:pPr>
    </w:p>
    <w:p w14:paraId="3CA7B02D" w14:textId="099D75E8" w:rsidR="00EB04EF" w:rsidRDefault="00EB04EF" w:rsidP="008C6830">
      <w:pPr>
        <w:ind w:left="-567"/>
        <w:rPr>
          <w:b/>
        </w:rPr>
      </w:pPr>
      <w:r>
        <w:rPr>
          <w:b/>
        </w:rPr>
        <w:t xml:space="preserve">5. Minutes of the AWERB Non-Reg Committee Meeting </w:t>
      </w:r>
      <w:r w:rsidR="00610999">
        <w:rPr>
          <w:bCs/>
        </w:rPr>
        <w:t>10/12/24</w:t>
      </w:r>
      <w:r>
        <w:rPr>
          <w:b/>
        </w:rPr>
        <w:t xml:space="preserve"> </w:t>
      </w:r>
    </w:p>
    <w:p w14:paraId="49519878" w14:textId="7A4C91C0" w:rsidR="00BE5F4A" w:rsidRDefault="00610999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66570886" w14:textId="77777777" w:rsidR="00610999" w:rsidRPr="00610999" w:rsidRDefault="00610999" w:rsidP="008C6830">
      <w:pPr>
        <w:ind w:left="-567"/>
        <w:rPr>
          <w:bCs/>
        </w:rPr>
      </w:pPr>
    </w:p>
    <w:p w14:paraId="0D62F260" w14:textId="77777777" w:rsidR="00EB04EF" w:rsidRDefault="00EB04EF" w:rsidP="008C6830">
      <w:pPr>
        <w:ind w:left="-567"/>
        <w:rPr>
          <w:b/>
        </w:rPr>
      </w:pPr>
    </w:p>
    <w:p w14:paraId="36E712CA" w14:textId="6547C00B" w:rsidR="008C6830" w:rsidRDefault="00EB04EF" w:rsidP="008C6830">
      <w:pPr>
        <w:ind w:left="-567"/>
        <w:rPr>
          <w:bCs/>
        </w:rPr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BE5F4A">
        <w:rPr>
          <w:b/>
        </w:rPr>
        <w:t xml:space="preserve">the AWERB 3Rs Committee </w:t>
      </w:r>
      <w:r w:rsidR="00610999">
        <w:rPr>
          <w:bCs/>
        </w:rPr>
        <w:t>04/12/24</w:t>
      </w:r>
    </w:p>
    <w:p w14:paraId="0172A87F" w14:textId="525497BD" w:rsidR="008C6830" w:rsidRDefault="00610999" w:rsidP="00610999">
      <w:pPr>
        <w:ind w:left="-567"/>
        <w:rPr>
          <w:bCs/>
        </w:rPr>
      </w:pPr>
      <w:r>
        <w:rPr>
          <w:bCs/>
        </w:rPr>
        <w:t xml:space="preserve">The minutes were noted. </w:t>
      </w:r>
    </w:p>
    <w:p w14:paraId="5949FB33" w14:textId="77777777" w:rsidR="00610999" w:rsidRPr="00610999" w:rsidRDefault="00610999" w:rsidP="00610999">
      <w:pPr>
        <w:ind w:left="-567"/>
        <w:rPr>
          <w:bCs/>
        </w:rPr>
      </w:pPr>
    </w:p>
    <w:p w14:paraId="44A65690" w14:textId="77777777" w:rsidR="00BE5F4A" w:rsidRDefault="00BE5F4A" w:rsidP="008C6830">
      <w:pPr>
        <w:ind w:left="-567"/>
        <w:rPr>
          <w:b/>
        </w:rPr>
      </w:pPr>
    </w:p>
    <w:p w14:paraId="26B6BFA5" w14:textId="5995CD8D" w:rsidR="008C6830" w:rsidRDefault="00EB04EF" w:rsidP="008C6830">
      <w:pPr>
        <w:ind w:left="-567"/>
        <w:rPr>
          <w:b/>
        </w:rPr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</w:t>
      </w:r>
    </w:p>
    <w:p w14:paraId="584E2B70" w14:textId="1CA113D3" w:rsidR="008C6830" w:rsidRDefault="00610999" w:rsidP="008C6830">
      <w:pPr>
        <w:ind w:left="-567"/>
        <w:rPr>
          <w:bCs/>
        </w:rPr>
      </w:pPr>
      <w:r>
        <w:rPr>
          <w:bCs/>
        </w:rPr>
        <w:t>The minutes were not available.</w:t>
      </w:r>
    </w:p>
    <w:p w14:paraId="25AA810D" w14:textId="77777777" w:rsidR="00610999" w:rsidRPr="00610999" w:rsidRDefault="00610999" w:rsidP="008C6830">
      <w:pPr>
        <w:ind w:left="-567"/>
        <w:rPr>
          <w:bCs/>
        </w:rPr>
      </w:pPr>
    </w:p>
    <w:p w14:paraId="072D04A0" w14:textId="77777777" w:rsidR="00BE5F4A" w:rsidRDefault="00BE5F4A" w:rsidP="008C6830">
      <w:pPr>
        <w:ind w:left="-567"/>
        <w:rPr>
          <w:b/>
        </w:rPr>
      </w:pPr>
    </w:p>
    <w:p w14:paraId="6EF835B5" w14:textId="089490B9" w:rsidR="008C6830" w:rsidRDefault="00EB04EF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54CC71EE" w14:textId="0B0D04BA" w:rsidR="008C6830" w:rsidRDefault="00610999" w:rsidP="008C6830">
      <w:pPr>
        <w:ind w:left="-567"/>
        <w:rPr>
          <w:bCs/>
        </w:rPr>
      </w:pPr>
      <w:r w:rsidRPr="00610999">
        <w:rPr>
          <w:bCs/>
        </w:rPr>
        <w:t>Overseas Research Request: Fazakerley</w:t>
      </w:r>
    </w:p>
    <w:p w14:paraId="436E2D2B" w14:textId="700068E8" w:rsidR="00610999" w:rsidRDefault="0061099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637B131B" w14:textId="64B3BC20" w:rsidR="00610999" w:rsidRDefault="000C6D7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explanation required as to why the work needs to take place in the specific location listed. </w:t>
      </w:r>
    </w:p>
    <w:p w14:paraId="199669E0" w14:textId="2EA2E327" w:rsidR="000C6D7C" w:rsidRDefault="000C6D7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 scientific explanation as to why only male animals will be used.</w:t>
      </w:r>
    </w:p>
    <w:p w14:paraId="7254D3B1" w14:textId="73698B2F" w:rsidR="000C6D7C" w:rsidRDefault="000C6D7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detail required regarding the accommodation </w:t>
      </w:r>
      <w:r w:rsidR="002E424C">
        <w:rPr>
          <w:bCs/>
        </w:rPr>
        <w:t>for</w:t>
      </w:r>
      <w:r>
        <w:rPr>
          <w:bCs/>
        </w:rPr>
        <w:t xml:space="preserve"> the animals. </w:t>
      </w:r>
    </w:p>
    <w:p w14:paraId="46240A70" w14:textId="3FEEDCC8" w:rsidR="000C6D7C" w:rsidRDefault="000C6D7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clarity required regarding animal numbers.</w:t>
      </w:r>
    </w:p>
    <w:p w14:paraId="0243A011" w14:textId="380DB218" w:rsidR="000C6D7C" w:rsidRDefault="000C6D7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information regarding adverse effects and humane end points. </w:t>
      </w:r>
    </w:p>
    <w:p w14:paraId="304A0219" w14:textId="77777777" w:rsidR="000C6D7C" w:rsidRDefault="000C6D7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lastRenderedPageBreak/>
        <w:t>Further information required regarding the funding listed.</w:t>
      </w:r>
    </w:p>
    <w:p w14:paraId="52133F0F" w14:textId="77777777" w:rsidR="000C6D7C" w:rsidRDefault="000C6D7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information regarding specific procedures planned. </w:t>
      </w:r>
    </w:p>
    <w:p w14:paraId="01587C44" w14:textId="4AA4F401" w:rsidR="000C6D7C" w:rsidRPr="00610999" w:rsidRDefault="000C6D7C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Amendment of the start date of the work.  </w:t>
      </w:r>
    </w:p>
    <w:p w14:paraId="32C306E9" w14:textId="72BAFB56" w:rsidR="00BE5F4A" w:rsidRDefault="000C6D7C" w:rsidP="008C6830">
      <w:pPr>
        <w:ind w:left="-567"/>
        <w:rPr>
          <w:bCs/>
        </w:rPr>
      </w:pPr>
      <w:r>
        <w:rPr>
          <w:bCs/>
        </w:rPr>
        <w:t>The committee agreed changes would need to be made to the Non-Reg</w:t>
      </w:r>
      <w:r w:rsidR="002E424C">
        <w:rPr>
          <w:bCs/>
        </w:rPr>
        <w:t>ulated</w:t>
      </w:r>
      <w:r>
        <w:rPr>
          <w:bCs/>
        </w:rPr>
        <w:t xml:space="preserve"> request before it would receive ethical approval. </w:t>
      </w:r>
    </w:p>
    <w:p w14:paraId="5F21304A" w14:textId="77777777" w:rsidR="000C6D7C" w:rsidRPr="000C6D7C" w:rsidRDefault="000C6D7C" w:rsidP="008C6830">
      <w:pPr>
        <w:ind w:left="-567"/>
        <w:rPr>
          <w:bCs/>
        </w:rPr>
      </w:pPr>
    </w:p>
    <w:p w14:paraId="3A61A696" w14:textId="77777777" w:rsidR="00610999" w:rsidRDefault="00610999" w:rsidP="008C6830">
      <w:pPr>
        <w:ind w:left="-567"/>
        <w:rPr>
          <w:b/>
        </w:rPr>
      </w:pPr>
    </w:p>
    <w:p w14:paraId="7E87A02B" w14:textId="4B446C97" w:rsidR="00610999" w:rsidRDefault="00610999" w:rsidP="008C6830">
      <w:pPr>
        <w:ind w:left="-567"/>
        <w:rPr>
          <w:bCs/>
        </w:rPr>
      </w:pPr>
      <w:r>
        <w:rPr>
          <w:bCs/>
        </w:rPr>
        <w:t>Overseas Research Request: Matchette</w:t>
      </w:r>
    </w:p>
    <w:p w14:paraId="6BF79832" w14:textId="72476584" w:rsidR="00610999" w:rsidRDefault="0061099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1CEC150F" w14:textId="71BD4388" w:rsidR="00610999" w:rsidRPr="00610999" w:rsidRDefault="00B3110E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committee reviewed the Non-Reg</w:t>
      </w:r>
      <w:r w:rsidR="002E424C">
        <w:rPr>
          <w:bCs/>
        </w:rPr>
        <w:t>ulated</w:t>
      </w:r>
      <w:r>
        <w:rPr>
          <w:bCs/>
        </w:rPr>
        <w:t xml:space="preserve"> request and had no comments for the researcher to address. The committee </w:t>
      </w:r>
      <w:r w:rsidR="002E424C">
        <w:rPr>
          <w:bCs/>
        </w:rPr>
        <w:t>agreed</w:t>
      </w:r>
      <w:r>
        <w:rPr>
          <w:bCs/>
        </w:rPr>
        <w:t xml:space="preserve"> this request would receive ethical approval. </w:t>
      </w:r>
    </w:p>
    <w:p w14:paraId="2D1243D0" w14:textId="77777777" w:rsidR="00610999" w:rsidRDefault="00610999" w:rsidP="008C6830">
      <w:pPr>
        <w:ind w:left="-567"/>
        <w:rPr>
          <w:b/>
        </w:rPr>
      </w:pPr>
    </w:p>
    <w:p w14:paraId="69A88627" w14:textId="77777777" w:rsidR="00610999" w:rsidRDefault="00610999" w:rsidP="008C6830">
      <w:pPr>
        <w:ind w:left="-567"/>
        <w:rPr>
          <w:b/>
        </w:rPr>
      </w:pPr>
    </w:p>
    <w:p w14:paraId="1576D0E1" w14:textId="12611B86" w:rsidR="00610999" w:rsidRDefault="00610999" w:rsidP="008C6830">
      <w:pPr>
        <w:ind w:left="-567"/>
        <w:rPr>
          <w:bCs/>
        </w:rPr>
      </w:pPr>
      <w:r>
        <w:rPr>
          <w:bCs/>
        </w:rPr>
        <w:t>Antibody Annual Report: Newman</w:t>
      </w:r>
    </w:p>
    <w:p w14:paraId="1A904BE9" w14:textId="1F2BE6FA" w:rsidR="00610999" w:rsidRDefault="0061099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6D8AADFB" w14:textId="6F5C7A1E" w:rsidR="00610999" w:rsidRDefault="00875B14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Any queries with the form itself should be raised with the licencing team.</w:t>
      </w:r>
    </w:p>
    <w:p w14:paraId="41AC60E2" w14:textId="57D74CD9" w:rsidR="00875B14" w:rsidRDefault="00875B14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information in Section 12. </w:t>
      </w:r>
    </w:p>
    <w:p w14:paraId="59E6DA2D" w14:textId="4E7DE485" w:rsidR="00875B14" w:rsidRDefault="00875B14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justification required in Section 16.</w:t>
      </w:r>
    </w:p>
    <w:p w14:paraId="02C051BB" w14:textId="51FC21C6" w:rsidR="00875B14" w:rsidRPr="00610999" w:rsidRDefault="00875B14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review of specific responses given </w:t>
      </w:r>
      <w:r w:rsidR="002E424C">
        <w:rPr>
          <w:bCs/>
        </w:rPr>
        <w:t xml:space="preserve">in </w:t>
      </w:r>
      <w:r>
        <w:rPr>
          <w:bCs/>
        </w:rPr>
        <w:t>Section 16.</w:t>
      </w:r>
    </w:p>
    <w:p w14:paraId="64704073" w14:textId="01774020" w:rsidR="00610999" w:rsidRDefault="00875B14" w:rsidP="008C6830">
      <w:pPr>
        <w:ind w:left="-567"/>
        <w:rPr>
          <w:bCs/>
        </w:rPr>
      </w:pPr>
      <w:r>
        <w:rPr>
          <w:bCs/>
        </w:rPr>
        <w:t xml:space="preserve">The committee agreed further changes to the Antibody </w:t>
      </w:r>
      <w:r w:rsidR="002E424C">
        <w:rPr>
          <w:bCs/>
        </w:rPr>
        <w:t>a</w:t>
      </w:r>
      <w:r>
        <w:rPr>
          <w:bCs/>
        </w:rPr>
        <w:t xml:space="preserve">nnual report were needed before it </w:t>
      </w:r>
      <w:r w:rsidR="002E424C">
        <w:rPr>
          <w:bCs/>
        </w:rPr>
        <w:t>c</w:t>
      </w:r>
      <w:r>
        <w:rPr>
          <w:bCs/>
        </w:rPr>
        <w:t xml:space="preserve">ould be signed by the AWERB chair. </w:t>
      </w:r>
    </w:p>
    <w:p w14:paraId="45D1910F" w14:textId="77777777" w:rsidR="00610999" w:rsidRDefault="00610999" w:rsidP="008C6830">
      <w:pPr>
        <w:ind w:left="-567"/>
        <w:rPr>
          <w:bCs/>
        </w:rPr>
      </w:pPr>
    </w:p>
    <w:p w14:paraId="685A3A1A" w14:textId="77777777" w:rsidR="00610999" w:rsidRDefault="00610999" w:rsidP="008C6830">
      <w:pPr>
        <w:ind w:left="-567"/>
        <w:rPr>
          <w:bCs/>
        </w:rPr>
      </w:pPr>
    </w:p>
    <w:p w14:paraId="69F98464" w14:textId="173BCBD3" w:rsidR="00610999" w:rsidRDefault="00610999" w:rsidP="008C6830">
      <w:pPr>
        <w:ind w:left="-567"/>
        <w:rPr>
          <w:bCs/>
        </w:rPr>
      </w:pPr>
      <w:r>
        <w:rPr>
          <w:bCs/>
        </w:rPr>
        <w:t>Antibody Annual Report: Shembekar</w:t>
      </w:r>
    </w:p>
    <w:p w14:paraId="403BD7A8" w14:textId="50C76FE2" w:rsidR="00610999" w:rsidRDefault="0061099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67497549" w14:textId="76C2D255" w:rsidR="00610999" w:rsidRDefault="000D5305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</w:t>
      </w:r>
      <w:r w:rsidR="003D6451">
        <w:rPr>
          <w:bCs/>
        </w:rPr>
        <w:t xml:space="preserve">sion required in Section 12. </w:t>
      </w:r>
    </w:p>
    <w:p w14:paraId="07D47E3E" w14:textId="756845BF" w:rsidR="003D6451" w:rsidRPr="00610999" w:rsidRDefault="003D6451" w:rsidP="0061099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revision required in Section 13. </w:t>
      </w:r>
    </w:p>
    <w:p w14:paraId="21AFFE84" w14:textId="7B54F809" w:rsidR="00610999" w:rsidRDefault="003D6451" w:rsidP="008C6830">
      <w:pPr>
        <w:ind w:left="-567"/>
        <w:rPr>
          <w:bCs/>
        </w:rPr>
      </w:pPr>
      <w:r>
        <w:rPr>
          <w:bCs/>
        </w:rPr>
        <w:t xml:space="preserve">The committee agreed further changes to the Antibody Annual report were needed before it </w:t>
      </w:r>
      <w:r w:rsidR="002E424C">
        <w:rPr>
          <w:bCs/>
        </w:rPr>
        <w:t>c</w:t>
      </w:r>
      <w:r>
        <w:rPr>
          <w:bCs/>
        </w:rPr>
        <w:t xml:space="preserve">ould be signed by the AWERB chair. </w:t>
      </w:r>
    </w:p>
    <w:p w14:paraId="42CE9283" w14:textId="77777777" w:rsidR="003D6451" w:rsidRPr="003D6451" w:rsidRDefault="003D6451" w:rsidP="008C6830">
      <w:pPr>
        <w:ind w:left="-567"/>
        <w:rPr>
          <w:bCs/>
        </w:rPr>
      </w:pPr>
    </w:p>
    <w:p w14:paraId="2FE9CC24" w14:textId="77777777" w:rsidR="00610999" w:rsidRDefault="00610999" w:rsidP="008C6830">
      <w:pPr>
        <w:ind w:left="-567"/>
        <w:rPr>
          <w:b/>
        </w:rPr>
      </w:pPr>
    </w:p>
    <w:p w14:paraId="03BA97B5" w14:textId="0392F94B" w:rsidR="008C6830" w:rsidRDefault="00EB04EF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395F44AB" w14:textId="676B0350" w:rsidR="008C6830" w:rsidRDefault="008C6830" w:rsidP="008C6830">
      <w:pPr>
        <w:ind w:left="-567"/>
        <w:rPr>
          <w:b/>
        </w:rPr>
      </w:pPr>
    </w:p>
    <w:p w14:paraId="0F6AEFC7" w14:textId="77777777" w:rsidR="00BE5F4A" w:rsidRDefault="00BE5F4A" w:rsidP="008C6830">
      <w:pPr>
        <w:ind w:left="-567"/>
        <w:rPr>
          <w:b/>
        </w:rPr>
      </w:pPr>
    </w:p>
    <w:p w14:paraId="1528AC66" w14:textId="0BE4846F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>Date of next meeting:</w:t>
      </w:r>
      <w:r w:rsidR="00610999">
        <w:rPr>
          <w:b/>
        </w:rPr>
        <w:t xml:space="preserve"> </w:t>
      </w:r>
      <w:r w:rsidR="00610999">
        <w:rPr>
          <w:bCs/>
        </w:rPr>
        <w:t>26/02/2025</w:t>
      </w:r>
      <w:r w:rsidR="00803779" w:rsidRPr="00DF43EB">
        <w:rPr>
          <w:rFonts w:cs="Arial"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31702" w14:textId="77777777" w:rsidR="00844F0A" w:rsidRDefault="00844F0A">
      <w:r>
        <w:separator/>
      </w:r>
    </w:p>
  </w:endnote>
  <w:endnote w:type="continuationSeparator" w:id="0">
    <w:p w14:paraId="21BA9602" w14:textId="77777777" w:rsidR="00844F0A" w:rsidRDefault="0084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1CA23B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4ED973A7" w14:textId="1CA23B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EB04EF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EB04EF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2A7A" w14:textId="77777777" w:rsidR="00844F0A" w:rsidRDefault="00844F0A">
      <w:r>
        <w:separator/>
      </w:r>
    </w:p>
  </w:footnote>
  <w:footnote w:type="continuationSeparator" w:id="0">
    <w:p w14:paraId="59C3A904" w14:textId="77777777" w:rsidR="00844F0A" w:rsidRDefault="00844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4319F34F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540049A0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BE52D58"/>
    <w:multiLevelType w:val="hybridMultilevel"/>
    <w:tmpl w:val="A8E4C74E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959528">
    <w:abstractNumId w:val="12"/>
  </w:num>
  <w:num w:numId="2" w16cid:durableId="1589071940">
    <w:abstractNumId w:val="11"/>
  </w:num>
  <w:num w:numId="3" w16cid:durableId="202331455">
    <w:abstractNumId w:val="4"/>
  </w:num>
  <w:num w:numId="4" w16cid:durableId="1893423246">
    <w:abstractNumId w:val="9"/>
  </w:num>
  <w:num w:numId="5" w16cid:durableId="1492409987">
    <w:abstractNumId w:val="8"/>
  </w:num>
  <w:num w:numId="6" w16cid:durableId="419759160">
    <w:abstractNumId w:val="3"/>
  </w:num>
  <w:num w:numId="7" w16cid:durableId="1386176943">
    <w:abstractNumId w:val="1"/>
  </w:num>
  <w:num w:numId="8" w16cid:durableId="1441340633">
    <w:abstractNumId w:val="2"/>
  </w:num>
  <w:num w:numId="9" w16cid:durableId="1187015794">
    <w:abstractNumId w:val="13"/>
  </w:num>
  <w:num w:numId="10" w16cid:durableId="254363257">
    <w:abstractNumId w:val="17"/>
  </w:num>
  <w:num w:numId="11" w16cid:durableId="161240058">
    <w:abstractNumId w:val="5"/>
  </w:num>
  <w:num w:numId="12" w16cid:durableId="1234465775">
    <w:abstractNumId w:val="18"/>
  </w:num>
  <w:num w:numId="13" w16cid:durableId="13973644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5594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5001100">
    <w:abstractNumId w:val="16"/>
  </w:num>
  <w:num w:numId="16" w16cid:durableId="1148091665">
    <w:abstractNumId w:val="0"/>
  </w:num>
  <w:num w:numId="17" w16cid:durableId="1230728603">
    <w:abstractNumId w:val="15"/>
  </w:num>
  <w:num w:numId="18" w16cid:durableId="1175463585">
    <w:abstractNumId w:val="10"/>
  </w:num>
  <w:num w:numId="19" w16cid:durableId="105972162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078"/>
    <w:rsid w:val="00080F34"/>
    <w:rsid w:val="00091A10"/>
    <w:rsid w:val="000A05CD"/>
    <w:rsid w:val="000A1052"/>
    <w:rsid w:val="000A3C28"/>
    <w:rsid w:val="000B10B3"/>
    <w:rsid w:val="000B1804"/>
    <w:rsid w:val="000B5B61"/>
    <w:rsid w:val="000C0575"/>
    <w:rsid w:val="000C0B7D"/>
    <w:rsid w:val="000C6D7C"/>
    <w:rsid w:val="000D164F"/>
    <w:rsid w:val="000D5305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5FDC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24C"/>
    <w:rsid w:val="002E47D8"/>
    <w:rsid w:val="0030077F"/>
    <w:rsid w:val="00302A00"/>
    <w:rsid w:val="003059C6"/>
    <w:rsid w:val="0031351E"/>
    <w:rsid w:val="003139DC"/>
    <w:rsid w:val="00315988"/>
    <w:rsid w:val="0032133E"/>
    <w:rsid w:val="0033154D"/>
    <w:rsid w:val="00331AF4"/>
    <w:rsid w:val="00332F4D"/>
    <w:rsid w:val="00341049"/>
    <w:rsid w:val="00350B72"/>
    <w:rsid w:val="003562F0"/>
    <w:rsid w:val="00363A8B"/>
    <w:rsid w:val="00366843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54A"/>
    <w:rsid w:val="003C56C1"/>
    <w:rsid w:val="003D3986"/>
    <w:rsid w:val="003D6451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81A68"/>
    <w:rsid w:val="0049082C"/>
    <w:rsid w:val="00496141"/>
    <w:rsid w:val="004A018D"/>
    <w:rsid w:val="004A2BF7"/>
    <w:rsid w:val="004A62E1"/>
    <w:rsid w:val="004C065C"/>
    <w:rsid w:val="004C7C5A"/>
    <w:rsid w:val="004D2306"/>
    <w:rsid w:val="004E3515"/>
    <w:rsid w:val="004E6D02"/>
    <w:rsid w:val="004F074D"/>
    <w:rsid w:val="004F3AD3"/>
    <w:rsid w:val="004F4598"/>
    <w:rsid w:val="004F52BA"/>
    <w:rsid w:val="004F58CB"/>
    <w:rsid w:val="0050407E"/>
    <w:rsid w:val="005101D6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10999"/>
    <w:rsid w:val="00620A2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1A78"/>
    <w:rsid w:val="006D5AAE"/>
    <w:rsid w:val="006F1974"/>
    <w:rsid w:val="007074F5"/>
    <w:rsid w:val="007157C8"/>
    <w:rsid w:val="007178E6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4D27"/>
    <w:rsid w:val="00827F6D"/>
    <w:rsid w:val="008300C4"/>
    <w:rsid w:val="00831911"/>
    <w:rsid w:val="00836C76"/>
    <w:rsid w:val="00841A69"/>
    <w:rsid w:val="0084267D"/>
    <w:rsid w:val="00844F0A"/>
    <w:rsid w:val="008601AC"/>
    <w:rsid w:val="00862F2F"/>
    <w:rsid w:val="00863348"/>
    <w:rsid w:val="00865B86"/>
    <w:rsid w:val="00875B14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1E17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5E55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312F"/>
    <w:rsid w:val="00A56B85"/>
    <w:rsid w:val="00A6089A"/>
    <w:rsid w:val="00A67D3F"/>
    <w:rsid w:val="00A73815"/>
    <w:rsid w:val="00A81531"/>
    <w:rsid w:val="00A9453B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3110E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39B3"/>
    <w:rsid w:val="00C16C23"/>
    <w:rsid w:val="00C27C8E"/>
    <w:rsid w:val="00C503D5"/>
    <w:rsid w:val="00C53F65"/>
    <w:rsid w:val="00C6654E"/>
    <w:rsid w:val="00C678BA"/>
    <w:rsid w:val="00C729C3"/>
    <w:rsid w:val="00C745C2"/>
    <w:rsid w:val="00C81DE6"/>
    <w:rsid w:val="00C85027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5426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62FD3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1A03"/>
    <w:rsid w:val="00E24767"/>
    <w:rsid w:val="00E25CBE"/>
    <w:rsid w:val="00E2646F"/>
    <w:rsid w:val="00E26900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04EF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44C9"/>
    <w:rsid w:val="00F157E5"/>
    <w:rsid w:val="00F23DA8"/>
    <w:rsid w:val="00F419D3"/>
    <w:rsid w:val="00F43B7E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0CD0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3139DC"/>
    <w:rsid w:val="00332F4D"/>
    <w:rsid w:val="008415C9"/>
    <w:rsid w:val="008C1E17"/>
    <w:rsid w:val="00925E55"/>
    <w:rsid w:val="00A5312F"/>
    <w:rsid w:val="00CB08F5"/>
    <w:rsid w:val="00D62FD3"/>
    <w:rsid w:val="00F23D4B"/>
    <w:rsid w:val="00F4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B387-E9AD-4023-9128-B978F58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4</cp:revision>
  <cp:lastPrinted>2017-06-20T10:18:00Z</cp:lastPrinted>
  <dcterms:created xsi:type="dcterms:W3CDTF">2025-03-25T09:09:00Z</dcterms:created>
  <dcterms:modified xsi:type="dcterms:W3CDTF">2025-04-30T15:10:00Z</dcterms:modified>
</cp:coreProperties>
</file>