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82B44" w14:textId="77777777" w:rsidR="006F4F9F" w:rsidRDefault="006F4F9F" w:rsidP="006F4F9F">
      <w:r>
        <w:rPr>
          <w:noProof/>
        </w:rPr>
        <w:drawing>
          <wp:anchor distT="0" distB="0" distL="114300" distR="114300" simplePos="0" relativeHeight="251659264" behindDoc="1" locked="0" layoutInCell="1" allowOverlap="1" wp14:anchorId="59A68969" wp14:editId="64F26147">
            <wp:simplePos x="0" y="0"/>
            <wp:positionH relativeFrom="column">
              <wp:posOffset>-609600</wp:posOffset>
            </wp:positionH>
            <wp:positionV relativeFrom="paragraph">
              <wp:posOffset>-652145</wp:posOffset>
            </wp:positionV>
            <wp:extent cx="2252749" cy="652549"/>
            <wp:effectExtent l="0" t="0" r="0" b="0"/>
            <wp:wrapNone/>
            <wp:docPr id="3" name="Picture 3" descr="A black text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507C1B0-FB5B-4917-A58F-C43B340966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text on a white background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749" cy="652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B0B48E" w14:textId="77777777" w:rsidR="006F4F9F" w:rsidRPr="005F196B" w:rsidRDefault="006F4F9F" w:rsidP="006F4F9F">
      <w:pPr>
        <w:tabs>
          <w:tab w:val="left" w:pos="1533"/>
        </w:tabs>
        <w:jc w:val="right"/>
        <w:rPr>
          <w:rFonts w:ascii="Arial" w:hAnsi="Arial" w:cs="Arial"/>
          <w:b/>
          <w:bCs/>
          <w:sz w:val="32"/>
          <w:szCs w:val="32"/>
        </w:rPr>
      </w:pPr>
      <w:r>
        <w:tab/>
      </w:r>
      <w:r w:rsidRPr="005F196B">
        <w:rPr>
          <w:rFonts w:ascii="Arial" w:hAnsi="Arial" w:cs="Arial"/>
          <w:b/>
          <w:bCs/>
          <w:sz w:val="32"/>
          <w:szCs w:val="32"/>
        </w:rPr>
        <w:t>Minutes</w:t>
      </w:r>
    </w:p>
    <w:p w14:paraId="680B9828" w14:textId="77777777" w:rsidR="006F4F9F" w:rsidRDefault="006F4F9F" w:rsidP="006F4F9F">
      <w:pPr>
        <w:tabs>
          <w:tab w:val="left" w:pos="1533"/>
        </w:tabs>
        <w:ind w:left="-709"/>
        <w:rPr>
          <w:b/>
          <w:bCs/>
          <w:sz w:val="32"/>
          <w:szCs w:val="32"/>
        </w:rPr>
      </w:pPr>
    </w:p>
    <w:p w14:paraId="1FD91804" w14:textId="224E9523" w:rsidR="006F4F9F" w:rsidRPr="00EF667E" w:rsidRDefault="006F4F9F" w:rsidP="006F4F9F">
      <w:pPr>
        <w:tabs>
          <w:tab w:val="left" w:pos="1533"/>
        </w:tabs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 xml:space="preserve">Date: </w:t>
      </w:r>
      <w:r w:rsidRPr="006F4F9F">
        <w:rPr>
          <w:rFonts w:ascii="Arial" w:hAnsi="Arial" w:cs="Arial"/>
          <w:sz w:val="22"/>
          <w:szCs w:val="22"/>
        </w:rPr>
        <w:t>12/05/2026</w:t>
      </w:r>
    </w:p>
    <w:p w14:paraId="667B10FE" w14:textId="30AFE946" w:rsidR="006F4F9F" w:rsidRPr="00EF667E" w:rsidRDefault="006F4F9F" w:rsidP="006F4F9F">
      <w:pPr>
        <w:tabs>
          <w:tab w:val="left" w:pos="1533"/>
        </w:tabs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 xml:space="preserve">Time: </w:t>
      </w:r>
      <w:r>
        <w:rPr>
          <w:rFonts w:ascii="Arial" w:hAnsi="Arial" w:cs="Arial"/>
          <w:sz w:val="22"/>
          <w:szCs w:val="22"/>
        </w:rPr>
        <w:t>13:00</w:t>
      </w:r>
    </w:p>
    <w:p w14:paraId="1A47BB50" w14:textId="06ABBE7D" w:rsidR="006F4F9F" w:rsidRPr="00EF667E" w:rsidRDefault="006F4F9F" w:rsidP="006F4F9F">
      <w:pPr>
        <w:tabs>
          <w:tab w:val="left" w:pos="1533"/>
        </w:tabs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 xml:space="preserve">Present: </w:t>
      </w:r>
      <w:r w:rsidRPr="00EF667E">
        <w:rPr>
          <w:rFonts w:ascii="Arial" w:hAnsi="Arial" w:cs="Arial"/>
          <w:sz w:val="22"/>
          <w:szCs w:val="22"/>
        </w:rPr>
        <w:t>Elena Scarpa (Chair), Giulia Rinaldi, Rue Jones-Green, Diane Hazlehurst, Angela Fleming</w:t>
      </w:r>
      <w:r w:rsidR="00A606E4">
        <w:rPr>
          <w:rFonts w:ascii="Arial" w:hAnsi="Arial" w:cs="Arial"/>
          <w:sz w:val="22"/>
          <w:szCs w:val="22"/>
        </w:rPr>
        <w:t xml:space="preserve">, Zoe Thomas, </w:t>
      </w:r>
      <w:r w:rsidR="00C0344A">
        <w:rPr>
          <w:rFonts w:ascii="Arial" w:hAnsi="Arial" w:cs="Arial"/>
          <w:sz w:val="22"/>
          <w:szCs w:val="22"/>
        </w:rPr>
        <w:t>Naoya Yamaguchi, Joao</w:t>
      </w:r>
      <w:r w:rsidR="00FC278E">
        <w:rPr>
          <w:rFonts w:ascii="Arial" w:hAnsi="Arial" w:cs="Arial"/>
          <w:sz w:val="22"/>
          <w:szCs w:val="22"/>
        </w:rPr>
        <w:t xml:space="preserve"> Nuno Santos</w:t>
      </w:r>
      <w:r w:rsidR="00C0344A">
        <w:rPr>
          <w:rFonts w:ascii="Arial" w:hAnsi="Arial" w:cs="Arial"/>
          <w:sz w:val="22"/>
          <w:szCs w:val="22"/>
        </w:rPr>
        <w:t xml:space="preserve"> Coelho, Keith Savill, Caren Norden, Damian Quigley</w:t>
      </w:r>
      <w:r w:rsidR="00EA58C4">
        <w:rPr>
          <w:rFonts w:ascii="Arial" w:hAnsi="Arial" w:cs="Arial"/>
          <w:sz w:val="22"/>
          <w:szCs w:val="22"/>
        </w:rPr>
        <w:t>, Pilar Browne, Selina Ballantyne</w:t>
      </w:r>
    </w:p>
    <w:p w14:paraId="4CE9BA23" w14:textId="09F3CF17" w:rsidR="006F4F9F" w:rsidRPr="00A606E4" w:rsidRDefault="006F4F9F" w:rsidP="006F4F9F">
      <w:pPr>
        <w:tabs>
          <w:tab w:val="left" w:pos="1533"/>
        </w:tabs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>Apologies:</w:t>
      </w:r>
      <w:r w:rsidR="00A606E4">
        <w:rPr>
          <w:rFonts w:ascii="Arial" w:hAnsi="Arial" w:cs="Arial"/>
          <w:b/>
          <w:bCs/>
          <w:sz w:val="22"/>
          <w:szCs w:val="22"/>
        </w:rPr>
        <w:t xml:space="preserve"> </w:t>
      </w:r>
      <w:r w:rsidR="00A606E4">
        <w:rPr>
          <w:rFonts w:ascii="Arial" w:hAnsi="Arial" w:cs="Arial"/>
          <w:sz w:val="22"/>
          <w:szCs w:val="22"/>
        </w:rPr>
        <w:t>Milka Sarris,</w:t>
      </w:r>
      <w:r w:rsidR="00A606E4" w:rsidRPr="00A606E4">
        <w:rPr>
          <w:rFonts w:ascii="Arial" w:hAnsi="Arial" w:cs="Arial"/>
          <w:sz w:val="22"/>
          <w:szCs w:val="22"/>
        </w:rPr>
        <w:t xml:space="preserve"> </w:t>
      </w:r>
      <w:r w:rsidR="00A606E4" w:rsidRPr="00EF667E">
        <w:rPr>
          <w:rFonts w:ascii="Arial" w:hAnsi="Arial" w:cs="Arial"/>
          <w:sz w:val="22"/>
          <w:szCs w:val="22"/>
        </w:rPr>
        <w:t>Stephanie Telerman, Benjamin Steventon,</w:t>
      </w:r>
      <w:r w:rsidR="00A606E4">
        <w:rPr>
          <w:rFonts w:ascii="Arial" w:hAnsi="Arial" w:cs="Arial"/>
          <w:sz w:val="22"/>
          <w:szCs w:val="22"/>
        </w:rPr>
        <w:t xml:space="preserve"> Nicola Goodwin</w:t>
      </w:r>
    </w:p>
    <w:p w14:paraId="3D96B4E5" w14:textId="77777777" w:rsidR="006F4F9F" w:rsidRDefault="006F4F9F" w:rsidP="006F4F9F">
      <w:pPr>
        <w:tabs>
          <w:tab w:val="left" w:pos="1533"/>
        </w:tabs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 xml:space="preserve">Minutes: </w:t>
      </w:r>
      <w:r w:rsidRPr="00EF667E">
        <w:rPr>
          <w:rFonts w:ascii="Arial" w:hAnsi="Arial" w:cs="Arial"/>
          <w:sz w:val="22"/>
          <w:szCs w:val="22"/>
        </w:rPr>
        <w:t>Leah-May Birch</w:t>
      </w:r>
    </w:p>
    <w:p w14:paraId="6C22BEB0" w14:textId="77777777" w:rsidR="006F4F9F" w:rsidRDefault="006F4F9F" w:rsidP="006F4F9F">
      <w:pPr>
        <w:tabs>
          <w:tab w:val="left" w:pos="1533"/>
        </w:tabs>
        <w:spacing w:line="240" w:lineRule="auto"/>
        <w:ind w:left="-709"/>
        <w:rPr>
          <w:rFonts w:ascii="Arial" w:hAnsi="Arial" w:cs="Arial"/>
          <w:sz w:val="22"/>
          <w:szCs w:val="22"/>
        </w:rPr>
      </w:pPr>
    </w:p>
    <w:p w14:paraId="6A41EF89" w14:textId="77777777" w:rsidR="006F4F9F" w:rsidRPr="008069C8" w:rsidRDefault="006F4F9F" w:rsidP="006F4F9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8069C8">
        <w:rPr>
          <w:rFonts w:ascii="Arial" w:hAnsi="Arial" w:cs="Arial"/>
          <w:b/>
          <w:bCs/>
          <w:sz w:val="22"/>
          <w:szCs w:val="22"/>
          <w:u w:val="single"/>
        </w:rPr>
        <w:t>University Biomedical Services User Committee – Aquatics</w:t>
      </w:r>
    </w:p>
    <w:p w14:paraId="7E8F5460" w14:textId="77777777" w:rsidR="006F4F9F" w:rsidRPr="00EF667E" w:rsidRDefault="006F4F9F" w:rsidP="006F4F9F">
      <w:pPr>
        <w:pStyle w:val="ListParagraph"/>
        <w:numPr>
          <w:ilvl w:val="0"/>
          <w:numId w:val="1"/>
        </w:numPr>
        <w:ind w:left="-426"/>
        <w:rPr>
          <w:rFonts w:ascii="Arial" w:hAnsi="Arial" w:cs="Arial"/>
          <w:b/>
          <w:bCs/>
          <w:sz w:val="22"/>
          <w:szCs w:val="22"/>
          <w:u w:val="single"/>
        </w:rPr>
      </w:pPr>
      <w:r w:rsidRPr="00EF667E">
        <w:rPr>
          <w:rFonts w:ascii="Arial" w:hAnsi="Arial" w:cs="Arial"/>
          <w:b/>
          <w:bCs/>
          <w:sz w:val="22"/>
          <w:szCs w:val="22"/>
        </w:rPr>
        <w:t>Minutes</w:t>
      </w:r>
    </w:p>
    <w:p w14:paraId="5BA4DF82" w14:textId="77777777" w:rsidR="006F4F9F" w:rsidRPr="00EF667E" w:rsidRDefault="006F4F9F" w:rsidP="006F4F9F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sz w:val="22"/>
          <w:szCs w:val="22"/>
        </w:rPr>
        <w:t>The minutes from the previous meeting have been accepted.</w:t>
      </w:r>
    </w:p>
    <w:p w14:paraId="5F1F6926" w14:textId="77777777" w:rsidR="006F4F9F" w:rsidRPr="00EF667E" w:rsidRDefault="006F4F9F" w:rsidP="006F4F9F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1F4D0EEA" w14:textId="39F514C6" w:rsidR="006F4F9F" w:rsidRDefault="006F4F9F" w:rsidP="0014425F">
      <w:pPr>
        <w:pStyle w:val="ListParagraph"/>
        <w:numPr>
          <w:ilvl w:val="0"/>
          <w:numId w:val="1"/>
        </w:numPr>
        <w:ind w:left="-426"/>
        <w:rPr>
          <w:rFonts w:ascii="Arial" w:hAnsi="Arial" w:cs="Arial"/>
          <w:b/>
          <w:bCs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>Chair’s Report – (From the Facilities Operations and Management Committee)</w:t>
      </w:r>
    </w:p>
    <w:p w14:paraId="2699C70F" w14:textId="0114FC96" w:rsidR="0014425F" w:rsidRDefault="00D52CD7" w:rsidP="0014425F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ES shared </w:t>
      </w:r>
      <w:r w:rsidR="00E62EFB">
        <w:rPr>
          <w:rFonts w:ascii="Arial" w:hAnsi="Arial" w:cs="Arial"/>
          <w:sz w:val="22"/>
          <w:szCs w:val="22"/>
        </w:rPr>
        <w:t>a</w:t>
      </w:r>
      <w:r w:rsidR="001B6DE9">
        <w:rPr>
          <w:rFonts w:ascii="Arial" w:hAnsi="Arial" w:cs="Arial"/>
          <w:sz w:val="22"/>
          <w:szCs w:val="22"/>
        </w:rPr>
        <w:t xml:space="preserve"> suggestion that was proposed at the </w:t>
      </w:r>
      <w:r w:rsidR="00E62EFB">
        <w:rPr>
          <w:rFonts w:ascii="Arial" w:hAnsi="Arial" w:cs="Arial"/>
          <w:sz w:val="22"/>
          <w:szCs w:val="22"/>
        </w:rPr>
        <w:t xml:space="preserve">recent FOM Meeting regarding UBS hosting ‘Facility Fridays’ where researchers can showcase what they have been </w:t>
      </w:r>
      <w:r w:rsidR="00347789">
        <w:rPr>
          <w:rFonts w:ascii="Arial" w:hAnsi="Arial" w:cs="Arial"/>
          <w:sz w:val="22"/>
          <w:szCs w:val="22"/>
        </w:rPr>
        <w:t xml:space="preserve">working on. This can be looked into. </w:t>
      </w:r>
    </w:p>
    <w:p w14:paraId="72AB7160" w14:textId="77777777" w:rsidR="00347789" w:rsidRDefault="00347789" w:rsidP="0014425F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6B288A31" w14:textId="56C2AA3F" w:rsidR="00347789" w:rsidRDefault="00347789" w:rsidP="0014425F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ongoing conversation about the price of tanks was raised</w:t>
      </w:r>
      <w:r w:rsidR="00D32DC6">
        <w:rPr>
          <w:rFonts w:ascii="Arial" w:hAnsi="Arial" w:cs="Arial"/>
          <w:sz w:val="22"/>
          <w:szCs w:val="22"/>
        </w:rPr>
        <w:t xml:space="preserve"> due to </w:t>
      </w:r>
      <w:r w:rsidR="008E62F5">
        <w:rPr>
          <w:rFonts w:ascii="Arial" w:hAnsi="Arial" w:cs="Arial"/>
          <w:sz w:val="22"/>
          <w:szCs w:val="22"/>
        </w:rPr>
        <w:t xml:space="preserve">queries </w:t>
      </w:r>
      <w:r w:rsidR="00E503A0">
        <w:rPr>
          <w:rFonts w:ascii="Arial" w:hAnsi="Arial" w:cs="Arial"/>
          <w:sz w:val="22"/>
          <w:szCs w:val="22"/>
        </w:rPr>
        <w:t xml:space="preserve">about how the prices are calculated </w:t>
      </w:r>
      <w:r w:rsidR="00D32DC6">
        <w:rPr>
          <w:rFonts w:ascii="Arial" w:hAnsi="Arial" w:cs="Arial"/>
          <w:sz w:val="22"/>
          <w:szCs w:val="22"/>
        </w:rPr>
        <w:t>and what can be done to minimise these prices where possible.</w:t>
      </w:r>
    </w:p>
    <w:p w14:paraId="0976957C" w14:textId="77777777" w:rsidR="00723912" w:rsidRDefault="00723912" w:rsidP="0014425F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3DC42C53" w14:textId="77777777" w:rsidR="00723912" w:rsidRPr="00EF667E" w:rsidRDefault="00723912" w:rsidP="00723912">
      <w:pPr>
        <w:pStyle w:val="ListParagraph"/>
        <w:numPr>
          <w:ilvl w:val="0"/>
          <w:numId w:val="1"/>
        </w:numPr>
        <w:ind w:left="-426"/>
        <w:rPr>
          <w:rFonts w:ascii="Arial" w:hAnsi="Arial" w:cs="Arial"/>
          <w:b/>
          <w:bCs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>Facility Managers Report</w:t>
      </w:r>
    </w:p>
    <w:p w14:paraId="40CE19E5" w14:textId="0027FFC9" w:rsidR="00723912" w:rsidRDefault="004158AD" w:rsidP="0014425F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report was shared prior to the meeting. DH </w:t>
      </w:r>
      <w:r w:rsidR="006E3C0D">
        <w:rPr>
          <w:rFonts w:ascii="Arial" w:hAnsi="Arial" w:cs="Arial"/>
          <w:sz w:val="22"/>
          <w:szCs w:val="22"/>
        </w:rPr>
        <w:t xml:space="preserve">shared </w:t>
      </w:r>
      <w:r w:rsidR="00E0776B">
        <w:rPr>
          <w:rFonts w:ascii="Arial" w:hAnsi="Arial" w:cs="Arial"/>
          <w:sz w:val="22"/>
          <w:szCs w:val="22"/>
        </w:rPr>
        <w:t xml:space="preserve">some staffing </w:t>
      </w:r>
      <w:r w:rsidR="007D2484">
        <w:rPr>
          <w:rFonts w:ascii="Arial" w:hAnsi="Arial" w:cs="Arial"/>
          <w:sz w:val="22"/>
          <w:szCs w:val="22"/>
        </w:rPr>
        <w:t>updates,</w:t>
      </w:r>
      <w:r w:rsidR="00E0776B">
        <w:rPr>
          <w:rFonts w:ascii="Arial" w:hAnsi="Arial" w:cs="Arial"/>
          <w:sz w:val="22"/>
          <w:szCs w:val="22"/>
        </w:rPr>
        <w:t xml:space="preserve"> and 3 positions have been advertised with 2</w:t>
      </w:r>
      <w:r w:rsidR="00E0776B" w:rsidRPr="00E0776B">
        <w:rPr>
          <w:rFonts w:ascii="Arial" w:hAnsi="Arial" w:cs="Arial"/>
          <w:sz w:val="22"/>
          <w:szCs w:val="22"/>
          <w:vertAlign w:val="superscript"/>
        </w:rPr>
        <w:t>nd</w:t>
      </w:r>
      <w:r w:rsidR="00E0776B">
        <w:rPr>
          <w:rFonts w:ascii="Arial" w:hAnsi="Arial" w:cs="Arial"/>
          <w:sz w:val="22"/>
          <w:szCs w:val="22"/>
        </w:rPr>
        <w:t xml:space="preserve"> round interviews taking place this week. </w:t>
      </w:r>
      <w:r w:rsidR="007D2484">
        <w:rPr>
          <w:rFonts w:ascii="Arial" w:hAnsi="Arial" w:cs="Arial"/>
          <w:sz w:val="22"/>
          <w:szCs w:val="22"/>
        </w:rPr>
        <w:t xml:space="preserve">There is also a temp to perm member of staff </w:t>
      </w:r>
      <w:r w:rsidR="00DB1D58">
        <w:rPr>
          <w:rFonts w:ascii="Arial" w:hAnsi="Arial" w:cs="Arial"/>
          <w:sz w:val="22"/>
          <w:szCs w:val="22"/>
        </w:rPr>
        <w:t xml:space="preserve">in place </w:t>
      </w:r>
      <w:r w:rsidR="007D2484">
        <w:rPr>
          <w:rFonts w:ascii="Arial" w:hAnsi="Arial" w:cs="Arial"/>
          <w:sz w:val="22"/>
          <w:szCs w:val="22"/>
        </w:rPr>
        <w:t xml:space="preserve">which </w:t>
      </w:r>
      <w:r w:rsidR="00DB1D58">
        <w:rPr>
          <w:rFonts w:ascii="Arial" w:hAnsi="Arial" w:cs="Arial"/>
          <w:sz w:val="22"/>
          <w:szCs w:val="22"/>
        </w:rPr>
        <w:t xml:space="preserve">is continuing to be successful. </w:t>
      </w:r>
      <w:r w:rsidR="007D2484">
        <w:rPr>
          <w:rFonts w:ascii="Arial" w:hAnsi="Arial" w:cs="Arial"/>
          <w:sz w:val="22"/>
          <w:szCs w:val="22"/>
        </w:rPr>
        <w:t xml:space="preserve"> </w:t>
      </w:r>
    </w:p>
    <w:p w14:paraId="53DB9BB4" w14:textId="77777777" w:rsidR="00EF74B3" w:rsidRDefault="00EF74B3" w:rsidP="0014425F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7EA9EF63" w14:textId="5AD46764" w:rsidR="00EF74B3" w:rsidRDefault="00EF74B3" w:rsidP="0014425F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Benching Project at PDN is scheduled to start on the 10</w:t>
      </w:r>
      <w:r w:rsidRPr="00EF74B3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August 2026 for 2 weeks. </w:t>
      </w:r>
      <w:r w:rsidR="001E477E">
        <w:rPr>
          <w:rFonts w:ascii="Arial" w:hAnsi="Arial" w:cs="Arial"/>
          <w:sz w:val="22"/>
          <w:szCs w:val="22"/>
        </w:rPr>
        <w:t xml:space="preserve">2 racks will be removed, one being a </w:t>
      </w:r>
      <w:r w:rsidR="00C963B4">
        <w:rPr>
          <w:rFonts w:ascii="Arial" w:hAnsi="Arial" w:cs="Arial"/>
          <w:sz w:val="22"/>
          <w:szCs w:val="22"/>
        </w:rPr>
        <w:t>dark cabinet</w:t>
      </w:r>
      <w:r w:rsidR="005213BA">
        <w:rPr>
          <w:rFonts w:ascii="Arial" w:hAnsi="Arial" w:cs="Arial"/>
          <w:sz w:val="22"/>
          <w:szCs w:val="22"/>
        </w:rPr>
        <w:t xml:space="preserve"> with this being </w:t>
      </w:r>
      <w:r w:rsidR="00A57BE9">
        <w:rPr>
          <w:rFonts w:ascii="Arial" w:hAnsi="Arial" w:cs="Arial"/>
          <w:sz w:val="22"/>
          <w:szCs w:val="22"/>
        </w:rPr>
        <w:t xml:space="preserve">scheduled for the end of July 2026. </w:t>
      </w:r>
    </w:p>
    <w:p w14:paraId="0A8C83E7" w14:textId="77777777" w:rsidR="00A57BE9" w:rsidRDefault="00A57BE9" w:rsidP="0014425F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72DDE34E" w14:textId="4696D729" w:rsidR="008C56E6" w:rsidRDefault="00A57BE9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is a planned electrical shutdown at PDN scheduled from the 24</w:t>
      </w:r>
      <w:r w:rsidRPr="00A57BE9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>-27</w:t>
      </w:r>
      <w:r w:rsidRPr="00A57BE9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July 2026</w:t>
      </w:r>
      <w:r w:rsidR="00B82138">
        <w:rPr>
          <w:rFonts w:ascii="Arial" w:hAnsi="Arial" w:cs="Arial"/>
          <w:sz w:val="22"/>
          <w:szCs w:val="22"/>
        </w:rPr>
        <w:t>. A generator will be used during this time. The system</w:t>
      </w:r>
      <w:r w:rsidR="00E729B0">
        <w:rPr>
          <w:rFonts w:ascii="Arial" w:hAnsi="Arial" w:cs="Arial"/>
          <w:sz w:val="22"/>
          <w:szCs w:val="22"/>
        </w:rPr>
        <w:t xml:space="preserve">s </w:t>
      </w:r>
      <w:r w:rsidR="00B82138">
        <w:rPr>
          <w:rFonts w:ascii="Arial" w:hAnsi="Arial" w:cs="Arial"/>
          <w:sz w:val="22"/>
          <w:szCs w:val="22"/>
        </w:rPr>
        <w:t>will also be serviced in the 28</w:t>
      </w:r>
      <w:r w:rsidR="00B82138" w:rsidRPr="00B82138">
        <w:rPr>
          <w:rFonts w:ascii="Arial" w:hAnsi="Arial" w:cs="Arial"/>
          <w:sz w:val="22"/>
          <w:szCs w:val="22"/>
          <w:vertAlign w:val="superscript"/>
        </w:rPr>
        <w:t>th</w:t>
      </w:r>
      <w:r w:rsidR="00B82138">
        <w:rPr>
          <w:rFonts w:ascii="Arial" w:hAnsi="Arial" w:cs="Arial"/>
          <w:sz w:val="22"/>
          <w:szCs w:val="22"/>
        </w:rPr>
        <w:t xml:space="preserve"> July 2026.</w:t>
      </w:r>
    </w:p>
    <w:p w14:paraId="7827CBFC" w14:textId="77777777" w:rsidR="008C56E6" w:rsidRDefault="008C56E6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0E170416" w14:textId="1691B429" w:rsidR="008C56E6" w:rsidRDefault="008C56E6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8C56E6">
        <w:rPr>
          <w:rFonts w:ascii="Arial" w:hAnsi="Arial" w:cs="Arial"/>
          <w:sz w:val="22"/>
          <w:szCs w:val="22"/>
        </w:rPr>
        <w:t>Room IS330 at LMB has been shut down</w:t>
      </w:r>
      <w:r>
        <w:rPr>
          <w:rFonts w:ascii="Arial" w:hAnsi="Arial" w:cs="Arial"/>
          <w:sz w:val="22"/>
          <w:szCs w:val="22"/>
        </w:rPr>
        <w:t xml:space="preserve"> and the fish</w:t>
      </w:r>
      <w:r w:rsidRPr="008C56E6">
        <w:rPr>
          <w:rFonts w:ascii="Arial" w:hAnsi="Arial" w:cs="Arial"/>
          <w:sz w:val="22"/>
          <w:szCs w:val="22"/>
        </w:rPr>
        <w:t xml:space="preserve"> have been transferred into IN069.</w:t>
      </w:r>
    </w:p>
    <w:p w14:paraId="53C3B4E1" w14:textId="77777777" w:rsidR="008C56E6" w:rsidRDefault="008C56E6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747E59A3" w14:textId="6F762193" w:rsidR="008C56E6" w:rsidRDefault="008C56E6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Cryopreservation sessions will be taking place throughout June. </w:t>
      </w:r>
      <w:r w:rsidR="00B7305F">
        <w:rPr>
          <w:rFonts w:ascii="Arial" w:hAnsi="Arial" w:cs="Arial"/>
          <w:sz w:val="22"/>
          <w:szCs w:val="22"/>
        </w:rPr>
        <w:t xml:space="preserve">Request sheets need to be completed by the </w:t>
      </w:r>
      <w:r w:rsidR="00C57FEB">
        <w:rPr>
          <w:rFonts w:ascii="Arial" w:hAnsi="Arial" w:cs="Arial"/>
          <w:sz w:val="22"/>
          <w:szCs w:val="22"/>
        </w:rPr>
        <w:t xml:space="preserve">end of the week. </w:t>
      </w:r>
      <w:r w:rsidR="00B7305F">
        <w:rPr>
          <w:rFonts w:ascii="Arial" w:hAnsi="Arial" w:cs="Arial"/>
          <w:sz w:val="22"/>
          <w:szCs w:val="22"/>
        </w:rPr>
        <w:t xml:space="preserve"> </w:t>
      </w:r>
    </w:p>
    <w:p w14:paraId="05DE1E47" w14:textId="77777777" w:rsidR="00B7305F" w:rsidRDefault="00B7305F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63914B87" w14:textId="60C77C39" w:rsidR="00B7305F" w:rsidRDefault="00B7305F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CEFAS have approved </w:t>
      </w:r>
      <w:r w:rsidR="00AF0D42">
        <w:rPr>
          <w:rFonts w:ascii="Arial" w:hAnsi="Arial" w:cs="Arial"/>
          <w:sz w:val="22"/>
          <w:szCs w:val="22"/>
        </w:rPr>
        <w:t xml:space="preserve">the moving of Reg 15 embryos into the CL2 lab at LMB. </w:t>
      </w:r>
    </w:p>
    <w:p w14:paraId="69BFB06E" w14:textId="77777777" w:rsidR="00AF0D42" w:rsidRDefault="00AF0D42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2DF0A37B" w14:textId="34F09B19" w:rsidR="00AF0D42" w:rsidRDefault="00AF0D42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The process has begun</w:t>
      </w:r>
      <w:r w:rsidR="00B95C2F">
        <w:rPr>
          <w:rFonts w:ascii="Arial" w:hAnsi="Arial" w:cs="Arial"/>
          <w:sz w:val="22"/>
          <w:szCs w:val="22"/>
        </w:rPr>
        <w:t xml:space="preserve"> of transferring ARMIS to a web based system. ARMIS will be shut down for </w:t>
      </w:r>
      <w:r w:rsidR="002B2DDD">
        <w:rPr>
          <w:rFonts w:ascii="Arial" w:hAnsi="Arial" w:cs="Arial"/>
          <w:sz w:val="22"/>
          <w:szCs w:val="22"/>
        </w:rPr>
        <w:t>up to 3 hours on the 3</w:t>
      </w:r>
      <w:r w:rsidR="002B2DDD" w:rsidRPr="002B2DDD">
        <w:rPr>
          <w:rFonts w:ascii="Arial" w:hAnsi="Arial" w:cs="Arial"/>
          <w:sz w:val="22"/>
          <w:szCs w:val="22"/>
          <w:vertAlign w:val="superscript"/>
        </w:rPr>
        <w:t>rd</w:t>
      </w:r>
      <w:r w:rsidR="002B2DDD">
        <w:rPr>
          <w:rFonts w:ascii="Arial" w:hAnsi="Arial" w:cs="Arial"/>
          <w:sz w:val="22"/>
          <w:szCs w:val="22"/>
        </w:rPr>
        <w:t xml:space="preserve"> June 2026. All login details will remain the same and a new link will be shared. </w:t>
      </w:r>
    </w:p>
    <w:p w14:paraId="38B40916" w14:textId="77777777" w:rsidR="008C33CA" w:rsidRDefault="008C33CA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752414E0" w14:textId="77777777" w:rsidR="00F3025D" w:rsidRDefault="008C33CA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AMB Reg 15 room has been shut </w:t>
      </w:r>
      <w:r w:rsidR="00F3025D">
        <w:rPr>
          <w:rFonts w:ascii="Arial" w:hAnsi="Arial" w:cs="Arial"/>
          <w:sz w:val="22"/>
          <w:szCs w:val="22"/>
        </w:rPr>
        <w:t>to any</w:t>
      </w:r>
      <w:r>
        <w:rPr>
          <w:rFonts w:ascii="Arial" w:hAnsi="Arial" w:cs="Arial"/>
          <w:sz w:val="22"/>
          <w:szCs w:val="22"/>
        </w:rPr>
        <w:t xml:space="preserve"> new intakes.</w:t>
      </w:r>
    </w:p>
    <w:p w14:paraId="6B2D11C9" w14:textId="77777777" w:rsidR="00F3025D" w:rsidRDefault="00F3025D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79076766" w14:textId="0441CB9E" w:rsidR="008C33CA" w:rsidRDefault="008C33CA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There is also a new Reg 15 room </w:t>
      </w:r>
      <w:r w:rsidR="00865C44">
        <w:rPr>
          <w:rFonts w:ascii="Arial" w:hAnsi="Arial" w:cs="Arial"/>
          <w:sz w:val="22"/>
          <w:szCs w:val="22"/>
        </w:rPr>
        <w:t xml:space="preserve">at AMB which was previously a CL2 room. </w:t>
      </w:r>
    </w:p>
    <w:p w14:paraId="18D42472" w14:textId="77777777" w:rsidR="00337392" w:rsidRDefault="00337392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02D7EF43" w14:textId="77777777" w:rsidR="00337392" w:rsidRPr="00EF667E" w:rsidRDefault="00337392" w:rsidP="00337392">
      <w:pPr>
        <w:pStyle w:val="ListParagraph"/>
        <w:numPr>
          <w:ilvl w:val="0"/>
          <w:numId w:val="3"/>
        </w:numPr>
        <w:ind w:left="284"/>
        <w:rPr>
          <w:rStyle w:val="BoldCharacterStyle"/>
          <w:rFonts w:ascii="Arial" w:hAnsi="Arial" w:cs="Arial"/>
          <w:sz w:val="22"/>
          <w:szCs w:val="22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Staffing</w:t>
      </w:r>
    </w:p>
    <w:p w14:paraId="31028607" w14:textId="77777777" w:rsidR="00337392" w:rsidRPr="00EF667E" w:rsidRDefault="00337392" w:rsidP="00337392">
      <w:pPr>
        <w:pStyle w:val="ListParagraph"/>
        <w:numPr>
          <w:ilvl w:val="0"/>
          <w:numId w:val="3"/>
        </w:numPr>
        <w:ind w:left="284"/>
        <w:rPr>
          <w:rStyle w:val="BoldCharacterStyle"/>
          <w:rFonts w:ascii="Arial" w:hAnsi="Arial" w:cs="Arial"/>
          <w:sz w:val="20"/>
          <w:szCs w:val="20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Occupancy</w:t>
      </w:r>
    </w:p>
    <w:p w14:paraId="48DC8639" w14:textId="77777777" w:rsidR="00337392" w:rsidRPr="00EF667E" w:rsidRDefault="00337392" w:rsidP="00337392">
      <w:pPr>
        <w:pStyle w:val="ListParagraph"/>
        <w:numPr>
          <w:ilvl w:val="0"/>
          <w:numId w:val="3"/>
        </w:numPr>
        <w:ind w:left="284"/>
        <w:rPr>
          <w:rStyle w:val="BoldCharacterStyle"/>
          <w:rFonts w:ascii="Arial" w:hAnsi="Arial" w:cs="Arial"/>
          <w:sz w:val="20"/>
          <w:szCs w:val="20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Equipment – new/needed/problems etc.</w:t>
      </w:r>
    </w:p>
    <w:p w14:paraId="4F1614B8" w14:textId="77777777" w:rsidR="00337392" w:rsidRPr="00EF667E" w:rsidRDefault="00337392" w:rsidP="00337392">
      <w:pPr>
        <w:pStyle w:val="ListParagraph"/>
        <w:numPr>
          <w:ilvl w:val="0"/>
          <w:numId w:val="3"/>
        </w:numPr>
        <w:ind w:left="284"/>
        <w:rPr>
          <w:rStyle w:val="BoldCharacterStyle"/>
          <w:rFonts w:ascii="Arial" w:hAnsi="Arial" w:cs="Arial"/>
          <w:sz w:val="20"/>
          <w:szCs w:val="20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Health, Safety and Security</w:t>
      </w:r>
    </w:p>
    <w:p w14:paraId="1D25B2C9" w14:textId="77777777" w:rsidR="00337392" w:rsidRPr="00EF667E" w:rsidRDefault="00337392" w:rsidP="00337392">
      <w:pPr>
        <w:pStyle w:val="ListParagraph"/>
        <w:numPr>
          <w:ilvl w:val="0"/>
          <w:numId w:val="3"/>
        </w:numPr>
        <w:ind w:left="284"/>
        <w:rPr>
          <w:rStyle w:val="BoldCharacterStyle"/>
          <w:rFonts w:ascii="Arial" w:hAnsi="Arial" w:cs="Arial"/>
          <w:sz w:val="20"/>
          <w:szCs w:val="20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General Administrative Update</w:t>
      </w:r>
    </w:p>
    <w:p w14:paraId="4A4877A0" w14:textId="77777777" w:rsidR="00337392" w:rsidRPr="00EF667E" w:rsidRDefault="00337392" w:rsidP="00337392">
      <w:pPr>
        <w:pStyle w:val="ListParagraph"/>
        <w:numPr>
          <w:ilvl w:val="0"/>
          <w:numId w:val="3"/>
        </w:numPr>
        <w:ind w:left="284"/>
        <w:rPr>
          <w:rStyle w:val="BoldCharacterStyle"/>
          <w:rFonts w:ascii="Arial" w:hAnsi="Arial" w:cs="Arial"/>
          <w:sz w:val="20"/>
          <w:szCs w:val="20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Report from AWERB Operations Committee</w:t>
      </w:r>
    </w:p>
    <w:p w14:paraId="5C27EDBA" w14:textId="77777777" w:rsidR="00337392" w:rsidRDefault="00337392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5DBB9A6F" w14:textId="77777777" w:rsidR="004A6E68" w:rsidRPr="00EF667E" w:rsidRDefault="004A6E68" w:rsidP="004A6E68">
      <w:pPr>
        <w:pStyle w:val="ListParagraph"/>
        <w:numPr>
          <w:ilvl w:val="0"/>
          <w:numId w:val="1"/>
        </w:numPr>
        <w:ind w:left="-426"/>
        <w:rPr>
          <w:rStyle w:val="BoldCharacterStyle"/>
          <w:rFonts w:ascii="Arial" w:hAnsi="Arial" w:cs="Arial"/>
          <w:sz w:val="22"/>
          <w:szCs w:val="22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Named Veterinary Surgeon Report (NVS)</w:t>
      </w:r>
    </w:p>
    <w:p w14:paraId="01208F70" w14:textId="790E8CB2" w:rsidR="004A6E68" w:rsidRDefault="004A6E68" w:rsidP="004A6E68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EF667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A report was circulated prior to the meeting. </w:t>
      </w:r>
      <w:r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Nothing further was added.</w:t>
      </w:r>
    </w:p>
    <w:p w14:paraId="55277A75" w14:textId="77777777" w:rsidR="00316FF4" w:rsidRDefault="00316FF4" w:rsidP="004A6E68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279FDB8F" w14:textId="77777777" w:rsidR="00316FF4" w:rsidRDefault="00316FF4" w:rsidP="00316FF4">
      <w:pPr>
        <w:pStyle w:val="ListParagraph"/>
        <w:numPr>
          <w:ilvl w:val="0"/>
          <w:numId w:val="1"/>
        </w:numPr>
        <w:ind w:left="-426"/>
        <w:rPr>
          <w:rStyle w:val="BoldCharacterStyle"/>
          <w:rFonts w:ascii="Arial" w:hAnsi="Arial" w:cs="Arial"/>
          <w:sz w:val="22"/>
          <w:szCs w:val="22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Named Information Officer Report and 3Rs Report</w:t>
      </w:r>
    </w:p>
    <w:p w14:paraId="0A1419C8" w14:textId="3AEBBF91" w:rsidR="00E20A47" w:rsidRDefault="00C042BB" w:rsidP="00E20A47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A report was circulated prior to the meeting. </w:t>
      </w:r>
      <w:r w:rsidR="004914D0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R</w:t>
      </w:r>
      <w:r w:rsidR="00475B25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JG shared that the AWERB 3R’s Committee </w:t>
      </w:r>
      <w:r w:rsidR="0010406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met monthly between January and April where they </w:t>
      </w:r>
      <w:r w:rsidR="0010406E" w:rsidRPr="0010406E">
        <w:rPr>
          <w:rFonts w:ascii="Arial" w:hAnsi="Arial" w:cs="Arial"/>
          <w:sz w:val="22"/>
          <w:szCs w:val="22"/>
        </w:rPr>
        <w:t xml:space="preserve">reviewed a total of 14 Retrospective Reviews, 1 </w:t>
      </w:r>
      <w:r w:rsidR="00F61A2C">
        <w:rPr>
          <w:rFonts w:ascii="Arial" w:hAnsi="Arial" w:cs="Arial"/>
          <w:sz w:val="22"/>
          <w:szCs w:val="22"/>
        </w:rPr>
        <w:t>R</w:t>
      </w:r>
      <w:r w:rsidR="0010406E" w:rsidRPr="0010406E">
        <w:rPr>
          <w:rFonts w:ascii="Arial" w:hAnsi="Arial" w:cs="Arial"/>
          <w:sz w:val="22"/>
          <w:szCs w:val="22"/>
        </w:rPr>
        <w:t xml:space="preserve">etrospective </w:t>
      </w:r>
      <w:r w:rsidR="00F61A2C">
        <w:rPr>
          <w:rFonts w:ascii="Arial" w:hAnsi="Arial" w:cs="Arial"/>
          <w:sz w:val="22"/>
          <w:szCs w:val="22"/>
        </w:rPr>
        <w:t>A</w:t>
      </w:r>
      <w:r w:rsidR="0010406E" w:rsidRPr="0010406E">
        <w:rPr>
          <w:rFonts w:ascii="Arial" w:hAnsi="Arial" w:cs="Arial"/>
          <w:sz w:val="22"/>
          <w:szCs w:val="22"/>
        </w:rPr>
        <w:t xml:space="preserve">ssessment and 5 </w:t>
      </w:r>
      <w:r w:rsidR="003E4F57">
        <w:rPr>
          <w:rFonts w:ascii="Arial" w:hAnsi="Arial" w:cs="Arial"/>
          <w:sz w:val="22"/>
          <w:szCs w:val="22"/>
        </w:rPr>
        <w:t>l</w:t>
      </w:r>
      <w:r w:rsidR="0010406E" w:rsidRPr="0010406E">
        <w:rPr>
          <w:rFonts w:ascii="Arial" w:hAnsi="Arial" w:cs="Arial"/>
          <w:sz w:val="22"/>
          <w:szCs w:val="22"/>
        </w:rPr>
        <w:t>icences with severe protocols (4 new and 1 amendment)</w:t>
      </w:r>
      <w:r w:rsidR="00E20A47">
        <w:rPr>
          <w:rFonts w:ascii="Arial" w:hAnsi="Arial" w:cs="Arial"/>
          <w:sz w:val="22"/>
          <w:szCs w:val="22"/>
        </w:rPr>
        <w:t xml:space="preserve">. </w:t>
      </w:r>
      <w:r w:rsidR="00E20A47" w:rsidRPr="00E20A47">
        <w:rPr>
          <w:rFonts w:ascii="Arial" w:hAnsi="Arial" w:cs="Arial"/>
          <w:sz w:val="22"/>
          <w:szCs w:val="22"/>
        </w:rPr>
        <w:t>The Non-Regulated Procedures committee met 7 times during this</w:t>
      </w:r>
      <w:r w:rsidR="001835A4">
        <w:rPr>
          <w:rFonts w:ascii="Arial" w:hAnsi="Arial" w:cs="Arial"/>
          <w:sz w:val="22"/>
          <w:szCs w:val="22"/>
        </w:rPr>
        <w:t xml:space="preserve"> time</w:t>
      </w:r>
      <w:r w:rsidR="002A4293">
        <w:rPr>
          <w:rFonts w:ascii="Arial" w:hAnsi="Arial" w:cs="Arial"/>
          <w:sz w:val="22"/>
          <w:szCs w:val="22"/>
        </w:rPr>
        <w:t xml:space="preserve"> </w:t>
      </w:r>
      <w:r w:rsidR="00E20A47" w:rsidRPr="00E20A47">
        <w:rPr>
          <w:rFonts w:ascii="Arial" w:hAnsi="Arial" w:cs="Arial"/>
          <w:sz w:val="22"/>
          <w:szCs w:val="22"/>
        </w:rPr>
        <w:t>and have reviewed a total of 19 requests.</w:t>
      </w:r>
      <w:r w:rsidR="00E20A47">
        <w:rPr>
          <w:rFonts w:ascii="Arial" w:hAnsi="Arial" w:cs="Arial"/>
          <w:sz w:val="22"/>
          <w:szCs w:val="22"/>
        </w:rPr>
        <w:t xml:space="preserve"> </w:t>
      </w:r>
      <w:r w:rsidR="00E20A47" w:rsidRPr="00E20A47">
        <w:rPr>
          <w:rFonts w:ascii="Arial" w:hAnsi="Arial" w:cs="Arial"/>
          <w:sz w:val="22"/>
          <w:szCs w:val="22"/>
        </w:rPr>
        <w:t>Between January to April</w:t>
      </w:r>
      <w:r w:rsidR="002A4293">
        <w:rPr>
          <w:rFonts w:ascii="Arial" w:hAnsi="Arial" w:cs="Arial"/>
          <w:sz w:val="22"/>
          <w:szCs w:val="22"/>
        </w:rPr>
        <w:t>,</w:t>
      </w:r>
      <w:r w:rsidR="00E20A47" w:rsidRPr="00E20A47">
        <w:rPr>
          <w:rFonts w:ascii="Arial" w:hAnsi="Arial" w:cs="Arial"/>
          <w:sz w:val="22"/>
          <w:szCs w:val="22"/>
        </w:rPr>
        <w:t xml:space="preserve"> there was a total of 101 Standard Condition</w:t>
      </w:r>
      <w:r w:rsidR="00E20A47">
        <w:rPr>
          <w:rFonts w:ascii="Arial" w:hAnsi="Arial" w:cs="Arial"/>
          <w:sz w:val="22"/>
          <w:szCs w:val="22"/>
        </w:rPr>
        <w:t xml:space="preserve"> </w:t>
      </w:r>
      <w:r w:rsidR="00E20A47" w:rsidRPr="00E20A47">
        <w:rPr>
          <w:rFonts w:ascii="Arial" w:hAnsi="Arial" w:cs="Arial"/>
          <w:sz w:val="22"/>
          <w:szCs w:val="22"/>
        </w:rPr>
        <w:t>18 reports, involving 198 animals during this reporting period.</w:t>
      </w:r>
    </w:p>
    <w:p w14:paraId="509A27AD" w14:textId="77777777" w:rsidR="00E20A47" w:rsidRDefault="00E20A47" w:rsidP="00E20A47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565382BF" w14:textId="3CF01DB4" w:rsidR="00E20A47" w:rsidRDefault="00655F50" w:rsidP="00E20A47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UBS </w:t>
      </w:r>
      <w:r w:rsidR="00B56E50">
        <w:rPr>
          <w:rFonts w:ascii="Arial" w:hAnsi="Arial" w:cs="Arial"/>
          <w:sz w:val="22"/>
          <w:szCs w:val="22"/>
        </w:rPr>
        <w:t xml:space="preserve">took part in Cambridge Festival which was successful. </w:t>
      </w:r>
      <w:r w:rsidR="006C00DC">
        <w:rPr>
          <w:rFonts w:ascii="Arial" w:hAnsi="Arial" w:cs="Arial"/>
          <w:sz w:val="22"/>
          <w:szCs w:val="22"/>
        </w:rPr>
        <w:t xml:space="preserve">RJG shared that more user input for the future would be beneficial. </w:t>
      </w:r>
    </w:p>
    <w:p w14:paraId="65EF4B47" w14:textId="77777777" w:rsidR="000876BB" w:rsidRDefault="000876BB" w:rsidP="00E20A47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1D2DC2F5" w14:textId="3ABC1EFC" w:rsidR="000876BB" w:rsidRDefault="000876BB" w:rsidP="00E20A47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0876BB">
        <w:rPr>
          <w:rFonts w:ascii="Arial" w:hAnsi="Arial" w:cs="Arial"/>
          <w:sz w:val="22"/>
          <w:szCs w:val="22"/>
        </w:rPr>
        <w:t xml:space="preserve">The 3Rs Strategy Committee are going to </w:t>
      </w:r>
      <w:r>
        <w:rPr>
          <w:rFonts w:ascii="Arial" w:hAnsi="Arial" w:cs="Arial"/>
          <w:sz w:val="22"/>
          <w:szCs w:val="22"/>
        </w:rPr>
        <w:t xml:space="preserve">begin the identification of </w:t>
      </w:r>
      <w:r w:rsidR="00037697">
        <w:rPr>
          <w:rFonts w:ascii="Arial" w:hAnsi="Arial" w:cs="Arial"/>
          <w:sz w:val="22"/>
          <w:szCs w:val="22"/>
        </w:rPr>
        <w:t xml:space="preserve">the </w:t>
      </w:r>
      <w:r w:rsidRPr="000876BB">
        <w:rPr>
          <w:rFonts w:ascii="Arial" w:hAnsi="Arial" w:cs="Arial"/>
          <w:sz w:val="22"/>
          <w:szCs w:val="22"/>
        </w:rPr>
        <w:t>3R Champions within facilities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5F8AAFF3" w14:textId="77777777" w:rsidR="00796DB2" w:rsidRDefault="00796DB2" w:rsidP="00E20A47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6D09E0DD" w14:textId="609C5A91" w:rsidR="00E20A47" w:rsidRPr="00D63FB7" w:rsidRDefault="00796DB2" w:rsidP="00D63FB7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796DB2">
        <w:rPr>
          <w:rFonts w:ascii="Arial" w:hAnsi="Arial" w:cs="Arial"/>
          <w:sz w:val="22"/>
          <w:szCs w:val="22"/>
        </w:rPr>
        <w:t>Drop-in sessions will be carried out over</w:t>
      </w:r>
      <w:r>
        <w:rPr>
          <w:rFonts w:ascii="Arial" w:hAnsi="Arial" w:cs="Arial"/>
          <w:sz w:val="22"/>
          <w:szCs w:val="22"/>
        </w:rPr>
        <w:t xml:space="preserve"> the next few months. These were delayed whilst the recruitment for the new NIO took place which has</w:t>
      </w:r>
      <w:r w:rsidR="0087689B">
        <w:rPr>
          <w:rFonts w:ascii="Arial" w:hAnsi="Arial" w:cs="Arial"/>
          <w:sz w:val="22"/>
          <w:szCs w:val="22"/>
        </w:rPr>
        <w:t xml:space="preserve"> now</w:t>
      </w:r>
      <w:r>
        <w:rPr>
          <w:rFonts w:ascii="Arial" w:hAnsi="Arial" w:cs="Arial"/>
          <w:sz w:val="22"/>
          <w:szCs w:val="22"/>
        </w:rPr>
        <w:t xml:space="preserve"> </w:t>
      </w:r>
      <w:r w:rsidR="00D63FB7">
        <w:rPr>
          <w:rFonts w:ascii="Arial" w:hAnsi="Arial" w:cs="Arial"/>
          <w:sz w:val="22"/>
          <w:szCs w:val="22"/>
        </w:rPr>
        <w:t>been successful.</w:t>
      </w:r>
    </w:p>
    <w:p w14:paraId="027D9A94" w14:textId="77777777" w:rsidR="00316FF4" w:rsidRDefault="00316FF4" w:rsidP="004A6E68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1A6F74CF" w14:textId="77777777" w:rsidR="00C042BB" w:rsidRPr="00EF667E" w:rsidRDefault="00C042BB" w:rsidP="00C042BB">
      <w:pPr>
        <w:pStyle w:val="ListParagraph"/>
        <w:numPr>
          <w:ilvl w:val="0"/>
          <w:numId w:val="1"/>
        </w:numPr>
        <w:ind w:left="-426"/>
        <w:rPr>
          <w:rFonts w:ascii="Arial" w:hAnsi="Arial" w:cs="Arial"/>
          <w:b/>
          <w:bCs/>
          <w:sz w:val="22"/>
          <w:szCs w:val="22"/>
        </w:rPr>
      </w:pPr>
      <w:r w:rsidRPr="00EF667E">
        <w:rPr>
          <w:rStyle w:val="BoldCharacterStyle"/>
          <w:rFonts w:ascii="Arial" w:hAnsi="Arial" w:cs="Arial"/>
          <w:sz w:val="22"/>
          <w:szCs w:val="22"/>
        </w:rPr>
        <w:t>User Matters</w:t>
      </w:r>
    </w:p>
    <w:p w14:paraId="380320BF" w14:textId="2B5DE311" w:rsidR="008E3B89" w:rsidRDefault="006F20D5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AF raised the </w:t>
      </w:r>
      <w:r w:rsidR="00987BA6">
        <w:rPr>
          <w:rFonts w:ascii="Arial" w:hAnsi="Arial" w:cs="Arial"/>
          <w:sz w:val="22"/>
          <w:szCs w:val="22"/>
        </w:rPr>
        <w:t xml:space="preserve">increased </w:t>
      </w:r>
      <w:r>
        <w:rPr>
          <w:rFonts w:ascii="Arial" w:hAnsi="Arial" w:cs="Arial"/>
          <w:sz w:val="22"/>
          <w:szCs w:val="22"/>
        </w:rPr>
        <w:t xml:space="preserve">monthly charges </w:t>
      </w:r>
      <w:r w:rsidR="00987BA6">
        <w:rPr>
          <w:rFonts w:ascii="Arial" w:hAnsi="Arial" w:cs="Arial"/>
          <w:sz w:val="22"/>
          <w:szCs w:val="22"/>
        </w:rPr>
        <w:t xml:space="preserve">with wildtypes. DH confirmed some researchers </w:t>
      </w:r>
      <w:r w:rsidR="005F0AFE">
        <w:rPr>
          <w:rFonts w:ascii="Arial" w:hAnsi="Arial" w:cs="Arial"/>
          <w:sz w:val="22"/>
          <w:szCs w:val="22"/>
        </w:rPr>
        <w:t>have stopped using them which has increased the prices. It was agreed for users to send what wildtypes are</w:t>
      </w:r>
      <w:r w:rsidR="000178CD">
        <w:rPr>
          <w:rFonts w:ascii="Arial" w:hAnsi="Arial" w:cs="Arial"/>
          <w:sz w:val="22"/>
          <w:szCs w:val="22"/>
        </w:rPr>
        <w:t xml:space="preserve"> being</w:t>
      </w:r>
      <w:r w:rsidR="005F0AFE">
        <w:rPr>
          <w:rFonts w:ascii="Arial" w:hAnsi="Arial" w:cs="Arial"/>
          <w:sz w:val="22"/>
          <w:szCs w:val="22"/>
        </w:rPr>
        <w:t xml:space="preserve"> used and </w:t>
      </w:r>
      <w:r w:rsidR="000178CD">
        <w:rPr>
          <w:rFonts w:ascii="Arial" w:hAnsi="Arial" w:cs="Arial"/>
          <w:sz w:val="22"/>
          <w:szCs w:val="22"/>
        </w:rPr>
        <w:t xml:space="preserve">are </w:t>
      </w:r>
      <w:r w:rsidR="005F0AFE">
        <w:rPr>
          <w:rFonts w:ascii="Arial" w:hAnsi="Arial" w:cs="Arial"/>
          <w:sz w:val="22"/>
          <w:szCs w:val="22"/>
        </w:rPr>
        <w:t xml:space="preserve">needed to DH for this to be </w:t>
      </w:r>
      <w:r w:rsidR="00094550">
        <w:rPr>
          <w:rFonts w:ascii="Arial" w:hAnsi="Arial" w:cs="Arial"/>
          <w:sz w:val="22"/>
          <w:szCs w:val="22"/>
        </w:rPr>
        <w:t>looked into further with NG.</w:t>
      </w:r>
    </w:p>
    <w:p w14:paraId="47AF9495" w14:textId="77777777" w:rsidR="008E3B89" w:rsidRDefault="008E3B89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78576872" w14:textId="77777777" w:rsidR="00E24BDD" w:rsidRDefault="008E3B89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was also noted that some lines of the wildtypes are not breeding well. This information is also to be sent to DH. </w:t>
      </w:r>
    </w:p>
    <w:p w14:paraId="04C49453" w14:textId="77777777" w:rsidR="00E24BDD" w:rsidRDefault="00E24BDD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46336BC7" w14:textId="02756069" w:rsidR="00D63FB7" w:rsidRDefault="00E24BDD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injector </w:t>
      </w:r>
      <w:r w:rsidR="000F1F17">
        <w:rPr>
          <w:rFonts w:ascii="Arial" w:hAnsi="Arial" w:cs="Arial"/>
          <w:sz w:val="22"/>
          <w:szCs w:val="22"/>
        </w:rPr>
        <w:t xml:space="preserve">at PDN has now been fixed so is now operational. </w:t>
      </w:r>
      <w:r w:rsidR="00F60AB7">
        <w:rPr>
          <w:rFonts w:ascii="Arial" w:hAnsi="Arial" w:cs="Arial"/>
          <w:sz w:val="22"/>
          <w:szCs w:val="22"/>
        </w:rPr>
        <w:t xml:space="preserve">It was agreed that communication is required </w:t>
      </w:r>
      <w:r w:rsidR="007B205A">
        <w:rPr>
          <w:rFonts w:ascii="Arial" w:hAnsi="Arial" w:cs="Arial"/>
          <w:sz w:val="22"/>
          <w:szCs w:val="22"/>
        </w:rPr>
        <w:t>if the injector is not working to ensure it is fixed</w:t>
      </w:r>
      <w:r w:rsidR="00AD540E">
        <w:rPr>
          <w:rFonts w:ascii="Arial" w:hAnsi="Arial" w:cs="Arial"/>
          <w:sz w:val="22"/>
          <w:szCs w:val="22"/>
        </w:rPr>
        <w:t xml:space="preserve"> in a timely manner</w:t>
      </w:r>
      <w:r w:rsidR="007B205A">
        <w:rPr>
          <w:rFonts w:ascii="Arial" w:hAnsi="Arial" w:cs="Arial"/>
          <w:sz w:val="22"/>
          <w:szCs w:val="22"/>
        </w:rPr>
        <w:t xml:space="preserve">. This is an ongoing action. </w:t>
      </w:r>
    </w:p>
    <w:p w14:paraId="3E9F0C01" w14:textId="77777777" w:rsidR="00054796" w:rsidRDefault="00054796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69199696" w14:textId="492530BB" w:rsidR="00054796" w:rsidRDefault="00054796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The microscopes in the procedure rooms at PDN are scheduled to be serviced.</w:t>
      </w:r>
    </w:p>
    <w:p w14:paraId="02E48C39" w14:textId="77777777" w:rsidR="00FC0FF2" w:rsidRDefault="00FC0FF2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489A4A78" w14:textId="0EAF354B" w:rsidR="004F6624" w:rsidRPr="00B54FB9" w:rsidRDefault="00FC0FF2" w:rsidP="00B54FB9">
      <w:pPr>
        <w:pStyle w:val="ListParagraph"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AF spoke about a </w:t>
      </w:r>
      <w:r w:rsidR="00640584">
        <w:rPr>
          <w:rFonts w:ascii="Arial" w:hAnsi="Arial" w:cs="Arial"/>
          <w:sz w:val="22"/>
          <w:szCs w:val="22"/>
        </w:rPr>
        <w:t xml:space="preserve">query raised by UBS regarding locked incubators for </w:t>
      </w:r>
      <w:r w:rsidR="00785473">
        <w:rPr>
          <w:rFonts w:ascii="Arial" w:hAnsi="Arial" w:cs="Arial"/>
          <w:sz w:val="22"/>
          <w:szCs w:val="22"/>
        </w:rPr>
        <w:t>non-regulated</w:t>
      </w:r>
      <w:r w:rsidR="00640584">
        <w:rPr>
          <w:rFonts w:ascii="Arial" w:hAnsi="Arial" w:cs="Arial"/>
          <w:sz w:val="22"/>
          <w:szCs w:val="22"/>
        </w:rPr>
        <w:t xml:space="preserve"> animals. AF confirmed that card access is needed in order to access the lab</w:t>
      </w:r>
      <w:r w:rsidR="00785473">
        <w:rPr>
          <w:rFonts w:ascii="Arial" w:hAnsi="Arial" w:cs="Arial"/>
          <w:sz w:val="22"/>
          <w:szCs w:val="22"/>
        </w:rPr>
        <w:t xml:space="preserve"> so locked incubators may not be necessary. DH is to look into this with NG and provide further clarity </w:t>
      </w:r>
      <w:r w:rsidR="00B54FB9">
        <w:rPr>
          <w:rFonts w:ascii="Arial" w:hAnsi="Arial" w:cs="Arial"/>
          <w:sz w:val="22"/>
          <w:szCs w:val="22"/>
        </w:rPr>
        <w:t xml:space="preserve">and reasoning once received. </w:t>
      </w:r>
    </w:p>
    <w:p w14:paraId="790493D8" w14:textId="77777777" w:rsidR="004F6624" w:rsidRPr="00EF667E" w:rsidRDefault="004F6624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591E4C26" w14:textId="77777777" w:rsidR="004F6624" w:rsidRDefault="00C042BB" w:rsidP="004F6624">
      <w:pPr>
        <w:pStyle w:val="ListParagraph"/>
        <w:numPr>
          <w:ilvl w:val="0"/>
          <w:numId w:val="1"/>
        </w:numPr>
        <w:ind w:left="-426"/>
        <w:rPr>
          <w:rFonts w:ascii="Arial" w:hAnsi="Arial" w:cs="Arial"/>
          <w:b/>
          <w:bCs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>Training</w:t>
      </w:r>
    </w:p>
    <w:p w14:paraId="1AFA4E63" w14:textId="77777777" w:rsidR="004F6624" w:rsidRDefault="004F6624" w:rsidP="00023E48">
      <w:pPr>
        <w:pStyle w:val="ListParagraph"/>
        <w:spacing w:line="240" w:lineRule="auto"/>
        <w:ind w:left="-426"/>
        <w:rPr>
          <w:rFonts w:ascii="Arial" w:hAnsi="Arial" w:cs="Arial"/>
          <w:sz w:val="22"/>
          <w:szCs w:val="22"/>
        </w:rPr>
      </w:pPr>
      <w:r w:rsidRPr="004F6624">
        <w:rPr>
          <w:rFonts w:ascii="Arial" w:hAnsi="Arial" w:cs="Arial"/>
          <w:sz w:val="22"/>
          <w:szCs w:val="22"/>
        </w:rPr>
        <w:t>PB shared that the next Training and Assessment Webinars are taking place on Wednesday 20</w:t>
      </w:r>
      <w:r w:rsidRPr="004F6624">
        <w:rPr>
          <w:rFonts w:ascii="Arial" w:hAnsi="Arial" w:cs="Arial"/>
          <w:sz w:val="22"/>
          <w:szCs w:val="22"/>
          <w:vertAlign w:val="superscript"/>
        </w:rPr>
        <w:t>th</w:t>
      </w:r>
      <w:r w:rsidRPr="004F6624">
        <w:rPr>
          <w:rFonts w:ascii="Arial" w:hAnsi="Arial" w:cs="Arial"/>
          <w:sz w:val="22"/>
          <w:szCs w:val="22"/>
        </w:rPr>
        <w:t xml:space="preserve"> May at 10am, Wednesday 17</w:t>
      </w:r>
      <w:r w:rsidRPr="004F6624">
        <w:rPr>
          <w:rFonts w:ascii="Arial" w:hAnsi="Arial" w:cs="Arial"/>
          <w:sz w:val="22"/>
          <w:szCs w:val="22"/>
          <w:vertAlign w:val="superscript"/>
        </w:rPr>
        <w:t>th</w:t>
      </w:r>
      <w:r w:rsidRPr="004F6624">
        <w:rPr>
          <w:rFonts w:ascii="Arial" w:hAnsi="Arial" w:cs="Arial"/>
          <w:sz w:val="22"/>
          <w:szCs w:val="22"/>
        </w:rPr>
        <w:t xml:space="preserve"> June at 2pm and Tuesday 14</w:t>
      </w:r>
      <w:r w:rsidRPr="004F6624">
        <w:rPr>
          <w:rFonts w:ascii="Arial" w:hAnsi="Arial" w:cs="Arial"/>
          <w:sz w:val="22"/>
          <w:szCs w:val="22"/>
          <w:vertAlign w:val="superscript"/>
        </w:rPr>
        <w:t>th</w:t>
      </w:r>
      <w:r w:rsidRPr="004F6624">
        <w:rPr>
          <w:rFonts w:ascii="Arial" w:hAnsi="Arial" w:cs="Arial"/>
          <w:sz w:val="22"/>
          <w:szCs w:val="22"/>
        </w:rPr>
        <w:t xml:space="preserve"> July at 10am.</w:t>
      </w:r>
    </w:p>
    <w:p w14:paraId="3694A398" w14:textId="77777777" w:rsidR="004F6624" w:rsidRDefault="004F6624" w:rsidP="00023E48">
      <w:pPr>
        <w:pStyle w:val="ListParagraph"/>
        <w:spacing w:line="240" w:lineRule="auto"/>
        <w:ind w:left="-426"/>
        <w:rPr>
          <w:rFonts w:ascii="Arial" w:hAnsi="Arial" w:cs="Arial"/>
          <w:sz w:val="22"/>
          <w:szCs w:val="22"/>
        </w:rPr>
      </w:pPr>
    </w:p>
    <w:p w14:paraId="0E230B43" w14:textId="77777777" w:rsidR="004F6624" w:rsidRDefault="004F6624" w:rsidP="00023E48">
      <w:pPr>
        <w:pStyle w:val="ListParagraph"/>
        <w:spacing w:line="240" w:lineRule="auto"/>
        <w:ind w:left="-426"/>
        <w:rPr>
          <w:rFonts w:ascii="Arial" w:hAnsi="Arial" w:cs="Arial"/>
          <w:sz w:val="22"/>
          <w:szCs w:val="22"/>
        </w:rPr>
      </w:pPr>
      <w:r w:rsidRPr="004F6624">
        <w:rPr>
          <w:rFonts w:ascii="Arial" w:hAnsi="Arial" w:cs="Arial"/>
          <w:sz w:val="22"/>
          <w:szCs w:val="22"/>
        </w:rPr>
        <w:t>The next Researcher Assessor Course is taking place on the 18</w:t>
      </w:r>
      <w:r w:rsidRPr="004F6624">
        <w:rPr>
          <w:rFonts w:ascii="Arial" w:hAnsi="Arial" w:cs="Arial"/>
          <w:sz w:val="22"/>
          <w:szCs w:val="22"/>
          <w:vertAlign w:val="superscript"/>
        </w:rPr>
        <w:t>th</w:t>
      </w:r>
      <w:r w:rsidRPr="004F6624">
        <w:rPr>
          <w:rFonts w:ascii="Arial" w:hAnsi="Arial" w:cs="Arial"/>
          <w:sz w:val="22"/>
          <w:szCs w:val="22"/>
        </w:rPr>
        <w:t xml:space="preserve"> June</w:t>
      </w:r>
      <w:r>
        <w:rPr>
          <w:rFonts w:ascii="Arial" w:hAnsi="Arial" w:cs="Arial"/>
          <w:sz w:val="22"/>
          <w:szCs w:val="22"/>
        </w:rPr>
        <w:t>.</w:t>
      </w:r>
    </w:p>
    <w:p w14:paraId="7EC39F3E" w14:textId="77777777" w:rsidR="004F6624" w:rsidRDefault="004F6624" w:rsidP="00023E48">
      <w:pPr>
        <w:pStyle w:val="ListParagraph"/>
        <w:spacing w:line="240" w:lineRule="auto"/>
        <w:ind w:left="-426"/>
        <w:rPr>
          <w:rFonts w:ascii="Arial" w:hAnsi="Arial" w:cs="Arial"/>
          <w:sz w:val="22"/>
          <w:szCs w:val="22"/>
        </w:rPr>
      </w:pPr>
    </w:p>
    <w:p w14:paraId="4C7B75E9" w14:textId="77777777" w:rsidR="004F6624" w:rsidRDefault="004F6624" w:rsidP="00023E48">
      <w:pPr>
        <w:pStyle w:val="ListParagraph"/>
        <w:spacing w:line="240" w:lineRule="auto"/>
        <w:ind w:left="-426"/>
        <w:rPr>
          <w:rFonts w:ascii="Arial" w:hAnsi="Arial" w:cs="Arial"/>
          <w:sz w:val="22"/>
          <w:szCs w:val="22"/>
        </w:rPr>
      </w:pPr>
      <w:r w:rsidRPr="004F6624">
        <w:rPr>
          <w:rFonts w:ascii="Arial" w:hAnsi="Arial" w:cs="Arial"/>
          <w:sz w:val="22"/>
          <w:szCs w:val="22"/>
        </w:rPr>
        <w:t xml:space="preserve">The Training and Competency Supervisor role has been filled by Mia Watkins who worked at Gurdon previously. </w:t>
      </w:r>
    </w:p>
    <w:p w14:paraId="119F03AD" w14:textId="77777777" w:rsidR="004F6624" w:rsidRDefault="004F6624" w:rsidP="00023E48">
      <w:pPr>
        <w:pStyle w:val="ListParagraph"/>
        <w:spacing w:line="240" w:lineRule="auto"/>
        <w:ind w:left="-426"/>
        <w:rPr>
          <w:rFonts w:ascii="Arial" w:hAnsi="Arial" w:cs="Arial"/>
          <w:sz w:val="22"/>
          <w:szCs w:val="22"/>
        </w:rPr>
      </w:pPr>
    </w:p>
    <w:p w14:paraId="1D486AD1" w14:textId="77147BC4" w:rsidR="004F6624" w:rsidRDefault="004F6624" w:rsidP="00023E48">
      <w:pPr>
        <w:pStyle w:val="ListParagraph"/>
        <w:spacing w:line="240" w:lineRule="auto"/>
        <w:ind w:left="-426"/>
        <w:rPr>
          <w:rFonts w:ascii="Arial" w:hAnsi="Arial" w:cs="Arial"/>
          <w:sz w:val="22"/>
          <w:szCs w:val="22"/>
        </w:rPr>
      </w:pPr>
      <w:r w:rsidRPr="004F6624">
        <w:rPr>
          <w:rFonts w:ascii="Arial" w:hAnsi="Arial" w:cs="Arial"/>
          <w:sz w:val="22"/>
          <w:szCs w:val="22"/>
        </w:rPr>
        <w:t xml:space="preserve">It was noted that a weeklong PIL Course </w:t>
      </w:r>
      <w:r w:rsidR="001B6E54">
        <w:rPr>
          <w:rFonts w:ascii="Arial" w:hAnsi="Arial" w:cs="Arial"/>
          <w:sz w:val="22"/>
          <w:szCs w:val="22"/>
        </w:rPr>
        <w:t xml:space="preserve">which will include the exam </w:t>
      </w:r>
      <w:r w:rsidRPr="004F6624">
        <w:rPr>
          <w:rFonts w:ascii="Arial" w:hAnsi="Arial" w:cs="Arial"/>
          <w:sz w:val="22"/>
          <w:szCs w:val="22"/>
        </w:rPr>
        <w:t xml:space="preserve">is being explored. </w:t>
      </w:r>
    </w:p>
    <w:p w14:paraId="10848319" w14:textId="77777777" w:rsidR="004F6624" w:rsidRDefault="004F6624" w:rsidP="00023E48">
      <w:pPr>
        <w:pStyle w:val="ListParagraph"/>
        <w:spacing w:line="240" w:lineRule="auto"/>
        <w:ind w:left="-426"/>
        <w:rPr>
          <w:rFonts w:ascii="Arial" w:hAnsi="Arial" w:cs="Arial"/>
          <w:sz w:val="22"/>
          <w:szCs w:val="22"/>
        </w:rPr>
      </w:pPr>
    </w:p>
    <w:p w14:paraId="7393AA1E" w14:textId="21CF258A" w:rsidR="00D63FB7" w:rsidRDefault="004F6624" w:rsidP="00023E48">
      <w:pPr>
        <w:pStyle w:val="ListParagraph"/>
        <w:spacing w:line="240" w:lineRule="auto"/>
        <w:ind w:left="-426"/>
        <w:rPr>
          <w:rFonts w:ascii="Arial" w:hAnsi="Arial" w:cs="Arial"/>
          <w:sz w:val="22"/>
          <w:szCs w:val="22"/>
        </w:rPr>
      </w:pPr>
      <w:r w:rsidRPr="004F6624">
        <w:rPr>
          <w:rFonts w:ascii="Arial" w:hAnsi="Arial" w:cs="Arial"/>
          <w:sz w:val="22"/>
          <w:szCs w:val="22"/>
        </w:rPr>
        <w:t>It was agreed that i</w:t>
      </w:r>
      <w:r w:rsidR="006D2E6E">
        <w:rPr>
          <w:rFonts w:ascii="Arial" w:hAnsi="Arial" w:cs="Arial"/>
          <w:sz w:val="22"/>
          <w:szCs w:val="22"/>
        </w:rPr>
        <w:t>f</w:t>
      </w:r>
      <w:r w:rsidRPr="004F6624">
        <w:rPr>
          <w:rFonts w:ascii="Arial" w:hAnsi="Arial" w:cs="Arial"/>
          <w:sz w:val="22"/>
          <w:szCs w:val="22"/>
        </w:rPr>
        <w:t xml:space="preserve"> anyone has any specific training needs</w:t>
      </w:r>
      <w:r w:rsidR="006D2E6E">
        <w:rPr>
          <w:rFonts w:ascii="Arial" w:hAnsi="Arial" w:cs="Arial"/>
          <w:sz w:val="22"/>
          <w:szCs w:val="22"/>
        </w:rPr>
        <w:t xml:space="preserve"> that need to be accommodated</w:t>
      </w:r>
      <w:r w:rsidRPr="004F6624">
        <w:rPr>
          <w:rFonts w:ascii="Arial" w:hAnsi="Arial" w:cs="Arial"/>
          <w:sz w:val="22"/>
          <w:szCs w:val="22"/>
        </w:rPr>
        <w:t xml:space="preserve">, contact the training centre. </w:t>
      </w:r>
    </w:p>
    <w:p w14:paraId="0357DA8B" w14:textId="77777777" w:rsidR="004F6624" w:rsidRPr="004F6624" w:rsidRDefault="004F6624" w:rsidP="004F6624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336BB327" w14:textId="1DC2CA01" w:rsidR="00D63FB7" w:rsidRPr="00D63FB7" w:rsidRDefault="00C042BB" w:rsidP="00D63FB7">
      <w:pPr>
        <w:pStyle w:val="ListParagraph"/>
        <w:numPr>
          <w:ilvl w:val="0"/>
          <w:numId w:val="1"/>
        </w:numPr>
        <w:ind w:left="-426"/>
        <w:rPr>
          <w:rFonts w:ascii="Arial" w:hAnsi="Arial" w:cs="Arial"/>
          <w:b/>
          <w:bCs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 xml:space="preserve">AOB </w:t>
      </w:r>
    </w:p>
    <w:p w14:paraId="64FE38B7" w14:textId="3BE09EEB" w:rsidR="00C042BB" w:rsidRPr="00B54FB9" w:rsidRDefault="00D63FB7" w:rsidP="00B54FB9">
      <w:pPr>
        <w:pStyle w:val="ListParagraph"/>
        <w:ind w:left="-426"/>
        <w:jc w:val="both"/>
        <w:rPr>
          <w:rFonts w:ascii="Arial" w:hAnsi="Arial" w:cs="Arial"/>
          <w:b/>
          <w:bCs/>
          <w:sz w:val="22"/>
          <w:szCs w:val="22"/>
        </w:rPr>
      </w:pPr>
      <w:r w:rsidRPr="00D63FB7">
        <w:rPr>
          <w:rFonts w:ascii="Arial" w:hAnsi="Arial" w:cs="Arial"/>
          <w:sz w:val="22"/>
          <w:szCs w:val="22"/>
        </w:rPr>
        <w:t>Nothing to report.</w:t>
      </w:r>
    </w:p>
    <w:p w14:paraId="30722FD9" w14:textId="77777777" w:rsidR="00C042BB" w:rsidRPr="00EF667E" w:rsidRDefault="00C042BB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07D2AF55" w14:textId="01E68F92" w:rsidR="00C042BB" w:rsidRPr="00EF667E" w:rsidRDefault="00C042BB" w:rsidP="00C042BB">
      <w:pPr>
        <w:pStyle w:val="ListParagraph"/>
        <w:ind w:left="-426"/>
        <w:rPr>
          <w:rFonts w:ascii="Arial" w:hAnsi="Arial" w:cs="Arial"/>
          <w:sz w:val="22"/>
          <w:szCs w:val="22"/>
        </w:rPr>
      </w:pPr>
      <w:r w:rsidRPr="00EF667E">
        <w:rPr>
          <w:rFonts w:ascii="Arial" w:hAnsi="Arial" w:cs="Arial"/>
          <w:b/>
          <w:bCs/>
          <w:sz w:val="22"/>
          <w:szCs w:val="22"/>
        </w:rPr>
        <w:t>Date of the next meeting:</w:t>
      </w:r>
      <w:r w:rsidRPr="00EF667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22</w:t>
      </w:r>
      <w:r w:rsidRPr="00C042BB">
        <w:rPr>
          <w:rFonts w:ascii="Arial" w:hAnsi="Arial" w:cs="Arial"/>
          <w:sz w:val="22"/>
          <w:szCs w:val="22"/>
          <w:vertAlign w:val="superscript"/>
        </w:rPr>
        <w:t>nd</w:t>
      </w:r>
      <w:r>
        <w:rPr>
          <w:rFonts w:ascii="Arial" w:hAnsi="Arial" w:cs="Arial"/>
          <w:sz w:val="22"/>
          <w:szCs w:val="22"/>
        </w:rPr>
        <w:t xml:space="preserve"> September 2026. </w:t>
      </w:r>
    </w:p>
    <w:p w14:paraId="444EB480" w14:textId="77777777" w:rsidR="00C042BB" w:rsidRPr="00EF667E" w:rsidRDefault="00C042BB" w:rsidP="004A6E68">
      <w:pPr>
        <w:pStyle w:val="ListParagraph"/>
        <w:ind w:left="-426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30B2FDB3" w14:textId="77777777" w:rsidR="004A6E68" w:rsidRPr="008C56E6" w:rsidRDefault="004A6E68" w:rsidP="008C56E6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4174234F" w14:textId="77777777" w:rsidR="008C56E6" w:rsidRPr="00D52CD7" w:rsidRDefault="008C56E6" w:rsidP="0014425F">
      <w:pPr>
        <w:pStyle w:val="ListParagraph"/>
        <w:ind w:left="-426"/>
        <w:rPr>
          <w:rFonts w:ascii="Arial" w:hAnsi="Arial" w:cs="Arial"/>
          <w:sz w:val="22"/>
          <w:szCs w:val="22"/>
        </w:rPr>
      </w:pPr>
    </w:p>
    <w:p w14:paraId="3DF955DB" w14:textId="77777777" w:rsidR="006F4F9F" w:rsidRDefault="006F4F9F"/>
    <w:sectPr w:rsidR="006F4F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F77D2"/>
    <w:multiLevelType w:val="hybridMultilevel"/>
    <w:tmpl w:val="83561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32EB0"/>
    <w:multiLevelType w:val="hybridMultilevel"/>
    <w:tmpl w:val="7EA64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47F8C"/>
    <w:multiLevelType w:val="hybridMultilevel"/>
    <w:tmpl w:val="4030DDCC"/>
    <w:lvl w:ilvl="0" w:tplc="C07001F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A102C"/>
    <w:multiLevelType w:val="hybridMultilevel"/>
    <w:tmpl w:val="F9525A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3509958">
    <w:abstractNumId w:val="3"/>
  </w:num>
  <w:num w:numId="2" w16cid:durableId="11514808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5479440">
    <w:abstractNumId w:val="2"/>
  </w:num>
  <w:num w:numId="4" w16cid:durableId="1231037259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F9F"/>
    <w:rsid w:val="000178CD"/>
    <w:rsid w:val="00023E48"/>
    <w:rsid w:val="00037697"/>
    <w:rsid w:val="00054796"/>
    <w:rsid w:val="000876BB"/>
    <w:rsid w:val="00094550"/>
    <w:rsid w:val="000F1F17"/>
    <w:rsid w:val="000F75A2"/>
    <w:rsid w:val="0010406E"/>
    <w:rsid w:val="0014425F"/>
    <w:rsid w:val="001835A4"/>
    <w:rsid w:val="001B6DE9"/>
    <w:rsid w:val="001B6E54"/>
    <w:rsid w:val="001D32C8"/>
    <w:rsid w:val="001E477E"/>
    <w:rsid w:val="002267DB"/>
    <w:rsid w:val="00236A60"/>
    <w:rsid w:val="0025472D"/>
    <w:rsid w:val="002A4293"/>
    <w:rsid w:val="002B2DDD"/>
    <w:rsid w:val="00316FF4"/>
    <w:rsid w:val="00327E7F"/>
    <w:rsid w:val="00337392"/>
    <w:rsid w:val="00347789"/>
    <w:rsid w:val="003C012A"/>
    <w:rsid w:val="003D217C"/>
    <w:rsid w:val="003E4F57"/>
    <w:rsid w:val="004158AD"/>
    <w:rsid w:val="00475B25"/>
    <w:rsid w:val="004914D0"/>
    <w:rsid w:val="004A6E68"/>
    <w:rsid w:val="004F6624"/>
    <w:rsid w:val="005213BA"/>
    <w:rsid w:val="00546CF4"/>
    <w:rsid w:val="005F0AFE"/>
    <w:rsid w:val="005F196B"/>
    <w:rsid w:val="00635577"/>
    <w:rsid w:val="00640584"/>
    <w:rsid w:val="00655F50"/>
    <w:rsid w:val="006C00DC"/>
    <w:rsid w:val="006D2E6E"/>
    <w:rsid w:val="006E3C0D"/>
    <w:rsid w:val="006F20D5"/>
    <w:rsid w:val="006F4F9F"/>
    <w:rsid w:val="00723912"/>
    <w:rsid w:val="00785473"/>
    <w:rsid w:val="00796DB2"/>
    <w:rsid w:val="007B205A"/>
    <w:rsid w:val="007D2484"/>
    <w:rsid w:val="00865C44"/>
    <w:rsid w:val="0087689B"/>
    <w:rsid w:val="00886D08"/>
    <w:rsid w:val="008C33CA"/>
    <w:rsid w:val="008C56E6"/>
    <w:rsid w:val="008E3B89"/>
    <w:rsid w:val="008E62F5"/>
    <w:rsid w:val="00906753"/>
    <w:rsid w:val="00937712"/>
    <w:rsid w:val="00987BA6"/>
    <w:rsid w:val="00A57BE9"/>
    <w:rsid w:val="00A606E4"/>
    <w:rsid w:val="00AD540E"/>
    <w:rsid w:val="00AF0D42"/>
    <w:rsid w:val="00B54FB9"/>
    <w:rsid w:val="00B56E50"/>
    <w:rsid w:val="00B7305F"/>
    <w:rsid w:val="00B82138"/>
    <w:rsid w:val="00B95C2F"/>
    <w:rsid w:val="00C0344A"/>
    <w:rsid w:val="00C042BB"/>
    <w:rsid w:val="00C578E3"/>
    <w:rsid w:val="00C57FEB"/>
    <w:rsid w:val="00C963B4"/>
    <w:rsid w:val="00D32DC6"/>
    <w:rsid w:val="00D52CD7"/>
    <w:rsid w:val="00D63FB7"/>
    <w:rsid w:val="00DA5F54"/>
    <w:rsid w:val="00DB1D58"/>
    <w:rsid w:val="00E0776B"/>
    <w:rsid w:val="00E20A47"/>
    <w:rsid w:val="00E24BDD"/>
    <w:rsid w:val="00E503A0"/>
    <w:rsid w:val="00E62EFB"/>
    <w:rsid w:val="00E729B0"/>
    <w:rsid w:val="00EA58C4"/>
    <w:rsid w:val="00EF57F5"/>
    <w:rsid w:val="00EF74B3"/>
    <w:rsid w:val="00F3025D"/>
    <w:rsid w:val="00F60AB7"/>
    <w:rsid w:val="00F61A2C"/>
    <w:rsid w:val="00F83244"/>
    <w:rsid w:val="00FC0FF2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4CB8C"/>
  <w15:chartTrackingRefBased/>
  <w15:docId w15:val="{8301CA6D-B9C2-41A8-B821-4966CD15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F9F"/>
  </w:style>
  <w:style w:type="paragraph" w:styleId="Heading1">
    <w:name w:val="heading 1"/>
    <w:basedOn w:val="Normal"/>
    <w:next w:val="Normal"/>
    <w:link w:val="Heading1Char"/>
    <w:uiPriority w:val="9"/>
    <w:qFormat/>
    <w:rsid w:val="006F4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F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F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F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F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F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F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F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F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F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F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F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F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F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F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F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F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F9F"/>
    <w:rPr>
      <w:b/>
      <w:bCs/>
      <w:smallCaps/>
      <w:color w:val="2F5496" w:themeColor="accent1" w:themeShade="BF"/>
      <w:spacing w:val="5"/>
    </w:rPr>
  </w:style>
  <w:style w:type="character" w:customStyle="1" w:styleId="BoldCharacterStyle">
    <w:name w:val="Bold Character Style"/>
    <w:basedOn w:val="DefaultParagraphFont"/>
    <w:rsid w:val="003373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758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Leah-May Birch</dc:creator>
  <cp:keywords/>
  <dc:description/>
  <cp:lastModifiedBy>Leah-May Birch</cp:lastModifiedBy>
  <cp:revision>91</cp:revision>
  <dcterms:created xsi:type="dcterms:W3CDTF">2026-05-12T13:00:00Z</dcterms:created>
  <dcterms:modified xsi:type="dcterms:W3CDTF">2026-05-13T12:11:00Z</dcterms:modified>
</cp:coreProperties>
</file>