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45997" w14:textId="77777777" w:rsidR="000D37A8" w:rsidRDefault="000D37A8">
      <w:pPr>
        <w:rPr>
          <w:rFonts w:ascii="Arial" w:hAnsi="Arial" w:cs="Arial"/>
          <w:b/>
        </w:rPr>
      </w:pPr>
      <w:bookmarkStart w:id="0" w:name="_GoBack"/>
      <w:bookmarkEnd w:id="0"/>
    </w:p>
    <w:p w14:paraId="0EDDD23F" w14:textId="70A7B170"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20DD9" w:rsidRPr="00D20DD9">
        <w:rPr>
          <w:rFonts w:ascii="Arial" w:hAnsi="Arial" w:cs="Arial"/>
        </w:rPr>
        <w:t xml:space="preserve">Friday, </w:t>
      </w:r>
      <w:r w:rsidR="003B4A4C">
        <w:rPr>
          <w:rFonts w:ascii="Arial" w:hAnsi="Arial" w:cs="Arial"/>
        </w:rPr>
        <w:t>24/05/24</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17595EB7"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3D5CBC95" w14:textId="29C8121A" w:rsidR="007D2CB1" w:rsidRDefault="00D66E03" w:rsidP="007D2CB1">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7D2CB1">
        <w:rPr>
          <w:rFonts w:ascii="Arial" w:hAnsi="Arial" w:cs="Arial"/>
        </w:rPr>
        <w:t>Maggie Gentry (Chair)</w:t>
      </w:r>
      <w:r w:rsidR="000B385A">
        <w:rPr>
          <w:rFonts w:ascii="Arial" w:hAnsi="Arial" w:cs="Arial"/>
        </w:rPr>
        <w:t xml:space="preserve"> (MG)</w:t>
      </w:r>
      <w:r w:rsidR="007D2CB1">
        <w:rPr>
          <w:rFonts w:ascii="Arial" w:hAnsi="Arial" w:cs="Arial"/>
        </w:rPr>
        <w:t>, Kate Tansley</w:t>
      </w:r>
      <w:r w:rsidR="000B385A">
        <w:rPr>
          <w:rFonts w:ascii="Arial" w:hAnsi="Arial" w:cs="Arial"/>
        </w:rPr>
        <w:t xml:space="preserve"> (KT)</w:t>
      </w:r>
      <w:r w:rsidR="007D2CB1">
        <w:rPr>
          <w:rFonts w:ascii="Arial" w:hAnsi="Arial" w:cs="Arial"/>
        </w:rPr>
        <w:t>, Debs Flack</w:t>
      </w:r>
      <w:r w:rsidR="000B385A">
        <w:rPr>
          <w:rFonts w:ascii="Arial" w:hAnsi="Arial" w:cs="Arial"/>
        </w:rPr>
        <w:t xml:space="preserve"> (DF)</w:t>
      </w:r>
      <w:r w:rsidR="007D2CB1">
        <w:rPr>
          <w:rFonts w:ascii="Arial" w:hAnsi="Arial" w:cs="Arial"/>
        </w:rPr>
        <w:t>, Pilar Browne</w:t>
      </w:r>
      <w:r w:rsidR="000B385A">
        <w:rPr>
          <w:rFonts w:ascii="Arial" w:hAnsi="Arial" w:cs="Arial"/>
        </w:rPr>
        <w:t xml:space="preserve"> (PB)</w:t>
      </w:r>
      <w:r w:rsidR="007D2CB1">
        <w:rPr>
          <w:rFonts w:ascii="Arial" w:hAnsi="Arial" w:cs="Arial"/>
        </w:rPr>
        <w:t>, Mary Ann Haskings</w:t>
      </w:r>
      <w:r w:rsidR="000B385A">
        <w:rPr>
          <w:rFonts w:ascii="Arial" w:hAnsi="Arial" w:cs="Arial"/>
        </w:rPr>
        <w:t xml:space="preserve"> (MH)</w:t>
      </w:r>
      <w:r w:rsidR="007D2CB1">
        <w:rPr>
          <w:rFonts w:ascii="Arial" w:hAnsi="Arial" w:cs="Arial"/>
        </w:rPr>
        <w:t>, Sam Jameson</w:t>
      </w:r>
      <w:r w:rsidR="000B385A">
        <w:rPr>
          <w:rFonts w:ascii="Arial" w:hAnsi="Arial" w:cs="Arial"/>
        </w:rPr>
        <w:t xml:space="preserve"> (SJ</w:t>
      </w:r>
      <w:r w:rsidR="00BB475F">
        <w:rPr>
          <w:rFonts w:ascii="Arial" w:hAnsi="Arial" w:cs="Arial"/>
        </w:rPr>
        <w:t>)</w:t>
      </w:r>
      <w:r w:rsidR="007D2CB1">
        <w:rPr>
          <w:rFonts w:ascii="Arial" w:hAnsi="Arial" w:cs="Arial"/>
        </w:rPr>
        <w:t>, Rue Jones-Green</w:t>
      </w:r>
      <w:r w:rsidR="000B385A">
        <w:rPr>
          <w:rFonts w:ascii="Arial" w:hAnsi="Arial" w:cs="Arial"/>
        </w:rPr>
        <w:t xml:space="preserve"> (RJG)</w:t>
      </w:r>
      <w:r w:rsidR="007D2CB1">
        <w:rPr>
          <w:rFonts w:ascii="Arial" w:hAnsi="Arial" w:cs="Arial"/>
        </w:rPr>
        <w:t>, Michiel Plugge</w:t>
      </w:r>
      <w:r w:rsidR="000B385A">
        <w:rPr>
          <w:rFonts w:ascii="Arial" w:hAnsi="Arial" w:cs="Arial"/>
        </w:rPr>
        <w:t xml:space="preserve"> (MP)</w:t>
      </w:r>
      <w:r w:rsidR="007D2CB1">
        <w:rPr>
          <w:rFonts w:ascii="Arial" w:hAnsi="Arial" w:cs="Arial"/>
        </w:rPr>
        <w:t>, Julie Soffe</w:t>
      </w:r>
      <w:r w:rsidR="000B385A">
        <w:rPr>
          <w:rFonts w:ascii="Arial" w:hAnsi="Arial" w:cs="Arial"/>
        </w:rPr>
        <w:t xml:space="preserve"> (JS)</w:t>
      </w:r>
      <w:r w:rsidR="007D2CB1">
        <w:rPr>
          <w:rFonts w:ascii="Arial" w:hAnsi="Arial" w:cs="Arial"/>
        </w:rPr>
        <w:t>, Tina O’Mahony</w:t>
      </w:r>
      <w:r w:rsidR="000B385A">
        <w:rPr>
          <w:rFonts w:ascii="Arial" w:hAnsi="Arial" w:cs="Arial"/>
        </w:rPr>
        <w:t xml:space="preserve"> (TO)</w:t>
      </w:r>
      <w:r w:rsidR="00024028">
        <w:rPr>
          <w:rFonts w:ascii="Arial" w:hAnsi="Arial" w:cs="Arial"/>
        </w:rPr>
        <w:t>, Alan White</w:t>
      </w:r>
      <w:r w:rsidR="000B385A">
        <w:rPr>
          <w:rFonts w:ascii="Arial" w:hAnsi="Arial" w:cs="Arial"/>
        </w:rPr>
        <w:t xml:space="preserve"> (AW)</w:t>
      </w:r>
      <w:r w:rsidR="00024028">
        <w:rPr>
          <w:rFonts w:ascii="Arial" w:hAnsi="Arial" w:cs="Arial"/>
        </w:rPr>
        <w:t>.</w:t>
      </w:r>
    </w:p>
    <w:p w14:paraId="5DF1B28D" w14:textId="77777777" w:rsidR="007D2CB1" w:rsidRDefault="007D2CB1" w:rsidP="007D2CB1">
      <w:pPr>
        <w:spacing w:after="0" w:line="276" w:lineRule="auto"/>
        <w:ind w:left="-57"/>
        <w:rPr>
          <w:rFonts w:ascii="Arial" w:hAnsi="Arial" w:cs="Arial"/>
        </w:rPr>
      </w:pPr>
    </w:p>
    <w:p w14:paraId="36675B7A" w14:textId="3EFB004B" w:rsidR="009931B1" w:rsidRDefault="009931B1" w:rsidP="00D66E03">
      <w:pPr>
        <w:spacing w:after="0" w:line="276" w:lineRule="auto"/>
        <w:ind w:left="-57"/>
        <w:rPr>
          <w:rFonts w:ascii="Arial" w:hAnsi="Arial" w:cs="Arial"/>
          <w:b/>
        </w:rPr>
      </w:pPr>
      <w:r>
        <w:rPr>
          <w:rFonts w:ascii="Arial" w:hAnsi="Arial" w:cs="Arial"/>
          <w:b/>
        </w:rPr>
        <w:t>Apologies:</w:t>
      </w:r>
      <w:r w:rsidR="006C42BC" w:rsidRPr="006C42BC">
        <w:rPr>
          <w:rFonts w:ascii="Arial" w:hAnsi="Arial" w:cs="Arial"/>
        </w:rPr>
        <w:t xml:space="preserve"> </w:t>
      </w:r>
      <w:r w:rsidR="006C42BC">
        <w:rPr>
          <w:rFonts w:ascii="Arial" w:hAnsi="Arial" w:cs="Arial"/>
        </w:rPr>
        <w:t>Keith Savill</w:t>
      </w:r>
      <w:r w:rsidR="006B218A">
        <w:rPr>
          <w:rFonts w:ascii="Arial" w:hAnsi="Arial" w:cs="Arial"/>
        </w:rPr>
        <w:t xml:space="preserve"> (KS)</w:t>
      </w:r>
      <w:r w:rsidR="006C42BC">
        <w:rPr>
          <w:rFonts w:ascii="Arial" w:hAnsi="Arial" w:cs="Arial"/>
        </w:rPr>
        <w:t>, Karl Wilson</w:t>
      </w:r>
      <w:r w:rsidR="006B218A">
        <w:rPr>
          <w:rFonts w:ascii="Arial" w:hAnsi="Arial" w:cs="Arial"/>
        </w:rPr>
        <w:t xml:space="preserve"> (KW)</w:t>
      </w:r>
      <w:r w:rsidR="00CF2732">
        <w:rPr>
          <w:rFonts w:ascii="Arial" w:hAnsi="Arial" w:cs="Arial"/>
        </w:rPr>
        <w:t>, Nick Dean</w:t>
      </w:r>
      <w:r w:rsidR="006B218A">
        <w:rPr>
          <w:rFonts w:ascii="Arial" w:hAnsi="Arial" w:cs="Arial"/>
        </w:rPr>
        <w:t xml:space="preserve"> (ND)</w:t>
      </w:r>
      <w:r w:rsidR="00AF79DB">
        <w:rPr>
          <w:rFonts w:ascii="Arial" w:hAnsi="Arial" w:cs="Arial"/>
        </w:rPr>
        <w:t>, Selina Ballantyne (SB)</w:t>
      </w:r>
    </w:p>
    <w:p w14:paraId="362D36C8" w14:textId="77777777" w:rsidR="003C2135" w:rsidRDefault="003C2135" w:rsidP="00D66E03">
      <w:pPr>
        <w:spacing w:after="0" w:line="276" w:lineRule="auto"/>
        <w:ind w:left="-57"/>
        <w:rPr>
          <w:rFonts w:ascii="Arial" w:hAnsi="Arial" w:cs="Arial"/>
          <w:b/>
        </w:rPr>
      </w:pPr>
    </w:p>
    <w:p w14:paraId="7F9B59DD" w14:textId="01ABB390" w:rsidR="003C2135" w:rsidRPr="00E36E1E" w:rsidRDefault="003C2135" w:rsidP="003C2135">
      <w:pPr>
        <w:spacing w:after="0" w:line="276" w:lineRule="auto"/>
        <w:ind w:left="-57"/>
        <w:rPr>
          <w:rFonts w:ascii="Arial" w:hAnsi="Arial" w:cs="Arial"/>
          <w:bCs/>
        </w:rPr>
      </w:pPr>
      <w:r>
        <w:rPr>
          <w:rFonts w:ascii="Arial" w:hAnsi="Arial" w:cs="Arial"/>
          <w:b/>
        </w:rPr>
        <w:t>Minutes:</w:t>
      </w:r>
      <w:r w:rsidR="00E36E1E">
        <w:rPr>
          <w:rFonts w:ascii="Arial" w:hAnsi="Arial" w:cs="Arial"/>
          <w:b/>
        </w:rPr>
        <w:t xml:space="preserve"> </w:t>
      </w:r>
      <w:r w:rsidR="00E36E1E" w:rsidRPr="00E36E1E">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79F6386F" w14:textId="10E426AA" w:rsidR="0066418E" w:rsidRPr="0066418E" w:rsidRDefault="003C2135" w:rsidP="0066418E">
      <w:pPr>
        <w:spacing w:after="0" w:line="276" w:lineRule="auto"/>
        <w:ind w:left="-57"/>
        <w:rPr>
          <w:rFonts w:ascii="Arial" w:hAnsi="Arial" w:cs="Arial"/>
          <w:bCs/>
        </w:rPr>
      </w:pPr>
      <w:r>
        <w:rPr>
          <w:rFonts w:ascii="Arial" w:hAnsi="Arial" w:cs="Arial"/>
          <w:b/>
        </w:rPr>
        <w:t>Mentioned within text:</w:t>
      </w:r>
      <w:r w:rsidR="0066418E">
        <w:rPr>
          <w:rFonts w:ascii="Arial" w:hAnsi="Arial" w:cs="Arial"/>
          <w:b/>
        </w:rPr>
        <w:t xml:space="preserve"> </w:t>
      </w:r>
      <w:r w:rsidR="0066418E" w:rsidRPr="00353D48">
        <w:rPr>
          <w:rFonts w:ascii="Arial" w:hAnsi="Arial" w:cs="Arial"/>
          <w:bCs/>
        </w:rPr>
        <w:t>Charlotte Hatch</w:t>
      </w:r>
      <w:r w:rsidR="00024028" w:rsidRPr="00353D48">
        <w:rPr>
          <w:rFonts w:ascii="Arial" w:hAnsi="Arial" w:cs="Arial"/>
          <w:bCs/>
        </w:rPr>
        <w:t xml:space="preserve"> (CH), Holly Bloy (HB), Matt Feetenby (MF)</w:t>
      </w:r>
      <w:r w:rsidR="00353D48" w:rsidRPr="00353D48">
        <w:rPr>
          <w:rFonts w:ascii="Arial" w:hAnsi="Arial" w:cs="Arial"/>
          <w:bCs/>
        </w:rPr>
        <w:t>, Rosie Foster (RF), Hattie Kendrick Thomas (HKT)</w:t>
      </w:r>
      <w:r w:rsidR="000B385A">
        <w:rPr>
          <w:rFonts w:ascii="Arial" w:hAnsi="Arial" w:cs="Arial"/>
          <w:bCs/>
        </w:rPr>
        <w:t>, Rebecca Westwood (RW), Lisa Luke (LL), Sally-Anne Thomas (ST)</w:t>
      </w:r>
      <w:r w:rsidR="00A97D2D">
        <w:rPr>
          <w:rFonts w:ascii="Arial" w:hAnsi="Arial" w:cs="Arial"/>
          <w:bCs/>
        </w:rPr>
        <w:t>, Scott Gentle (SG), Sage Ford (SF), Rebecca Morgan (RM)</w:t>
      </w:r>
      <w:r w:rsidR="006B218A">
        <w:rPr>
          <w:rFonts w:ascii="Arial" w:hAnsi="Arial" w:cs="Arial"/>
          <w:bCs/>
        </w:rPr>
        <w:t xml:space="preserve">, </w:t>
      </w:r>
      <w:r w:rsidR="006B218A" w:rsidRPr="00D65FD7">
        <w:rPr>
          <w:rFonts w:ascii="Arial" w:hAnsi="Arial" w:cs="Arial"/>
          <w:bCs/>
        </w:rPr>
        <w:t xml:space="preserve">Lynn </w:t>
      </w:r>
      <w:r w:rsidR="006C288D" w:rsidRPr="00D65FD7">
        <w:rPr>
          <w:rFonts w:ascii="Arial" w:hAnsi="Arial" w:cs="Arial"/>
          <w:bCs/>
        </w:rPr>
        <w:t>Vaccaro</w:t>
      </w:r>
      <w:r w:rsidR="00D65FD7">
        <w:rPr>
          <w:rFonts w:ascii="Arial" w:hAnsi="Arial" w:cs="Arial"/>
          <w:bCs/>
        </w:rPr>
        <w:t xml:space="preserve"> (LV)</w:t>
      </w:r>
      <w:r w:rsidR="006C288D" w:rsidRPr="00D65FD7">
        <w:rPr>
          <w:rFonts w:ascii="Arial" w:hAnsi="Arial" w:cs="Arial"/>
          <w:bCs/>
        </w:rPr>
        <w:t>,</w:t>
      </w:r>
      <w:r w:rsidR="006B218A">
        <w:rPr>
          <w:rFonts w:ascii="Arial" w:hAnsi="Arial" w:cs="Arial"/>
          <w:bCs/>
        </w:rPr>
        <w:t xml:space="preserve"> Matt Nolan (MN), </w:t>
      </w:r>
      <w:r w:rsidR="006B218A" w:rsidRPr="00D65FD7">
        <w:rPr>
          <w:rFonts w:ascii="Arial" w:hAnsi="Arial" w:cs="Arial"/>
          <w:bCs/>
        </w:rPr>
        <w:t>Robin Lab</w:t>
      </w:r>
      <w:r w:rsidR="006C288D" w:rsidRPr="00D65FD7">
        <w:rPr>
          <w:rFonts w:ascii="Arial" w:hAnsi="Arial" w:cs="Arial"/>
          <w:bCs/>
        </w:rPr>
        <w:t>e</w:t>
      </w:r>
      <w:r w:rsidR="006B218A" w:rsidRPr="00D65FD7">
        <w:rPr>
          <w:rFonts w:ascii="Arial" w:hAnsi="Arial" w:cs="Arial"/>
          <w:bCs/>
        </w:rPr>
        <w:t>ss</w:t>
      </w:r>
      <w:r w:rsidR="006C288D" w:rsidRPr="00D65FD7">
        <w:rPr>
          <w:rFonts w:ascii="Arial" w:hAnsi="Arial" w:cs="Arial"/>
          <w:bCs/>
        </w:rPr>
        <w:t>e</w:t>
      </w:r>
      <w:r w:rsidR="00D65FD7">
        <w:rPr>
          <w:rFonts w:ascii="Arial" w:hAnsi="Arial" w:cs="Arial"/>
          <w:bCs/>
        </w:rPr>
        <w:t xml:space="preserve"> (RL)</w:t>
      </w:r>
      <w:r w:rsidR="006B218A" w:rsidRPr="00C61C97">
        <w:rPr>
          <w:rFonts w:ascii="Arial" w:hAnsi="Arial" w:cs="Arial"/>
          <w:bCs/>
        </w:rPr>
        <w:t xml:space="preserve">, </w:t>
      </w:r>
      <w:r w:rsidR="006B218A" w:rsidRPr="00D65FD7">
        <w:rPr>
          <w:rFonts w:ascii="Arial" w:hAnsi="Arial" w:cs="Arial"/>
          <w:bCs/>
        </w:rPr>
        <w:t>Nigel</w:t>
      </w:r>
      <w:r w:rsidR="00C61C97">
        <w:rPr>
          <w:rFonts w:ascii="Arial" w:hAnsi="Arial" w:cs="Arial"/>
          <w:bCs/>
        </w:rPr>
        <w:t xml:space="preserve"> Reed</w:t>
      </w:r>
      <w:r w:rsidR="00D65FD7">
        <w:rPr>
          <w:rFonts w:ascii="Arial" w:hAnsi="Arial" w:cs="Arial"/>
          <w:bCs/>
        </w:rPr>
        <w:t xml:space="preserve"> (NR)</w:t>
      </w:r>
      <w:r w:rsidR="00C61C97">
        <w:rPr>
          <w:rFonts w:ascii="Arial" w:hAnsi="Arial" w:cs="Arial"/>
          <w:bCs/>
        </w:rPr>
        <w:t>.</w:t>
      </w:r>
    </w:p>
    <w:p w14:paraId="1B9DB89C" w14:textId="75DFF833" w:rsidR="003C2135" w:rsidRPr="00353D48" w:rsidRDefault="003C2135" w:rsidP="003C2135">
      <w:pPr>
        <w:spacing w:after="0" w:line="276" w:lineRule="auto"/>
        <w:ind w:left="-57"/>
        <w:rPr>
          <w:rFonts w:ascii="Arial" w:hAnsi="Arial" w:cs="Arial"/>
          <w:bCs/>
        </w:rPr>
      </w:pPr>
    </w:p>
    <w:p w14:paraId="0CC008D9" w14:textId="77777777" w:rsidR="009931B1" w:rsidRDefault="009931B1" w:rsidP="00D66E03">
      <w:pPr>
        <w:spacing w:after="0" w:line="276" w:lineRule="auto"/>
        <w:ind w:left="-57"/>
        <w:rPr>
          <w:rFonts w:ascii="Arial" w:hAnsi="Arial" w:cs="Arial"/>
          <w:b/>
        </w:rPr>
      </w:pPr>
    </w:p>
    <w:p w14:paraId="3E202DF2"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2F1F160A" w14:textId="4DB57A0B" w:rsidR="00E36E1E" w:rsidRPr="00E36E1E" w:rsidRDefault="007D440C" w:rsidP="00E36E1E">
      <w:pPr>
        <w:spacing w:after="0" w:line="276" w:lineRule="auto"/>
        <w:ind w:left="283"/>
        <w:rPr>
          <w:rFonts w:ascii="Arial" w:hAnsi="Arial" w:cs="Arial"/>
          <w:bCs/>
        </w:rPr>
      </w:pPr>
      <w:r>
        <w:rPr>
          <w:rFonts w:ascii="Arial" w:hAnsi="Arial" w:cs="Arial"/>
          <w:bCs/>
        </w:rPr>
        <w:t>The m</w:t>
      </w:r>
      <w:r w:rsidR="00E36E1E" w:rsidRPr="00E36E1E">
        <w:rPr>
          <w:rFonts w:ascii="Arial" w:hAnsi="Arial" w:cs="Arial"/>
          <w:bCs/>
        </w:rPr>
        <w:t xml:space="preserve">inutes from the </w:t>
      </w:r>
      <w:r w:rsidR="00E36E1E">
        <w:rPr>
          <w:rFonts w:ascii="Arial" w:hAnsi="Arial" w:cs="Arial"/>
          <w:bCs/>
        </w:rPr>
        <w:t>meeting on 19</w:t>
      </w:r>
      <w:r w:rsidR="00E36E1E" w:rsidRPr="00E36E1E">
        <w:rPr>
          <w:rFonts w:ascii="Arial" w:hAnsi="Arial" w:cs="Arial"/>
          <w:bCs/>
          <w:vertAlign w:val="superscript"/>
        </w:rPr>
        <w:t>th</w:t>
      </w:r>
      <w:r w:rsidR="00E36E1E">
        <w:rPr>
          <w:rFonts w:ascii="Arial" w:hAnsi="Arial" w:cs="Arial"/>
          <w:bCs/>
        </w:rPr>
        <w:t xml:space="preserve"> April </w:t>
      </w:r>
      <w:r w:rsidR="00E36E1E" w:rsidRPr="00E36E1E">
        <w:rPr>
          <w:rFonts w:ascii="Arial" w:hAnsi="Arial" w:cs="Arial"/>
          <w:bCs/>
        </w:rPr>
        <w:t>were agreed.</w:t>
      </w:r>
    </w:p>
    <w:p w14:paraId="738F70D5" w14:textId="77777777" w:rsidR="009931B1" w:rsidRPr="009931B1" w:rsidRDefault="009931B1" w:rsidP="00B0784F">
      <w:pPr>
        <w:spacing w:after="0" w:line="276" w:lineRule="auto"/>
        <w:ind w:left="-57"/>
        <w:rPr>
          <w:rFonts w:ascii="Arial" w:hAnsi="Arial" w:cs="Arial"/>
          <w:b/>
        </w:rPr>
      </w:pPr>
    </w:p>
    <w:p w14:paraId="60E88600"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2A066FB1" w14:textId="6AAFF853" w:rsidR="00E36E1E" w:rsidRDefault="00E36E1E" w:rsidP="00E36E1E">
      <w:pPr>
        <w:pStyle w:val="ListParagraph"/>
        <w:spacing w:after="0" w:line="276" w:lineRule="auto"/>
        <w:ind w:left="283"/>
        <w:rPr>
          <w:rFonts w:ascii="Arial" w:hAnsi="Arial" w:cs="Arial"/>
          <w:bCs/>
        </w:rPr>
      </w:pPr>
      <w:r>
        <w:rPr>
          <w:rFonts w:ascii="Arial" w:hAnsi="Arial" w:cs="Arial"/>
          <w:bCs/>
        </w:rPr>
        <w:t>(SK) was to signpost colony management resources. This was circulated to all the User Meetings in the NVS updates.</w:t>
      </w:r>
    </w:p>
    <w:p w14:paraId="6780FC18" w14:textId="77463423" w:rsidR="00A434D2" w:rsidRDefault="00A434D2" w:rsidP="00E36E1E">
      <w:pPr>
        <w:pStyle w:val="ListParagraph"/>
        <w:spacing w:after="0" w:line="276" w:lineRule="auto"/>
        <w:ind w:left="283"/>
        <w:rPr>
          <w:rFonts w:ascii="Arial" w:hAnsi="Arial" w:cs="Arial"/>
          <w:bCs/>
        </w:rPr>
      </w:pPr>
      <w:r>
        <w:rPr>
          <w:rFonts w:ascii="Arial" w:hAnsi="Arial" w:cs="Arial"/>
          <w:bCs/>
        </w:rPr>
        <w:t>The malocclusion workshop is nearly ready, there are some amendments to make to the exam. There will be a trial run and the aim is for the course to start in June.</w:t>
      </w:r>
    </w:p>
    <w:p w14:paraId="16013B89" w14:textId="0C82215A" w:rsidR="005532F7" w:rsidRPr="00E36E1E" w:rsidRDefault="005532F7" w:rsidP="00E36E1E">
      <w:pPr>
        <w:pStyle w:val="ListParagraph"/>
        <w:spacing w:after="0" w:line="276" w:lineRule="auto"/>
        <w:ind w:left="283"/>
        <w:rPr>
          <w:rFonts w:ascii="Arial" w:hAnsi="Arial" w:cs="Arial"/>
          <w:bCs/>
        </w:rPr>
      </w:pPr>
      <w:r>
        <w:rPr>
          <w:rFonts w:ascii="Arial" w:hAnsi="Arial" w:cs="Arial"/>
          <w:bCs/>
        </w:rPr>
        <w:t>The PST Training has been completed.</w:t>
      </w:r>
    </w:p>
    <w:p w14:paraId="53699A1F" w14:textId="77777777" w:rsidR="009931B1" w:rsidRPr="009931B1" w:rsidRDefault="009931B1" w:rsidP="00B0784F">
      <w:pPr>
        <w:spacing w:after="0" w:line="276" w:lineRule="auto"/>
        <w:ind w:left="-57"/>
        <w:rPr>
          <w:rFonts w:ascii="Arial" w:hAnsi="Arial" w:cs="Arial"/>
          <w:b/>
        </w:rPr>
      </w:pP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F008AD3" w14:textId="4A4B709D" w:rsidR="005532F7" w:rsidRDefault="005532F7" w:rsidP="005532F7">
      <w:pPr>
        <w:pStyle w:val="ListParagraph"/>
        <w:spacing w:after="0" w:line="276" w:lineRule="auto"/>
        <w:ind w:left="283"/>
        <w:rPr>
          <w:rFonts w:ascii="Arial" w:hAnsi="Arial" w:cs="Arial"/>
          <w:bCs/>
        </w:rPr>
      </w:pPr>
      <w:r w:rsidRPr="005532F7">
        <w:rPr>
          <w:rFonts w:ascii="Arial" w:hAnsi="Arial" w:cs="Arial"/>
          <w:bCs/>
        </w:rPr>
        <w:t>CAF has two room changes and AMB has one room change.</w:t>
      </w:r>
    </w:p>
    <w:p w14:paraId="777E714A" w14:textId="2D79688A" w:rsidR="005532F7" w:rsidRDefault="005532F7" w:rsidP="005532F7">
      <w:pPr>
        <w:pStyle w:val="ListParagraph"/>
        <w:spacing w:after="0" w:line="276" w:lineRule="auto"/>
        <w:ind w:left="283"/>
        <w:rPr>
          <w:rFonts w:ascii="Arial" w:hAnsi="Arial" w:cs="Arial"/>
          <w:bCs/>
        </w:rPr>
      </w:pPr>
      <w:r>
        <w:rPr>
          <w:rFonts w:ascii="Arial" w:hAnsi="Arial" w:cs="Arial"/>
          <w:bCs/>
        </w:rPr>
        <w:t>(AW) is a new NIO going on to the PEL</w:t>
      </w:r>
      <w:r w:rsidRPr="00024028">
        <w:rPr>
          <w:rFonts w:ascii="Arial" w:hAnsi="Arial" w:cs="Arial"/>
          <w:bCs/>
        </w:rPr>
        <w:t xml:space="preserve">, </w:t>
      </w:r>
      <w:r w:rsidR="00FF666C" w:rsidRPr="00024028">
        <w:rPr>
          <w:rFonts w:ascii="Arial" w:hAnsi="Arial" w:cs="Arial"/>
          <w:bCs/>
        </w:rPr>
        <w:t>(HB)</w:t>
      </w:r>
      <w:r>
        <w:rPr>
          <w:rFonts w:ascii="Arial" w:hAnsi="Arial" w:cs="Arial"/>
          <w:bCs/>
        </w:rPr>
        <w:t xml:space="preserve"> will be added as NTCO and </w:t>
      </w:r>
      <w:r w:rsidR="00FF666C">
        <w:rPr>
          <w:rFonts w:ascii="Arial" w:hAnsi="Arial" w:cs="Arial"/>
          <w:bCs/>
        </w:rPr>
        <w:t>(RJG)</w:t>
      </w:r>
      <w:r>
        <w:rPr>
          <w:rFonts w:ascii="Arial" w:hAnsi="Arial" w:cs="Arial"/>
          <w:bCs/>
        </w:rPr>
        <w:t xml:space="preserve"> will be added as NACWO.</w:t>
      </w:r>
    </w:p>
    <w:p w14:paraId="6E93AD9C" w14:textId="5F1225DE" w:rsidR="00995E6F" w:rsidRDefault="00995E6F" w:rsidP="005532F7">
      <w:pPr>
        <w:pStyle w:val="ListParagraph"/>
        <w:spacing w:after="0" w:line="276" w:lineRule="auto"/>
        <w:ind w:left="283"/>
        <w:rPr>
          <w:rFonts w:ascii="Arial" w:hAnsi="Arial" w:cs="Arial"/>
          <w:bCs/>
        </w:rPr>
      </w:pPr>
      <w:r>
        <w:rPr>
          <w:rFonts w:ascii="Arial" w:hAnsi="Arial" w:cs="Arial"/>
          <w:bCs/>
        </w:rPr>
        <w:t>The Home Office are reviewing their Standard Condition 18 form which should be available soon.</w:t>
      </w:r>
    </w:p>
    <w:p w14:paraId="6029B61C" w14:textId="7EB163D7" w:rsidR="001972AE" w:rsidRDefault="001972AE" w:rsidP="005532F7">
      <w:pPr>
        <w:pStyle w:val="ListParagraph"/>
        <w:spacing w:after="0" w:line="276" w:lineRule="auto"/>
        <w:ind w:left="283"/>
        <w:rPr>
          <w:rFonts w:ascii="Arial" w:hAnsi="Arial" w:cs="Arial"/>
          <w:bCs/>
        </w:rPr>
      </w:pPr>
      <w:r>
        <w:rPr>
          <w:rFonts w:ascii="Arial" w:hAnsi="Arial" w:cs="Arial"/>
          <w:bCs/>
        </w:rPr>
        <w:t xml:space="preserve">Antibody licences now have additional conditions so a report </w:t>
      </w:r>
      <w:r w:rsidR="00562D8A">
        <w:rPr>
          <w:rFonts w:ascii="Arial" w:hAnsi="Arial" w:cs="Arial"/>
          <w:bCs/>
        </w:rPr>
        <w:t>must</w:t>
      </w:r>
      <w:r>
        <w:rPr>
          <w:rFonts w:ascii="Arial" w:hAnsi="Arial" w:cs="Arial"/>
          <w:bCs/>
        </w:rPr>
        <w:t xml:space="preserve"> be submitted to AWERB before any work can begin on any individual antibody. An update will be sent to the NACWOS.</w:t>
      </w:r>
    </w:p>
    <w:p w14:paraId="15F76BBE" w14:textId="77CD9CDA" w:rsidR="00562D8A" w:rsidRPr="005532F7" w:rsidRDefault="00562D8A" w:rsidP="005532F7">
      <w:pPr>
        <w:pStyle w:val="ListParagraph"/>
        <w:spacing w:after="0" w:line="276" w:lineRule="auto"/>
        <w:ind w:left="283"/>
        <w:rPr>
          <w:rFonts w:ascii="Arial" w:hAnsi="Arial" w:cs="Arial"/>
          <w:bCs/>
        </w:rPr>
      </w:pPr>
      <w:r>
        <w:rPr>
          <w:rFonts w:ascii="Arial" w:hAnsi="Arial" w:cs="Arial"/>
          <w:bCs/>
        </w:rPr>
        <w:t>A facilities audit will take place on 26</w:t>
      </w:r>
      <w:r w:rsidRPr="00562D8A">
        <w:rPr>
          <w:rFonts w:ascii="Arial" w:hAnsi="Arial" w:cs="Arial"/>
          <w:bCs/>
          <w:vertAlign w:val="superscript"/>
        </w:rPr>
        <w:t>th</w:t>
      </w:r>
      <w:r>
        <w:rPr>
          <w:rFonts w:ascii="Arial" w:hAnsi="Arial" w:cs="Arial"/>
          <w:bCs/>
        </w:rPr>
        <w:t xml:space="preserve"> June.</w:t>
      </w:r>
    </w:p>
    <w:p w14:paraId="647FDD01" w14:textId="77777777" w:rsidR="003C2135" w:rsidRPr="003C2135" w:rsidRDefault="003C2135" w:rsidP="003C2135">
      <w:pPr>
        <w:spacing w:after="0" w:line="276" w:lineRule="auto"/>
        <w:ind w:left="-57"/>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0ED0FC43" w14:textId="77777777" w:rsidR="003C2135" w:rsidRPr="003C2135" w:rsidRDefault="003C2135" w:rsidP="003C2135">
      <w:pPr>
        <w:spacing w:after="0" w:line="276" w:lineRule="auto"/>
        <w:ind w:left="-57"/>
        <w:rPr>
          <w:rFonts w:ascii="Arial" w:hAnsi="Arial" w:cs="Arial"/>
          <w:b/>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lastRenderedPageBreak/>
        <w:t>What is happen</w:t>
      </w:r>
      <w:r w:rsidR="003C2135">
        <w:rPr>
          <w:rFonts w:ascii="Arial" w:hAnsi="Arial" w:cs="Arial"/>
          <w:b/>
        </w:rPr>
        <w:t>ing with animals in your unit?</w:t>
      </w:r>
    </w:p>
    <w:p w14:paraId="4BE580C0" w14:textId="6B892153" w:rsidR="007B7BEB" w:rsidRDefault="007B7BEB" w:rsidP="007B7BEB">
      <w:pPr>
        <w:pStyle w:val="ListParagraph"/>
        <w:spacing w:after="0" w:line="276" w:lineRule="auto"/>
        <w:ind w:left="283"/>
        <w:rPr>
          <w:rFonts w:ascii="Arial" w:hAnsi="Arial" w:cs="Arial"/>
          <w:bCs/>
        </w:rPr>
      </w:pPr>
      <w:r w:rsidRPr="007B7BEB">
        <w:rPr>
          <w:rFonts w:ascii="Arial" w:hAnsi="Arial" w:cs="Arial"/>
          <w:bCs/>
        </w:rPr>
        <w:t xml:space="preserve">(JS) has been working with (AP) on the dehydration on AMB Level 4. There has been a slight increase, but it is suspected to be because of the racks being </w:t>
      </w:r>
      <w:r>
        <w:rPr>
          <w:rFonts w:ascii="Arial" w:hAnsi="Arial" w:cs="Arial"/>
          <w:bCs/>
        </w:rPr>
        <w:t>changed</w:t>
      </w:r>
      <w:r w:rsidRPr="007B7BEB">
        <w:rPr>
          <w:rFonts w:ascii="Arial" w:hAnsi="Arial" w:cs="Arial"/>
          <w:bCs/>
        </w:rPr>
        <w:t xml:space="preserve">. The aftercare protocol is being amended </w:t>
      </w:r>
      <w:r w:rsidR="006B218A">
        <w:rPr>
          <w:rFonts w:ascii="Arial" w:hAnsi="Arial" w:cs="Arial"/>
          <w:bCs/>
        </w:rPr>
        <w:t>to try and aid in discovering the dehydration sooner</w:t>
      </w:r>
      <w:r w:rsidRPr="007B7BEB">
        <w:rPr>
          <w:rFonts w:ascii="Arial" w:hAnsi="Arial" w:cs="Arial"/>
          <w:bCs/>
        </w:rPr>
        <w:t>.</w:t>
      </w:r>
      <w:r w:rsidR="005E0B8E">
        <w:rPr>
          <w:rFonts w:ascii="Arial" w:hAnsi="Arial" w:cs="Arial"/>
          <w:bCs/>
        </w:rPr>
        <w:t xml:space="preserve"> A trial in room 212 using the </w:t>
      </w:r>
      <w:proofErr w:type="spellStart"/>
      <w:r w:rsidR="00024028">
        <w:rPr>
          <w:rFonts w:ascii="Arial" w:hAnsi="Arial" w:cs="Arial"/>
          <w:bCs/>
        </w:rPr>
        <w:t>T</w:t>
      </w:r>
      <w:r w:rsidR="005E0B8E">
        <w:rPr>
          <w:rFonts w:ascii="Arial" w:hAnsi="Arial" w:cs="Arial"/>
          <w:bCs/>
        </w:rPr>
        <w:t>ecniplast</w:t>
      </w:r>
      <w:proofErr w:type="spellEnd"/>
      <w:r w:rsidR="005E0B8E">
        <w:rPr>
          <w:rFonts w:ascii="Arial" w:hAnsi="Arial" w:cs="Arial"/>
          <w:bCs/>
        </w:rPr>
        <w:t xml:space="preserve"> valves is looking positive.</w:t>
      </w:r>
    </w:p>
    <w:p w14:paraId="60E5E19D" w14:textId="012BD9FC" w:rsidR="007B7BEB" w:rsidRPr="007B7BEB" w:rsidRDefault="007B7BEB" w:rsidP="007B7BEB">
      <w:pPr>
        <w:pStyle w:val="ListParagraph"/>
        <w:spacing w:after="0" w:line="276" w:lineRule="auto"/>
        <w:ind w:left="283"/>
        <w:rPr>
          <w:rFonts w:ascii="Arial" w:hAnsi="Arial" w:cs="Arial"/>
          <w:bCs/>
        </w:rPr>
      </w:pPr>
      <w:r>
        <w:rPr>
          <w:rFonts w:ascii="Arial" w:hAnsi="Arial" w:cs="Arial"/>
          <w:bCs/>
        </w:rPr>
        <w:t>The booklice have gone from the sky flows but there a</w:t>
      </w:r>
      <w:r w:rsidR="00AF79DB">
        <w:rPr>
          <w:rFonts w:ascii="Arial" w:hAnsi="Arial" w:cs="Arial"/>
          <w:bCs/>
        </w:rPr>
        <w:t>re</w:t>
      </w:r>
      <w:r>
        <w:rPr>
          <w:rFonts w:ascii="Arial" w:hAnsi="Arial" w:cs="Arial"/>
          <w:bCs/>
        </w:rPr>
        <w:t xml:space="preserve"> still a few in the rooms</w:t>
      </w:r>
      <w:r w:rsidR="005E0B8E">
        <w:rPr>
          <w:rFonts w:ascii="Arial" w:hAnsi="Arial" w:cs="Arial"/>
          <w:bCs/>
        </w:rPr>
        <w:t>.</w:t>
      </w:r>
    </w:p>
    <w:p w14:paraId="45FA21EE" w14:textId="77777777" w:rsidR="003C2135" w:rsidRPr="003C2135" w:rsidRDefault="003C2135" w:rsidP="003C2135">
      <w:pPr>
        <w:spacing w:after="0" w:line="276" w:lineRule="auto"/>
        <w:ind w:left="-57"/>
        <w:rPr>
          <w:rFonts w:ascii="Arial" w:hAnsi="Arial" w:cs="Arial"/>
          <w:b/>
        </w:rPr>
      </w:pPr>
    </w:p>
    <w:p w14:paraId="27F47C49"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6F283BEF" w14:textId="40AFB57E" w:rsidR="00E44AF2" w:rsidRDefault="00024028" w:rsidP="00E44AF2">
      <w:pPr>
        <w:spacing w:after="0" w:line="276" w:lineRule="auto"/>
        <w:ind w:left="283"/>
        <w:rPr>
          <w:rFonts w:ascii="Arial" w:hAnsi="Arial" w:cs="Arial"/>
          <w:bCs/>
        </w:rPr>
      </w:pPr>
      <w:r>
        <w:rPr>
          <w:rFonts w:ascii="Arial" w:hAnsi="Arial" w:cs="Arial"/>
          <w:bCs/>
        </w:rPr>
        <w:t xml:space="preserve">(MF) </w:t>
      </w:r>
      <w:r w:rsidR="00E44AF2" w:rsidRPr="00E44AF2">
        <w:rPr>
          <w:rFonts w:ascii="Arial" w:hAnsi="Arial" w:cs="Arial"/>
          <w:bCs/>
        </w:rPr>
        <w:t>has moved from Gurdon to AMB Level 4. There is a new senior on AMB Level 2</w:t>
      </w:r>
      <w:r w:rsidR="00FF666C">
        <w:rPr>
          <w:rFonts w:ascii="Arial" w:hAnsi="Arial" w:cs="Arial"/>
          <w:bCs/>
        </w:rPr>
        <w:t xml:space="preserve"> and a few vacancies </w:t>
      </w:r>
      <w:r w:rsidR="006B218A">
        <w:rPr>
          <w:rFonts w:ascii="Arial" w:hAnsi="Arial" w:cs="Arial"/>
          <w:bCs/>
        </w:rPr>
        <w:t>in</w:t>
      </w:r>
      <w:r w:rsidR="00FF666C">
        <w:rPr>
          <w:rFonts w:ascii="Arial" w:hAnsi="Arial" w:cs="Arial"/>
          <w:bCs/>
        </w:rPr>
        <w:t xml:space="preserve"> the lower grades. (RJG) is covering as </w:t>
      </w:r>
      <w:r w:rsidR="00C61C97">
        <w:rPr>
          <w:rFonts w:ascii="Arial" w:hAnsi="Arial" w:cs="Arial"/>
          <w:bCs/>
        </w:rPr>
        <w:t xml:space="preserve">Fish </w:t>
      </w:r>
      <w:r w:rsidR="00FF666C">
        <w:rPr>
          <w:rFonts w:ascii="Arial" w:hAnsi="Arial" w:cs="Arial"/>
          <w:bCs/>
        </w:rPr>
        <w:t xml:space="preserve">NACWO </w:t>
      </w:r>
      <w:r w:rsidR="00FF666C" w:rsidRPr="00353D48">
        <w:rPr>
          <w:rFonts w:ascii="Arial" w:hAnsi="Arial" w:cs="Arial"/>
          <w:bCs/>
        </w:rPr>
        <w:t>while (R</w:t>
      </w:r>
      <w:r w:rsidR="00353D48" w:rsidRPr="00353D48">
        <w:rPr>
          <w:rFonts w:ascii="Arial" w:hAnsi="Arial" w:cs="Arial"/>
          <w:bCs/>
        </w:rPr>
        <w:t>F</w:t>
      </w:r>
      <w:r w:rsidR="00FF666C" w:rsidRPr="00353D48">
        <w:rPr>
          <w:rFonts w:ascii="Arial" w:hAnsi="Arial" w:cs="Arial"/>
          <w:bCs/>
        </w:rPr>
        <w:t>) is</w:t>
      </w:r>
      <w:r w:rsidR="00FF666C">
        <w:rPr>
          <w:rFonts w:ascii="Arial" w:hAnsi="Arial" w:cs="Arial"/>
          <w:bCs/>
        </w:rPr>
        <w:t xml:space="preserve"> away.</w:t>
      </w:r>
      <w:r w:rsidR="00231340">
        <w:rPr>
          <w:rFonts w:ascii="Arial" w:hAnsi="Arial" w:cs="Arial"/>
          <w:bCs/>
        </w:rPr>
        <w:t xml:space="preserve"> Best wishes were expressed for </w:t>
      </w:r>
      <w:r w:rsidR="00D65FD7">
        <w:rPr>
          <w:rFonts w:ascii="Arial" w:hAnsi="Arial" w:cs="Arial"/>
          <w:bCs/>
        </w:rPr>
        <w:t>(NR)</w:t>
      </w:r>
      <w:r w:rsidR="00C61C97">
        <w:rPr>
          <w:rFonts w:ascii="Arial" w:hAnsi="Arial" w:cs="Arial"/>
          <w:bCs/>
        </w:rPr>
        <w:t xml:space="preserve"> </w:t>
      </w:r>
      <w:r w:rsidR="00231340">
        <w:rPr>
          <w:rFonts w:ascii="Arial" w:hAnsi="Arial" w:cs="Arial"/>
          <w:bCs/>
        </w:rPr>
        <w:t>retirement</w:t>
      </w:r>
      <w:r w:rsidR="00AF79DB">
        <w:rPr>
          <w:rFonts w:ascii="Arial" w:hAnsi="Arial" w:cs="Arial"/>
          <w:bCs/>
        </w:rPr>
        <w:t>. He</w:t>
      </w:r>
      <w:r w:rsidR="00231340">
        <w:rPr>
          <w:rFonts w:ascii="Arial" w:hAnsi="Arial" w:cs="Arial"/>
          <w:bCs/>
        </w:rPr>
        <w:t xml:space="preserve"> retires next Friday.</w:t>
      </w:r>
    </w:p>
    <w:p w14:paraId="0C78301E" w14:textId="77777777" w:rsidR="00231340" w:rsidRDefault="00231340" w:rsidP="00E44AF2">
      <w:pPr>
        <w:spacing w:after="0" w:line="276" w:lineRule="auto"/>
        <w:ind w:left="283"/>
        <w:rPr>
          <w:rFonts w:ascii="Arial" w:hAnsi="Arial" w:cs="Arial"/>
          <w:bCs/>
        </w:rPr>
      </w:pPr>
    </w:p>
    <w:p w14:paraId="52635C41" w14:textId="22E1FA12" w:rsidR="00231340" w:rsidRPr="00E44AF2" w:rsidRDefault="00353D48" w:rsidP="00E44AF2">
      <w:pPr>
        <w:spacing w:after="0" w:line="276" w:lineRule="auto"/>
        <w:ind w:left="283"/>
        <w:rPr>
          <w:rFonts w:ascii="Arial" w:hAnsi="Arial" w:cs="Arial"/>
          <w:bCs/>
        </w:rPr>
      </w:pPr>
      <w:r>
        <w:rPr>
          <w:rFonts w:ascii="Arial" w:hAnsi="Arial" w:cs="Arial"/>
          <w:bCs/>
        </w:rPr>
        <w:t>(HKT)</w:t>
      </w:r>
      <w:r w:rsidR="00231340">
        <w:rPr>
          <w:rFonts w:ascii="Arial" w:hAnsi="Arial" w:cs="Arial"/>
          <w:bCs/>
        </w:rPr>
        <w:t xml:space="preserve"> has moved to AMB Level 2. </w:t>
      </w:r>
      <w:r w:rsidR="000B385A">
        <w:rPr>
          <w:rFonts w:ascii="Arial" w:hAnsi="Arial" w:cs="Arial"/>
          <w:bCs/>
        </w:rPr>
        <w:t>(RW)</w:t>
      </w:r>
      <w:r w:rsidR="00231340">
        <w:rPr>
          <w:rFonts w:ascii="Arial" w:hAnsi="Arial" w:cs="Arial"/>
          <w:bCs/>
        </w:rPr>
        <w:t xml:space="preserve"> is due back in July or August.</w:t>
      </w:r>
      <w:r w:rsidR="007B0888">
        <w:rPr>
          <w:rFonts w:ascii="Arial" w:hAnsi="Arial" w:cs="Arial"/>
          <w:bCs/>
        </w:rPr>
        <w:t xml:space="preserve"> </w:t>
      </w:r>
      <w:r w:rsidR="00D65FD7">
        <w:rPr>
          <w:rFonts w:ascii="Arial" w:hAnsi="Arial" w:cs="Arial"/>
          <w:bCs/>
        </w:rPr>
        <w:t>(LV)</w:t>
      </w:r>
      <w:r w:rsidR="007B0888">
        <w:rPr>
          <w:rFonts w:ascii="Arial" w:hAnsi="Arial" w:cs="Arial"/>
          <w:bCs/>
        </w:rPr>
        <w:t xml:space="preserve"> has passed the NACWO course and has been a big help. There was a potential bank staff </w:t>
      </w:r>
      <w:r w:rsidR="00775926">
        <w:rPr>
          <w:rFonts w:ascii="Arial" w:hAnsi="Arial" w:cs="Arial"/>
          <w:bCs/>
        </w:rPr>
        <w:t>employee,</w:t>
      </w:r>
      <w:r w:rsidR="007B0888">
        <w:rPr>
          <w:rFonts w:ascii="Arial" w:hAnsi="Arial" w:cs="Arial"/>
          <w:bCs/>
        </w:rPr>
        <w:t xml:space="preserve"> but they went to Cancer Research instead</w:t>
      </w:r>
      <w:r w:rsidR="00775926">
        <w:rPr>
          <w:rFonts w:ascii="Arial" w:hAnsi="Arial" w:cs="Arial"/>
          <w:bCs/>
        </w:rPr>
        <w:t xml:space="preserve">. There is another potential bank staff that will be meeting with (LL) soon. </w:t>
      </w:r>
    </w:p>
    <w:p w14:paraId="6950B84F" w14:textId="77777777" w:rsidR="003C2135" w:rsidRPr="003C2135" w:rsidRDefault="003C2135" w:rsidP="003C2135">
      <w:pPr>
        <w:spacing w:after="0" w:line="276" w:lineRule="auto"/>
        <w:ind w:left="-57"/>
        <w:rPr>
          <w:rFonts w:ascii="Arial" w:hAnsi="Arial" w:cs="Arial"/>
          <w:b/>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06499E76" w14:textId="6DFE9A77" w:rsidR="0066418E" w:rsidRPr="00210C64" w:rsidRDefault="0066418E" w:rsidP="0066418E">
      <w:pPr>
        <w:spacing w:after="0" w:line="276" w:lineRule="auto"/>
        <w:ind w:left="283"/>
        <w:rPr>
          <w:rFonts w:ascii="Arial" w:hAnsi="Arial" w:cs="Arial"/>
          <w:bCs/>
        </w:rPr>
      </w:pPr>
      <w:r w:rsidRPr="00210C64">
        <w:rPr>
          <w:rFonts w:ascii="Arial" w:hAnsi="Arial" w:cs="Arial"/>
          <w:bCs/>
        </w:rPr>
        <w:t xml:space="preserve">Mira </w:t>
      </w:r>
      <w:r w:rsidR="006B218A">
        <w:rPr>
          <w:rFonts w:ascii="Arial" w:hAnsi="Arial" w:cs="Arial"/>
          <w:bCs/>
        </w:rPr>
        <w:t>has</w:t>
      </w:r>
      <w:r w:rsidRPr="00210C64">
        <w:rPr>
          <w:rFonts w:ascii="Arial" w:hAnsi="Arial" w:cs="Arial"/>
          <w:bCs/>
        </w:rPr>
        <w:t xml:space="preserve"> had a researcher </w:t>
      </w:r>
      <w:r w:rsidR="00EC3E54">
        <w:rPr>
          <w:rFonts w:ascii="Arial" w:hAnsi="Arial" w:cs="Arial"/>
          <w:bCs/>
        </w:rPr>
        <w:t>who</w:t>
      </w:r>
      <w:r w:rsidR="00EC3E54" w:rsidRPr="00210C64">
        <w:rPr>
          <w:rFonts w:ascii="Arial" w:hAnsi="Arial" w:cs="Arial"/>
          <w:bCs/>
        </w:rPr>
        <w:t xml:space="preserve"> </w:t>
      </w:r>
      <w:r w:rsidRPr="00210C64">
        <w:rPr>
          <w:rFonts w:ascii="Arial" w:hAnsi="Arial" w:cs="Arial"/>
          <w:bCs/>
        </w:rPr>
        <w:t>has had an issue with rat eyes. Mira staff have created blinkers for surgery to protect the eyes from the lights and have provided a different eye lube.</w:t>
      </w:r>
    </w:p>
    <w:p w14:paraId="75874097" w14:textId="16B91EB5" w:rsidR="0066418E" w:rsidRDefault="0066418E" w:rsidP="0066418E">
      <w:pPr>
        <w:spacing w:after="0" w:line="276" w:lineRule="auto"/>
        <w:ind w:left="283"/>
        <w:rPr>
          <w:rFonts w:ascii="Arial" w:hAnsi="Arial" w:cs="Arial"/>
          <w:bCs/>
        </w:rPr>
      </w:pPr>
      <w:r w:rsidRPr="00210C64">
        <w:rPr>
          <w:rFonts w:ascii="Arial" w:hAnsi="Arial" w:cs="Arial"/>
          <w:bCs/>
        </w:rPr>
        <w:t xml:space="preserve">(CH) has implemented a heat box which </w:t>
      </w:r>
      <w:r w:rsidR="00210C64" w:rsidRPr="00210C64">
        <w:rPr>
          <w:rFonts w:ascii="Arial" w:hAnsi="Arial" w:cs="Arial"/>
          <w:bCs/>
        </w:rPr>
        <w:t>i</w:t>
      </w:r>
      <w:r w:rsidRPr="00210C64">
        <w:rPr>
          <w:rFonts w:ascii="Arial" w:hAnsi="Arial" w:cs="Arial"/>
          <w:bCs/>
        </w:rPr>
        <w:t xml:space="preserve">s greatly helping with </w:t>
      </w:r>
      <w:r w:rsidR="00210C64" w:rsidRPr="00210C64">
        <w:rPr>
          <w:rFonts w:ascii="Arial" w:hAnsi="Arial" w:cs="Arial"/>
          <w:bCs/>
        </w:rPr>
        <w:t>recovery</w:t>
      </w:r>
      <w:r w:rsidR="006B218A">
        <w:rPr>
          <w:rFonts w:ascii="Arial" w:hAnsi="Arial" w:cs="Arial"/>
          <w:bCs/>
        </w:rPr>
        <w:t xml:space="preserve"> after surgery</w:t>
      </w:r>
      <w:r w:rsidR="00210C64" w:rsidRPr="00210C64">
        <w:rPr>
          <w:rFonts w:ascii="Arial" w:hAnsi="Arial" w:cs="Arial"/>
          <w:bCs/>
        </w:rPr>
        <w:t>,</w:t>
      </w:r>
      <w:r w:rsidR="00210C64">
        <w:rPr>
          <w:rFonts w:ascii="Arial" w:hAnsi="Arial" w:cs="Arial"/>
          <w:bCs/>
        </w:rPr>
        <w:t xml:space="preserve"> and she has agreed to do an update at the next surgery technician meeting</w:t>
      </w:r>
      <w:r w:rsidR="007B448C">
        <w:rPr>
          <w:rFonts w:ascii="Arial" w:hAnsi="Arial" w:cs="Arial"/>
          <w:bCs/>
        </w:rPr>
        <w:t xml:space="preserve"> to share this</w:t>
      </w:r>
      <w:r w:rsidR="004A3170">
        <w:rPr>
          <w:rFonts w:ascii="Arial" w:hAnsi="Arial" w:cs="Arial"/>
          <w:bCs/>
        </w:rPr>
        <w:t xml:space="preserve"> refinement</w:t>
      </w:r>
      <w:r w:rsidR="00210C64">
        <w:rPr>
          <w:rFonts w:ascii="Arial" w:hAnsi="Arial" w:cs="Arial"/>
          <w:bCs/>
        </w:rPr>
        <w:t>.</w:t>
      </w:r>
    </w:p>
    <w:p w14:paraId="2395D9C5" w14:textId="77777777" w:rsidR="004F4FC9" w:rsidRDefault="004F4FC9" w:rsidP="0066418E">
      <w:pPr>
        <w:spacing w:after="0" w:line="276" w:lineRule="auto"/>
        <w:ind w:left="283"/>
        <w:rPr>
          <w:rFonts w:ascii="Arial" w:hAnsi="Arial" w:cs="Arial"/>
          <w:bCs/>
        </w:rPr>
      </w:pPr>
    </w:p>
    <w:p w14:paraId="3804FEAB" w14:textId="16929FA1" w:rsidR="004F4FC9" w:rsidRDefault="004F4FC9" w:rsidP="0066418E">
      <w:pPr>
        <w:spacing w:after="0" w:line="276" w:lineRule="auto"/>
        <w:ind w:left="283"/>
        <w:rPr>
          <w:rFonts w:ascii="Arial" w:hAnsi="Arial" w:cs="Arial"/>
          <w:bCs/>
        </w:rPr>
      </w:pPr>
      <w:r>
        <w:rPr>
          <w:rFonts w:ascii="Arial" w:hAnsi="Arial" w:cs="Arial"/>
          <w:bCs/>
        </w:rPr>
        <w:t xml:space="preserve">Some of the PPL holders at AstraZeneca have shown concern about the feedback from the Home Office about what should be reported under their </w:t>
      </w:r>
      <w:r w:rsidR="004A3170">
        <w:rPr>
          <w:rFonts w:ascii="Arial" w:hAnsi="Arial" w:cs="Arial"/>
          <w:bCs/>
        </w:rPr>
        <w:t xml:space="preserve">Standard Condition </w:t>
      </w:r>
      <w:r>
        <w:rPr>
          <w:rFonts w:ascii="Arial" w:hAnsi="Arial" w:cs="Arial"/>
          <w:bCs/>
        </w:rPr>
        <w:t>18’s</w:t>
      </w:r>
      <w:r w:rsidR="00AF79DB">
        <w:rPr>
          <w:rFonts w:ascii="Arial" w:hAnsi="Arial" w:cs="Arial"/>
          <w:bCs/>
        </w:rPr>
        <w:t>.</w:t>
      </w:r>
      <w:r>
        <w:rPr>
          <w:rFonts w:ascii="Arial" w:hAnsi="Arial" w:cs="Arial"/>
          <w:bCs/>
        </w:rPr>
        <w:t xml:space="preserve"> </w:t>
      </w:r>
      <w:r w:rsidR="00AF79DB">
        <w:rPr>
          <w:rFonts w:ascii="Arial" w:hAnsi="Arial" w:cs="Arial"/>
          <w:bCs/>
        </w:rPr>
        <w:t>T</w:t>
      </w:r>
      <w:r>
        <w:rPr>
          <w:rFonts w:ascii="Arial" w:hAnsi="Arial" w:cs="Arial"/>
          <w:bCs/>
        </w:rPr>
        <w:t>hey are still awaiting an update from the Home Office.</w:t>
      </w:r>
    </w:p>
    <w:p w14:paraId="25975273" w14:textId="77777777" w:rsidR="00DA1C04" w:rsidRDefault="00DA1C04" w:rsidP="0066418E">
      <w:pPr>
        <w:spacing w:after="0" w:line="276" w:lineRule="auto"/>
        <w:ind w:left="283"/>
        <w:rPr>
          <w:rFonts w:ascii="Arial" w:hAnsi="Arial" w:cs="Arial"/>
          <w:bCs/>
        </w:rPr>
      </w:pPr>
    </w:p>
    <w:p w14:paraId="521720C7" w14:textId="2D834A14" w:rsidR="00DA1C04" w:rsidRDefault="00DA1C04" w:rsidP="0066418E">
      <w:pPr>
        <w:spacing w:after="0" w:line="276" w:lineRule="auto"/>
        <w:ind w:left="283"/>
        <w:rPr>
          <w:rFonts w:ascii="Arial" w:hAnsi="Arial" w:cs="Arial"/>
          <w:bCs/>
        </w:rPr>
      </w:pPr>
      <w:r>
        <w:rPr>
          <w:rFonts w:ascii="Arial" w:hAnsi="Arial" w:cs="Arial"/>
          <w:bCs/>
        </w:rPr>
        <w:t xml:space="preserve">SRG </w:t>
      </w:r>
      <w:r w:rsidR="00AF79DB">
        <w:rPr>
          <w:rFonts w:ascii="Arial" w:hAnsi="Arial" w:cs="Arial"/>
          <w:bCs/>
        </w:rPr>
        <w:t>r</w:t>
      </w:r>
      <w:r>
        <w:rPr>
          <w:rFonts w:ascii="Arial" w:hAnsi="Arial" w:cs="Arial"/>
          <w:bCs/>
        </w:rPr>
        <w:t xml:space="preserve">ats have arrived from the USA in </w:t>
      </w:r>
      <w:r w:rsidR="009B58E3">
        <w:rPr>
          <w:rFonts w:ascii="Arial" w:hAnsi="Arial" w:cs="Arial"/>
          <w:bCs/>
        </w:rPr>
        <w:t>gnotobiotic</w:t>
      </w:r>
      <w:r>
        <w:rPr>
          <w:rFonts w:ascii="Arial" w:hAnsi="Arial" w:cs="Arial"/>
          <w:bCs/>
        </w:rPr>
        <w:t xml:space="preserve"> </w:t>
      </w:r>
      <w:r w:rsidR="009B58E3">
        <w:rPr>
          <w:rFonts w:ascii="Arial" w:hAnsi="Arial" w:cs="Arial"/>
          <w:bCs/>
        </w:rPr>
        <w:t>boxes</w:t>
      </w:r>
      <w:r w:rsidR="00D32D95">
        <w:rPr>
          <w:rFonts w:ascii="Arial" w:hAnsi="Arial" w:cs="Arial"/>
          <w:bCs/>
        </w:rPr>
        <w:t xml:space="preserve"> that are very small</w:t>
      </w:r>
      <w:r w:rsidR="00AF79DB">
        <w:rPr>
          <w:rFonts w:ascii="Arial" w:hAnsi="Arial" w:cs="Arial"/>
          <w:bCs/>
        </w:rPr>
        <w:t>.</w:t>
      </w:r>
      <w:r w:rsidR="00AD578F">
        <w:rPr>
          <w:rFonts w:ascii="Arial" w:hAnsi="Arial" w:cs="Arial"/>
          <w:bCs/>
        </w:rPr>
        <w:t xml:space="preserve"> </w:t>
      </w:r>
      <w:r w:rsidR="00AF79DB">
        <w:rPr>
          <w:rFonts w:ascii="Arial" w:hAnsi="Arial" w:cs="Arial"/>
          <w:bCs/>
        </w:rPr>
        <w:t>L</w:t>
      </w:r>
      <w:r w:rsidR="00AD578F">
        <w:rPr>
          <w:rFonts w:ascii="Arial" w:hAnsi="Arial" w:cs="Arial"/>
          <w:bCs/>
        </w:rPr>
        <w:t xml:space="preserve">ast time they were sent they had too much hydrogel which leaked into the bedding, and they were sent over a bank holiday. This resulted in two being culled. Charles River said they can only guarantee the health status of the animal if they are shipped in the gnotobiotic boxes. (MP) is approaching to ask why they can’t use </w:t>
      </w:r>
      <w:r w:rsidR="006B218A">
        <w:rPr>
          <w:rFonts w:ascii="Arial" w:hAnsi="Arial" w:cs="Arial"/>
          <w:bCs/>
        </w:rPr>
        <w:t>the boxes</w:t>
      </w:r>
      <w:r w:rsidR="00AD578F">
        <w:rPr>
          <w:rFonts w:ascii="Arial" w:hAnsi="Arial" w:cs="Arial"/>
          <w:bCs/>
        </w:rPr>
        <w:t xml:space="preserve"> we usually use</w:t>
      </w:r>
      <w:r w:rsidR="00993680">
        <w:rPr>
          <w:rFonts w:ascii="Arial" w:hAnsi="Arial" w:cs="Arial"/>
          <w:bCs/>
        </w:rPr>
        <w:t xml:space="preserve"> and a due diligence travel plan</w:t>
      </w:r>
      <w:r w:rsidR="00AD578F">
        <w:rPr>
          <w:rFonts w:ascii="Arial" w:hAnsi="Arial" w:cs="Arial"/>
          <w:bCs/>
        </w:rPr>
        <w:t>.</w:t>
      </w:r>
    </w:p>
    <w:p w14:paraId="728D2DB6" w14:textId="77777777" w:rsidR="00AD578F" w:rsidRDefault="00AD578F" w:rsidP="0066418E">
      <w:pPr>
        <w:spacing w:after="0" w:line="276" w:lineRule="auto"/>
        <w:ind w:left="283"/>
        <w:rPr>
          <w:rFonts w:ascii="Arial" w:hAnsi="Arial" w:cs="Arial"/>
          <w:bCs/>
        </w:rPr>
      </w:pPr>
    </w:p>
    <w:p w14:paraId="5F83AA16"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3221A89D" w14:textId="470DBF18" w:rsidR="00AD578F" w:rsidRPr="00AD578F" w:rsidRDefault="00AD578F" w:rsidP="00AD578F">
      <w:pPr>
        <w:spacing w:after="0" w:line="276" w:lineRule="auto"/>
        <w:ind w:left="283"/>
        <w:rPr>
          <w:rFonts w:ascii="Arial" w:hAnsi="Arial" w:cs="Arial"/>
          <w:bCs/>
        </w:rPr>
      </w:pPr>
      <w:r w:rsidRPr="00AD578F">
        <w:rPr>
          <w:rFonts w:ascii="Arial" w:hAnsi="Arial" w:cs="Arial"/>
          <w:bCs/>
        </w:rPr>
        <w:t>There are a few ongoing RCA’s. (HB) will be starting to lead on some over the next few weeks.</w:t>
      </w:r>
    </w:p>
    <w:p w14:paraId="7826D552" w14:textId="2990C9BF" w:rsidR="00AD578F" w:rsidRDefault="00AD578F" w:rsidP="00AD578F">
      <w:pPr>
        <w:spacing w:after="0" w:line="276" w:lineRule="auto"/>
        <w:ind w:left="283"/>
        <w:rPr>
          <w:rFonts w:ascii="Arial" w:hAnsi="Arial" w:cs="Arial"/>
          <w:bCs/>
        </w:rPr>
      </w:pPr>
      <w:r w:rsidRPr="00AD578F">
        <w:rPr>
          <w:rFonts w:ascii="Arial" w:hAnsi="Arial" w:cs="Arial"/>
          <w:bCs/>
        </w:rPr>
        <w:t>There have been 37 SC18’s</w:t>
      </w:r>
      <w:r>
        <w:rPr>
          <w:rFonts w:ascii="Arial" w:hAnsi="Arial" w:cs="Arial"/>
          <w:bCs/>
        </w:rPr>
        <w:t xml:space="preserve"> since the last meeting</w:t>
      </w:r>
      <w:r w:rsidRPr="00AD578F">
        <w:rPr>
          <w:rFonts w:ascii="Arial" w:hAnsi="Arial" w:cs="Arial"/>
          <w:bCs/>
        </w:rPr>
        <w:t xml:space="preserve">. These include found dead, animals </w:t>
      </w:r>
      <w:proofErr w:type="spellStart"/>
      <w:r w:rsidR="00614CCC" w:rsidRPr="00AD578F">
        <w:rPr>
          <w:rFonts w:ascii="Arial" w:hAnsi="Arial" w:cs="Arial"/>
          <w:bCs/>
        </w:rPr>
        <w:t>euthan</w:t>
      </w:r>
      <w:r w:rsidR="00614CCC">
        <w:rPr>
          <w:rFonts w:ascii="Arial" w:hAnsi="Arial" w:cs="Arial"/>
          <w:bCs/>
        </w:rPr>
        <w:t>a</w:t>
      </w:r>
      <w:r w:rsidR="00614CCC" w:rsidRPr="00AD578F">
        <w:rPr>
          <w:rFonts w:ascii="Arial" w:hAnsi="Arial" w:cs="Arial"/>
          <w:bCs/>
        </w:rPr>
        <w:t>sed</w:t>
      </w:r>
      <w:proofErr w:type="spellEnd"/>
      <w:r w:rsidR="006B218A">
        <w:rPr>
          <w:rFonts w:ascii="Arial" w:hAnsi="Arial" w:cs="Arial"/>
          <w:bCs/>
        </w:rPr>
        <w:t>,</w:t>
      </w:r>
      <w:r>
        <w:rPr>
          <w:rFonts w:ascii="Arial" w:hAnsi="Arial" w:cs="Arial"/>
          <w:bCs/>
        </w:rPr>
        <w:t xml:space="preserve"> </w:t>
      </w:r>
      <w:r w:rsidR="00614CCC">
        <w:rPr>
          <w:rFonts w:ascii="Arial" w:hAnsi="Arial" w:cs="Arial"/>
          <w:bCs/>
        </w:rPr>
        <w:t xml:space="preserve">and </w:t>
      </w:r>
      <w:r>
        <w:rPr>
          <w:rFonts w:ascii="Arial" w:hAnsi="Arial" w:cs="Arial"/>
          <w:bCs/>
        </w:rPr>
        <w:t xml:space="preserve">unexpected adverse effects. Three have been flagged, </w:t>
      </w:r>
      <w:r w:rsidR="006B218A">
        <w:rPr>
          <w:rFonts w:ascii="Arial" w:hAnsi="Arial" w:cs="Arial"/>
          <w:bCs/>
        </w:rPr>
        <w:t xml:space="preserve">and </w:t>
      </w:r>
      <w:r>
        <w:rPr>
          <w:rFonts w:ascii="Arial" w:hAnsi="Arial" w:cs="Arial"/>
          <w:bCs/>
        </w:rPr>
        <w:t>one of those has gone to enforcement.</w:t>
      </w:r>
      <w:r w:rsidRPr="00AD578F">
        <w:rPr>
          <w:rFonts w:ascii="Arial" w:hAnsi="Arial" w:cs="Arial"/>
          <w:bCs/>
        </w:rPr>
        <w:t xml:space="preserve"> </w:t>
      </w:r>
    </w:p>
    <w:p w14:paraId="68ED43D4" w14:textId="20BDA109" w:rsidR="00AD578F" w:rsidRPr="00AD578F" w:rsidRDefault="00AD578F" w:rsidP="00AD578F">
      <w:pPr>
        <w:spacing w:after="0" w:line="276" w:lineRule="auto"/>
        <w:ind w:left="283"/>
        <w:rPr>
          <w:rFonts w:ascii="Arial" w:hAnsi="Arial" w:cs="Arial"/>
          <w:bCs/>
        </w:rPr>
      </w:pPr>
      <w:r>
        <w:rPr>
          <w:rFonts w:ascii="Arial" w:hAnsi="Arial" w:cs="Arial"/>
          <w:bCs/>
        </w:rPr>
        <w:t xml:space="preserve">Animals were put in a heated cabinet and the next day they were dead. </w:t>
      </w:r>
      <w:proofErr w:type="spellStart"/>
      <w:r>
        <w:rPr>
          <w:rFonts w:ascii="Arial" w:hAnsi="Arial" w:cs="Arial"/>
          <w:bCs/>
        </w:rPr>
        <w:t>Tecniplast</w:t>
      </w:r>
      <w:proofErr w:type="spellEnd"/>
      <w:r>
        <w:rPr>
          <w:rFonts w:ascii="Arial" w:hAnsi="Arial" w:cs="Arial"/>
          <w:bCs/>
        </w:rPr>
        <w:t xml:space="preserve"> said they were unable to find an issue. There will be more checks beforehand in </w:t>
      </w:r>
      <w:r w:rsidR="006B218A">
        <w:rPr>
          <w:rFonts w:ascii="Arial" w:hAnsi="Arial" w:cs="Arial"/>
          <w:bCs/>
        </w:rPr>
        <w:t xml:space="preserve">the </w:t>
      </w:r>
      <w:r>
        <w:rPr>
          <w:rFonts w:ascii="Arial" w:hAnsi="Arial" w:cs="Arial"/>
          <w:bCs/>
        </w:rPr>
        <w:t>future.</w:t>
      </w:r>
    </w:p>
    <w:p w14:paraId="5920F8D7" w14:textId="77777777" w:rsidR="003C2135" w:rsidRPr="003C2135" w:rsidRDefault="003C2135" w:rsidP="003C2135">
      <w:pPr>
        <w:spacing w:after="0" w:line="276" w:lineRule="auto"/>
        <w:ind w:left="-57"/>
        <w:rPr>
          <w:rFonts w:ascii="Arial" w:hAnsi="Arial" w:cs="Arial"/>
          <w:b/>
        </w:rPr>
      </w:pPr>
    </w:p>
    <w:p w14:paraId="462A48CA" w14:textId="77777777" w:rsidR="009931B1" w:rsidRDefault="009931B1" w:rsidP="00B0784F">
      <w:pPr>
        <w:pStyle w:val="ListParagraph"/>
        <w:numPr>
          <w:ilvl w:val="0"/>
          <w:numId w:val="1"/>
        </w:numPr>
        <w:spacing w:after="0" w:line="276" w:lineRule="auto"/>
        <w:ind w:left="283"/>
        <w:rPr>
          <w:rFonts w:ascii="Arial" w:hAnsi="Arial" w:cs="Arial"/>
          <w:b/>
        </w:rPr>
      </w:pPr>
      <w:proofErr w:type="spellStart"/>
      <w:r>
        <w:rPr>
          <w:rFonts w:ascii="Arial" w:hAnsi="Arial" w:cs="Arial"/>
          <w:b/>
        </w:rPr>
        <w:t>Biofacility</w:t>
      </w:r>
      <w:proofErr w:type="spellEnd"/>
      <w:r>
        <w:rPr>
          <w:rFonts w:ascii="Arial" w:hAnsi="Arial" w:cs="Arial"/>
          <w:b/>
        </w:rPr>
        <w:t xml:space="preserve"> Infrastructure</w:t>
      </w:r>
    </w:p>
    <w:p w14:paraId="5F373F5A" w14:textId="04B05833" w:rsidR="003C2135" w:rsidRDefault="00BA79A2" w:rsidP="00BA79A2">
      <w:pPr>
        <w:spacing w:after="0" w:line="276" w:lineRule="auto"/>
        <w:ind w:left="283"/>
        <w:rPr>
          <w:rFonts w:ascii="Arial" w:hAnsi="Arial" w:cs="Arial"/>
          <w:bCs/>
        </w:rPr>
      </w:pPr>
      <w:proofErr w:type="spellStart"/>
      <w:r>
        <w:rPr>
          <w:rFonts w:ascii="Arial" w:hAnsi="Arial" w:cs="Arial"/>
          <w:bCs/>
        </w:rPr>
        <w:t>Equans</w:t>
      </w:r>
      <w:proofErr w:type="spellEnd"/>
      <w:r>
        <w:rPr>
          <w:rFonts w:ascii="Arial" w:hAnsi="Arial" w:cs="Arial"/>
          <w:bCs/>
        </w:rPr>
        <w:t xml:space="preserve"> have given their </w:t>
      </w:r>
      <w:r w:rsidR="008111B0">
        <w:rPr>
          <w:rFonts w:ascii="Arial" w:hAnsi="Arial" w:cs="Arial"/>
          <w:bCs/>
        </w:rPr>
        <w:t>six-month</w:t>
      </w:r>
      <w:r>
        <w:rPr>
          <w:rFonts w:ascii="Arial" w:hAnsi="Arial" w:cs="Arial"/>
          <w:bCs/>
        </w:rPr>
        <w:t xml:space="preserve"> notice. Estates will be taking over.</w:t>
      </w:r>
      <w:r w:rsidR="00D65FD7">
        <w:rPr>
          <w:rFonts w:ascii="Arial" w:hAnsi="Arial" w:cs="Arial"/>
          <w:bCs/>
        </w:rPr>
        <w:t xml:space="preserve"> </w:t>
      </w:r>
      <w:r w:rsidR="00DA41BF">
        <w:rPr>
          <w:rFonts w:ascii="Arial" w:hAnsi="Arial" w:cs="Arial"/>
          <w:bCs/>
        </w:rPr>
        <w:t>Gurdon Autoclave has been commissioned for use.</w:t>
      </w:r>
    </w:p>
    <w:p w14:paraId="731AC967" w14:textId="77777777" w:rsidR="00BA79A2" w:rsidRPr="00BA79A2" w:rsidRDefault="00BA79A2" w:rsidP="00BA79A2">
      <w:pPr>
        <w:spacing w:after="0" w:line="276" w:lineRule="auto"/>
        <w:ind w:left="283"/>
        <w:rPr>
          <w:rFonts w:ascii="Arial" w:hAnsi="Arial" w:cs="Arial"/>
          <w:bCs/>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6D761F1B" w14:textId="1511D407" w:rsidR="003C2135" w:rsidRDefault="00EB189A" w:rsidP="00EB189A">
      <w:pPr>
        <w:spacing w:after="0" w:line="276" w:lineRule="auto"/>
        <w:ind w:left="283"/>
        <w:rPr>
          <w:rFonts w:ascii="Arial" w:hAnsi="Arial" w:cs="Arial"/>
          <w:bCs/>
        </w:rPr>
      </w:pPr>
      <w:r w:rsidRPr="000B385A">
        <w:rPr>
          <w:rFonts w:ascii="Arial" w:hAnsi="Arial" w:cs="Arial"/>
          <w:bCs/>
        </w:rPr>
        <w:lastRenderedPageBreak/>
        <w:t>(</w:t>
      </w:r>
      <w:r w:rsidR="000B385A" w:rsidRPr="000B385A">
        <w:rPr>
          <w:rFonts w:ascii="Arial" w:hAnsi="Arial" w:cs="Arial"/>
          <w:bCs/>
        </w:rPr>
        <w:t>ST</w:t>
      </w:r>
      <w:r w:rsidRPr="000B385A">
        <w:rPr>
          <w:rFonts w:ascii="Arial" w:hAnsi="Arial" w:cs="Arial"/>
          <w:bCs/>
        </w:rPr>
        <w:t>)</w:t>
      </w:r>
      <w:r>
        <w:rPr>
          <w:rFonts w:ascii="Arial" w:hAnsi="Arial" w:cs="Arial"/>
          <w:bCs/>
        </w:rPr>
        <w:t xml:space="preserve"> has been engaging with the facility managers and is providing support with risk assessments. The first aid poster at AMB had now been updated.</w:t>
      </w:r>
    </w:p>
    <w:p w14:paraId="379C62A1" w14:textId="20EB8808" w:rsidR="00EB189A" w:rsidRDefault="00EB189A" w:rsidP="00EB189A">
      <w:pPr>
        <w:spacing w:after="0" w:line="276" w:lineRule="auto"/>
        <w:ind w:left="283"/>
        <w:rPr>
          <w:rFonts w:ascii="Arial" w:hAnsi="Arial" w:cs="Arial"/>
          <w:bCs/>
        </w:rPr>
      </w:pPr>
    </w:p>
    <w:p w14:paraId="09556BE3" w14:textId="77777777" w:rsidR="00742587" w:rsidRPr="00EB189A" w:rsidRDefault="00742587" w:rsidP="00EB189A">
      <w:pPr>
        <w:spacing w:after="0" w:line="276" w:lineRule="auto"/>
        <w:ind w:left="283"/>
        <w:rPr>
          <w:rFonts w:ascii="Arial" w:hAnsi="Arial" w:cs="Arial"/>
          <w:bCs/>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72446119" w14:textId="01111B9F" w:rsidR="00EB189A" w:rsidRPr="00EB189A" w:rsidRDefault="00EB189A" w:rsidP="00EB189A">
      <w:pPr>
        <w:spacing w:after="0" w:line="276" w:lineRule="auto"/>
        <w:ind w:left="283"/>
        <w:rPr>
          <w:rFonts w:ascii="Arial" w:hAnsi="Arial" w:cs="Arial"/>
          <w:bCs/>
        </w:rPr>
      </w:pPr>
      <w:r w:rsidRPr="00EB189A">
        <w:rPr>
          <w:rFonts w:ascii="Arial" w:hAnsi="Arial" w:cs="Arial"/>
          <w:bCs/>
        </w:rPr>
        <w:t xml:space="preserve">(LL) has been working on the </w:t>
      </w:r>
      <w:r w:rsidR="00742587">
        <w:rPr>
          <w:rFonts w:ascii="Arial" w:hAnsi="Arial" w:cs="Arial"/>
          <w:bCs/>
        </w:rPr>
        <w:t>“</w:t>
      </w:r>
      <w:r w:rsidRPr="00EB189A">
        <w:rPr>
          <w:rFonts w:ascii="Arial" w:hAnsi="Arial" w:cs="Arial"/>
          <w:bCs/>
        </w:rPr>
        <w:t>Colony Management Essentials” training which will be added to Moodle when it is completed.</w:t>
      </w:r>
    </w:p>
    <w:p w14:paraId="3456EF20" w14:textId="30344028" w:rsidR="00EB189A" w:rsidRDefault="00EB189A" w:rsidP="00EB189A">
      <w:pPr>
        <w:spacing w:after="0" w:line="276" w:lineRule="auto"/>
        <w:ind w:left="283"/>
        <w:rPr>
          <w:rFonts w:ascii="Arial" w:hAnsi="Arial" w:cs="Arial"/>
          <w:bCs/>
        </w:rPr>
      </w:pPr>
      <w:r w:rsidRPr="00EB189A">
        <w:rPr>
          <w:rFonts w:ascii="Arial" w:hAnsi="Arial" w:cs="Arial"/>
          <w:bCs/>
        </w:rPr>
        <w:t xml:space="preserve">There are places on the Researcher Assessor Course in June, Train the Trainer in September and the NACWO course in October. </w:t>
      </w:r>
    </w:p>
    <w:p w14:paraId="13746A33" w14:textId="77777777" w:rsidR="00AC094E" w:rsidRDefault="00AC094E" w:rsidP="00EB189A">
      <w:pPr>
        <w:spacing w:after="0" w:line="276" w:lineRule="auto"/>
        <w:ind w:left="283"/>
        <w:rPr>
          <w:rFonts w:ascii="Arial" w:hAnsi="Arial" w:cs="Arial"/>
          <w:bCs/>
        </w:rPr>
      </w:pPr>
    </w:p>
    <w:p w14:paraId="450D6B54" w14:textId="2F061A1B" w:rsidR="00AC094E" w:rsidRDefault="00AC094E" w:rsidP="00EB189A">
      <w:pPr>
        <w:spacing w:after="0" w:line="276" w:lineRule="auto"/>
        <w:ind w:left="283"/>
        <w:rPr>
          <w:rFonts w:ascii="Arial" w:hAnsi="Arial" w:cs="Arial"/>
          <w:bCs/>
        </w:rPr>
      </w:pPr>
      <w:r>
        <w:rPr>
          <w:rFonts w:ascii="Arial" w:hAnsi="Arial" w:cs="Arial"/>
          <w:bCs/>
        </w:rPr>
        <w:t xml:space="preserve">10 people attended the </w:t>
      </w:r>
      <w:r w:rsidRPr="00D65FD7">
        <w:rPr>
          <w:rFonts w:ascii="Arial" w:hAnsi="Arial" w:cs="Arial"/>
          <w:bCs/>
        </w:rPr>
        <w:t>IVC</w:t>
      </w:r>
      <w:r>
        <w:rPr>
          <w:rFonts w:ascii="Arial" w:hAnsi="Arial" w:cs="Arial"/>
          <w:bCs/>
        </w:rPr>
        <w:t xml:space="preserve"> </w:t>
      </w:r>
      <w:r w:rsidR="006B218A">
        <w:rPr>
          <w:rFonts w:ascii="Arial" w:hAnsi="Arial" w:cs="Arial"/>
          <w:bCs/>
        </w:rPr>
        <w:t>advanced</w:t>
      </w:r>
      <w:r>
        <w:rPr>
          <w:rFonts w:ascii="Arial" w:hAnsi="Arial" w:cs="Arial"/>
          <w:bCs/>
        </w:rPr>
        <w:t xml:space="preserve"> training for seniors at AMB.</w:t>
      </w:r>
    </w:p>
    <w:p w14:paraId="615D9894" w14:textId="77777777" w:rsidR="00767648" w:rsidRDefault="00767648" w:rsidP="00EB189A">
      <w:pPr>
        <w:spacing w:after="0" w:line="276" w:lineRule="auto"/>
        <w:ind w:left="283"/>
        <w:rPr>
          <w:rFonts w:ascii="Arial" w:hAnsi="Arial" w:cs="Arial"/>
          <w:bCs/>
        </w:rPr>
      </w:pPr>
    </w:p>
    <w:p w14:paraId="2078EE01" w14:textId="59BC0115" w:rsidR="00767648" w:rsidRPr="00EB189A" w:rsidRDefault="00767648" w:rsidP="00EB189A">
      <w:pPr>
        <w:spacing w:after="0" w:line="276" w:lineRule="auto"/>
        <w:ind w:left="283"/>
        <w:rPr>
          <w:rFonts w:ascii="Arial" w:hAnsi="Arial" w:cs="Arial"/>
          <w:bCs/>
        </w:rPr>
      </w:pPr>
      <w:r>
        <w:rPr>
          <w:rFonts w:ascii="Arial" w:hAnsi="Arial" w:cs="Arial"/>
          <w:bCs/>
        </w:rPr>
        <w:t xml:space="preserve">The Schedule 1 database email has been successful. The list will be available to NACWOS on MCMS. Everyone </w:t>
      </w:r>
      <w:r w:rsidR="006B218A">
        <w:rPr>
          <w:rFonts w:ascii="Arial" w:hAnsi="Arial" w:cs="Arial"/>
          <w:bCs/>
        </w:rPr>
        <w:t>can</w:t>
      </w:r>
      <w:r>
        <w:rPr>
          <w:rFonts w:ascii="Arial" w:hAnsi="Arial" w:cs="Arial"/>
          <w:bCs/>
        </w:rPr>
        <w:t xml:space="preserve"> check their </w:t>
      </w:r>
      <w:r w:rsidR="006B218A">
        <w:rPr>
          <w:rFonts w:ascii="Arial" w:hAnsi="Arial" w:cs="Arial"/>
          <w:bCs/>
        </w:rPr>
        <w:t xml:space="preserve">own </w:t>
      </w:r>
      <w:r>
        <w:rPr>
          <w:rFonts w:ascii="Arial" w:hAnsi="Arial" w:cs="Arial"/>
          <w:bCs/>
        </w:rPr>
        <w:t>records.</w:t>
      </w:r>
    </w:p>
    <w:p w14:paraId="3DC50D90" w14:textId="77777777" w:rsidR="003C2135" w:rsidRPr="00EB189A" w:rsidRDefault="003C2135" w:rsidP="003C2135">
      <w:pPr>
        <w:spacing w:after="0" w:line="276" w:lineRule="auto"/>
        <w:ind w:left="-57"/>
        <w:rPr>
          <w:rFonts w:ascii="Arial" w:hAnsi="Arial" w:cs="Arial"/>
          <w:bCs/>
        </w:rPr>
      </w:pP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28740E43" w14:textId="41A412CC" w:rsidR="002D418F" w:rsidRDefault="002D418F" w:rsidP="002D418F">
      <w:pPr>
        <w:spacing w:after="0" w:line="276" w:lineRule="auto"/>
        <w:ind w:left="283"/>
        <w:rPr>
          <w:rFonts w:ascii="Arial" w:hAnsi="Arial" w:cs="Arial"/>
          <w:bCs/>
        </w:rPr>
      </w:pPr>
      <w:r w:rsidRPr="002D418F">
        <w:rPr>
          <w:rFonts w:ascii="Arial" w:hAnsi="Arial" w:cs="Arial"/>
          <w:bCs/>
        </w:rPr>
        <w:t xml:space="preserve">It </w:t>
      </w:r>
      <w:r w:rsidRPr="006B218A">
        <w:rPr>
          <w:rFonts w:ascii="Arial" w:hAnsi="Arial" w:cs="Arial"/>
          <w:bCs/>
        </w:rPr>
        <w:t>is (MN)</w:t>
      </w:r>
      <w:r w:rsidRPr="002D418F">
        <w:rPr>
          <w:rFonts w:ascii="Arial" w:hAnsi="Arial" w:cs="Arial"/>
          <w:bCs/>
        </w:rPr>
        <w:t xml:space="preserve"> last day today. </w:t>
      </w:r>
      <w:r w:rsidR="00AC6EE3">
        <w:rPr>
          <w:rFonts w:ascii="Arial" w:hAnsi="Arial" w:cs="Arial"/>
          <w:bCs/>
        </w:rPr>
        <w:t>(AG)</w:t>
      </w:r>
      <w:r w:rsidRPr="002D418F">
        <w:rPr>
          <w:rFonts w:ascii="Arial" w:hAnsi="Arial" w:cs="Arial"/>
          <w:bCs/>
        </w:rPr>
        <w:t xml:space="preserve"> will be managing</w:t>
      </w:r>
      <w:r w:rsidR="00AC6EE3">
        <w:rPr>
          <w:rFonts w:ascii="Arial" w:hAnsi="Arial" w:cs="Arial"/>
          <w:bCs/>
        </w:rPr>
        <w:t xml:space="preserve"> and NACWO</w:t>
      </w:r>
      <w:r w:rsidRPr="002D418F">
        <w:rPr>
          <w:rFonts w:ascii="Arial" w:hAnsi="Arial" w:cs="Arial"/>
          <w:bCs/>
        </w:rPr>
        <w:t xml:space="preserve"> in the interim.</w:t>
      </w:r>
      <w:r w:rsidR="00AC6EE3">
        <w:rPr>
          <w:rFonts w:ascii="Arial" w:hAnsi="Arial" w:cs="Arial"/>
          <w:bCs/>
        </w:rPr>
        <w:t xml:space="preserve"> </w:t>
      </w:r>
      <w:r w:rsidR="00A97D2D">
        <w:rPr>
          <w:rFonts w:ascii="Arial" w:hAnsi="Arial" w:cs="Arial"/>
          <w:bCs/>
        </w:rPr>
        <w:t xml:space="preserve">(SG) </w:t>
      </w:r>
      <w:r w:rsidR="00AC6EE3">
        <w:rPr>
          <w:rFonts w:ascii="Arial" w:hAnsi="Arial" w:cs="Arial"/>
          <w:bCs/>
        </w:rPr>
        <w:t>will have a phased return until his retirement.</w:t>
      </w:r>
      <w:r w:rsidRPr="002D418F">
        <w:rPr>
          <w:rFonts w:ascii="Arial" w:hAnsi="Arial" w:cs="Arial"/>
          <w:bCs/>
        </w:rPr>
        <w:t xml:space="preserve"> </w:t>
      </w:r>
      <w:r w:rsidR="00A97D2D">
        <w:rPr>
          <w:rFonts w:ascii="Arial" w:hAnsi="Arial" w:cs="Arial"/>
          <w:bCs/>
        </w:rPr>
        <w:t xml:space="preserve">(SF) </w:t>
      </w:r>
      <w:r w:rsidRPr="002D418F">
        <w:rPr>
          <w:rFonts w:ascii="Arial" w:hAnsi="Arial" w:cs="Arial"/>
          <w:bCs/>
        </w:rPr>
        <w:t xml:space="preserve">will be the surgery technician and </w:t>
      </w:r>
      <w:r w:rsidR="00A97D2D">
        <w:rPr>
          <w:rFonts w:ascii="Arial" w:hAnsi="Arial" w:cs="Arial"/>
          <w:bCs/>
        </w:rPr>
        <w:t xml:space="preserve">(RM) </w:t>
      </w:r>
      <w:r w:rsidR="00AC6EE3">
        <w:rPr>
          <w:rFonts w:ascii="Arial" w:hAnsi="Arial" w:cs="Arial"/>
          <w:bCs/>
        </w:rPr>
        <w:t>as technician. Agenda are currently recruiting for the Facility Manager and Deputy manager po</w:t>
      </w:r>
      <w:r w:rsidR="00AC6EE3" w:rsidRPr="00AF79DB">
        <w:rPr>
          <w:rFonts w:ascii="Arial" w:hAnsi="Arial" w:cs="Arial"/>
          <w:bCs/>
        </w:rPr>
        <w:t xml:space="preserve">sts. </w:t>
      </w:r>
      <w:r w:rsidR="006B218A" w:rsidRPr="00AF79DB">
        <w:rPr>
          <w:rFonts w:ascii="Arial" w:hAnsi="Arial" w:cs="Arial"/>
          <w:bCs/>
        </w:rPr>
        <w:t>(KW)</w:t>
      </w:r>
      <w:r w:rsidR="00EE1B79" w:rsidRPr="00AF79DB">
        <w:rPr>
          <w:rFonts w:ascii="Arial" w:hAnsi="Arial" w:cs="Arial"/>
          <w:bCs/>
        </w:rPr>
        <w:t xml:space="preserve"> asked</w:t>
      </w:r>
      <w:r w:rsidR="00EE1B79" w:rsidRPr="00D65FD7">
        <w:rPr>
          <w:rFonts w:ascii="Arial" w:hAnsi="Arial" w:cs="Arial"/>
          <w:bCs/>
        </w:rPr>
        <w:t xml:space="preserve"> for the </w:t>
      </w:r>
      <w:r w:rsidR="007C50CE" w:rsidRPr="00D65FD7">
        <w:rPr>
          <w:rFonts w:ascii="Arial" w:hAnsi="Arial" w:cs="Arial"/>
          <w:bCs/>
        </w:rPr>
        <w:t xml:space="preserve">NACWO PEL application </w:t>
      </w:r>
      <w:r w:rsidR="00EE1B79" w:rsidRPr="00D65FD7">
        <w:rPr>
          <w:rFonts w:ascii="Arial" w:hAnsi="Arial" w:cs="Arial"/>
          <w:bCs/>
        </w:rPr>
        <w:t xml:space="preserve">forms for </w:t>
      </w:r>
      <w:r w:rsidR="00D65FD7" w:rsidRPr="00D65FD7">
        <w:rPr>
          <w:rFonts w:ascii="Arial" w:hAnsi="Arial" w:cs="Arial"/>
          <w:bCs/>
        </w:rPr>
        <w:t>(RL)</w:t>
      </w:r>
    </w:p>
    <w:p w14:paraId="7E53DF96" w14:textId="77777777" w:rsidR="00165BCB" w:rsidRDefault="00165BCB" w:rsidP="002D418F">
      <w:pPr>
        <w:spacing w:after="0" w:line="276" w:lineRule="auto"/>
        <w:ind w:left="283"/>
        <w:rPr>
          <w:rFonts w:ascii="Arial" w:hAnsi="Arial" w:cs="Arial"/>
          <w:bCs/>
        </w:rPr>
      </w:pPr>
    </w:p>
    <w:p w14:paraId="3481EB6B" w14:textId="59CEEA6B" w:rsidR="00165BCB" w:rsidRDefault="00AF79DB" w:rsidP="002D418F">
      <w:pPr>
        <w:spacing w:after="0" w:line="276" w:lineRule="auto"/>
        <w:ind w:left="283"/>
        <w:rPr>
          <w:rFonts w:ascii="Arial" w:hAnsi="Arial" w:cs="Arial"/>
          <w:bCs/>
        </w:rPr>
      </w:pPr>
      <w:r>
        <w:rPr>
          <w:rFonts w:ascii="Arial" w:hAnsi="Arial" w:cs="Arial"/>
          <w:bCs/>
        </w:rPr>
        <w:t>AstraZeneca</w:t>
      </w:r>
      <w:r w:rsidR="00165BCB">
        <w:rPr>
          <w:rFonts w:ascii="Arial" w:hAnsi="Arial" w:cs="Arial"/>
          <w:bCs/>
        </w:rPr>
        <w:t xml:space="preserve"> are applying for AAALAC accreditation within AMB. </w:t>
      </w:r>
    </w:p>
    <w:p w14:paraId="3689B837" w14:textId="4EEF45BB" w:rsidR="00165BCB" w:rsidRDefault="00165BCB" w:rsidP="002D418F">
      <w:pPr>
        <w:spacing w:after="0" w:line="276" w:lineRule="auto"/>
        <w:ind w:left="283"/>
        <w:rPr>
          <w:rFonts w:ascii="Arial" w:hAnsi="Arial" w:cs="Arial"/>
          <w:bCs/>
        </w:rPr>
      </w:pPr>
      <w:r>
        <w:rPr>
          <w:rFonts w:ascii="Arial" w:hAnsi="Arial" w:cs="Arial"/>
          <w:bCs/>
        </w:rPr>
        <w:t xml:space="preserve">There was a conversation about the level of CO2 used. Guidance will be checked to ensure AAALAC will </w:t>
      </w:r>
      <w:r w:rsidR="00641E39">
        <w:rPr>
          <w:rFonts w:ascii="Arial" w:hAnsi="Arial" w:cs="Arial"/>
          <w:bCs/>
        </w:rPr>
        <w:t>not flag this up. Rats can’t rear in the cages on Level 0 so AAALAC will also flag this.</w:t>
      </w:r>
    </w:p>
    <w:p w14:paraId="23AC9BF5" w14:textId="77777777" w:rsidR="00641E39" w:rsidRDefault="00641E39" w:rsidP="002D418F">
      <w:pPr>
        <w:spacing w:after="0" w:line="276" w:lineRule="auto"/>
        <w:ind w:left="283"/>
        <w:rPr>
          <w:rFonts w:ascii="Arial" w:hAnsi="Arial" w:cs="Arial"/>
          <w:bCs/>
        </w:rPr>
      </w:pPr>
    </w:p>
    <w:p w14:paraId="6D01D8F5" w14:textId="1A8E2CA5" w:rsidR="00641E39" w:rsidRDefault="00641E39" w:rsidP="002D418F">
      <w:pPr>
        <w:spacing w:after="0" w:line="276" w:lineRule="auto"/>
        <w:ind w:left="283"/>
        <w:rPr>
          <w:rFonts w:ascii="Arial" w:hAnsi="Arial" w:cs="Arial"/>
          <w:bCs/>
        </w:rPr>
      </w:pPr>
      <w:r>
        <w:rPr>
          <w:rFonts w:ascii="Arial" w:hAnsi="Arial" w:cs="Arial"/>
          <w:bCs/>
        </w:rPr>
        <w:t>NC3RS have updated the single housing area for male mice on their website following the 3Hs meeting. Extra information has been added about husbandry.</w:t>
      </w:r>
    </w:p>
    <w:p w14:paraId="2C5304C6" w14:textId="77777777" w:rsidR="00641E39" w:rsidRDefault="00641E39" w:rsidP="002D418F">
      <w:pPr>
        <w:spacing w:after="0" w:line="276" w:lineRule="auto"/>
        <w:ind w:left="283"/>
        <w:rPr>
          <w:rFonts w:ascii="Arial" w:hAnsi="Arial" w:cs="Arial"/>
          <w:bCs/>
        </w:rPr>
      </w:pPr>
    </w:p>
    <w:p w14:paraId="1DDEC6B0" w14:textId="77777777" w:rsidR="00FF77C1" w:rsidRDefault="00641E39" w:rsidP="002D418F">
      <w:pPr>
        <w:spacing w:after="0" w:line="276" w:lineRule="auto"/>
        <w:ind w:left="283"/>
        <w:rPr>
          <w:rFonts w:ascii="Arial" w:hAnsi="Arial" w:cs="Arial"/>
          <w:bCs/>
        </w:rPr>
      </w:pPr>
      <w:r>
        <w:rPr>
          <w:rFonts w:ascii="Arial" w:hAnsi="Arial" w:cs="Arial"/>
          <w:bCs/>
        </w:rPr>
        <w:t>Samples are usually taken a week after arrival in quarantine but there have been conversations around taking samples at 48 hours.</w:t>
      </w:r>
    </w:p>
    <w:p w14:paraId="6E5A0D18" w14:textId="77777777" w:rsidR="00FF77C1" w:rsidRDefault="00FF77C1" w:rsidP="002D418F">
      <w:pPr>
        <w:spacing w:after="0" w:line="276" w:lineRule="auto"/>
        <w:ind w:left="283"/>
        <w:rPr>
          <w:rFonts w:ascii="Arial" w:hAnsi="Arial" w:cs="Arial"/>
          <w:bCs/>
        </w:rPr>
      </w:pPr>
    </w:p>
    <w:p w14:paraId="5B0FBCA9" w14:textId="05388B04" w:rsidR="00641E39" w:rsidRDefault="00FF77C1" w:rsidP="002D418F">
      <w:pPr>
        <w:spacing w:after="0" w:line="276" w:lineRule="auto"/>
        <w:ind w:left="283"/>
        <w:rPr>
          <w:rFonts w:ascii="Arial" w:hAnsi="Arial" w:cs="Arial"/>
          <w:bCs/>
        </w:rPr>
      </w:pPr>
      <w:r>
        <w:rPr>
          <w:rFonts w:ascii="Arial" w:hAnsi="Arial" w:cs="Arial"/>
          <w:bCs/>
        </w:rPr>
        <w:t xml:space="preserve">(AP) talk was well received at the staff event. (PB) to talk to (AP) about putting together some information about </w:t>
      </w:r>
      <w:r w:rsidR="00A71D6E">
        <w:rPr>
          <w:rFonts w:ascii="Arial" w:hAnsi="Arial" w:cs="Arial"/>
          <w:bCs/>
        </w:rPr>
        <w:t>health screening, for reference material</w:t>
      </w:r>
      <w:r>
        <w:rPr>
          <w:rFonts w:ascii="Arial" w:hAnsi="Arial" w:cs="Arial"/>
          <w:bCs/>
        </w:rPr>
        <w:t>.</w:t>
      </w:r>
      <w:r w:rsidR="00641E39">
        <w:rPr>
          <w:rFonts w:ascii="Arial" w:hAnsi="Arial" w:cs="Arial"/>
          <w:bCs/>
        </w:rPr>
        <w:t xml:space="preserve"> </w:t>
      </w:r>
    </w:p>
    <w:p w14:paraId="659922EF" w14:textId="77777777" w:rsidR="001F437D" w:rsidRDefault="001F437D" w:rsidP="002D418F">
      <w:pPr>
        <w:spacing w:after="0" w:line="276" w:lineRule="auto"/>
        <w:ind w:left="283"/>
        <w:rPr>
          <w:rFonts w:ascii="Arial" w:hAnsi="Arial" w:cs="Arial"/>
          <w:bCs/>
        </w:rPr>
      </w:pPr>
    </w:p>
    <w:p w14:paraId="6A651163" w14:textId="036112C4" w:rsidR="001F437D" w:rsidRDefault="0078224B" w:rsidP="002D418F">
      <w:pPr>
        <w:spacing w:after="0" w:line="276" w:lineRule="auto"/>
        <w:ind w:left="283"/>
        <w:rPr>
          <w:rFonts w:ascii="Arial" w:hAnsi="Arial" w:cs="Arial"/>
          <w:bCs/>
        </w:rPr>
      </w:pPr>
      <w:r>
        <w:rPr>
          <w:rFonts w:ascii="Arial" w:hAnsi="Arial" w:cs="Arial"/>
          <w:bCs/>
        </w:rPr>
        <w:t>There was a question about and whether a non-reg is needed for sharing excess animals and tissues. It was agreed a non-reg is needed.</w:t>
      </w:r>
    </w:p>
    <w:p w14:paraId="65C1BFB5" w14:textId="77777777" w:rsidR="0078224B" w:rsidRDefault="0078224B" w:rsidP="002D418F">
      <w:pPr>
        <w:spacing w:after="0" w:line="276" w:lineRule="auto"/>
        <w:ind w:left="283"/>
        <w:rPr>
          <w:rFonts w:ascii="Arial" w:hAnsi="Arial" w:cs="Arial"/>
          <w:bCs/>
        </w:rPr>
      </w:pPr>
    </w:p>
    <w:p w14:paraId="58CF38BC" w14:textId="7B6A4650" w:rsidR="0078224B" w:rsidRPr="002D418F" w:rsidRDefault="0078224B" w:rsidP="002D418F">
      <w:pPr>
        <w:spacing w:after="0" w:line="276" w:lineRule="auto"/>
        <w:ind w:left="283"/>
        <w:rPr>
          <w:rFonts w:ascii="Arial" w:hAnsi="Arial" w:cs="Arial"/>
          <w:bCs/>
        </w:rPr>
      </w:pPr>
      <w:r>
        <w:rPr>
          <w:rFonts w:ascii="Arial" w:hAnsi="Arial" w:cs="Arial"/>
          <w:bCs/>
        </w:rPr>
        <w:t xml:space="preserve">(HC) is going to Barcroft to transfer training records </w:t>
      </w:r>
      <w:r w:rsidR="00AF79DB">
        <w:rPr>
          <w:rFonts w:ascii="Arial" w:hAnsi="Arial" w:cs="Arial"/>
          <w:bCs/>
        </w:rPr>
        <w:t>on to</w:t>
      </w:r>
      <w:r>
        <w:rPr>
          <w:rFonts w:ascii="Arial" w:hAnsi="Arial" w:cs="Arial"/>
          <w:bCs/>
        </w:rPr>
        <w:t xml:space="preserve"> MCMS.</w:t>
      </w:r>
    </w:p>
    <w:p w14:paraId="4177E67C" w14:textId="77777777" w:rsidR="009931B1" w:rsidRPr="002D418F" w:rsidRDefault="009931B1" w:rsidP="00B0784F">
      <w:pPr>
        <w:spacing w:after="0" w:line="276" w:lineRule="auto"/>
        <w:ind w:left="-57"/>
        <w:rPr>
          <w:rFonts w:ascii="Arial" w:hAnsi="Arial" w:cs="Arial"/>
          <w:bCs/>
        </w:rPr>
      </w:pPr>
    </w:p>
    <w:p w14:paraId="2FD1FF5C" w14:textId="63AF49DD" w:rsidR="009931B1" w:rsidRDefault="009931B1" w:rsidP="00B0784F">
      <w:pPr>
        <w:spacing w:after="0" w:line="276" w:lineRule="auto"/>
        <w:ind w:left="-57"/>
        <w:rPr>
          <w:rFonts w:ascii="Arial" w:hAnsi="Arial" w:cs="Arial"/>
          <w:b/>
        </w:rPr>
      </w:pPr>
      <w:r>
        <w:rPr>
          <w:rFonts w:ascii="Arial" w:hAnsi="Arial" w:cs="Arial"/>
          <w:b/>
        </w:rPr>
        <w:t>Date of next meeting:</w:t>
      </w:r>
      <w:r w:rsidR="00FE1593">
        <w:rPr>
          <w:rFonts w:ascii="Arial" w:hAnsi="Arial" w:cs="Arial"/>
          <w:b/>
        </w:rPr>
        <w:t xml:space="preserve"> Friday 21</w:t>
      </w:r>
      <w:r w:rsidR="00FE1593" w:rsidRPr="00FE1593">
        <w:rPr>
          <w:rFonts w:ascii="Arial" w:hAnsi="Arial" w:cs="Arial"/>
          <w:b/>
          <w:vertAlign w:val="superscript"/>
        </w:rPr>
        <w:t>st</w:t>
      </w:r>
      <w:r w:rsidR="00FE1593">
        <w:rPr>
          <w:rFonts w:ascii="Arial" w:hAnsi="Arial" w:cs="Arial"/>
          <w:b/>
        </w:rPr>
        <w:t xml:space="preserve"> June, Teams</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7A811" w14:textId="77777777" w:rsidR="00F70A7E" w:rsidRDefault="00F70A7E" w:rsidP="000D37A8">
      <w:pPr>
        <w:spacing w:after="0" w:line="240" w:lineRule="auto"/>
      </w:pPr>
      <w:r>
        <w:separator/>
      </w:r>
    </w:p>
  </w:endnote>
  <w:endnote w:type="continuationSeparator" w:id="0">
    <w:p w14:paraId="00AF791D" w14:textId="77777777" w:rsidR="00F70A7E" w:rsidRDefault="00F70A7E"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87310" w14:textId="77777777" w:rsidR="00F70A7E" w:rsidRDefault="00F70A7E" w:rsidP="000D37A8">
      <w:pPr>
        <w:spacing w:after="0" w:line="240" w:lineRule="auto"/>
      </w:pPr>
      <w:r>
        <w:separator/>
      </w:r>
    </w:p>
  </w:footnote>
  <w:footnote w:type="continuationSeparator" w:id="0">
    <w:p w14:paraId="3766F9ED" w14:textId="77777777" w:rsidR="00F70A7E" w:rsidRDefault="00F70A7E"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0C4A2" w14:textId="198048AB"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57A70" w14:textId="07D31D6D" w:rsidR="00B0784F" w:rsidRDefault="00287CCB">
    <w:pPr>
      <w:pStyle w:val="Header"/>
    </w:pPr>
    <w:sdt>
      <w:sdtPr>
        <w:id w:val="1409041896"/>
        <w:docPartObj>
          <w:docPartGallery w:val="Watermarks"/>
          <w:docPartUnique/>
        </w:docPartObj>
      </w:sdtPr>
      <w:sdtContent>
        <w:r>
          <w:rPr>
            <w:noProof/>
            <w:lang w:val="en-US"/>
          </w:rPr>
          <w:pict w14:anchorId="204B71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B0784F"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CCF64" w14:textId="38F7E7B1"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A8"/>
    <w:rsid w:val="00020E55"/>
    <w:rsid w:val="00024028"/>
    <w:rsid w:val="00037F84"/>
    <w:rsid w:val="000456D7"/>
    <w:rsid w:val="00090B58"/>
    <w:rsid w:val="000B385A"/>
    <w:rsid w:val="000D37A8"/>
    <w:rsid w:val="000E0681"/>
    <w:rsid w:val="00165BCB"/>
    <w:rsid w:val="00192AAB"/>
    <w:rsid w:val="001972AE"/>
    <w:rsid w:val="001F437D"/>
    <w:rsid w:val="00210C64"/>
    <w:rsid w:val="00231340"/>
    <w:rsid w:val="00287CCB"/>
    <w:rsid w:val="002D418F"/>
    <w:rsid w:val="002D7862"/>
    <w:rsid w:val="00300FF4"/>
    <w:rsid w:val="00313659"/>
    <w:rsid w:val="00345B24"/>
    <w:rsid w:val="00353D48"/>
    <w:rsid w:val="00366FEA"/>
    <w:rsid w:val="003903DE"/>
    <w:rsid w:val="003B4A4C"/>
    <w:rsid w:val="003C2135"/>
    <w:rsid w:val="004A3170"/>
    <w:rsid w:val="004B1163"/>
    <w:rsid w:val="004F4FC9"/>
    <w:rsid w:val="00501392"/>
    <w:rsid w:val="005532F7"/>
    <w:rsid w:val="00562D8A"/>
    <w:rsid w:val="005B7728"/>
    <w:rsid w:val="005C1F36"/>
    <w:rsid w:val="005E0B8E"/>
    <w:rsid w:val="00614CCC"/>
    <w:rsid w:val="00635FF4"/>
    <w:rsid w:val="00641E39"/>
    <w:rsid w:val="0066418E"/>
    <w:rsid w:val="006B218A"/>
    <w:rsid w:val="006C288D"/>
    <w:rsid w:val="006C42BC"/>
    <w:rsid w:val="00742587"/>
    <w:rsid w:val="00767648"/>
    <w:rsid w:val="00775926"/>
    <w:rsid w:val="0078224B"/>
    <w:rsid w:val="007B0888"/>
    <w:rsid w:val="007B448C"/>
    <w:rsid w:val="007B7BEB"/>
    <w:rsid w:val="007C19B3"/>
    <w:rsid w:val="007C50CE"/>
    <w:rsid w:val="007D2CB1"/>
    <w:rsid w:val="007D440C"/>
    <w:rsid w:val="008111B0"/>
    <w:rsid w:val="009137D6"/>
    <w:rsid w:val="009434C1"/>
    <w:rsid w:val="00983EEC"/>
    <w:rsid w:val="009931B1"/>
    <w:rsid w:val="00993680"/>
    <w:rsid w:val="00995E6F"/>
    <w:rsid w:val="009B58E3"/>
    <w:rsid w:val="009D7408"/>
    <w:rsid w:val="00A17F86"/>
    <w:rsid w:val="00A434D2"/>
    <w:rsid w:val="00A71D6E"/>
    <w:rsid w:val="00A8701C"/>
    <w:rsid w:val="00A93023"/>
    <w:rsid w:val="00A97D2D"/>
    <w:rsid w:val="00AC094E"/>
    <w:rsid w:val="00AC6EE3"/>
    <w:rsid w:val="00AD578F"/>
    <w:rsid w:val="00AF4A23"/>
    <w:rsid w:val="00AF79DB"/>
    <w:rsid w:val="00B0784F"/>
    <w:rsid w:val="00BA79A2"/>
    <w:rsid w:val="00BB475F"/>
    <w:rsid w:val="00BC7EFB"/>
    <w:rsid w:val="00C472C3"/>
    <w:rsid w:val="00C61C97"/>
    <w:rsid w:val="00C70BFF"/>
    <w:rsid w:val="00CB1041"/>
    <w:rsid w:val="00CE771C"/>
    <w:rsid w:val="00CF2732"/>
    <w:rsid w:val="00D1390E"/>
    <w:rsid w:val="00D20DD9"/>
    <w:rsid w:val="00D32D95"/>
    <w:rsid w:val="00D65FD7"/>
    <w:rsid w:val="00D66E03"/>
    <w:rsid w:val="00DA0C95"/>
    <w:rsid w:val="00DA1C04"/>
    <w:rsid w:val="00DA41BF"/>
    <w:rsid w:val="00DD3DD4"/>
    <w:rsid w:val="00E3144E"/>
    <w:rsid w:val="00E36E1E"/>
    <w:rsid w:val="00E44AF2"/>
    <w:rsid w:val="00EB189A"/>
    <w:rsid w:val="00EC3E54"/>
    <w:rsid w:val="00ED2D96"/>
    <w:rsid w:val="00EE1B79"/>
    <w:rsid w:val="00F70A7E"/>
    <w:rsid w:val="00FE1593"/>
    <w:rsid w:val="00FF5543"/>
    <w:rsid w:val="00FF666C"/>
    <w:rsid w:val="00FF7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6C28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39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31"/>
    <w:rsid w:val="00020E55"/>
    <w:rsid w:val="00300FF4"/>
    <w:rsid w:val="00313659"/>
    <w:rsid w:val="003903DE"/>
    <w:rsid w:val="005B7728"/>
    <w:rsid w:val="006029D9"/>
    <w:rsid w:val="009137D6"/>
    <w:rsid w:val="00983EEC"/>
    <w:rsid w:val="00A17F86"/>
    <w:rsid w:val="00CE771C"/>
    <w:rsid w:val="00DD3DD4"/>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1CD81-BEC3-42FE-BCFD-070248C6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1117</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6</cp:revision>
  <dcterms:created xsi:type="dcterms:W3CDTF">2024-06-06T15:06:00Z</dcterms:created>
  <dcterms:modified xsi:type="dcterms:W3CDTF">2024-06-24T12:50:00Z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