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45997" w14:textId="77777777" w:rsidR="000D37A8" w:rsidRDefault="000D37A8">
      <w:pPr>
        <w:rPr>
          <w:rFonts w:ascii="Arial" w:hAnsi="Arial" w:cs="Arial"/>
          <w:b/>
        </w:rPr>
      </w:pPr>
    </w:p>
    <w:p w14:paraId="0EDDD23F" w14:textId="772BD901" w:rsidR="000D37A8" w:rsidRPr="00D20DD9" w:rsidRDefault="000D37A8" w:rsidP="00635FF4">
      <w:pPr>
        <w:spacing w:after="0" w:line="360" w:lineRule="auto"/>
        <w:ind w:left="-57"/>
        <w:rPr>
          <w:rFonts w:ascii="Arial" w:hAnsi="Arial" w:cs="Arial"/>
        </w:rPr>
      </w:pPr>
      <w:r>
        <w:rPr>
          <w:rFonts w:ascii="Arial" w:hAnsi="Arial" w:cs="Arial"/>
          <w:b/>
        </w:rPr>
        <w:t>Date</w:t>
      </w:r>
      <w:r w:rsidR="00635FF4">
        <w:rPr>
          <w:rFonts w:ascii="Arial" w:hAnsi="Arial" w:cs="Arial"/>
          <w:b/>
        </w:rPr>
        <w:t xml:space="preserve">:  </w:t>
      </w:r>
      <w:r w:rsidR="00DA3125" w:rsidRPr="00C266E4">
        <w:rPr>
          <w:rFonts w:ascii="Arial" w:hAnsi="Arial" w:cs="Arial"/>
          <w:bCs/>
        </w:rPr>
        <w:t xml:space="preserve">Friday, </w:t>
      </w:r>
      <w:r w:rsidR="00C266E4" w:rsidRPr="00C266E4">
        <w:rPr>
          <w:rFonts w:ascii="Arial" w:hAnsi="Arial" w:cs="Arial"/>
          <w:bCs/>
        </w:rPr>
        <w:t>23/05/2025</w:t>
      </w:r>
    </w:p>
    <w:p w14:paraId="6ED76CF0" w14:textId="77777777" w:rsidR="000D37A8" w:rsidRPr="00CB1041" w:rsidRDefault="000D37A8" w:rsidP="00635FF4">
      <w:pPr>
        <w:spacing w:after="0" w:line="360" w:lineRule="auto"/>
        <w:ind w:left="-57"/>
        <w:rPr>
          <w:rFonts w:ascii="Arial" w:hAnsi="Arial" w:cs="Arial"/>
        </w:rPr>
      </w:pPr>
      <w:r>
        <w:rPr>
          <w:rFonts w:ascii="Arial" w:hAnsi="Arial" w:cs="Arial"/>
          <w:b/>
        </w:rPr>
        <w:t>Time</w:t>
      </w:r>
      <w:r w:rsidR="00635FF4">
        <w:rPr>
          <w:rFonts w:ascii="Arial" w:hAnsi="Arial" w:cs="Arial"/>
          <w:b/>
        </w:rPr>
        <w:t>:</w:t>
      </w:r>
      <w:r w:rsidR="00D20DD9">
        <w:rPr>
          <w:rFonts w:ascii="Arial" w:hAnsi="Arial" w:cs="Arial"/>
          <w:b/>
        </w:rPr>
        <w:t xml:space="preserve"> </w:t>
      </w:r>
      <w:r w:rsidR="00CB1041">
        <w:rPr>
          <w:rFonts w:ascii="Arial" w:hAnsi="Arial" w:cs="Arial"/>
        </w:rPr>
        <w:t>1.30pm</w:t>
      </w:r>
    </w:p>
    <w:p w14:paraId="597B19EA" w14:textId="77777777" w:rsidR="000D37A8" w:rsidRPr="00D66E03" w:rsidRDefault="000D37A8" w:rsidP="00635FF4">
      <w:pPr>
        <w:spacing w:after="0" w:line="360" w:lineRule="auto"/>
        <w:ind w:left="-57"/>
        <w:rPr>
          <w:rFonts w:ascii="Arial" w:hAnsi="Arial" w:cs="Arial"/>
        </w:rPr>
      </w:pPr>
      <w:r>
        <w:rPr>
          <w:rFonts w:ascii="Arial" w:hAnsi="Arial" w:cs="Arial"/>
          <w:b/>
        </w:rPr>
        <w:t>To</w:t>
      </w:r>
      <w:r w:rsidR="00635FF4">
        <w:rPr>
          <w:rFonts w:ascii="Arial" w:hAnsi="Arial" w:cs="Arial"/>
          <w:b/>
        </w:rPr>
        <w:t>:</w:t>
      </w:r>
      <w:r w:rsidR="00D66E03">
        <w:rPr>
          <w:rFonts w:ascii="Arial" w:hAnsi="Arial" w:cs="Arial"/>
          <w:b/>
        </w:rPr>
        <w:t xml:space="preserve"> </w:t>
      </w:r>
      <w:r w:rsidR="00D66E03" w:rsidRPr="00D66E03">
        <w:rPr>
          <w:rFonts w:ascii="Arial" w:hAnsi="Arial" w:cs="Arial"/>
        </w:rPr>
        <w:t>Committee Members</w:t>
      </w:r>
    </w:p>
    <w:p w14:paraId="629E010B" w14:textId="49E95E19" w:rsidR="000D37A8" w:rsidRPr="00D66E03" w:rsidRDefault="000D37A8" w:rsidP="00635FF4">
      <w:pPr>
        <w:spacing w:after="0" w:line="360" w:lineRule="auto"/>
        <w:ind w:left="-57"/>
        <w:rPr>
          <w:rFonts w:ascii="Arial" w:hAnsi="Arial" w:cs="Arial"/>
        </w:rPr>
      </w:pPr>
      <w:r>
        <w:rPr>
          <w:rFonts w:ascii="Arial" w:hAnsi="Arial" w:cs="Arial"/>
          <w:b/>
        </w:rPr>
        <w:t>At</w:t>
      </w:r>
      <w:r w:rsidR="00635FF4">
        <w:rPr>
          <w:rFonts w:ascii="Arial" w:hAnsi="Arial" w:cs="Arial"/>
          <w:b/>
        </w:rPr>
        <w:t>:</w:t>
      </w:r>
      <w:r w:rsidR="00D66E03">
        <w:rPr>
          <w:rFonts w:ascii="Arial" w:hAnsi="Arial" w:cs="Arial"/>
          <w:b/>
        </w:rPr>
        <w:t xml:space="preserve"> </w:t>
      </w:r>
      <w:sdt>
        <w:sdtPr>
          <w:rPr>
            <w:rFonts w:cs="Arial"/>
          </w:rPr>
          <w:alias w:val="Location (i.e. Meeting room)"/>
          <w:tag w:val="Location (i.e. Meeting room)"/>
          <w:id w:val="783845676"/>
          <w:placeholder>
            <w:docPart w:val="B211F4A7311A4F0EA77A5EA541083273"/>
          </w:placeholder>
        </w:sdtPr>
        <w:sdtEndPr>
          <w:rPr>
            <w:rFonts w:ascii="Arial" w:hAnsi="Arial"/>
          </w:rPr>
        </w:sdtEndPr>
        <w:sdtContent>
          <w:r w:rsidR="00C266E4" w:rsidRPr="00C266E4">
            <w:rPr>
              <w:rFonts w:ascii="Arial" w:hAnsi="Arial" w:cs="Arial"/>
            </w:rPr>
            <w:t>Greenwich House</w:t>
          </w:r>
          <w:r w:rsidR="00DA3125" w:rsidRPr="00DA3125">
            <w:rPr>
              <w:rFonts w:ascii="Arial" w:hAnsi="Arial" w:cs="Arial"/>
            </w:rPr>
            <w:t xml:space="preserve"> </w:t>
          </w:r>
        </w:sdtContent>
      </w:sdt>
    </w:p>
    <w:p w14:paraId="629AF76F" w14:textId="77777777" w:rsidR="000D37A8" w:rsidRDefault="000D37A8" w:rsidP="00635FF4">
      <w:pPr>
        <w:spacing w:after="0" w:line="360" w:lineRule="auto"/>
        <w:ind w:left="-57"/>
        <w:rPr>
          <w:rFonts w:ascii="Arial" w:hAnsi="Arial" w:cs="Arial"/>
        </w:rPr>
      </w:pPr>
      <w:r>
        <w:rPr>
          <w:rFonts w:ascii="Arial" w:hAnsi="Arial" w:cs="Arial"/>
          <w:b/>
        </w:rPr>
        <w:t>Subject</w:t>
      </w:r>
      <w:r w:rsidR="00635FF4">
        <w:rPr>
          <w:rFonts w:ascii="Arial" w:hAnsi="Arial" w:cs="Arial"/>
          <w:b/>
        </w:rPr>
        <w:t>:</w:t>
      </w:r>
      <w:r w:rsidR="00D66E03">
        <w:rPr>
          <w:rFonts w:ascii="Arial" w:hAnsi="Arial" w:cs="Arial"/>
          <w:b/>
        </w:rPr>
        <w:t xml:space="preserve"> </w:t>
      </w:r>
      <w:r w:rsidR="00D66E03" w:rsidRPr="00D66E03">
        <w:rPr>
          <w:rFonts w:ascii="Arial" w:hAnsi="Arial" w:cs="Arial"/>
        </w:rPr>
        <w:t>AWERB Operations Committee</w:t>
      </w:r>
    </w:p>
    <w:p w14:paraId="6E134180" w14:textId="77777777" w:rsidR="00D66E03" w:rsidRDefault="00D66E03" w:rsidP="00635FF4">
      <w:pPr>
        <w:spacing w:after="0" w:line="360" w:lineRule="auto"/>
        <w:ind w:left="-57"/>
        <w:rPr>
          <w:rFonts w:ascii="Arial" w:hAnsi="Arial" w:cs="Arial"/>
        </w:rPr>
      </w:pPr>
    </w:p>
    <w:p w14:paraId="5EEFF3C3" w14:textId="7B8FA2DF" w:rsidR="009D7408" w:rsidRDefault="00D66E03" w:rsidP="00C266E4">
      <w:pPr>
        <w:spacing w:after="0" w:line="276" w:lineRule="auto"/>
        <w:ind w:left="-57"/>
        <w:rPr>
          <w:rFonts w:ascii="Arial" w:hAnsi="Arial" w:cs="Arial"/>
        </w:rPr>
      </w:pPr>
      <w:r w:rsidRPr="00D66E03">
        <w:rPr>
          <w:rFonts w:ascii="Arial" w:hAnsi="Arial" w:cs="Arial"/>
          <w:b/>
        </w:rPr>
        <w:t>Attendees:</w:t>
      </w:r>
      <w:r>
        <w:rPr>
          <w:rFonts w:ascii="Arial" w:hAnsi="Arial" w:cs="Arial"/>
          <w:b/>
        </w:rPr>
        <w:t xml:space="preserve"> </w:t>
      </w:r>
      <w:r w:rsidR="00BA3F70" w:rsidRPr="00D55D44">
        <w:rPr>
          <w:rFonts w:ascii="Arial" w:hAnsi="Arial" w:cs="Arial"/>
        </w:rPr>
        <w:t>Maggie Gentry</w:t>
      </w:r>
      <w:r w:rsidR="00E6214D" w:rsidRPr="00D55D44">
        <w:rPr>
          <w:rFonts w:ascii="Arial" w:hAnsi="Arial" w:cs="Arial"/>
        </w:rPr>
        <w:t xml:space="preserve"> (Chair)</w:t>
      </w:r>
      <w:r w:rsidR="00BA3F70" w:rsidRPr="00D55D44">
        <w:rPr>
          <w:rFonts w:ascii="Arial" w:hAnsi="Arial" w:cs="Arial"/>
        </w:rPr>
        <w:t>, Kate Tansley, Lisa Luke, Holly Bloy, Mary Ann Haskings, Sam Jameson, Amelia Phillips, Tina O’Mahony</w:t>
      </w:r>
      <w:r w:rsidR="007A53AB" w:rsidRPr="00D55D44">
        <w:rPr>
          <w:rFonts w:ascii="Arial" w:hAnsi="Arial" w:cs="Arial"/>
        </w:rPr>
        <w:t>,</w:t>
      </w:r>
      <w:r w:rsidR="00D55D44" w:rsidRPr="00D55D44">
        <w:rPr>
          <w:rFonts w:ascii="Arial" w:hAnsi="Arial" w:cs="Arial"/>
        </w:rPr>
        <w:t xml:space="preserve"> Holly Bloy, Alan White, Lynn Vaccaro, Hattie Suckling, Nick Dean</w:t>
      </w:r>
    </w:p>
    <w:p w14:paraId="372384C3" w14:textId="77777777" w:rsidR="00D718CD" w:rsidRDefault="00D718CD" w:rsidP="00D66E03">
      <w:pPr>
        <w:spacing w:after="0" w:line="276" w:lineRule="auto"/>
        <w:ind w:left="-57"/>
        <w:rPr>
          <w:rFonts w:ascii="Arial" w:hAnsi="Arial" w:cs="Arial"/>
        </w:rPr>
      </w:pPr>
    </w:p>
    <w:p w14:paraId="36675B7A" w14:textId="669E50D5" w:rsidR="009931B1" w:rsidRDefault="009931B1" w:rsidP="00D66E03">
      <w:pPr>
        <w:spacing w:after="0" w:line="276" w:lineRule="auto"/>
        <w:ind w:left="-57"/>
        <w:rPr>
          <w:rFonts w:ascii="Arial" w:hAnsi="Arial" w:cs="Arial"/>
          <w:b/>
        </w:rPr>
      </w:pPr>
      <w:r>
        <w:rPr>
          <w:rFonts w:ascii="Arial" w:hAnsi="Arial" w:cs="Arial"/>
          <w:b/>
        </w:rPr>
        <w:t>Apologies:</w:t>
      </w:r>
      <w:r w:rsidR="007A53AB" w:rsidRPr="007A53AB">
        <w:rPr>
          <w:rFonts w:ascii="Arial" w:hAnsi="Arial" w:cs="Arial"/>
        </w:rPr>
        <w:t xml:space="preserve"> </w:t>
      </w:r>
      <w:r w:rsidR="00C266E4">
        <w:rPr>
          <w:rFonts w:ascii="Arial" w:hAnsi="Arial" w:cs="Arial"/>
        </w:rPr>
        <w:t>Karl Wilson</w:t>
      </w:r>
      <w:r w:rsidR="00E6214D">
        <w:rPr>
          <w:rFonts w:ascii="Arial" w:hAnsi="Arial" w:cs="Arial"/>
        </w:rPr>
        <w:t>, Keith Savill</w:t>
      </w:r>
      <w:r w:rsidR="00D55D44">
        <w:rPr>
          <w:rFonts w:ascii="Arial" w:hAnsi="Arial" w:cs="Arial"/>
        </w:rPr>
        <w:t xml:space="preserve">, </w:t>
      </w:r>
      <w:r w:rsidR="00E318C8">
        <w:rPr>
          <w:rFonts w:ascii="Arial" w:hAnsi="Arial" w:cs="Arial"/>
        </w:rPr>
        <w:t>Laura Smith</w:t>
      </w:r>
    </w:p>
    <w:p w14:paraId="362D36C8" w14:textId="77777777" w:rsidR="003C2135" w:rsidRDefault="003C2135" w:rsidP="00D66E03">
      <w:pPr>
        <w:spacing w:after="0" w:line="276" w:lineRule="auto"/>
        <w:ind w:left="-57"/>
        <w:rPr>
          <w:rFonts w:ascii="Arial" w:hAnsi="Arial" w:cs="Arial"/>
          <w:b/>
        </w:rPr>
      </w:pPr>
    </w:p>
    <w:p w14:paraId="7F9B59DD" w14:textId="24C3132A" w:rsidR="003C2135" w:rsidRDefault="003C2135" w:rsidP="003C2135">
      <w:pPr>
        <w:spacing w:after="0" w:line="276" w:lineRule="auto"/>
        <w:ind w:left="-57"/>
        <w:rPr>
          <w:rFonts w:ascii="Arial" w:hAnsi="Arial" w:cs="Arial"/>
          <w:b/>
        </w:rPr>
      </w:pPr>
      <w:r>
        <w:rPr>
          <w:rFonts w:ascii="Arial" w:hAnsi="Arial" w:cs="Arial"/>
          <w:b/>
        </w:rPr>
        <w:t>Minutes:</w:t>
      </w:r>
      <w:r w:rsidR="003E6C7B">
        <w:rPr>
          <w:rFonts w:ascii="Arial" w:hAnsi="Arial" w:cs="Arial"/>
          <w:b/>
        </w:rPr>
        <w:t xml:space="preserve"> </w:t>
      </w:r>
      <w:r w:rsidR="003E6C7B" w:rsidRPr="003E6C7B">
        <w:rPr>
          <w:rFonts w:ascii="Arial" w:hAnsi="Arial" w:cs="Arial"/>
          <w:bCs/>
        </w:rPr>
        <w:t>Claudia Cheadle</w:t>
      </w:r>
    </w:p>
    <w:p w14:paraId="05D370DE" w14:textId="77777777" w:rsidR="003C2135" w:rsidRDefault="003C2135" w:rsidP="003C2135">
      <w:pPr>
        <w:spacing w:after="0" w:line="276" w:lineRule="auto"/>
        <w:ind w:left="-57"/>
        <w:rPr>
          <w:rFonts w:ascii="Arial" w:hAnsi="Arial" w:cs="Arial"/>
          <w:b/>
        </w:rPr>
      </w:pPr>
    </w:p>
    <w:p w14:paraId="1B9DB89C" w14:textId="747016F2" w:rsidR="003C2135" w:rsidRDefault="003C2135" w:rsidP="003C2135">
      <w:pPr>
        <w:spacing w:after="0" w:line="276" w:lineRule="auto"/>
        <w:ind w:left="-57"/>
        <w:rPr>
          <w:rFonts w:ascii="Arial" w:hAnsi="Arial" w:cs="Arial"/>
          <w:b/>
        </w:rPr>
      </w:pPr>
      <w:r>
        <w:rPr>
          <w:rFonts w:ascii="Arial" w:hAnsi="Arial" w:cs="Arial"/>
          <w:b/>
        </w:rPr>
        <w:t>Mentioned within text:</w:t>
      </w:r>
      <w:r w:rsidR="00A46593">
        <w:rPr>
          <w:rFonts w:ascii="Arial" w:hAnsi="Arial" w:cs="Arial"/>
          <w:b/>
        </w:rPr>
        <w:t xml:space="preserve"> </w:t>
      </w:r>
      <w:r w:rsidR="00A46593" w:rsidRPr="00A46593">
        <w:rPr>
          <w:rFonts w:ascii="Arial" w:hAnsi="Arial" w:cs="Arial"/>
          <w:bCs/>
        </w:rPr>
        <w:t>Zoe Thomas</w:t>
      </w:r>
      <w:r w:rsidR="00A46593">
        <w:rPr>
          <w:rFonts w:ascii="Arial" w:hAnsi="Arial" w:cs="Arial"/>
          <w:bCs/>
        </w:rPr>
        <w:t>, Helen Cooper</w:t>
      </w:r>
    </w:p>
    <w:p w14:paraId="3E202DF2" w14:textId="210D47EA" w:rsidR="009931B1" w:rsidRPr="00347555" w:rsidRDefault="009931B1" w:rsidP="00347555">
      <w:pPr>
        <w:spacing w:after="0" w:line="276" w:lineRule="auto"/>
        <w:rPr>
          <w:rFonts w:ascii="Arial" w:hAnsi="Arial" w:cs="Arial"/>
          <w:b/>
        </w:rPr>
      </w:pPr>
    </w:p>
    <w:p w14:paraId="738F70D5" w14:textId="77777777" w:rsidR="009931B1" w:rsidRPr="009931B1" w:rsidRDefault="009931B1" w:rsidP="00B0784F">
      <w:pPr>
        <w:spacing w:after="0" w:line="276" w:lineRule="auto"/>
        <w:ind w:left="-57"/>
        <w:rPr>
          <w:rFonts w:ascii="Arial" w:hAnsi="Arial" w:cs="Arial"/>
          <w:b/>
        </w:rPr>
      </w:pPr>
    </w:p>
    <w:p w14:paraId="3AF75B13" w14:textId="5E51C25C" w:rsidR="003E6C7B" w:rsidRDefault="009931B1" w:rsidP="003E6C7B">
      <w:pPr>
        <w:pStyle w:val="ListParagraph"/>
        <w:numPr>
          <w:ilvl w:val="0"/>
          <w:numId w:val="1"/>
        </w:numPr>
        <w:spacing w:after="0" w:line="276" w:lineRule="auto"/>
        <w:ind w:left="283"/>
        <w:rPr>
          <w:rFonts w:ascii="Arial" w:hAnsi="Arial" w:cs="Arial"/>
          <w:b/>
        </w:rPr>
      </w:pPr>
      <w:r>
        <w:rPr>
          <w:rFonts w:ascii="Arial" w:hAnsi="Arial" w:cs="Arial"/>
          <w:b/>
        </w:rPr>
        <w:t>Matters Arising</w:t>
      </w:r>
    </w:p>
    <w:p w14:paraId="143E3887" w14:textId="202705D2" w:rsidR="003E6C7B" w:rsidRDefault="003E6C7B" w:rsidP="00A84D6D">
      <w:pPr>
        <w:spacing w:after="0" w:line="276" w:lineRule="auto"/>
        <w:ind w:left="-142"/>
        <w:rPr>
          <w:rFonts w:ascii="Arial" w:hAnsi="Arial" w:cs="Arial"/>
          <w:bCs/>
        </w:rPr>
      </w:pPr>
      <w:r w:rsidRPr="003E6C7B">
        <w:rPr>
          <w:rFonts w:ascii="Arial" w:hAnsi="Arial" w:cs="Arial"/>
          <w:bCs/>
        </w:rPr>
        <w:t>In Section 3 of the minutes from 25</w:t>
      </w:r>
      <w:r w:rsidRPr="003E6C7B">
        <w:rPr>
          <w:rFonts w:ascii="Arial" w:hAnsi="Arial" w:cs="Arial"/>
          <w:bCs/>
          <w:vertAlign w:val="superscript"/>
        </w:rPr>
        <w:t>th</w:t>
      </w:r>
      <w:r w:rsidRPr="003E6C7B">
        <w:rPr>
          <w:rFonts w:ascii="Arial" w:hAnsi="Arial" w:cs="Arial"/>
          <w:bCs/>
        </w:rPr>
        <w:t xml:space="preserve"> April, it was suggested that </w:t>
      </w:r>
      <w:r w:rsidR="000C01AD">
        <w:rPr>
          <w:rFonts w:ascii="Arial" w:hAnsi="Arial" w:cs="Arial"/>
          <w:bCs/>
        </w:rPr>
        <w:t>Lynn Vacarro (</w:t>
      </w:r>
      <w:r w:rsidRPr="003E6C7B">
        <w:rPr>
          <w:rFonts w:ascii="Arial" w:hAnsi="Arial" w:cs="Arial"/>
          <w:bCs/>
        </w:rPr>
        <w:t>LV</w:t>
      </w:r>
      <w:r w:rsidR="00A46593">
        <w:rPr>
          <w:rFonts w:ascii="Arial" w:hAnsi="Arial" w:cs="Arial"/>
          <w:bCs/>
        </w:rPr>
        <w:t xml:space="preserve">) </w:t>
      </w:r>
      <w:r w:rsidR="00A46593" w:rsidRPr="003E6C7B">
        <w:rPr>
          <w:rFonts w:ascii="Arial" w:hAnsi="Arial" w:cs="Arial"/>
          <w:bCs/>
        </w:rPr>
        <w:t>would</w:t>
      </w:r>
      <w:r w:rsidRPr="003E6C7B">
        <w:rPr>
          <w:rFonts w:ascii="Arial" w:hAnsi="Arial" w:cs="Arial"/>
          <w:bCs/>
        </w:rPr>
        <w:t xml:space="preserve"> share the training document that is being drafted at the AOC meeting however, this will go to the NTCOs to review.</w:t>
      </w:r>
    </w:p>
    <w:p w14:paraId="54301111" w14:textId="77777777" w:rsidR="00C54CAC" w:rsidRDefault="00C54CAC" w:rsidP="00A84D6D">
      <w:pPr>
        <w:spacing w:after="0" w:line="276" w:lineRule="auto"/>
        <w:ind w:left="-142"/>
        <w:rPr>
          <w:rFonts w:ascii="Arial" w:hAnsi="Arial" w:cs="Arial"/>
          <w:bCs/>
        </w:rPr>
      </w:pPr>
    </w:p>
    <w:p w14:paraId="6FD610E5" w14:textId="34A8E84A" w:rsidR="00384DA5" w:rsidRDefault="00384DA5" w:rsidP="00A84D6D">
      <w:pPr>
        <w:spacing w:after="0" w:line="276" w:lineRule="auto"/>
        <w:ind w:left="-142"/>
        <w:rPr>
          <w:rFonts w:ascii="Arial" w:hAnsi="Arial" w:cs="Arial"/>
          <w:bCs/>
        </w:rPr>
      </w:pPr>
      <w:r>
        <w:rPr>
          <w:rFonts w:ascii="Arial" w:hAnsi="Arial" w:cs="Arial"/>
          <w:bCs/>
        </w:rPr>
        <w:t>In Section 7 it was suggested that the monthly training webinar link would be sent to PPL holders however</w:t>
      </w:r>
      <w:r w:rsidR="00D958B4">
        <w:rPr>
          <w:rFonts w:ascii="Arial" w:hAnsi="Arial" w:cs="Arial"/>
          <w:bCs/>
        </w:rPr>
        <w:t>,</w:t>
      </w:r>
      <w:r>
        <w:rPr>
          <w:rFonts w:ascii="Arial" w:hAnsi="Arial" w:cs="Arial"/>
          <w:bCs/>
        </w:rPr>
        <w:t xml:space="preserve"> this will not be happening as the series is coming to an end.</w:t>
      </w:r>
    </w:p>
    <w:p w14:paraId="7C958352" w14:textId="77777777" w:rsidR="00C54CAC" w:rsidRDefault="00C54CAC" w:rsidP="00A84D6D">
      <w:pPr>
        <w:spacing w:after="0" w:line="276" w:lineRule="auto"/>
        <w:ind w:left="-142"/>
        <w:rPr>
          <w:rFonts w:ascii="Arial" w:hAnsi="Arial" w:cs="Arial"/>
          <w:bCs/>
        </w:rPr>
      </w:pPr>
    </w:p>
    <w:p w14:paraId="2297D772" w14:textId="07C2318D" w:rsidR="00D958B4" w:rsidRPr="003E6C7B" w:rsidRDefault="000C01AD" w:rsidP="00A84D6D">
      <w:pPr>
        <w:spacing w:after="0" w:line="276" w:lineRule="auto"/>
        <w:ind w:left="-142"/>
        <w:rPr>
          <w:rFonts w:ascii="Arial" w:hAnsi="Arial" w:cs="Arial"/>
          <w:bCs/>
        </w:rPr>
      </w:pPr>
      <w:r>
        <w:rPr>
          <w:rFonts w:ascii="Arial" w:hAnsi="Arial" w:cs="Arial"/>
          <w:bCs/>
        </w:rPr>
        <w:t xml:space="preserve">Mary Ann Haskings (MAH) </w:t>
      </w:r>
      <w:r w:rsidR="00D958B4">
        <w:rPr>
          <w:rFonts w:ascii="Arial" w:hAnsi="Arial" w:cs="Arial"/>
          <w:bCs/>
        </w:rPr>
        <w:t>has been in touch with the MCMS Development Team about filling in PIL competencies as mentioned in Section 7 and the change should happen in July.</w:t>
      </w:r>
    </w:p>
    <w:p w14:paraId="53699A1F" w14:textId="77777777" w:rsidR="009931B1" w:rsidRPr="009931B1" w:rsidRDefault="009931B1" w:rsidP="00B0784F">
      <w:pPr>
        <w:spacing w:after="0" w:line="276" w:lineRule="auto"/>
        <w:ind w:left="-57"/>
        <w:rPr>
          <w:rFonts w:ascii="Arial" w:hAnsi="Arial" w:cs="Arial"/>
          <w:b/>
        </w:rPr>
      </w:pPr>
    </w:p>
    <w:p w14:paraId="154A753A"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Establishment Licence Holder Report/Update</w:t>
      </w:r>
    </w:p>
    <w:p w14:paraId="4FC26D0C" w14:textId="16DBE763" w:rsidR="001E757F" w:rsidRDefault="001E757F" w:rsidP="00A84D6D">
      <w:pPr>
        <w:spacing w:after="0" w:line="276" w:lineRule="auto"/>
        <w:ind w:left="-142"/>
        <w:rPr>
          <w:rFonts w:ascii="Arial" w:hAnsi="Arial" w:cs="Arial"/>
          <w:bCs/>
        </w:rPr>
      </w:pPr>
      <w:r w:rsidRPr="001E757F">
        <w:rPr>
          <w:rFonts w:ascii="Arial" w:hAnsi="Arial" w:cs="Arial"/>
          <w:bCs/>
        </w:rPr>
        <w:t>A few project licences have been granted with no comment even though they have changes in titles, species etc.</w:t>
      </w:r>
      <w:r w:rsidR="00A526B4">
        <w:rPr>
          <w:rFonts w:ascii="Arial" w:hAnsi="Arial" w:cs="Arial"/>
          <w:bCs/>
        </w:rPr>
        <w:t xml:space="preserve"> </w:t>
      </w:r>
    </w:p>
    <w:p w14:paraId="25E88FB6" w14:textId="77777777" w:rsidR="00C54CAC" w:rsidRDefault="00C54CAC" w:rsidP="00A84D6D">
      <w:pPr>
        <w:spacing w:after="0" w:line="276" w:lineRule="auto"/>
        <w:ind w:left="-142"/>
        <w:rPr>
          <w:rFonts w:ascii="Arial" w:hAnsi="Arial" w:cs="Arial"/>
          <w:bCs/>
        </w:rPr>
      </w:pPr>
    </w:p>
    <w:p w14:paraId="33C9B522" w14:textId="727B648D" w:rsidR="00A526B4" w:rsidRDefault="00A526B4" w:rsidP="00A84D6D">
      <w:pPr>
        <w:spacing w:after="0" w:line="276" w:lineRule="auto"/>
        <w:ind w:left="-142"/>
        <w:rPr>
          <w:rFonts w:ascii="Arial" w:hAnsi="Arial" w:cs="Arial"/>
          <w:bCs/>
        </w:rPr>
      </w:pPr>
      <w:r>
        <w:rPr>
          <w:rFonts w:ascii="Arial" w:hAnsi="Arial" w:cs="Arial"/>
          <w:bCs/>
        </w:rPr>
        <w:t>The audit was almost a year ago, so another is expected soon.</w:t>
      </w:r>
    </w:p>
    <w:p w14:paraId="12A13D27" w14:textId="77777777" w:rsidR="00C54CAC" w:rsidRDefault="00C54CAC" w:rsidP="00A84D6D">
      <w:pPr>
        <w:spacing w:after="0" w:line="276" w:lineRule="auto"/>
        <w:ind w:left="-142"/>
        <w:rPr>
          <w:rFonts w:ascii="Arial" w:hAnsi="Arial" w:cs="Arial"/>
          <w:bCs/>
        </w:rPr>
      </w:pPr>
    </w:p>
    <w:p w14:paraId="2ADA7C9A" w14:textId="3ABB0C86" w:rsidR="00A526B4" w:rsidRDefault="00A526B4" w:rsidP="00A84D6D">
      <w:pPr>
        <w:spacing w:after="0" w:line="276" w:lineRule="auto"/>
        <w:ind w:left="-142"/>
        <w:rPr>
          <w:rFonts w:ascii="Arial" w:hAnsi="Arial" w:cs="Arial"/>
          <w:bCs/>
        </w:rPr>
      </w:pPr>
      <w:r>
        <w:rPr>
          <w:rFonts w:ascii="Arial" w:hAnsi="Arial" w:cs="Arial"/>
          <w:bCs/>
        </w:rPr>
        <w:t xml:space="preserve">Zoe Thomas </w:t>
      </w:r>
      <w:r w:rsidR="000C01AD">
        <w:rPr>
          <w:rFonts w:ascii="Arial" w:hAnsi="Arial" w:cs="Arial"/>
          <w:bCs/>
        </w:rPr>
        <w:t xml:space="preserve">(ZT) </w:t>
      </w:r>
      <w:r>
        <w:rPr>
          <w:rFonts w:ascii="Arial" w:hAnsi="Arial" w:cs="Arial"/>
          <w:bCs/>
        </w:rPr>
        <w:t>will be starting on 2</w:t>
      </w:r>
      <w:r w:rsidRPr="00A526B4">
        <w:rPr>
          <w:rFonts w:ascii="Arial" w:hAnsi="Arial" w:cs="Arial"/>
          <w:bCs/>
          <w:vertAlign w:val="superscript"/>
        </w:rPr>
        <w:t>nd</w:t>
      </w:r>
      <w:r>
        <w:rPr>
          <w:rFonts w:ascii="Arial" w:hAnsi="Arial" w:cs="Arial"/>
          <w:bCs/>
        </w:rPr>
        <w:t xml:space="preserve"> June as </w:t>
      </w:r>
      <w:r w:rsidR="00347555">
        <w:rPr>
          <w:rFonts w:ascii="Arial" w:hAnsi="Arial" w:cs="Arial"/>
          <w:bCs/>
        </w:rPr>
        <w:t>the</w:t>
      </w:r>
      <w:r>
        <w:rPr>
          <w:rFonts w:ascii="Arial" w:hAnsi="Arial" w:cs="Arial"/>
          <w:bCs/>
        </w:rPr>
        <w:t xml:space="preserve"> new vet.</w:t>
      </w:r>
    </w:p>
    <w:p w14:paraId="647FDD01" w14:textId="77777777" w:rsidR="003C2135" w:rsidRPr="003C2135" w:rsidRDefault="003C2135" w:rsidP="003C2135">
      <w:pPr>
        <w:spacing w:after="0" w:line="276" w:lineRule="auto"/>
        <w:ind w:left="-57"/>
        <w:rPr>
          <w:rFonts w:ascii="Arial" w:hAnsi="Arial" w:cs="Arial"/>
          <w:b/>
        </w:rPr>
      </w:pPr>
    </w:p>
    <w:p w14:paraId="184E4C47"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What is happening in your unit?</w:t>
      </w:r>
    </w:p>
    <w:p w14:paraId="37F22EC4" w14:textId="19FE32AB" w:rsidR="00C00C94" w:rsidRDefault="00A92821" w:rsidP="00C00C94">
      <w:pPr>
        <w:spacing w:after="0" w:line="276" w:lineRule="auto"/>
        <w:ind w:left="-142"/>
        <w:rPr>
          <w:rFonts w:ascii="Arial" w:hAnsi="Arial" w:cs="Arial"/>
          <w:bCs/>
        </w:rPr>
      </w:pPr>
      <w:r w:rsidRPr="00A92821">
        <w:rPr>
          <w:rFonts w:ascii="Arial" w:hAnsi="Arial" w:cs="Arial"/>
          <w:bCs/>
        </w:rPr>
        <w:t>There was a conversation around guidance for packing boxes for transport.</w:t>
      </w:r>
      <w:r>
        <w:rPr>
          <w:rFonts w:ascii="Arial" w:hAnsi="Arial" w:cs="Arial"/>
          <w:bCs/>
        </w:rPr>
        <w:t xml:space="preserve"> After previous feedback it seems transport boxes </w:t>
      </w:r>
      <w:r w:rsidR="00E318C8">
        <w:rPr>
          <w:rFonts w:ascii="Arial" w:hAnsi="Arial" w:cs="Arial"/>
          <w:bCs/>
        </w:rPr>
        <w:t xml:space="preserve">are packed </w:t>
      </w:r>
      <w:r>
        <w:rPr>
          <w:rFonts w:ascii="Arial" w:hAnsi="Arial" w:cs="Arial"/>
          <w:bCs/>
        </w:rPr>
        <w:t xml:space="preserve">as a home cage would be. </w:t>
      </w:r>
      <w:r w:rsidR="00C00C94">
        <w:rPr>
          <w:rFonts w:ascii="Arial" w:hAnsi="Arial" w:cs="Arial"/>
          <w:bCs/>
        </w:rPr>
        <w:t>Amelia Phillips (AP) distributed a document showing different styles of packing boxes to the committee.</w:t>
      </w:r>
    </w:p>
    <w:p w14:paraId="0ED0FC43" w14:textId="579BB714" w:rsidR="003C2135" w:rsidRDefault="00A92821" w:rsidP="00A84D6D">
      <w:pPr>
        <w:spacing w:after="0" w:line="276" w:lineRule="auto"/>
        <w:ind w:left="-142"/>
        <w:rPr>
          <w:rFonts w:ascii="Arial" w:hAnsi="Arial" w:cs="Arial"/>
          <w:bCs/>
        </w:rPr>
      </w:pPr>
      <w:r>
        <w:rPr>
          <w:rFonts w:ascii="Arial" w:hAnsi="Arial" w:cs="Arial"/>
          <w:bCs/>
        </w:rPr>
        <w:lastRenderedPageBreak/>
        <w:t xml:space="preserve">The LASA guidance is very old but the Code of Practice is more recent so it was agreed the Code of Practice </w:t>
      </w:r>
      <w:r w:rsidR="00592202">
        <w:rPr>
          <w:rFonts w:ascii="Arial" w:hAnsi="Arial" w:cs="Arial"/>
          <w:bCs/>
        </w:rPr>
        <w:t xml:space="preserve">is more </w:t>
      </w:r>
      <w:r w:rsidR="002810F9">
        <w:rPr>
          <w:rFonts w:ascii="Arial" w:hAnsi="Arial" w:cs="Arial"/>
          <w:bCs/>
        </w:rPr>
        <w:t>appropriate</w:t>
      </w:r>
      <w:r w:rsidR="00FB2F49">
        <w:rPr>
          <w:rFonts w:ascii="Arial" w:hAnsi="Arial" w:cs="Arial"/>
          <w:bCs/>
        </w:rPr>
        <w:t xml:space="preserve"> for packing transport boxes</w:t>
      </w:r>
      <w:r w:rsidR="002810F9">
        <w:rPr>
          <w:rFonts w:ascii="Arial" w:hAnsi="Arial" w:cs="Arial"/>
          <w:bCs/>
        </w:rPr>
        <w:t>,</w:t>
      </w:r>
      <w:r w:rsidR="00592202">
        <w:rPr>
          <w:rFonts w:ascii="Arial" w:hAnsi="Arial" w:cs="Arial"/>
          <w:bCs/>
        </w:rPr>
        <w:t xml:space="preserve"> but this would be </w:t>
      </w:r>
      <w:r w:rsidR="00C00C94">
        <w:rPr>
          <w:rFonts w:ascii="Arial" w:hAnsi="Arial" w:cs="Arial"/>
          <w:bCs/>
        </w:rPr>
        <w:t>opened</w:t>
      </w:r>
      <w:r w:rsidR="00592202">
        <w:rPr>
          <w:rFonts w:ascii="Arial" w:hAnsi="Arial" w:cs="Arial"/>
          <w:bCs/>
        </w:rPr>
        <w:t xml:space="preserve"> for wider discussion</w:t>
      </w:r>
      <w:r w:rsidR="00C00C94">
        <w:rPr>
          <w:rFonts w:ascii="Arial" w:hAnsi="Arial" w:cs="Arial"/>
          <w:bCs/>
        </w:rPr>
        <w:t xml:space="preserve"> and AP will distribute the document she shared in the meeting</w:t>
      </w:r>
      <w:r>
        <w:rPr>
          <w:rFonts w:ascii="Arial" w:hAnsi="Arial" w:cs="Arial"/>
          <w:bCs/>
        </w:rPr>
        <w:t>.</w:t>
      </w:r>
      <w:r w:rsidR="00E318C8">
        <w:rPr>
          <w:rFonts w:ascii="Arial" w:hAnsi="Arial" w:cs="Arial"/>
          <w:bCs/>
        </w:rPr>
        <w:t xml:space="preserve"> </w:t>
      </w:r>
    </w:p>
    <w:p w14:paraId="37F4BB7C" w14:textId="77777777" w:rsidR="00A92821" w:rsidRPr="00A92821" w:rsidRDefault="00A92821" w:rsidP="003C2135">
      <w:pPr>
        <w:spacing w:after="0" w:line="276" w:lineRule="auto"/>
        <w:ind w:left="-57"/>
        <w:rPr>
          <w:rFonts w:ascii="Arial" w:hAnsi="Arial" w:cs="Arial"/>
          <w:bCs/>
        </w:rPr>
      </w:pPr>
    </w:p>
    <w:p w14:paraId="026A6039" w14:textId="77777777" w:rsidR="009931B1" w:rsidRDefault="009931B1" w:rsidP="00B0784F">
      <w:pPr>
        <w:pStyle w:val="ListParagraph"/>
        <w:numPr>
          <w:ilvl w:val="0"/>
          <w:numId w:val="2"/>
        </w:numPr>
        <w:spacing w:after="0" w:line="276" w:lineRule="auto"/>
        <w:ind w:left="283"/>
        <w:rPr>
          <w:rFonts w:ascii="Arial" w:hAnsi="Arial" w:cs="Arial"/>
          <w:b/>
        </w:rPr>
      </w:pPr>
      <w:r>
        <w:rPr>
          <w:rFonts w:ascii="Arial" w:hAnsi="Arial" w:cs="Arial"/>
          <w:b/>
        </w:rPr>
        <w:t>What is happen</w:t>
      </w:r>
      <w:r w:rsidR="003C2135">
        <w:rPr>
          <w:rFonts w:ascii="Arial" w:hAnsi="Arial" w:cs="Arial"/>
          <w:b/>
        </w:rPr>
        <w:t>ing with animals in your unit?</w:t>
      </w:r>
    </w:p>
    <w:p w14:paraId="45FA21EE" w14:textId="0EDE82FC" w:rsidR="003C2135" w:rsidRPr="000C01AD" w:rsidRDefault="000C01AD" w:rsidP="003C2135">
      <w:pPr>
        <w:spacing w:after="0" w:line="276" w:lineRule="auto"/>
        <w:ind w:left="-57"/>
        <w:rPr>
          <w:rFonts w:ascii="Arial" w:hAnsi="Arial" w:cs="Arial"/>
          <w:bCs/>
        </w:rPr>
      </w:pPr>
      <w:r w:rsidRPr="000C01AD">
        <w:rPr>
          <w:rFonts w:ascii="Arial" w:hAnsi="Arial" w:cs="Arial"/>
          <w:bCs/>
        </w:rPr>
        <w:t>No</w:t>
      </w:r>
      <w:r w:rsidR="004F551E">
        <w:rPr>
          <w:rFonts w:ascii="Arial" w:hAnsi="Arial" w:cs="Arial"/>
          <w:bCs/>
        </w:rPr>
        <w:t xml:space="preserve"> comments.</w:t>
      </w:r>
    </w:p>
    <w:p w14:paraId="197596B5" w14:textId="77777777" w:rsidR="000C01AD" w:rsidRPr="003C2135" w:rsidRDefault="000C01AD" w:rsidP="003C2135">
      <w:pPr>
        <w:spacing w:after="0" w:line="276" w:lineRule="auto"/>
        <w:ind w:left="-57"/>
        <w:rPr>
          <w:rFonts w:ascii="Arial" w:hAnsi="Arial" w:cs="Arial"/>
          <w:b/>
        </w:rPr>
      </w:pPr>
    </w:p>
    <w:p w14:paraId="27F47C49" w14:textId="77777777" w:rsidR="003C2135" w:rsidRDefault="009931B1" w:rsidP="003C2135">
      <w:pPr>
        <w:pStyle w:val="ListParagraph"/>
        <w:numPr>
          <w:ilvl w:val="0"/>
          <w:numId w:val="2"/>
        </w:numPr>
        <w:spacing w:after="0" w:line="276" w:lineRule="auto"/>
        <w:ind w:left="283"/>
        <w:rPr>
          <w:rFonts w:ascii="Arial" w:hAnsi="Arial" w:cs="Arial"/>
          <w:b/>
        </w:rPr>
      </w:pPr>
      <w:r>
        <w:rPr>
          <w:rFonts w:ascii="Arial" w:hAnsi="Arial" w:cs="Arial"/>
          <w:b/>
        </w:rPr>
        <w:t>What is happening with staff in your unit?</w:t>
      </w:r>
    </w:p>
    <w:p w14:paraId="6950B84F" w14:textId="28DCAAD5" w:rsidR="003C2135" w:rsidRPr="000C01AD" w:rsidRDefault="000C01AD" w:rsidP="003C2135">
      <w:pPr>
        <w:spacing w:after="0" w:line="276" w:lineRule="auto"/>
        <w:ind w:left="-57"/>
        <w:rPr>
          <w:rFonts w:ascii="Arial" w:hAnsi="Arial" w:cs="Arial"/>
          <w:bCs/>
        </w:rPr>
      </w:pPr>
      <w:r w:rsidRPr="000C01AD">
        <w:rPr>
          <w:rFonts w:ascii="Arial" w:hAnsi="Arial" w:cs="Arial"/>
          <w:bCs/>
        </w:rPr>
        <w:t>No</w:t>
      </w:r>
      <w:r w:rsidR="004F551E">
        <w:rPr>
          <w:rFonts w:ascii="Arial" w:hAnsi="Arial" w:cs="Arial"/>
          <w:bCs/>
        </w:rPr>
        <w:t xml:space="preserve"> comments.</w:t>
      </w:r>
    </w:p>
    <w:p w14:paraId="1FCF90B7" w14:textId="77777777" w:rsidR="000C01AD" w:rsidRPr="003C2135" w:rsidRDefault="000C01AD" w:rsidP="003C2135">
      <w:pPr>
        <w:spacing w:after="0" w:line="276" w:lineRule="auto"/>
        <w:ind w:left="-57"/>
        <w:rPr>
          <w:rFonts w:ascii="Arial" w:hAnsi="Arial" w:cs="Arial"/>
          <w:b/>
        </w:rPr>
      </w:pPr>
    </w:p>
    <w:p w14:paraId="58BBACF4" w14:textId="77777777" w:rsidR="009931B1" w:rsidRDefault="009931B1" w:rsidP="003C2135">
      <w:pPr>
        <w:pStyle w:val="ListParagraph"/>
        <w:numPr>
          <w:ilvl w:val="0"/>
          <w:numId w:val="2"/>
        </w:numPr>
        <w:spacing w:after="0" w:line="276" w:lineRule="auto"/>
        <w:ind w:left="283"/>
        <w:rPr>
          <w:rFonts w:ascii="Arial" w:hAnsi="Arial" w:cs="Arial"/>
          <w:b/>
        </w:rPr>
      </w:pPr>
      <w:r>
        <w:rPr>
          <w:rFonts w:ascii="Arial" w:hAnsi="Arial" w:cs="Arial"/>
          <w:b/>
        </w:rPr>
        <w:t>What is happening with researchers in your unit?</w:t>
      </w:r>
    </w:p>
    <w:p w14:paraId="1CDD4DED" w14:textId="737FCAD7" w:rsidR="005C356D" w:rsidRPr="002810F9" w:rsidRDefault="005C356D" w:rsidP="005C356D">
      <w:pPr>
        <w:spacing w:after="0" w:line="276" w:lineRule="auto"/>
        <w:rPr>
          <w:rFonts w:ascii="Arial" w:hAnsi="Arial" w:cs="Arial"/>
          <w:bCs/>
        </w:rPr>
      </w:pPr>
      <w:r w:rsidRPr="002810F9">
        <w:rPr>
          <w:rFonts w:ascii="Arial" w:hAnsi="Arial" w:cs="Arial"/>
          <w:bCs/>
        </w:rPr>
        <w:t>At Mira surgeries were happening outside of core hours</w:t>
      </w:r>
      <w:r w:rsidR="002810F9">
        <w:rPr>
          <w:rFonts w:ascii="Arial" w:hAnsi="Arial" w:cs="Arial"/>
          <w:bCs/>
        </w:rPr>
        <w:t xml:space="preserve"> so now groups are being re</w:t>
      </w:r>
      <w:r w:rsidR="00C14602">
        <w:rPr>
          <w:rFonts w:ascii="Arial" w:hAnsi="Arial" w:cs="Arial"/>
          <w:bCs/>
        </w:rPr>
        <w:t>-</w:t>
      </w:r>
      <w:r w:rsidR="002810F9">
        <w:rPr>
          <w:rFonts w:ascii="Arial" w:hAnsi="Arial" w:cs="Arial"/>
          <w:bCs/>
        </w:rPr>
        <w:t>inducted to make sure this doesn’t happen.</w:t>
      </w:r>
      <w:r w:rsidR="00C14602">
        <w:rPr>
          <w:rFonts w:ascii="Arial" w:hAnsi="Arial" w:cs="Arial"/>
          <w:bCs/>
        </w:rPr>
        <w:t xml:space="preserve"> Researchers at Mira were not aware of the </w:t>
      </w:r>
      <w:r w:rsidR="004F551E">
        <w:rPr>
          <w:rFonts w:ascii="Arial" w:hAnsi="Arial" w:cs="Arial"/>
          <w:bCs/>
        </w:rPr>
        <w:t>g</w:t>
      </w:r>
      <w:r w:rsidR="00C14602">
        <w:rPr>
          <w:rFonts w:ascii="Arial" w:hAnsi="Arial" w:cs="Arial"/>
          <w:bCs/>
        </w:rPr>
        <w:t>as anaesthesia policy.</w:t>
      </w:r>
    </w:p>
    <w:p w14:paraId="32E6E8F4" w14:textId="77777777" w:rsidR="003C2135" w:rsidRPr="003C2135" w:rsidRDefault="003C2135" w:rsidP="003C2135">
      <w:pPr>
        <w:spacing w:after="0" w:line="276" w:lineRule="auto"/>
        <w:ind w:left="-57"/>
        <w:rPr>
          <w:rFonts w:ascii="Arial" w:hAnsi="Arial" w:cs="Arial"/>
          <w:b/>
        </w:rPr>
      </w:pPr>
    </w:p>
    <w:p w14:paraId="5F83AA16" w14:textId="6A3CF7CF"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Overview of SC18’s</w:t>
      </w:r>
    </w:p>
    <w:p w14:paraId="710A4266" w14:textId="77777777" w:rsidR="00C54CAC" w:rsidRDefault="00EB4DD0" w:rsidP="003C2135">
      <w:pPr>
        <w:spacing w:after="0" w:line="276" w:lineRule="auto"/>
        <w:ind w:left="-57"/>
        <w:rPr>
          <w:rFonts w:ascii="Arial" w:hAnsi="Arial" w:cs="Arial"/>
          <w:bCs/>
        </w:rPr>
      </w:pPr>
      <w:r w:rsidRPr="00EB4DD0">
        <w:rPr>
          <w:rFonts w:ascii="Arial" w:hAnsi="Arial" w:cs="Arial"/>
          <w:bCs/>
        </w:rPr>
        <w:t xml:space="preserve">The graph was circulated prior to the meeting. </w:t>
      </w:r>
      <w:r>
        <w:rPr>
          <w:rFonts w:ascii="Arial" w:hAnsi="Arial" w:cs="Arial"/>
          <w:bCs/>
        </w:rPr>
        <w:t xml:space="preserve">There was a spike in numbers due to 439 pups being retrospectively reported from 2024. </w:t>
      </w:r>
    </w:p>
    <w:p w14:paraId="348B9FBC" w14:textId="77777777" w:rsidR="00C54CAC" w:rsidRDefault="00C54CAC" w:rsidP="003C2135">
      <w:pPr>
        <w:spacing w:after="0" w:line="276" w:lineRule="auto"/>
        <w:ind w:left="-57"/>
        <w:rPr>
          <w:rFonts w:ascii="Arial" w:hAnsi="Arial" w:cs="Arial"/>
          <w:bCs/>
        </w:rPr>
      </w:pPr>
    </w:p>
    <w:p w14:paraId="5920F8D7" w14:textId="31A225A9" w:rsidR="003C2135" w:rsidRDefault="00EB4DD0" w:rsidP="003C2135">
      <w:pPr>
        <w:spacing w:after="0" w:line="276" w:lineRule="auto"/>
        <w:ind w:left="-57"/>
        <w:rPr>
          <w:rFonts w:ascii="Arial" w:hAnsi="Arial" w:cs="Arial"/>
          <w:bCs/>
        </w:rPr>
      </w:pPr>
      <w:r>
        <w:rPr>
          <w:rFonts w:ascii="Arial" w:hAnsi="Arial" w:cs="Arial"/>
          <w:bCs/>
        </w:rPr>
        <w:t xml:space="preserve">There were also </w:t>
      </w:r>
      <w:r w:rsidR="00063B66">
        <w:rPr>
          <w:rFonts w:ascii="Arial" w:hAnsi="Arial" w:cs="Arial"/>
          <w:bCs/>
        </w:rPr>
        <w:t>many</w:t>
      </w:r>
      <w:r>
        <w:rPr>
          <w:rFonts w:ascii="Arial" w:hAnsi="Arial" w:cs="Arial"/>
          <w:bCs/>
        </w:rPr>
        <w:t xml:space="preserve"> keep alive requests due to a study where animals were requested to be kept alive to be reused.</w:t>
      </w:r>
    </w:p>
    <w:p w14:paraId="631CA1F6" w14:textId="77777777" w:rsidR="00C54CAC" w:rsidRDefault="00C54CAC" w:rsidP="003C2135">
      <w:pPr>
        <w:spacing w:after="0" w:line="276" w:lineRule="auto"/>
        <w:ind w:left="-57"/>
        <w:rPr>
          <w:rFonts w:ascii="Arial" w:hAnsi="Arial" w:cs="Arial"/>
          <w:bCs/>
        </w:rPr>
      </w:pPr>
    </w:p>
    <w:p w14:paraId="17A1ADD3" w14:textId="71391C0B" w:rsidR="00EB4DD0" w:rsidRPr="00EB4DD0" w:rsidRDefault="00EB4DD0" w:rsidP="003C2135">
      <w:pPr>
        <w:spacing w:after="0" w:line="276" w:lineRule="auto"/>
        <w:ind w:left="-57"/>
        <w:rPr>
          <w:rFonts w:ascii="Arial" w:hAnsi="Arial" w:cs="Arial"/>
          <w:bCs/>
        </w:rPr>
      </w:pPr>
      <w:r>
        <w:rPr>
          <w:rFonts w:ascii="Arial" w:hAnsi="Arial" w:cs="Arial"/>
          <w:bCs/>
        </w:rPr>
        <w:t xml:space="preserve">There was a high number of procedure errors </w:t>
      </w:r>
      <w:r w:rsidR="00B52DF0">
        <w:rPr>
          <w:rFonts w:ascii="Arial" w:hAnsi="Arial" w:cs="Arial"/>
          <w:bCs/>
        </w:rPr>
        <w:t xml:space="preserve">where </w:t>
      </w:r>
      <w:r>
        <w:rPr>
          <w:rFonts w:ascii="Arial" w:hAnsi="Arial" w:cs="Arial"/>
          <w:bCs/>
        </w:rPr>
        <w:t xml:space="preserve">animals </w:t>
      </w:r>
      <w:r w:rsidR="00B52DF0">
        <w:rPr>
          <w:rFonts w:ascii="Arial" w:hAnsi="Arial" w:cs="Arial"/>
          <w:bCs/>
        </w:rPr>
        <w:t>had not been</w:t>
      </w:r>
      <w:r>
        <w:rPr>
          <w:rFonts w:ascii="Arial" w:hAnsi="Arial" w:cs="Arial"/>
          <w:bCs/>
        </w:rPr>
        <w:t xml:space="preserve"> weighed.</w:t>
      </w:r>
    </w:p>
    <w:p w14:paraId="4653A21B" w14:textId="77777777" w:rsidR="00EB4DD0" w:rsidRPr="003C2135" w:rsidRDefault="00EB4DD0" w:rsidP="003C2135">
      <w:pPr>
        <w:spacing w:after="0" w:line="276" w:lineRule="auto"/>
        <w:ind w:left="-57"/>
        <w:rPr>
          <w:rFonts w:ascii="Arial" w:hAnsi="Arial" w:cs="Arial"/>
          <w:b/>
        </w:rPr>
      </w:pPr>
    </w:p>
    <w:p w14:paraId="385F46F8" w14:textId="77777777" w:rsidR="00CB68F5" w:rsidRDefault="009931B1" w:rsidP="00063B66">
      <w:pPr>
        <w:pStyle w:val="ListParagraph"/>
        <w:numPr>
          <w:ilvl w:val="0"/>
          <w:numId w:val="1"/>
        </w:numPr>
        <w:spacing w:after="0" w:line="276" w:lineRule="auto"/>
        <w:ind w:left="283"/>
        <w:rPr>
          <w:rFonts w:ascii="Arial" w:hAnsi="Arial" w:cs="Arial"/>
          <w:b/>
        </w:rPr>
      </w:pPr>
      <w:proofErr w:type="spellStart"/>
      <w:r>
        <w:rPr>
          <w:rFonts w:ascii="Arial" w:hAnsi="Arial" w:cs="Arial"/>
          <w:b/>
        </w:rPr>
        <w:t>Biofacility</w:t>
      </w:r>
      <w:proofErr w:type="spellEnd"/>
      <w:r>
        <w:rPr>
          <w:rFonts w:ascii="Arial" w:hAnsi="Arial" w:cs="Arial"/>
          <w:b/>
        </w:rPr>
        <w:t xml:space="preserve"> Infrastructure</w:t>
      </w:r>
    </w:p>
    <w:p w14:paraId="526556BA" w14:textId="2015EB24" w:rsidR="00063B66" w:rsidRPr="00CB68F5" w:rsidRDefault="00063B66" w:rsidP="00CB68F5">
      <w:pPr>
        <w:spacing w:after="0" w:line="276" w:lineRule="auto"/>
        <w:ind w:left="-77"/>
        <w:rPr>
          <w:rFonts w:ascii="Arial" w:hAnsi="Arial" w:cs="Arial"/>
          <w:b/>
        </w:rPr>
      </w:pPr>
      <w:r w:rsidRPr="00CB68F5">
        <w:rPr>
          <w:rFonts w:ascii="Arial" w:hAnsi="Arial" w:cs="Arial"/>
          <w:bCs/>
        </w:rPr>
        <w:t>No</w:t>
      </w:r>
      <w:r w:rsidR="004F551E">
        <w:rPr>
          <w:rFonts w:ascii="Arial" w:hAnsi="Arial" w:cs="Arial"/>
          <w:bCs/>
        </w:rPr>
        <w:t xml:space="preserve"> comments.</w:t>
      </w:r>
    </w:p>
    <w:p w14:paraId="5F373F5A" w14:textId="77777777" w:rsidR="003C2135" w:rsidRPr="003C2135" w:rsidRDefault="003C2135" w:rsidP="003C2135">
      <w:pPr>
        <w:spacing w:after="0" w:line="276" w:lineRule="auto"/>
        <w:ind w:left="-57"/>
        <w:rPr>
          <w:rFonts w:ascii="Arial" w:hAnsi="Arial" w:cs="Arial"/>
          <w:b/>
        </w:rPr>
      </w:pPr>
    </w:p>
    <w:p w14:paraId="658654F5"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Health and Safety (RA’s, COSHH)</w:t>
      </w:r>
    </w:p>
    <w:p w14:paraId="39279A8C" w14:textId="37FAA84B" w:rsidR="00063B66" w:rsidRPr="00063B66" w:rsidRDefault="00063B66" w:rsidP="00063B66">
      <w:pPr>
        <w:spacing w:after="0" w:line="276" w:lineRule="auto"/>
        <w:ind w:left="-77"/>
        <w:rPr>
          <w:rFonts w:ascii="Arial" w:hAnsi="Arial" w:cs="Arial"/>
          <w:bCs/>
        </w:rPr>
      </w:pPr>
      <w:r w:rsidRPr="00063B66">
        <w:rPr>
          <w:rFonts w:ascii="Arial" w:hAnsi="Arial" w:cs="Arial"/>
          <w:bCs/>
        </w:rPr>
        <w:t>No</w:t>
      </w:r>
      <w:r w:rsidR="004F551E">
        <w:rPr>
          <w:rFonts w:ascii="Arial" w:hAnsi="Arial" w:cs="Arial"/>
          <w:bCs/>
        </w:rPr>
        <w:t xml:space="preserve"> comments.</w:t>
      </w:r>
    </w:p>
    <w:p w14:paraId="6D761F1B" w14:textId="77777777" w:rsidR="003C2135" w:rsidRPr="003C2135" w:rsidRDefault="003C2135" w:rsidP="003C2135">
      <w:pPr>
        <w:spacing w:after="0" w:line="276" w:lineRule="auto"/>
        <w:ind w:left="-57"/>
        <w:rPr>
          <w:rFonts w:ascii="Arial" w:hAnsi="Arial" w:cs="Arial"/>
          <w:b/>
        </w:rPr>
      </w:pPr>
    </w:p>
    <w:p w14:paraId="6794426C"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Training and Competencies</w:t>
      </w:r>
    </w:p>
    <w:p w14:paraId="1121D4D9" w14:textId="50ECCE29" w:rsidR="00063B66" w:rsidRPr="00063B66" w:rsidRDefault="00063B66" w:rsidP="00A46593">
      <w:pPr>
        <w:spacing w:after="0" w:line="276" w:lineRule="auto"/>
        <w:ind w:left="-142"/>
        <w:rPr>
          <w:rFonts w:ascii="Arial" w:hAnsi="Arial" w:cs="Arial"/>
          <w:bCs/>
        </w:rPr>
      </w:pPr>
      <w:r w:rsidRPr="00063B66">
        <w:rPr>
          <w:rFonts w:ascii="Arial" w:hAnsi="Arial" w:cs="Arial"/>
          <w:bCs/>
        </w:rPr>
        <w:t>H</w:t>
      </w:r>
      <w:r w:rsidR="00A46593">
        <w:rPr>
          <w:rFonts w:ascii="Arial" w:hAnsi="Arial" w:cs="Arial"/>
          <w:bCs/>
        </w:rPr>
        <w:t>elen Cooper (H</w:t>
      </w:r>
      <w:r w:rsidRPr="00063B66">
        <w:rPr>
          <w:rFonts w:ascii="Arial" w:hAnsi="Arial" w:cs="Arial"/>
          <w:bCs/>
        </w:rPr>
        <w:t>C</w:t>
      </w:r>
      <w:r w:rsidR="00A46593">
        <w:rPr>
          <w:rFonts w:ascii="Arial" w:hAnsi="Arial" w:cs="Arial"/>
          <w:bCs/>
        </w:rPr>
        <w:t>)</w:t>
      </w:r>
      <w:r w:rsidRPr="00063B66">
        <w:rPr>
          <w:rFonts w:ascii="Arial" w:hAnsi="Arial" w:cs="Arial"/>
          <w:bCs/>
        </w:rPr>
        <w:t xml:space="preserve"> is leaving at the end of next week. In the interim L</w:t>
      </w:r>
      <w:r w:rsidR="00A46593">
        <w:rPr>
          <w:rFonts w:ascii="Arial" w:hAnsi="Arial" w:cs="Arial"/>
          <w:bCs/>
        </w:rPr>
        <w:t xml:space="preserve">isa </w:t>
      </w:r>
      <w:r w:rsidRPr="00063B66">
        <w:rPr>
          <w:rFonts w:ascii="Arial" w:hAnsi="Arial" w:cs="Arial"/>
          <w:bCs/>
        </w:rPr>
        <w:t>L</w:t>
      </w:r>
      <w:r w:rsidR="00A46593">
        <w:rPr>
          <w:rFonts w:ascii="Arial" w:hAnsi="Arial" w:cs="Arial"/>
          <w:bCs/>
        </w:rPr>
        <w:t>uke (LL)</w:t>
      </w:r>
      <w:r w:rsidRPr="00063B66">
        <w:rPr>
          <w:rFonts w:ascii="Arial" w:hAnsi="Arial" w:cs="Arial"/>
          <w:bCs/>
        </w:rPr>
        <w:t xml:space="preserve"> will be working on the DOPS and on MCMS. Please make sure emails go to the TC inbox rather than to HC. There will not be anybody available to go </w:t>
      </w:r>
      <w:r w:rsidR="004F551E">
        <w:rPr>
          <w:rFonts w:ascii="Arial" w:hAnsi="Arial" w:cs="Arial"/>
          <w:bCs/>
        </w:rPr>
        <w:t xml:space="preserve">in </w:t>
      </w:r>
      <w:r w:rsidRPr="00063B66">
        <w:rPr>
          <w:rFonts w:ascii="Arial" w:hAnsi="Arial" w:cs="Arial"/>
          <w:bCs/>
        </w:rPr>
        <w:t>to the units</w:t>
      </w:r>
      <w:r w:rsidR="004F551E">
        <w:rPr>
          <w:rFonts w:ascii="Arial" w:hAnsi="Arial" w:cs="Arial"/>
          <w:bCs/>
        </w:rPr>
        <w:t xml:space="preserve"> to help with training and assessing</w:t>
      </w:r>
      <w:r w:rsidRPr="00063B66">
        <w:rPr>
          <w:rFonts w:ascii="Arial" w:hAnsi="Arial" w:cs="Arial"/>
          <w:bCs/>
        </w:rPr>
        <w:t xml:space="preserve"> until a new person has been recruited.</w:t>
      </w:r>
    </w:p>
    <w:p w14:paraId="37FC004B" w14:textId="6120C8F4" w:rsidR="00022C1E" w:rsidRDefault="00022C1E" w:rsidP="00A46593">
      <w:pPr>
        <w:spacing w:after="0" w:line="276" w:lineRule="auto"/>
        <w:ind w:left="-142"/>
        <w:rPr>
          <w:rFonts w:ascii="Arial" w:hAnsi="Arial" w:cs="Arial"/>
          <w:bCs/>
        </w:rPr>
      </w:pPr>
      <w:r w:rsidRPr="00022C1E">
        <w:rPr>
          <w:rFonts w:ascii="Arial" w:hAnsi="Arial" w:cs="Arial"/>
          <w:bCs/>
        </w:rPr>
        <w:t>A thank y</w:t>
      </w:r>
      <w:r>
        <w:rPr>
          <w:rFonts w:ascii="Arial" w:hAnsi="Arial" w:cs="Arial"/>
          <w:bCs/>
        </w:rPr>
        <w:t>o</w:t>
      </w:r>
      <w:r w:rsidRPr="00022C1E">
        <w:rPr>
          <w:rFonts w:ascii="Arial" w:hAnsi="Arial" w:cs="Arial"/>
          <w:bCs/>
        </w:rPr>
        <w:t>u was passed on by LL and N</w:t>
      </w:r>
      <w:r w:rsidR="00A46593">
        <w:rPr>
          <w:rFonts w:ascii="Arial" w:hAnsi="Arial" w:cs="Arial"/>
          <w:bCs/>
        </w:rPr>
        <w:t xml:space="preserve">ick </w:t>
      </w:r>
      <w:r w:rsidRPr="00022C1E">
        <w:rPr>
          <w:rFonts w:ascii="Arial" w:hAnsi="Arial" w:cs="Arial"/>
          <w:bCs/>
        </w:rPr>
        <w:t>D</w:t>
      </w:r>
      <w:r w:rsidR="00A46593">
        <w:rPr>
          <w:rFonts w:ascii="Arial" w:hAnsi="Arial" w:cs="Arial"/>
          <w:bCs/>
        </w:rPr>
        <w:t>ean (ND)</w:t>
      </w:r>
      <w:r w:rsidRPr="00022C1E">
        <w:rPr>
          <w:rFonts w:ascii="Arial" w:hAnsi="Arial" w:cs="Arial"/>
          <w:bCs/>
        </w:rPr>
        <w:t xml:space="preserve"> to HC</w:t>
      </w:r>
      <w:r>
        <w:rPr>
          <w:rFonts w:ascii="Arial" w:hAnsi="Arial" w:cs="Arial"/>
          <w:bCs/>
        </w:rPr>
        <w:t xml:space="preserve"> for all her hard work and being a massive help.</w:t>
      </w:r>
    </w:p>
    <w:p w14:paraId="3DC50D90" w14:textId="0C37F8EF" w:rsidR="003C2135" w:rsidRDefault="00022C1E" w:rsidP="00A46593">
      <w:pPr>
        <w:spacing w:after="0" w:line="276" w:lineRule="auto"/>
        <w:ind w:left="-142"/>
        <w:rPr>
          <w:rFonts w:ascii="Arial" w:hAnsi="Arial" w:cs="Arial"/>
          <w:bCs/>
        </w:rPr>
      </w:pPr>
      <w:r>
        <w:rPr>
          <w:rFonts w:ascii="Arial" w:hAnsi="Arial" w:cs="Arial"/>
          <w:bCs/>
        </w:rPr>
        <w:t xml:space="preserve">When people are training, competency </w:t>
      </w:r>
      <w:r w:rsidR="004F551E">
        <w:rPr>
          <w:rFonts w:ascii="Arial" w:hAnsi="Arial" w:cs="Arial"/>
          <w:bCs/>
        </w:rPr>
        <w:t xml:space="preserve">should only be agreed and signed off as such when the trainee achieves </w:t>
      </w:r>
      <w:r>
        <w:rPr>
          <w:rFonts w:ascii="Arial" w:hAnsi="Arial" w:cs="Arial"/>
          <w:bCs/>
        </w:rPr>
        <w:t>100% accuracy</w:t>
      </w:r>
      <w:r w:rsidR="004F551E">
        <w:rPr>
          <w:rFonts w:ascii="Arial" w:hAnsi="Arial" w:cs="Arial"/>
          <w:bCs/>
        </w:rPr>
        <w:t xml:space="preserve"> in the task</w:t>
      </w:r>
      <w:r>
        <w:rPr>
          <w:rFonts w:ascii="Arial" w:hAnsi="Arial" w:cs="Arial"/>
          <w:bCs/>
        </w:rPr>
        <w:t xml:space="preserve">. </w:t>
      </w:r>
      <w:r w:rsidRPr="00022C1E">
        <w:rPr>
          <w:rFonts w:ascii="Arial" w:hAnsi="Arial" w:cs="Arial"/>
          <w:bCs/>
        </w:rPr>
        <w:t xml:space="preserve"> </w:t>
      </w:r>
    </w:p>
    <w:p w14:paraId="63C649FB" w14:textId="77777777" w:rsidR="00022C1E" w:rsidRPr="00022C1E" w:rsidRDefault="00022C1E" w:rsidP="003C2135">
      <w:pPr>
        <w:spacing w:after="0" w:line="276" w:lineRule="auto"/>
        <w:ind w:left="-57"/>
        <w:rPr>
          <w:rFonts w:ascii="Arial" w:hAnsi="Arial" w:cs="Arial"/>
          <w:bCs/>
        </w:rPr>
      </w:pPr>
    </w:p>
    <w:p w14:paraId="4BA62F78"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Any other business</w:t>
      </w:r>
    </w:p>
    <w:p w14:paraId="4177E67C" w14:textId="43CBBE1D" w:rsidR="009931B1" w:rsidRDefault="00022C1E" w:rsidP="00A46593">
      <w:pPr>
        <w:spacing w:after="0" w:line="276" w:lineRule="auto"/>
        <w:ind w:left="-142"/>
        <w:rPr>
          <w:rFonts w:ascii="Arial" w:hAnsi="Arial" w:cs="Arial"/>
          <w:bCs/>
        </w:rPr>
      </w:pPr>
      <w:r w:rsidRPr="00022C1E">
        <w:rPr>
          <w:rFonts w:ascii="Arial" w:hAnsi="Arial" w:cs="Arial"/>
          <w:bCs/>
        </w:rPr>
        <w:t>There was a query about whether everyone is ok if the MCMS updates are handed back to NACWOS.</w:t>
      </w:r>
      <w:r w:rsidR="007B37B9">
        <w:rPr>
          <w:rFonts w:ascii="Arial" w:hAnsi="Arial" w:cs="Arial"/>
          <w:bCs/>
        </w:rPr>
        <w:t xml:space="preserve"> There were no objections.</w:t>
      </w:r>
    </w:p>
    <w:p w14:paraId="63BFE6AB" w14:textId="77777777" w:rsidR="007B37B9" w:rsidRDefault="007B37B9" w:rsidP="00A46593">
      <w:pPr>
        <w:spacing w:after="0" w:line="276" w:lineRule="auto"/>
        <w:ind w:left="-142"/>
        <w:rPr>
          <w:rFonts w:ascii="Arial" w:hAnsi="Arial" w:cs="Arial"/>
          <w:bCs/>
        </w:rPr>
      </w:pPr>
    </w:p>
    <w:p w14:paraId="4A8F0C84" w14:textId="0F46519E" w:rsidR="007B37B9" w:rsidRDefault="007B37B9" w:rsidP="00A46593">
      <w:pPr>
        <w:spacing w:after="0" w:line="276" w:lineRule="auto"/>
        <w:ind w:left="-142"/>
        <w:rPr>
          <w:rFonts w:ascii="Arial" w:hAnsi="Arial" w:cs="Arial"/>
          <w:bCs/>
        </w:rPr>
      </w:pPr>
      <w:r>
        <w:rPr>
          <w:rFonts w:ascii="Arial" w:hAnsi="Arial" w:cs="Arial"/>
          <w:bCs/>
        </w:rPr>
        <w:t xml:space="preserve">Google analytics have shown low traffic to the UBS website. The feedback is that it is difficult to find. It was requested that people go and have a look at the website and </w:t>
      </w:r>
      <w:r w:rsidR="00C00C94">
        <w:rPr>
          <w:rFonts w:ascii="Arial" w:hAnsi="Arial" w:cs="Arial"/>
          <w:bCs/>
        </w:rPr>
        <w:t>feed</w:t>
      </w:r>
      <w:r w:rsidR="00B52DF0">
        <w:rPr>
          <w:rFonts w:ascii="Arial" w:hAnsi="Arial" w:cs="Arial"/>
          <w:bCs/>
        </w:rPr>
        <w:t xml:space="preserve"> </w:t>
      </w:r>
      <w:r w:rsidR="00C00C94">
        <w:rPr>
          <w:rFonts w:ascii="Arial" w:hAnsi="Arial" w:cs="Arial"/>
          <w:bCs/>
        </w:rPr>
        <w:t>back</w:t>
      </w:r>
      <w:r w:rsidR="00B52DF0">
        <w:rPr>
          <w:rFonts w:ascii="Arial" w:hAnsi="Arial" w:cs="Arial"/>
          <w:bCs/>
        </w:rPr>
        <w:t xml:space="preserve"> to the group</w:t>
      </w:r>
      <w:r>
        <w:rPr>
          <w:rFonts w:ascii="Arial" w:hAnsi="Arial" w:cs="Arial"/>
          <w:bCs/>
        </w:rPr>
        <w:t>.</w:t>
      </w:r>
      <w:r w:rsidR="00CB68F5">
        <w:rPr>
          <w:rFonts w:ascii="Arial" w:hAnsi="Arial" w:cs="Arial"/>
          <w:bCs/>
        </w:rPr>
        <w:t xml:space="preserve"> Everyone is </w:t>
      </w:r>
      <w:r w:rsidR="00CB68F5">
        <w:rPr>
          <w:rFonts w:ascii="Arial" w:hAnsi="Arial" w:cs="Arial"/>
          <w:bCs/>
        </w:rPr>
        <w:lastRenderedPageBreak/>
        <w:t>encouraged to use the forms that are on the website rather than saving the forms locally. This is because forms are regularly updated and the most up to date version will be on the website.</w:t>
      </w:r>
    </w:p>
    <w:p w14:paraId="406242DD" w14:textId="77777777" w:rsidR="00CB68F5" w:rsidRDefault="00CB68F5" w:rsidP="00A46593">
      <w:pPr>
        <w:spacing w:after="0" w:line="276" w:lineRule="auto"/>
        <w:ind w:left="-142"/>
        <w:rPr>
          <w:rFonts w:ascii="Arial" w:hAnsi="Arial" w:cs="Arial"/>
          <w:bCs/>
        </w:rPr>
      </w:pPr>
    </w:p>
    <w:p w14:paraId="20D6C56F" w14:textId="62DA506D" w:rsidR="00CB68F5" w:rsidRDefault="00CB68F5" w:rsidP="00A46593">
      <w:pPr>
        <w:spacing w:after="0" w:line="276" w:lineRule="auto"/>
        <w:ind w:left="-142"/>
        <w:rPr>
          <w:rFonts w:ascii="Arial" w:hAnsi="Arial" w:cs="Arial"/>
          <w:bCs/>
        </w:rPr>
      </w:pPr>
      <w:r>
        <w:rPr>
          <w:rFonts w:ascii="Arial" w:hAnsi="Arial" w:cs="Arial"/>
          <w:bCs/>
        </w:rPr>
        <w:t>A Cage Assembly DOPS has been created to minimise trapping incidents.</w:t>
      </w:r>
      <w:r w:rsidR="00173C49">
        <w:rPr>
          <w:rFonts w:ascii="Arial" w:hAnsi="Arial" w:cs="Arial"/>
          <w:bCs/>
        </w:rPr>
        <w:t xml:space="preserve"> This should be aimed at new technicians.</w:t>
      </w:r>
    </w:p>
    <w:p w14:paraId="5D5E909C" w14:textId="77777777" w:rsidR="000C01AD" w:rsidRDefault="000C01AD" w:rsidP="00A46593">
      <w:pPr>
        <w:spacing w:after="0" w:line="276" w:lineRule="auto"/>
        <w:ind w:left="-142"/>
        <w:rPr>
          <w:rFonts w:ascii="Arial" w:hAnsi="Arial" w:cs="Arial"/>
          <w:bCs/>
        </w:rPr>
      </w:pPr>
    </w:p>
    <w:p w14:paraId="696B9EA1" w14:textId="00132C95" w:rsidR="000C01AD" w:rsidRPr="00022C1E" w:rsidRDefault="000C01AD" w:rsidP="00A46593">
      <w:pPr>
        <w:spacing w:after="0" w:line="276" w:lineRule="auto"/>
        <w:ind w:left="-142"/>
        <w:rPr>
          <w:rFonts w:ascii="Arial" w:hAnsi="Arial" w:cs="Arial"/>
          <w:bCs/>
        </w:rPr>
      </w:pPr>
      <w:r>
        <w:rPr>
          <w:rFonts w:ascii="Arial" w:hAnsi="Arial" w:cs="Arial"/>
          <w:bCs/>
        </w:rPr>
        <w:t>Please let M</w:t>
      </w:r>
      <w:r w:rsidR="00A46593">
        <w:rPr>
          <w:rFonts w:ascii="Arial" w:hAnsi="Arial" w:cs="Arial"/>
          <w:bCs/>
        </w:rPr>
        <w:t xml:space="preserve">aggie </w:t>
      </w:r>
      <w:r>
        <w:rPr>
          <w:rFonts w:ascii="Arial" w:hAnsi="Arial" w:cs="Arial"/>
          <w:bCs/>
        </w:rPr>
        <w:t>G</w:t>
      </w:r>
      <w:r w:rsidR="00A46593">
        <w:rPr>
          <w:rFonts w:ascii="Arial" w:hAnsi="Arial" w:cs="Arial"/>
          <w:bCs/>
        </w:rPr>
        <w:t>entry (MG)</w:t>
      </w:r>
      <w:r>
        <w:rPr>
          <w:rFonts w:ascii="Arial" w:hAnsi="Arial" w:cs="Arial"/>
          <w:bCs/>
        </w:rPr>
        <w:t xml:space="preserve"> know if </w:t>
      </w:r>
      <w:r w:rsidR="00FB2F49">
        <w:rPr>
          <w:rFonts w:ascii="Arial" w:hAnsi="Arial" w:cs="Arial"/>
          <w:bCs/>
        </w:rPr>
        <w:t>you have</w:t>
      </w:r>
      <w:r>
        <w:rPr>
          <w:rFonts w:ascii="Arial" w:hAnsi="Arial" w:cs="Arial"/>
          <w:bCs/>
        </w:rPr>
        <w:t xml:space="preserve"> any ideas </w:t>
      </w:r>
      <w:r w:rsidR="007E1312">
        <w:rPr>
          <w:rFonts w:ascii="Arial" w:hAnsi="Arial" w:cs="Arial"/>
          <w:bCs/>
        </w:rPr>
        <w:t>for content</w:t>
      </w:r>
      <w:r w:rsidR="00FB2F49">
        <w:rPr>
          <w:rFonts w:ascii="Arial" w:hAnsi="Arial" w:cs="Arial"/>
          <w:bCs/>
        </w:rPr>
        <w:t xml:space="preserve"> </w:t>
      </w:r>
      <w:r w:rsidR="00B52DF0">
        <w:rPr>
          <w:rFonts w:ascii="Arial" w:hAnsi="Arial" w:cs="Arial"/>
          <w:bCs/>
        </w:rPr>
        <w:t xml:space="preserve">or changes </w:t>
      </w:r>
      <w:r w:rsidR="00FB2F49">
        <w:rPr>
          <w:rFonts w:ascii="Arial" w:hAnsi="Arial" w:cs="Arial"/>
          <w:bCs/>
        </w:rPr>
        <w:t xml:space="preserve">that would improve </w:t>
      </w:r>
      <w:r>
        <w:rPr>
          <w:rFonts w:ascii="Arial" w:hAnsi="Arial" w:cs="Arial"/>
          <w:bCs/>
        </w:rPr>
        <w:t xml:space="preserve">this </w:t>
      </w:r>
      <w:r w:rsidR="00B52DF0">
        <w:rPr>
          <w:rFonts w:ascii="Arial" w:hAnsi="Arial" w:cs="Arial"/>
          <w:bCs/>
        </w:rPr>
        <w:t xml:space="preserve">AOC </w:t>
      </w:r>
      <w:r>
        <w:rPr>
          <w:rFonts w:ascii="Arial" w:hAnsi="Arial" w:cs="Arial"/>
          <w:bCs/>
        </w:rPr>
        <w:t>meeting.</w:t>
      </w:r>
    </w:p>
    <w:p w14:paraId="3E7E265B" w14:textId="77777777" w:rsidR="00022C1E" w:rsidRDefault="00022C1E" w:rsidP="00A46593">
      <w:pPr>
        <w:spacing w:after="0" w:line="276" w:lineRule="auto"/>
        <w:ind w:left="-142"/>
        <w:rPr>
          <w:rFonts w:ascii="Arial" w:hAnsi="Arial" w:cs="Arial"/>
          <w:b/>
        </w:rPr>
      </w:pPr>
    </w:p>
    <w:p w14:paraId="716F72C8" w14:textId="77777777" w:rsidR="00022C1E" w:rsidRPr="009931B1" w:rsidRDefault="00022C1E" w:rsidP="00B0784F">
      <w:pPr>
        <w:spacing w:after="0" w:line="276" w:lineRule="auto"/>
        <w:ind w:left="-57"/>
        <w:rPr>
          <w:rFonts w:ascii="Arial" w:hAnsi="Arial" w:cs="Arial"/>
          <w:b/>
        </w:rPr>
      </w:pPr>
    </w:p>
    <w:p w14:paraId="2FD1FF5C" w14:textId="6A7F1F67" w:rsidR="009931B1" w:rsidRDefault="009931B1" w:rsidP="00B0784F">
      <w:pPr>
        <w:spacing w:after="0" w:line="276" w:lineRule="auto"/>
        <w:ind w:left="-57"/>
        <w:rPr>
          <w:rFonts w:ascii="Arial" w:hAnsi="Arial" w:cs="Arial"/>
          <w:b/>
        </w:rPr>
      </w:pPr>
      <w:r>
        <w:rPr>
          <w:rFonts w:ascii="Arial" w:hAnsi="Arial" w:cs="Arial"/>
          <w:b/>
        </w:rPr>
        <w:t>Date of next meeting:</w:t>
      </w:r>
      <w:r w:rsidR="00D718CD">
        <w:rPr>
          <w:rFonts w:ascii="Arial" w:hAnsi="Arial" w:cs="Arial"/>
          <w:b/>
        </w:rPr>
        <w:t xml:space="preserve"> </w:t>
      </w:r>
      <w:r w:rsidR="000C01AD">
        <w:rPr>
          <w:rFonts w:ascii="Arial" w:hAnsi="Arial" w:cs="Arial"/>
          <w:b/>
        </w:rPr>
        <w:t>20</w:t>
      </w:r>
      <w:r w:rsidR="000C01AD" w:rsidRPr="000C01AD">
        <w:rPr>
          <w:rFonts w:ascii="Arial" w:hAnsi="Arial" w:cs="Arial"/>
          <w:b/>
          <w:vertAlign w:val="superscript"/>
        </w:rPr>
        <w:t>th</w:t>
      </w:r>
      <w:r w:rsidR="000C01AD">
        <w:rPr>
          <w:rFonts w:ascii="Arial" w:hAnsi="Arial" w:cs="Arial"/>
          <w:b/>
        </w:rPr>
        <w:t xml:space="preserve"> June 2025, 1.30pm </w:t>
      </w:r>
      <w:r w:rsidR="004724D6">
        <w:rPr>
          <w:rFonts w:ascii="Arial" w:hAnsi="Arial" w:cs="Arial"/>
          <w:b/>
        </w:rPr>
        <w:t>MS Teams</w:t>
      </w:r>
    </w:p>
    <w:p w14:paraId="263E3DDF" w14:textId="77777777" w:rsidR="009931B1" w:rsidRPr="009931B1" w:rsidRDefault="009931B1" w:rsidP="009931B1">
      <w:pPr>
        <w:tabs>
          <w:tab w:val="left" w:pos="1035"/>
        </w:tabs>
        <w:rPr>
          <w:rFonts w:ascii="Arial" w:hAnsi="Arial" w:cs="Arial"/>
        </w:rPr>
      </w:pPr>
      <w:r>
        <w:rPr>
          <w:rFonts w:ascii="Arial" w:hAnsi="Arial" w:cs="Arial"/>
        </w:rPr>
        <w:tab/>
      </w:r>
    </w:p>
    <w:sectPr w:rsidR="009931B1" w:rsidRPr="009931B1" w:rsidSect="00B0784F">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9437E" w14:textId="77777777" w:rsidR="00B0784F" w:rsidRDefault="00B0784F" w:rsidP="000D37A8">
      <w:pPr>
        <w:spacing w:after="0" w:line="240" w:lineRule="auto"/>
      </w:pPr>
      <w:r>
        <w:separator/>
      </w:r>
    </w:p>
  </w:endnote>
  <w:endnote w:type="continuationSeparator" w:id="0">
    <w:p w14:paraId="6823F334" w14:textId="77777777" w:rsidR="00B0784F" w:rsidRDefault="00B0784F" w:rsidP="000D3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A52FB" w14:textId="77777777" w:rsidR="00C70BFF" w:rsidRDefault="00C70B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D92ED" w14:textId="77777777" w:rsidR="00B0784F" w:rsidRDefault="00B0784F">
    <w:pPr>
      <w:pStyle w:val="Footer"/>
    </w:pPr>
    <w:r>
      <w:rPr>
        <w:noProof/>
        <w:lang w:eastAsia="en-GB"/>
      </w:rPr>
      <w:drawing>
        <wp:anchor distT="360045" distB="0" distL="114300" distR="114300" simplePos="0" relativeHeight="251659264" behindDoc="1" locked="0" layoutInCell="1" allowOverlap="1" wp14:anchorId="756D2778" wp14:editId="7790304F">
          <wp:simplePos x="0" y="0"/>
          <wp:positionH relativeFrom="margin">
            <wp:posOffset>6067425</wp:posOffset>
          </wp:positionH>
          <wp:positionV relativeFrom="paragraph">
            <wp:posOffset>108585</wp:posOffset>
          </wp:positionV>
          <wp:extent cx="790575" cy="790575"/>
          <wp:effectExtent l="0" t="0" r="9525" b="9525"/>
          <wp:wrapTight wrapText="bothSides">
            <wp:wrapPolygon edited="0">
              <wp:start x="0" y="0"/>
              <wp:lineTo x="0" y="21340"/>
              <wp:lineTo x="21340" y="21340"/>
              <wp:lineTo x="21340" y="0"/>
              <wp:lineTo x="0" y="0"/>
            </wp:wrapPolygon>
          </wp:wrapTight>
          <wp:docPr id="3" name="Picture 3" descr="L:\Brand Team\Departmental Support\University Biomedical Services\UAR logo files\Concordat Col Small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Brand Team\Departmental Support\University Biomedical Services\UAR logo files\Concordat Col Small 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53379" w14:textId="77777777" w:rsidR="00C70BFF" w:rsidRDefault="00C70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7DAB9" w14:textId="77777777" w:rsidR="00B0784F" w:rsidRDefault="00B0784F" w:rsidP="000D37A8">
      <w:pPr>
        <w:spacing w:after="0" w:line="240" w:lineRule="auto"/>
      </w:pPr>
      <w:r>
        <w:separator/>
      </w:r>
    </w:p>
  </w:footnote>
  <w:footnote w:type="continuationSeparator" w:id="0">
    <w:p w14:paraId="32F26712" w14:textId="77777777" w:rsidR="00B0784F" w:rsidRDefault="00B0784F" w:rsidP="000D3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0C4A2" w14:textId="31F75791" w:rsidR="00C70BFF" w:rsidRDefault="00C70B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57A70" w14:textId="78E72ADE" w:rsidR="00B0784F" w:rsidRDefault="00B0784F">
    <w:pPr>
      <w:pStyle w:val="Header"/>
    </w:pPr>
    <w:r w:rsidRPr="007C390A">
      <w:rPr>
        <w:rFonts w:cs="Arial"/>
        <w:noProof/>
        <w:lang w:eastAsia="en-GB"/>
      </w:rPr>
      <w:drawing>
        <wp:inline distT="0" distB="0" distL="0" distR="0" wp14:anchorId="7AB001A0" wp14:editId="4D3B4259">
          <wp:extent cx="2340000" cy="690238"/>
          <wp:effectExtent l="0" t="0" r="3175" b="0"/>
          <wp:docPr id="4" name="Picture 4" descr="L:\Brand Team\Departmental Support\University Biomedical Services\New logos\UB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r>
      <w:t xml:space="preserve">                                                                                                                 </w:t>
    </w:r>
    <w:r w:rsidR="003C2135">
      <w:rPr>
        <w:rFonts w:ascii="Arial" w:hAnsi="Arial" w:cs="Arial"/>
        <w:b/>
        <w:sz w:val="28"/>
        <w:szCs w:val="28"/>
      </w:rPr>
      <w:t>Minutes</w:t>
    </w:r>
  </w:p>
  <w:p w14:paraId="1A66EFA9" w14:textId="77777777" w:rsidR="00B0784F" w:rsidRDefault="00B078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CCF64" w14:textId="202120E3" w:rsidR="00C70BFF" w:rsidRDefault="00C70B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1E3777"/>
    <w:multiLevelType w:val="hybridMultilevel"/>
    <w:tmpl w:val="522CFA88"/>
    <w:lvl w:ilvl="0" w:tplc="A2E829FE">
      <w:start w:val="1"/>
      <w:numFmt w:val="decimal"/>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abstractNum w:abstractNumId="1" w15:restartNumberingAfterBreak="0">
    <w:nsid w:val="33BD0E4C"/>
    <w:multiLevelType w:val="hybridMultilevel"/>
    <w:tmpl w:val="B2C84830"/>
    <w:lvl w:ilvl="0" w:tplc="807C840E">
      <w:start w:val="1"/>
      <w:numFmt w:val="lowerLetter"/>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num w:numId="1" w16cid:durableId="409888578">
    <w:abstractNumId w:val="0"/>
  </w:num>
  <w:num w:numId="2" w16cid:durableId="15023506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614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7A8"/>
    <w:rsid w:val="00022C1E"/>
    <w:rsid w:val="000637B0"/>
    <w:rsid w:val="00063B66"/>
    <w:rsid w:val="000C01AD"/>
    <w:rsid w:val="000D37A8"/>
    <w:rsid w:val="000E0681"/>
    <w:rsid w:val="0015501F"/>
    <w:rsid w:val="00173C49"/>
    <w:rsid w:val="001E757F"/>
    <w:rsid w:val="002810F9"/>
    <w:rsid w:val="002C6059"/>
    <w:rsid w:val="002D5770"/>
    <w:rsid w:val="00347555"/>
    <w:rsid w:val="00384DA5"/>
    <w:rsid w:val="003B7DAD"/>
    <w:rsid w:val="003C2135"/>
    <w:rsid w:val="003E6C7B"/>
    <w:rsid w:val="00402DF9"/>
    <w:rsid w:val="004069C0"/>
    <w:rsid w:val="004244A3"/>
    <w:rsid w:val="004658CC"/>
    <w:rsid w:val="004724D6"/>
    <w:rsid w:val="004E05A5"/>
    <w:rsid w:val="004F551E"/>
    <w:rsid w:val="00501392"/>
    <w:rsid w:val="00575CB4"/>
    <w:rsid w:val="00592202"/>
    <w:rsid w:val="005C356D"/>
    <w:rsid w:val="00635FF4"/>
    <w:rsid w:val="00665180"/>
    <w:rsid w:val="006D6836"/>
    <w:rsid w:val="006F737B"/>
    <w:rsid w:val="007A53AB"/>
    <w:rsid w:val="007B37B9"/>
    <w:rsid w:val="007C19B3"/>
    <w:rsid w:val="007E1312"/>
    <w:rsid w:val="008F58E5"/>
    <w:rsid w:val="00935433"/>
    <w:rsid w:val="009931B1"/>
    <w:rsid w:val="009D7408"/>
    <w:rsid w:val="00A46593"/>
    <w:rsid w:val="00A526B4"/>
    <w:rsid w:val="00A5456B"/>
    <w:rsid w:val="00A84D6D"/>
    <w:rsid w:val="00A92821"/>
    <w:rsid w:val="00A93023"/>
    <w:rsid w:val="00AD46D5"/>
    <w:rsid w:val="00AF0BF1"/>
    <w:rsid w:val="00B0784F"/>
    <w:rsid w:val="00B52DF0"/>
    <w:rsid w:val="00BA3F70"/>
    <w:rsid w:val="00BC7EFB"/>
    <w:rsid w:val="00C00C94"/>
    <w:rsid w:val="00C05C6A"/>
    <w:rsid w:val="00C14602"/>
    <w:rsid w:val="00C14F91"/>
    <w:rsid w:val="00C21258"/>
    <w:rsid w:val="00C266E4"/>
    <w:rsid w:val="00C30276"/>
    <w:rsid w:val="00C54CAC"/>
    <w:rsid w:val="00C70BFF"/>
    <w:rsid w:val="00CB1041"/>
    <w:rsid w:val="00CB68F5"/>
    <w:rsid w:val="00D20DD9"/>
    <w:rsid w:val="00D55D44"/>
    <w:rsid w:val="00D66E03"/>
    <w:rsid w:val="00D718CD"/>
    <w:rsid w:val="00D958B4"/>
    <w:rsid w:val="00DA0C95"/>
    <w:rsid w:val="00DA3125"/>
    <w:rsid w:val="00DC54D9"/>
    <w:rsid w:val="00DD39C0"/>
    <w:rsid w:val="00DE2237"/>
    <w:rsid w:val="00E3144E"/>
    <w:rsid w:val="00E318C8"/>
    <w:rsid w:val="00E6214D"/>
    <w:rsid w:val="00E66EC9"/>
    <w:rsid w:val="00E83765"/>
    <w:rsid w:val="00EA1822"/>
    <w:rsid w:val="00EB4DD0"/>
    <w:rsid w:val="00EF3DA8"/>
    <w:rsid w:val="00EF4E6C"/>
    <w:rsid w:val="00FB2F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8"/>
    <o:shapelayout v:ext="edit">
      <o:idmap v:ext="edit" data="1"/>
    </o:shapelayout>
  </w:shapeDefaults>
  <w:decimalSymbol w:val="."/>
  <w:listSeparator w:val=","/>
  <w14:docId w14:val="53DCDB10"/>
  <w15:chartTrackingRefBased/>
  <w15:docId w15:val="{90781A44-06D2-48A8-80E1-4C01EFD4A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7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7A8"/>
  </w:style>
  <w:style w:type="paragraph" w:styleId="Footer">
    <w:name w:val="footer"/>
    <w:basedOn w:val="Normal"/>
    <w:link w:val="FooterChar"/>
    <w:uiPriority w:val="99"/>
    <w:unhideWhenUsed/>
    <w:rsid w:val="000D37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37A8"/>
  </w:style>
  <w:style w:type="character" w:styleId="PlaceholderText">
    <w:name w:val="Placeholder Text"/>
    <w:basedOn w:val="DefaultParagraphFont"/>
    <w:uiPriority w:val="99"/>
    <w:semiHidden/>
    <w:rsid w:val="00635FF4"/>
    <w:rPr>
      <w:color w:val="808080"/>
    </w:rPr>
  </w:style>
  <w:style w:type="paragraph" w:styleId="ListParagraph">
    <w:name w:val="List Paragraph"/>
    <w:basedOn w:val="Normal"/>
    <w:uiPriority w:val="34"/>
    <w:qFormat/>
    <w:rsid w:val="009931B1"/>
    <w:pPr>
      <w:ind w:left="720"/>
      <w:contextualSpacing/>
    </w:pPr>
  </w:style>
  <w:style w:type="character" w:styleId="CommentReference">
    <w:name w:val="annotation reference"/>
    <w:basedOn w:val="DefaultParagraphFont"/>
    <w:uiPriority w:val="99"/>
    <w:semiHidden/>
    <w:unhideWhenUsed/>
    <w:rsid w:val="003B7DAD"/>
    <w:rPr>
      <w:sz w:val="16"/>
      <w:szCs w:val="16"/>
    </w:rPr>
  </w:style>
  <w:style w:type="paragraph" w:styleId="CommentText">
    <w:name w:val="annotation text"/>
    <w:basedOn w:val="Normal"/>
    <w:link w:val="CommentTextChar"/>
    <w:uiPriority w:val="99"/>
    <w:unhideWhenUsed/>
    <w:rsid w:val="003B7DAD"/>
    <w:pPr>
      <w:spacing w:line="240" w:lineRule="auto"/>
    </w:pPr>
    <w:rPr>
      <w:sz w:val="20"/>
      <w:szCs w:val="20"/>
    </w:rPr>
  </w:style>
  <w:style w:type="character" w:customStyle="1" w:styleId="CommentTextChar">
    <w:name w:val="Comment Text Char"/>
    <w:basedOn w:val="DefaultParagraphFont"/>
    <w:link w:val="CommentText"/>
    <w:uiPriority w:val="99"/>
    <w:rsid w:val="003B7DAD"/>
    <w:rPr>
      <w:sz w:val="20"/>
      <w:szCs w:val="20"/>
    </w:rPr>
  </w:style>
  <w:style w:type="paragraph" w:styleId="CommentSubject">
    <w:name w:val="annotation subject"/>
    <w:basedOn w:val="CommentText"/>
    <w:next w:val="CommentText"/>
    <w:link w:val="CommentSubjectChar"/>
    <w:uiPriority w:val="99"/>
    <w:semiHidden/>
    <w:unhideWhenUsed/>
    <w:rsid w:val="003B7DAD"/>
    <w:rPr>
      <w:b/>
      <w:bCs/>
    </w:rPr>
  </w:style>
  <w:style w:type="character" w:customStyle="1" w:styleId="CommentSubjectChar">
    <w:name w:val="Comment Subject Char"/>
    <w:basedOn w:val="CommentTextChar"/>
    <w:link w:val="CommentSubject"/>
    <w:uiPriority w:val="99"/>
    <w:semiHidden/>
    <w:rsid w:val="003B7DAD"/>
    <w:rPr>
      <w:b/>
      <w:bCs/>
      <w:sz w:val="20"/>
      <w:szCs w:val="20"/>
    </w:rPr>
  </w:style>
  <w:style w:type="paragraph" w:styleId="Revision">
    <w:name w:val="Revision"/>
    <w:hidden/>
    <w:uiPriority w:val="99"/>
    <w:semiHidden/>
    <w:rsid w:val="00B52D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211F4A7311A4F0EA77A5EA541083273"/>
        <w:category>
          <w:name w:val="General"/>
          <w:gallery w:val="placeholder"/>
        </w:category>
        <w:types>
          <w:type w:val="bbPlcHdr"/>
        </w:types>
        <w:behaviors>
          <w:behavior w:val="content"/>
        </w:behaviors>
        <w:guid w:val="{5F6B64AE-E3FD-4A6D-B068-F3FBC9527484}"/>
      </w:docPartPr>
      <w:docPartBody>
        <w:p w:rsidR="00FF0131" w:rsidRDefault="00FF0131" w:rsidP="00FF0131">
          <w:pPr>
            <w:pStyle w:val="B211F4A7311A4F0EA77A5EA541083273"/>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131"/>
    <w:rsid w:val="002C6059"/>
    <w:rsid w:val="002D5770"/>
    <w:rsid w:val="00402DF9"/>
    <w:rsid w:val="004069C0"/>
    <w:rsid w:val="004244A3"/>
    <w:rsid w:val="004658CC"/>
    <w:rsid w:val="004E05A5"/>
    <w:rsid w:val="00575CB4"/>
    <w:rsid w:val="006D6836"/>
    <w:rsid w:val="00935433"/>
    <w:rsid w:val="00AD46D5"/>
    <w:rsid w:val="00AF0BF1"/>
    <w:rsid w:val="00C14F91"/>
    <w:rsid w:val="00C21258"/>
    <w:rsid w:val="00DC54D9"/>
    <w:rsid w:val="00DE2237"/>
    <w:rsid w:val="00E66EC9"/>
    <w:rsid w:val="00EF4E6C"/>
    <w:rsid w:val="00FF0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0131"/>
    <w:rPr>
      <w:color w:val="808080"/>
    </w:rPr>
  </w:style>
  <w:style w:type="paragraph" w:customStyle="1" w:styleId="B211F4A7311A4F0EA77A5EA541083273">
    <w:name w:val="B211F4A7311A4F0EA77A5EA541083273"/>
    <w:rsid w:val="00FF01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ECBB0-0963-417B-8153-F99AF93B6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713</Words>
  <Characters>3359</Characters>
  <Application>Microsoft Office Word</Application>
  <DocSecurity>0</DocSecurity>
  <Lines>27</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Claudia Cheadle</cp:lastModifiedBy>
  <cp:revision>3</cp:revision>
  <dcterms:created xsi:type="dcterms:W3CDTF">2025-06-09T14:06:00Z</dcterms:created>
  <dcterms:modified xsi:type="dcterms:W3CDTF">2025-06-16T08:45:00Z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43fe8650d691a73037330143fd9ce88756010ff1ac24c0fd87059b97c9753e9b</vt:lpwstr>
  </property>
</Properties>
</file>