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5997" w14:textId="77777777" w:rsidR="000D37A8" w:rsidRDefault="000D37A8">
      <w:pPr>
        <w:rPr>
          <w:rFonts w:ascii="Arial" w:hAnsi="Arial" w:cs="Arial"/>
          <w:b/>
        </w:rPr>
      </w:pPr>
    </w:p>
    <w:p w14:paraId="0EDDD23F" w14:textId="48DD20BF"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DA3125">
        <w:rPr>
          <w:rFonts w:ascii="Arial" w:hAnsi="Arial" w:cs="Arial"/>
          <w:b/>
        </w:rPr>
        <w:t>Friday,</w:t>
      </w:r>
      <w:r w:rsidR="009704CA">
        <w:rPr>
          <w:rFonts w:ascii="Arial" w:hAnsi="Arial" w:cs="Arial"/>
          <w:b/>
        </w:rPr>
        <w:t xml:space="preserve"> 21/03/25</w:t>
      </w:r>
      <w:r w:rsidR="007A53AB">
        <w:rPr>
          <w:rFonts w:ascii="Arial" w:hAnsi="Arial" w:cs="Arial"/>
          <w:b/>
        </w:rPr>
        <w:t xml:space="preserve"> </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4A9B0A2C"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DA3125" w:rsidRPr="00DA3125">
            <w:rPr>
              <w:rFonts w:ascii="Arial" w:hAnsi="Arial" w:cs="Arial"/>
            </w:rPr>
            <w:t xml:space="preserve">Held virtually using MS Teams </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438EB96B" w14:textId="17AF0CCC" w:rsidR="00BA3F70" w:rsidRDefault="00D66E03" w:rsidP="00BA3F70">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BA3F70" w:rsidRPr="00D66E03">
        <w:rPr>
          <w:rFonts w:ascii="Arial" w:hAnsi="Arial" w:cs="Arial"/>
        </w:rPr>
        <w:t>Martin Vinnell</w:t>
      </w:r>
      <w:r w:rsidR="00BA3F70">
        <w:rPr>
          <w:rFonts w:ascii="Arial" w:hAnsi="Arial" w:cs="Arial"/>
        </w:rPr>
        <w:t xml:space="preserve"> (Chair)</w:t>
      </w:r>
      <w:r w:rsidR="00BA3F70">
        <w:rPr>
          <w:rFonts w:ascii="Arial" w:hAnsi="Arial" w:cs="Arial"/>
          <w:b/>
        </w:rPr>
        <w:t xml:space="preserve">, </w:t>
      </w:r>
      <w:r w:rsidR="00BA3F70" w:rsidRPr="00D66E03">
        <w:rPr>
          <w:rFonts w:ascii="Arial" w:hAnsi="Arial" w:cs="Arial"/>
        </w:rPr>
        <w:t>Maggie Gentry</w:t>
      </w:r>
      <w:r w:rsidR="00BA3F70">
        <w:rPr>
          <w:rFonts w:ascii="Arial" w:hAnsi="Arial" w:cs="Arial"/>
        </w:rPr>
        <w:t xml:space="preserve">, Kate Tansley, Selina Ballantyne, Nick Dean, Pilar Browne, Lisa Luke, Tracey Butcher, Gemini Chu, Maggie Dinsdale, Jeleana Dutton, Alan Graham, Mary Ann Haskings, Sam Jameson, Rue Jones-Green, Sophie Kimpton, Fallon Miller, Amelia Phillips, Adam Pullen, Natalie Sanders, Keith Savill, Martin Rice, Sally-Ann Thomas, Karl Wilson, Colin Windle, Emma Friel-Blanchard, Helen Cooper, Polly </w:t>
      </w:r>
      <w:r w:rsidR="005D54B4">
        <w:rPr>
          <w:rFonts w:ascii="Arial" w:hAnsi="Arial" w:cs="Arial"/>
        </w:rPr>
        <w:t>Seaton</w:t>
      </w:r>
      <w:r w:rsidR="00BA3F70">
        <w:rPr>
          <w:rFonts w:ascii="Arial" w:hAnsi="Arial" w:cs="Arial"/>
        </w:rPr>
        <w:t>, Laura Smith, Julie Soffe, Tony Davidge, Tina O’Mahony</w:t>
      </w:r>
      <w:r w:rsidR="007A53AB">
        <w:rPr>
          <w:rFonts w:ascii="Arial" w:hAnsi="Arial" w:cs="Arial"/>
        </w:rPr>
        <w:t>,</w:t>
      </w:r>
      <w:r w:rsidR="00E45B0E">
        <w:rPr>
          <w:rFonts w:ascii="Arial" w:hAnsi="Arial" w:cs="Arial"/>
        </w:rPr>
        <w:t xml:space="preserve"> </w:t>
      </w:r>
      <w:r w:rsidR="005D54B4">
        <w:rPr>
          <w:rFonts w:ascii="Arial" w:hAnsi="Arial" w:cs="Arial"/>
        </w:rPr>
        <w:t xml:space="preserve">Robin </w:t>
      </w:r>
      <w:r w:rsidR="005D54B4" w:rsidRPr="00A63F63">
        <w:rPr>
          <w:rFonts w:ascii="Arial" w:hAnsi="Arial" w:cs="Arial"/>
        </w:rPr>
        <w:t>Lab</w:t>
      </w:r>
      <w:r w:rsidR="00A63F63" w:rsidRPr="00A63F63">
        <w:rPr>
          <w:rFonts w:ascii="Arial" w:hAnsi="Arial" w:cs="Arial"/>
        </w:rPr>
        <w:t>e</w:t>
      </w:r>
      <w:r w:rsidR="005D54B4" w:rsidRPr="00A63F63">
        <w:rPr>
          <w:rFonts w:ascii="Arial" w:hAnsi="Arial" w:cs="Arial"/>
        </w:rPr>
        <w:t>sse</w:t>
      </w:r>
      <w:r w:rsidR="005D54B4">
        <w:rPr>
          <w:rFonts w:ascii="Arial" w:hAnsi="Arial" w:cs="Arial"/>
        </w:rPr>
        <w:t>, Lynn Vaccaro, Alan White</w:t>
      </w:r>
    </w:p>
    <w:p w14:paraId="00EBEBE1" w14:textId="6D2BC025" w:rsidR="00D718CD" w:rsidRDefault="00D718CD" w:rsidP="00D718CD">
      <w:pPr>
        <w:spacing w:after="0" w:line="276" w:lineRule="auto"/>
        <w:ind w:left="-57"/>
        <w:rPr>
          <w:rFonts w:ascii="Arial" w:hAnsi="Arial" w:cs="Arial"/>
        </w:rPr>
      </w:pPr>
    </w:p>
    <w:p w14:paraId="372384C3" w14:textId="77777777" w:rsidR="00D718CD" w:rsidRDefault="00D718CD" w:rsidP="00D66E03">
      <w:pPr>
        <w:spacing w:after="0" w:line="276" w:lineRule="auto"/>
        <w:ind w:left="-57"/>
        <w:rPr>
          <w:rFonts w:ascii="Arial" w:hAnsi="Arial" w:cs="Arial"/>
        </w:rPr>
      </w:pPr>
    </w:p>
    <w:p w14:paraId="76984B8F" w14:textId="77777777" w:rsidR="009704CA" w:rsidRDefault="009931B1" w:rsidP="009704CA">
      <w:pPr>
        <w:spacing w:after="0" w:line="276" w:lineRule="auto"/>
        <w:ind w:left="-57"/>
        <w:rPr>
          <w:rFonts w:ascii="Arial" w:hAnsi="Arial" w:cs="Arial"/>
        </w:rPr>
      </w:pPr>
      <w:r>
        <w:rPr>
          <w:rFonts w:ascii="Arial" w:hAnsi="Arial" w:cs="Arial"/>
          <w:b/>
        </w:rPr>
        <w:t>Apologies:</w:t>
      </w:r>
      <w:r w:rsidR="007A53AB" w:rsidRPr="007A53AB">
        <w:rPr>
          <w:rFonts w:ascii="Arial" w:hAnsi="Arial" w:cs="Arial"/>
        </w:rPr>
        <w:t xml:space="preserve"> </w:t>
      </w:r>
      <w:r w:rsidR="009704CA">
        <w:rPr>
          <w:rFonts w:ascii="Arial" w:hAnsi="Arial" w:cs="Arial"/>
        </w:rPr>
        <w:t>Hattie Suckling, Jo Keeley</w:t>
      </w:r>
    </w:p>
    <w:p w14:paraId="362D36C8" w14:textId="77777777" w:rsidR="003C2135" w:rsidRDefault="003C2135" w:rsidP="00D66E03">
      <w:pPr>
        <w:spacing w:after="0" w:line="276" w:lineRule="auto"/>
        <w:ind w:left="-57"/>
        <w:rPr>
          <w:rFonts w:ascii="Arial" w:hAnsi="Arial" w:cs="Arial"/>
          <w:b/>
        </w:rPr>
      </w:pPr>
    </w:p>
    <w:p w14:paraId="7F9B59DD" w14:textId="232F0024" w:rsidR="003C2135" w:rsidRDefault="003C2135" w:rsidP="003C2135">
      <w:pPr>
        <w:spacing w:after="0" w:line="276" w:lineRule="auto"/>
        <w:ind w:left="-57"/>
        <w:rPr>
          <w:rFonts w:ascii="Arial" w:hAnsi="Arial" w:cs="Arial"/>
          <w:b/>
        </w:rPr>
      </w:pPr>
      <w:r>
        <w:rPr>
          <w:rFonts w:ascii="Arial" w:hAnsi="Arial" w:cs="Arial"/>
          <w:b/>
        </w:rPr>
        <w:t>Minutes:</w:t>
      </w:r>
      <w:r w:rsidR="00A63F63">
        <w:rPr>
          <w:rFonts w:ascii="Arial" w:hAnsi="Arial" w:cs="Arial"/>
          <w:b/>
        </w:rPr>
        <w:t xml:space="preserve"> </w:t>
      </w:r>
      <w:r w:rsidR="00A63F63" w:rsidRPr="00A63F63">
        <w:rPr>
          <w:rFonts w:ascii="Arial" w:hAnsi="Arial" w:cs="Arial"/>
          <w:bCs/>
        </w:rPr>
        <w:t>Claudia Cheadle</w:t>
      </w:r>
    </w:p>
    <w:p w14:paraId="05D370DE" w14:textId="77777777" w:rsidR="003C2135" w:rsidRDefault="003C2135" w:rsidP="003C2135">
      <w:pPr>
        <w:spacing w:after="0" w:line="276" w:lineRule="auto"/>
        <w:ind w:left="-57"/>
        <w:rPr>
          <w:rFonts w:ascii="Arial" w:hAnsi="Arial" w:cs="Arial"/>
          <w:b/>
        </w:rPr>
      </w:pPr>
    </w:p>
    <w:p w14:paraId="1B9DB89C" w14:textId="53338393" w:rsidR="003C2135" w:rsidRPr="00A63F63" w:rsidRDefault="003C2135" w:rsidP="003C2135">
      <w:pPr>
        <w:spacing w:after="0" w:line="276" w:lineRule="auto"/>
        <w:ind w:left="-57"/>
        <w:rPr>
          <w:rFonts w:ascii="Arial" w:hAnsi="Arial" w:cs="Arial"/>
          <w:bCs/>
        </w:rPr>
      </w:pPr>
      <w:r>
        <w:rPr>
          <w:rFonts w:ascii="Arial" w:hAnsi="Arial" w:cs="Arial"/>
          <w:b/>
        </w:rPr>
        <w:t>Mentioned within text:</w:t>
      </w:r>
      <w:r w:rsidR="00A63F63">
        <w:rPr>
          <w:rFonts w:ascii="Arial" w:hAnsi="Arial" w:cs="Arial"/>
          <w:b/>
        </w:rPr>
        <w:t xml:space="preserve"> </w:t>
      </w:r>
    </w:p>
    <w:p w14:paraId="0CC008D9" w14:textId="77777777" w:rsidR="009931B1" w:rsidRDefault="009931B1" w:rsidP="00D66E03">
      <w:pPr>
        <w:spacing w:after="0" w:line="276" w:lineRule="auto"/>
        <w:ind w:left="-57"/>
        <w:rPr>
          <w:rFonts w:ascii="Arial" w:hAnsi="Arial" w:cs="Arial"/>
          <w:b/>
        </w:rPr>
      </w:pPr>
    </w:p>
    <w:p w14:paraId="3E202DF2"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p>
    <w:p w14:paraId="7BD7D89D" w14:textId="686DF677" w:rsidR="005D54B4" w:rsidRPr="000929BA" w:rsidRDefault="005D54B4" w:rsidP="005D54B4">
      <w:pPr>
        <w:spacing w:after="0" w:line="276" w:lineRule="auto"/>
        <w:ind w:left="-77"/>
        <w:rPr>
          <w:rFonts w:ascii="Arial" w:hAnsi="Arial" w:cs="Arial"/>
          <w:bCs/>
        </w:rPr>
      </w:pPr>
      <w:r w:rsidRPr="000929BA">
        <w:rPr>
          <w:rFonts w:ascii="Arial" w:hAnsi="Arial" w:cs="Arial"/>
          <w:bCs/>
        </w:rPr>
        <w:t xml:space="preserve">The minutes from the meetings </w:t>
      </w:r>
      <w:r w:rsidR="000929BA" w:rsidRPr="000929BA">
        <w:rPr>
          <w:rFonts w:ascii="Arial" w:hAnsi="Arial" w:cs="Arial"/>
          <w:bCs/>
        </w:rPr>
        <w:t>on 24</w:t>
      </w:r>
      <w:r w:rsidR="000929BA" w:rsidRPr="000929BA">
        <w:rPr>
          <w:rFonts w:ascii="Arial" w:hAnsi="Arial" w:cs="Arial"/>
          <w:bCs/>
          <w:vertAlign w:val="superscript"/>
        </w:rPr>
        <w:t>th</w:t>
      </w:r>
      <w:r w:rsidR="000929BA" w:rsidRPr="000929BA">
        <w:rPr>
          <w:rFonts w:ascii="Arial" w:hAnsi="Arial" w:cs="Arial"/>
          <w:bCs/>
        </w:rPr>
        <w:t xml:space="preserve"> January and 21</w:t>
      </w:r>
      <w:r w:rsidR="000929BA" w:rsidRPr="000929BA">
        <w:rPr>
          <w:rFonts w:ascii="Arial" w:hAnsi="Arial" w:cs="Arial"/>
          <w:bCs/>
          <w:vertAlign w:val="superscript"/>
        </w:rPr>
        <w:t>st</w:t>
      </w:r>
      <w:r w:rsidR="000929BA" w:rsidRPr="000929BA">
        <w:rPr>
          <w:rFonts w:ascii="Arial" w:hAnsi="Arial" w:cs="Arial"/>
          <w:bCs/>
        </w:rPr>
        <w:t xml:space="preserve"> February were distributed prior to the meeting.</w:t>
      </w:r>
      <w:r w:rsidR="000929BA">
        <w:rPr>
          <w:rFonts w:ascii="Arial" w:hAnsi="Arial" w:cs="Arial"/>
          <w:bCs/>
        </w:rPr>
        <w:t xml:space="preserve"> </w:t>
      </w:r>
    </w:p>
    <w:p w14:paraId="738F70D5" w14:textId="77777777" w:rsidR="009931B1" w:rsidRPr="009931B1" w:rsidRDefault="009931B1" w:rsidP="00B0784F">
      <w:pPr>
        <w:spacing w:after="0" w:line="276" w:lineRule="auto"/>
        <w:ind w:left="-57"/>
        <w:rPr>
          <w:rFonts w:ascii="Arial" w:hAnsi="Arial" w:cs="Arial"/>
          <w:b/>
        </w:rPr>
      </w:pPr>
    </w:p>
    <w:p w14:paraId="60E88600"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1706F991" w14:textId="0C416DA8" w:rsidR="000929BA" w:rsidRPr="000929BA" w:rsidRDefault="000929BA" w:rsidP="000929BA">
      <w:pPr>
        <w:spacing w:after="0" w:line="276" w:lineRule="auto"/>
        <w:rPr>
          <w:rFonts w:ascii="Arial" w:hAnsi="Arial" w:cs="Arial"/>
          <w:bCs/>
        </w:rPr>
      </w:pPr>
      <w:r w:rsidRPr="000929BA">
        <w:rPr>
          <w:rFonts w:ascii="Arial" w:hAnsi="Arial" w:cs="Arial"/>
          <w:bCs/>
        </w:rPr>
        <w:t>Regarding the minutes from 21</w:t>
      </w:r>
      <w:r w:rsidRPr="000929BA">
        <w:rPr>
          <w:rFonts w:ascii="Arial" w:hAnsi="Arial" w:cs="Arial"/>
          <w:bCs/>
          <w:vertAlign w:val="superscript"/>
        </w:rPr>
        <w:t>st</w:t>
      </w:r>
      <w:r w:rsidRPr="000929BA">
        <w:rPr>
          <w:rFonts w:ascii="Arial" w:hAnsi="Arial" w:cs="Arial"/>
          <w:bCs/>
        </w:rPr>
        <w:t xml:space="preserve"> February</w:t>
      </w:r>
      <w:r w:rsidR="00511299">
        <w:rPr>
          <w:rFonts w:ascii="Arial" w:hAnsi="Arial" w:cs="Arial"/>
          <w:bCs/>
        </w:rPr>
        <w:t>,</w:t>
      </w:r>
      <w:r w:rsidRPr="000929BA">
        <w:rPr>
          <w:rFonts w:ascii="Arial" w:hAnsi="Arial" w:cs="Arial"/>
          <w:bCs/>
        </w:rPr>
        <w:t xml:space="preserve"> LS gave clarification about the animal technician swap with Oxford from the Biofacility Infrastructure section. The feedback from the technician</w:t>
      </w:r>
      <w:r>
        <w:rPr>
          <w:rFonts w:ascii="Arial" w:hAnsi="Arial" w:cs="Arial"/>
          <w:bCs/>
        </w:rPr>
        <w:t xml:space="preserve"> that visited Oxford</w:t>
      </w:r>
      <w:r w:rsidRPr="000929BA">
        <w:rPr>
          <w:rFonts w:ascii="Arial" w:hAnsi="Arial" w:cs="Arial"/>
          <w:bCs/>
        </w:rPr>
        <w:t xml:space="preserve"> was mostly positive except for some welfare implications that were raised.</w:t>
      </w:r>
      <w:r>
        <w:rPr>
          <w:rFonts w:ascii="Arial" w:hAnsi="Arial" w:cs="Arial"/>
          <w:bCs/>
        </w:rPr>
        <w:t xml:space="preserve"> The technician said the visit highlighted how good </w:t>
      </w:r>
      <w:r w:rsidR="008B66F0">
        <w:rPr>
          <w:rFonts w:ascii="Arial" w:hAnsi="Arial" w:cs="Arial"/>
          <w:bCs/>
        </w:rPr>
        <w:t>the</w:t>
      </w:r>
      <w:r>
        <w:rPr>
          <w:rFonts w:ascii="Arial" w:hAnsi="Arial" w:cs="Arial"/>
          <w:bCs/>
        </w:rPr>
        <w:t xml:space="preserve"> standards </w:t>
      </w:r>
      <w:r w:rsidR="00511299">
        <w:rPr>
          <w:rFonts w:ascii="Arial" w:hAnsi="Arial" w:cs="Arial"/>
          <w:bCs/>
        </w:rPr>
        <w:t xml:space="preserve">here </w:t>
      </w:r>
      <w:r>
        <w:rPr>
          <w:rFonts w:ascii="Arial" w:hAnsi="Arial" w:cs="Arial"/>
          <w:bCs/>
        </w:rPr>
        <w:t xml:space="preserve">are. KW asked that any welfare implications </w:t>
      </w:r>
      <w:r w:rsidR="00BB147A">
        <w:rPr>
          <w:rFonts w:ascii="Arial" w:hAnsi="Arial" w:cs="Arial"/>
          <w:bCs/>
        </w:rPr>
        <w:t xml:space="preserve">from Oxford </w:t>
      </w:r>
      <w:r>
        <w:rPr>
          <w:rFonts w:ascii="Arial" w:hAnsi="Arial" w:cs="Arial"/>
          <w:bCs/>
        </w:rPr>
        <w:t>that should be tactfully raised should be sent to him.</w:t>
      </w:r>
    </w:p>
    <w:p w14:paraId="53699A1F" w14:textId="77777777" w:rsidR="009931B1" w:rsidRPr="009931B1" w:rsidRDefault="009931B1" w:rsidP="00B0784F">
      <w:pPr>
        <w:spacing w:after="0" w:line="276" w:lineRule="auto"/>
        <w:ind w:left="-57"/>
        <w:rPr>
          <w:rFonts w:ascii="Arial" w:hAnsi="Arial" w:cs="Arial"/>
          <w:b/>
        </w:rPr>
      </w:pPr>
    </w:p>
    <w:p w14:paraId="154A753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6B615483" w14:textId="72AC560C" w:rsidR="000929BA" w:rsidRDefault="000929BA" w:rsidP="000929BA">
      <w:pPr>
        <w:spacing w:after="0" w:line="276" w:lineRule="auto"/>
        <w:rPr>
          <w:rFonts w:ascii="Arial" w:hAnsi="Arial" w:cs="Arial"/>
          <w:bCs/>
        </w:rPr>
      </w:pPr>
      <w:r w:rsidRPr="000929BA">
        <w:rPr>
          <w:rFonts w:ascii="Arial" w:hAnsi="Arial" w:cs="Arial"/>
          <w:bCs/>
        </w:rPr>
        <w:t>MG sent out an update</w:t>
      </w:r>
      <w:r w:rsidR="00BB147A">
        <w:rPr>
          <w:rFonts w:ascii="Arial" w:hAnsi="Arial" w:cs="Arial"/>
          <w:bCs/>
        </w:rPr>
        <w:t>.</w:t>
      </w:r>
      <w:r w:rsidRPr="000929BA">
        <w:rPr>
          <w:rFonts w:ascii="Arial" w:hAnsi="Arial" w:cs="Arial"/>
          <w:bCs/>
        </w:rPr>
        <w:t xml:space="preserve"> </w:t>
      </w:r>
      <w:r w:rsidR="00BB147A">
        <w:rPr>
          <w:rFonts w:ascii="Arial" w:hAnsi="Arial" w:cs="Arial"/>
          <w:bCs/>
        </w:rPr>
        <w:t>P</w:t>
      </w:r>
      <w:r w:rsidRPr="000929BA">
        <w:rPr>
          <w:rFonts w:ascii="Arial" w:hAnsi="Arial" w:cs="Arial"/>
          <w:bCs/>
        </w:rPr>
        <w:t>lease let her know if you did not receive it.</w:t>
      </w:r>
      <w:r>
        <w:rPr>
          <w:rFonts w:ascii="Arial" w:hAnsi="Arial" w:cs="Arial"/>
          <w:bCs/>
        </w:rPr>
        <w:t xml:space="preserve"> </w:t>
      </w:r>
      <w:r w:rsidR="005D1589">
        <w:rPr>
          <w:rFonts w:ascii="Arial" w:hAnsi="Arial" w:cs="Arial"/>
          <w:bCs/>
        </w:rPr>
        <w:t xml:space="preserve">Things are taking longer with the Home Office </w:t>
      </w:r>
      <w:r w:rsidR="00511299">
        <w:rPr>
          <w:rFonts w:ascii="Arial" w:hAnsi="Arial" w:cs="Arial"/>
          <w:bCs/>
        </w:rPr>
        <w:t>now</w:t>
      </w:r>
      <w:r w:rsidR="005D1589">
        <w:rPr>
          <w:rFonts w:ascii="Arial" w:hAnsi="Arial" w:cs="Arial"/>
          <w:bCs/>
        </w:rPr>
        <w:t xml:space="preserve">. </w:t>
      </w:r>
      <w:r w:rsidR="00511299">
        <w:rPr>
          <w:rFonts w:ascii="Arial" w:hAnsi="Arial" w:cs="Arial"/>
          <w:bCs/>
        </w:rPr>
        <w:t>Th</w:t>
      </w:r>
      <w:r w:rsidR="005D1589">
        <w:rPr>
          <w:rFonts w:ascii="Arial" w:hAnsi="Arial" w:cs="Arial"/>
          <w:bCs/>
        </w:rPr>
        <w:t xml:space="preserve">e Home Office will not reply to Standard Condition 18’s if everything is ok. However, we are left uncertain about how long it will take them to reply if there is an issue. The Home Office have not yet </w:t>
      </w:r>
      <w:r w:rsidR="00511299">
        <w:rPr>
          <w:rFonts w:ascii="Arial" w:hAnsi="Arial" w:cs="Arial"/>
          <w:bCs/>
        </w:rPr>
        <w:t>clarified</w:t>
      </w:r>
      <w:r w:rsidR="005D1589">
        <w:rPr>
          <w:rFonts w:ascii="Arial" w:hAnsi="Arial" w:cs="Arial"/>
          <w:bCs/>
        </w:rPr>
        <w:t xml:space="preserve"> this.</w:t>
      </w:r>
    </w:p>
    <w:p w14:paraId="312B6FE3" w14:textId="46F28DA4" w:rsidR="005D1589" w:rsidRPr="000929BA" w:rsidRDefault="000A4914" w:rsidP="000929BA">
      <w:pPr>
        <w:spacing w:after="0" w:line="276" w:lineRule="auto"/>
        <w:rPr>
          <w:rFonts w:ascii="Arial" w:hAnsi="Arial" w:cs="Arial"/>
          <w:bCs/>
        </w:rPr>
      </w:pPr>
      <w:r w:rsidRPr="006E0125">
        <w:rPr>
          <w:rFonts w:ascii="Arial" w:hAnsi="Arial" w:cs="Arial"/>
          <w:bCs/>
        </w:rPr>
        <w:t xml:space="preserve">The </w:t>
      </w:r>
      <w:r w:rsidR="005D1589" w:rsidRPr="006E0125">
        <w:rPr>
          <w:rFonts w:ascii="Arial" w:hAnsi="Arial" w:cs="Arial"/>
          <w:bCs/>
        </w:rPr>
        <w:t>A</w:t>
      </w:r>
      <w:r w:rsidRPr="006E0125">
        <w:rPr>
          <w:rFonts w:ascii="Arial" w:hAnsi="Arial" w:cs="Arial"/>
          <w:bCs/>
        </w:rPr>
        <w:t xml:space="preserve">nimals in Science Committee are leading a </w:t>
      </w:r>
      <w:r w:rsidR="005D1589" w:rsidRPr="006E0125">
        <w:rPr>
          <w:rFonts w:ascii="Arial" w:hAnsi="Arial" w:cs="Arial"/>
          <w:bCs/>
        </w:rPr>
        <w:t xml:space="preserve">consultation </w:t>
      </w:r>
      <w:r w:rsidRPr="006E0125">
        <w:rPr>
          <w:rFonts w:ascii="Arial" w:hAnsi="Arial" w:cs="Arial"/>
          <w:bCs/>
        </w:rPr>
        <w:t xml:space="preserve">aimed at strengthening </w:t>
      </w:r>
      <w:r w:rsidR="005D1589" w:rsidRPr="006E0125">
        <w:rPr>
          <w:rFonts w:ascii="Arial" w:hAnsi="Arial" w:cs="Arial"/>
          <w:bCs/>
        </w:rPr>
        <w:t xml:space="preserve">leading practice </w:t>
      </w:r>
      <w:r w:rsidRPr="006E0125">
        <w:rPr>
          <w:rFonts w:ascii="Arial" w:hAnsi="Arial" w:cs="Arial"/>
          <w:bCs/>
        </w:rPr>
        <w:t>for</w:t>
      </w:r>
      <w:r w:rsidR="005D1589" w:rsidRPr="006E0125">
        <w:rPr>
          <w:rFonts w:ascii="Arial" w:hAnsi="Arial" w:cs="Arial"/>
          <w:bCs/>
        </w:rPr>
        <w:t xml:space="preserve"> the 3Rs</w:t>
      </w:r>
      <w:r w:rsidR="00BB147A">
        <w:rPr>
          <w:rFonts w:ascii="Arial" w:hAnsi="Arial" w:cs="Arial"/>
          <w:bCs/>
        </w:rPr>
        <w:t>.</w:t>
      </w:r>
      <w:r w:rsidR="00BB147A" w:rsidRPr="0025554C">
        <w:rPr>
          <w:rFonts w:ascii="Arial" w:hAnsi="Arial" w:cs="Arial"/>
          <w:bCs/>
        </w:rPr>
        <w:t xml:space="preserve"> </w:t>
      </w:r>
      <w:r w:rsidR="005D1589" w:rsidRPr="0025554C">
        <w:rPr>
          <w:rFonts w:ascii="Arial" w:hAnsi="Arial" w:cs="Arial"/>
          <w:bCs/>
        </w:rPr>
        <w:t>MG has responded to this.</w:t>
      </w:r>
    </w:p>
    <w:p w14:paraId="647FDD01" w14:textId="77777777" w:rsidR="003C2135" w:rsidRDefault="003C2135" w:rsidP="003C2135">
      <w:pPr>
        <w:spacing w:after="0" w:line="276" w:lineRule="auto"/>
        <w:ind w:left="-57"/>
        <w:rPr>
          <w:rFonts w:ascii="Arial" w:hAnsi="Arial" w:cs="Arial"/>
          <w:b/>
        </w:rPr>
      </w:pPr>
    </w:p>
    <w:p w14:paraId="4539E2B5" w14:textId="77777777" w:rsidR="00CA49AA" w:rsidRDefault="00CA49AA" w:rsidP="003C2135">
      <w:pPr>
        <w:spacing w:after="0" w:line="276" w:lineRule="auto"/>
        <w:ind w:left="-57"/>
        <w:rPr>
          <w:rFonts w:ascii="Arial" w:hAnsi="Arial" w:cs="Arial"/>
          <w:b/>
        </w:rPr>
      </w:pPr>
    </w:p>
    <w:p w14:paraId="1A984F27" w14:textId="77777777" w:rsidR="00CA49AA" w:rsidRDefault="00CA49AA" w:rsidP="003C2135">
      <w:pPr>
        <w:spacing w:after="0" w:line="276" w:lineRule="auto"/>
        <w:ind w:left="-57"/>
        <w:rPr>
          <w:rFonts w:ascii="Arial" w:hAnsi="Arial" w:cs="Arial"/>
          <w:b/>
        </w:rPr>
      </w:pPr>
    </w:p>
    <w:p w14:paraId="18182730" w14:textId="77777777" w:rsidR="008B66F0" w:rsidRPr="003C2135" w:rsidRDefault="008B66F0" w:rsidP="003C2135">
      <w:pPr>
        <w:spacing w:after="0" w:line="276" w:lineRule="auto"/>
        <w:ind w:left="-57"/>
        <w:rPr>
          <w:rFonts w:ascii="Arial" w:hAnsi="Arial" w:cs="Arial"/>
          <w:b/>
        </w:rPr>
      </w:pPr>
    </w:p>
    <w:p w14:paraId="184E4C4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lastRenderedPageBreak/>
        <w:t>What is happening in your unit?</w:t>
      </w:r>
    </w:p>
    <w:p w14:paraId="0ED0FC43" w14:textId="2E2E2613" w:rsidR="003C2135" w:rsidRDefault="005D1589" w:rsidP="003C2135">
      <w:pPr>
        <w:spacing w:after="0" w:line="276" w:lineRule="auto"/>
        <w:ind w:left="-57"/>
        <w:rPr>
          <w:rFonts w:ascii="Arial" w:hAnsi="Arial" w:cs="Arial"/>
          <w:bCs/>
        </w:rPr>
      </w:pPr>
      <w:r w:rsidRPr="005D1589">
        <w:rPr>
          <w:rFonts w:ascii="Arial" w:hAnsi="Arial" w:cs="Arial"/>
          <w:bCs/>
        </w:rPr>
        <w:t xml:space="preserve">Mira had a </w:t>
      </w:r>
      <w:r w:rsidR="008B66F0">
        <w:rPr>
          <w:rFonts w:ascii="Arial" w:hAnsi="Arial" w:cs="Arial"/>
          <w:bCs/>
        </w:rPr>
        <w:t>H</w:t>
      </w:r>
      <w:r w:rsidRPr="005D1589">
        <w:rPr>
          <w:rFonts w:ascii="Arial" w:hAnsi="Arial" w:cs="Arial"/>
          <w:bCs/>
        </w:rPr>
        <w:t xml:space="preserve">ealth and Safety visit. The heat box in the CL2 room is </w:t>
      </w:r>
      <w:r>
        <w:rPr>
          <w:rFonts w:ascii="Arial" w:hAnsi="Arial" w:cs="Arial"/>
          <w:bCs/>
        </w:rPr>
        <w:t>too big which is blocking the cabinet. TO to send dimensions to KW.</w:t>
      </w:r>
    </w:p>
    <w:p w14:paraId="53ACD483" w14:textId="77777777" w:rsidR="005D1589" w:rsidRPr="005D1589" w:rsidRDefault="005D1589" w:rsidP="003C2135">
      <w:pPr>
        <w:spacing w:after="0" w:line="276" w:lineRule="auto"/>
        <w:ind w:left="-57"/>
        <w:rPr>
          <w:rFonts w:ascii="Arial" w:hAnsi="Arial" w:cs="Arial"/>
          <w:bCs/>
        </w:rPr>
      </w:pPr>
    </w:p>
    <w:p w14:paraId="026A6039" w14:textId="77777777"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45FA21EE" w14:textId="6467C336" w:rsidR="003C2135" w:rsidRPr="005D1589" w:rsidRDefault="005D1589" w:rsidP="003C2135">
      <w:pPr>
        <w:spacing w:after="0" w:line="276" w:lineRule="auto"/>
        <w:ind w:left="-57"/>
        <w:rPr>
          <w:rFonts w:ascii="Arial" w:hAnsi="Arial" w:cs="Arial"/>
          <w:bCs/>
        </w:rPr>
      </w:pPr>
      <w:r w:rsidRPr="005D1589">
        <w:rPr>
          <w:rFonts w:ascii="Arial" w:hAnsi="Arial" w:cs="Arial"/>
          <w:bCs/>
        </w:rPr>
        <w:t>No updates</w:t>
      </w:r>
    </w:p>
    <w:p w14:paraId="7F10D295" w14:textId="77777777" w:rsidR="005D1589" w:rsidRPr="003C2135" w:rsidRDefault="005D1589" w:rsidP="003C2135">
      <w:pPr>
        <w:spacing w:after="0" w:line="276" w:lineRule="auto"/>
        <w:ind w:left="-57"/>
        <w:rPr>
          <w:rFonts w:ascii="Arial" w:hAnsi="Arial" w:cs="Arial"/>
          <w:b/>
        </w:rPr>
      </w:pPr>
    </w:p>
    <w:p w14:paraId="27F47C49" w14:textId="77777777" w:rsidR="003C2135"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6950B84F" w14:textId="4AB03BA2" w:rsidR="003C2135" w:rsidRPr="005D1589" w:rsidRDefault="005D1589" w:rsidP="003C2135">
      <w:pPr>
        <w:spacing w:after="0" w:line="276" w:lineRule="auto"/>
        <w:ind w:left="-57"/>
        <w:rPr>
          <w:rFonts w:ascii="Arial" w:hAnsi="Arial" w:cs="Arial"/>
          <w:bCs/>
        </w:rPr>
      </w:pPr>
      <w:r w:rsidRPr="005D1589">
        <w:rPr>
          <w:rFonts w:ascii="Arial" w:hAnsi="Arial" w:cs="Arial"/>
          <w:bCs/>
        </w:rPr>
        <w:t xml:space="preserve">There are 180 people in the department. </w:t>
      </w:r>
      <w:r>
        <w:rPr>
          <w:rFonts w:ascii="Arial" w:hAnsi="Arial" w:cs="Arial"/>
          <w:bCs/>
        </w:rPr>
        <w:t>We are not employing as many temp to perms as it is becoming increasingly difficult to place them. There are now three bank staff</w:t>
      </w:r>
      <w:r w:rsidR="00BB147A">
        <w:rPr>
          <w:rFonts w:ascii="Arial" w:hAnsi="Arial" w:cs="Arial"/>
          <w:bCs/>
        </w:rPr>
        <w:t>. H</w:t>
      </w:r>
      <w:r>
        <w:rPr>
          <w:rFonts w:ascii="Arial" w:hAnsi="Arial" w:cs="Arial"/>
          <w:bCs/>
        </w:rPr>
        <w:t>owever, Innes need a new member of staff and there is a member of bank staff that would like to fill this role.</w:t>
      </w:r>
    </w:p>
    <w:p w14:paraId="7F26CC92" w14:textId="77777777" w:rsidR="005D1589" w:rsidRPr="003C2135" w:rsidRDefault="005D1589" w:rsidP="003C2135">
      <w:pPr>
        <w:spacing w:after="0" w:line="276" w:lineRule="auto"/>
        <w:ind w:left="-57"/>
        <w:rPr>
          <w:rFonts w:ascii="Arial" w:hAnsi="Arial" w:cs="Arial"/>
          <w:b/>
        </w:rPr>
      </w:pPr>
    </w:p>
    <w:p w14:paraId="58BBACF4"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32E6E8F4" w14:textId="617E2C35" w:rsidR="003C2135" w:rsidRPr="008C499F" w:rsidRDefault="008C499F" w:rsidP="003C2135">
      <w:pPr>
        <w:spacing w:after="0" w:line="276" w:lineRule="auto"/>
        <w:ind w:left="-57"/>
        <w:rPr>
          <w:rFonts w:ascii="Arial" w:hAnsi="Arial" w:cs="Arial"/>
          <w:bCs/>
        </w:rPr>
      </w:pPr>
      <w:r w:rsidRPr="008C499F">
        <w:rPr>
          <w:rFonts w:ascii="Arial" w:hAnsi="Arial" w:cs="Arial"/>
          <w:bCs/>
        </w:rPr>
        <w:t>No updates</w:t>
      </w:r>
    </w:p>
    <w:p w14:paraId="0FEAA2C5" w14:textId="77777777" w:rsidR="008C499F" w:rsidRDefault="008C499F" w:rsidP="003C2135">
      <w:pPr>
        <w:spacing w:after="0" w:line="276" w:lineRule="auto"/>
        <w:ind w:left="-57"/>
        <w:rPr>
          <w:rFonts w:ascii="Arial" w:hAnsi="Arial" w:cs="Arial"/>
          <w:b/>
        </w:rPr>
      </w:pPr>
    </w:p>
    <w:p w14:paraId="57AAFC44" w14:textId="77777777" w:rsidR="008C499F" w:rsidRPr="003C2135" w:rsidRDefault="008C499F" w:rsidP="003C2135">
      <w:pPr>
        <w:spacing w:after="0" w:line="276" w:lineRule="auto"/>
        <w:ind w:left="-57"/>
        <w:rPr>
          <w:rFonts w:ascii="Arial" w:hAnsi="Arial" w:cs="Arial"/>
          <w:b/>
        </w:rPr>
      </w:pPr>
    </w:p>
    <w:p w14:paraId="5F83AA16" w14:textId="0627D362"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 xml:space="preserve">Overview of RCA’s </w:t>
      </w:r>
      <w:r w:rsidR="008C499F">
        <w:rPr>
          <w:rFonts w:ascii="Arial" w:hAnsi="Arial" w:cs="Arial"/>
          <w:b/>
        </w:rPr>
        <w:t xml:space="preserve"> </w:t>
      </w:r>
    </w:p>
    <w:p w14:paraId="5920F8D7" w14:textId="68E948F1" w:rsidR="003C2135" w:rsidRDefault="008C499F" w:rsidP="003C2135">
      <w:pPr>
        <w:spacing w:after="0" w:line="276" w:lineRule="auto"/>
        <w:ind w:left="-57"/>
        <w:rPr>
          <w:rFonts w:ascii="Arial" w:hAnsi="Arial" w:cs="Arial"/>
        </w:rPr>
      </w:pPr>
      <w:r w:rsidRPr="008C499F">
        <w:rPr>
          <w:rFonts w:ascii="Arial" w:hAnsi="Arial" w:cs="Arial"/>
          <w:bCs/>
        </w:rPr>
        <w:t>Four learning cards were distributed out prior to the meeting. There were no comments on these.</w:t>
      </w:r>
      <w:r w:rsidRPr="008C499F">
        <w:rPr>
          <w:rFonts w:ascii="Arial" w:hAnsi="Arial" w:cs="Arial"/>
          <w:bCs/>
        </w:rPr>
        <w:br/>
      </w:r>
    </w:p>
    <w:p w14:paraId="5081A0FC" w14:textId="77777777" w:rsidR="0025554C" w:rsidRDefault="0025554C" w:rsidP="003C2135">
      <w:pPr>
        <w:spacing w:after="0" w:line="276" w:lineRule="auto"/>
        <w:ind w:left="-57"/>
        <w:rPr>
          <w:rFonts w:ascii="Arial" w:hAnsi="Arial" w:cs="Arial"/>
        </w:rPr>
      </w:pPr>
    </w:p>
    <w:p w14:paraId="1622D8EC" w14:textId="7B3512AF" w:rsidR="0025554C" w:rsidRPr="006E0125" w:rsidRDefault="0025554C" w:rsidP="0025554C">
      <w:pPr>
        <w:pStyle w:val="ListParagraph"/>
        <w:numPr>
          <w:ilvl w:val="0"/>
          <w:numId w:val="1"/>
        </w:numPr>
        <w:spacing w:after="0" w:line="276" w:lineRule="auto"/>
        <w:rPr>
          <w:rFonts w:ascii="Arial" w:hAnsi="Arial" w:cs="Arial"/>
          <w:b/>
          <w:bCs/>
        </w:rPr>
      </w:pPr>
      <w:r w:rsidRPr="0025554C">
        <w:rPr>
          <w:rFonts w:ascii="Arial" w:hAnsi="Arial" w:cs="Arial"/>
          <w:b/>
          <w:bCs/>
        </w:rPr>
        <w:t xml:space="preserve">Overview of </w:t>
      </w:r>
      <w:r w:rsidRPr="006E0125">
        <w:rPr>
          <w:rFonts w:ascii="Arial" w:hAnsi="Arial" w:cs="Arial"/>
          <w:b/>
          <w:bCs/>
        </w:rPr>
        <w:t>SC18s</w:t>
      </w:r>
    </w:p>
    <w:p w14:paraId="2515CD60" w14:textId="41793224" w:rsidR="0025554C" w:rsidRPr="006E0125" w:rsidRDefault="0025554C" w:rsidP="003C2135">
      <w:pPr>
        <w:spacing w:after="0" w:line="276" w:lineRule="auto"/>
        <w:ind w:left="-57"/>
        <w:rPr>
          <w:rFonts w:ascii="Arial" w:hAnsi="Arial" w:cs="Arial"/>
          <w:b/>
          <w:bCs/>
        </w:rPr>
      </w:pPr>
      <w:r w:rsidRPr="008C499F">
        <w:rPr>
          <w:rFonts w:ascii="Arial" w:hAnsi="Arial" w:cs="Arial"/>
          <w:bCs/>
        </w:rPr>
        <w:t xml:space="preserve">AW shared a pie chart with the committee which included numbers from January to March 2025. There were 73 animals, </w:t>
      </w:r>
      <w:r w:rsidR="00556C6D">
        <w:rPr>
          <w:rFonts w:ascii="Arial" w:hAnsi="Arial" w:cs="Arial"/>
          <w:bCs/>
        </w:rPr>
        <w:t>but two of these</w:t>
      </w:r>
      <w:r>
        <w:rPr>
          <w:rFonts w:ascii="Arial" w:hAnsi="Arial" w:cs="Arial"/>
          <w:bCs/>
        </w:rPr>
        <w:t xml:space="preserve"> were</w:t>
      </w:r>
      <w:r w:rsidRPr="008C499F">
        <w:rPr>
          <w:rFonts w:ascii="Arial" w:hAnsi="Arial" w:cs="Arial"/>
          <w:bCs/>
        </w:rPr>
        <w:t xml:space="preserve"> instances of </w:t>
      </w:r>
      <w:r w:rsidRPr="008C499F">
        <w:rPr>
          <w:rFonts w:ascii="Arial" w:hAnsi="Arial" w:cs="Arial"/>
        </w:rPr>
        <w:t xml:space="preserve">zebrafish </w:t>
      </w:r>
      <w:r w:rsidR="00556C6D">
        <w:rPr>
          <w:rFonts w:ascii="Arial" w:hAnsi="Arial" w:cs="Arial"/>
        </w:rPr>
        <w:t>so each individual fish was not counted</w:t>
      </w:r>
      <w:r w:rsidRPr="008C499F">
        <w:rPr>
          <w:rFonts w:ascii="Arial" w:hAnsi="Arial" w:cs="Arial"/>
        </w:rPr>
        <w:t xml:space="preserve">. Over half were for unexpected adverse effects, 23 were unknown reasons, </w:t>
      </w:r>
      <w:r>
        <w:rPr>
          <w:rFonts w:ascii="Arial" w:hAnsi="Arial" w:cs="Arial"/>
        </w:rPr>
        <w:t>5</w:t>
      </w:r>
      <w:r w:rsidRPr="008C499F">
        <w:rPr>
          <w:rFonts w:ascii="Arial" w:hAnsi="Arial" w:cs="Arial"/>
        </w:rPr>
        <w:t xml:space="preserve"> were due to procedural error, </w:t>
      </w:r>
      <w:r>
        <w:rPr>
          <w:rFonts w:ascii="Arial" w:hAnsi="Arial" w:cs="Arial"/>
        </w:rPr>
        <w:t>3</w:t>
      </w:r>
      <w:r w:rsidRPr="008C499F">
        <w:rPr>
          <w:rFonts w:ascii="Arial" w:hAnsi="Arial" w:cs="Arial"/>
        </w:rPr>
        <w:t xml:space="preserve"> were for PPL constraints and </w:t>
      </w:r>
      <w:r>
        <w:rPr>
          <w:rFonts w:ascii="Arial" w:hAnsi="Arial" w:cs="Arial"/>
        </w:rPr>
        <w:t>1</w:t>
      </w:r>
      <w:r w:rsidRPr="008C499F">
        <w:rPr>
          <w:rFonts w:ascii="Arial" w:hAnsi="Arial" w:cs="Arial"/>
        </w:rPr>
        <w:t xml:space="preserve"> was for Tamoxifen. The pie chart now includes a </w:t>
      </w:r>
      <w:r w:rsidR="008C5516" w:rsidRPr="008C499F">
        <w:rPr>
          <w:rFonts w:ascii="Arial" w:hAnsi="Arial" w:cs="Arial"/>
        </w:rPr>
        <w:t>breakdown</w:t>
      </w:r>
      <w:r w:rsidRPr="008C499F">
        <w:rPr>
          <w:rFonts w:ascii="Arial" w:hAnsi="Arial" w:cs="Arial"/>
        </w:rPr>
        <w:t xml:space="preserve"> of how many SC18s each unit is submitting.</w:t>
      </w:r>
    </w:p>
    <w:p w14:paraId="75A988BF" w14:textId="77777777" w:rsidR="008C499F" w:rsidRPr="003C2135" w:rsidRDefault="008C499F" w:rsidP="003C2135">
      <w:pPr>
        <w:spacing w:after="0" w:line="276" w:lineRule="auto"/>
        <w:ind w:left="-57"/>
        <w:rPr>
          <w:rFonts w:ascii="Arial" w:hAnsi="Arial" w:cs="Arial"/>
          <w:b/>
        </w:rPr>
      </w:pPr>
    </w:p>
    <w:p w14:paraId="462A48CA" w14:textId="77777777" w:rsidR="009931B1" w:rsidRDefault="009931B1" w:rsidP="008C5516">
      <w:pPr>
        <w:pStyle w:val="ListParagraph"/>
        <w:numPr>
          <w:ilvl w:val="0"/>
          <w:numId w:val="1"/>
        </w:numPr>
        <w:spacing w:after="0" w:line="276" w:lineRule="auto"/>
        <w:ind w:left="284"/>
        <w:rPr>
          <w:rFonts w:ascii="Arial" w:hAnsi="Arial" w:cs="Arial"/>
          <w:b/>
        </w:rPr>
      </w:pPr>
      <w:r>
        <w:rPr>
          <w:rFonts w:ascii="Arial" w:hAnsi="Arial" w:cs="Arial"/>
          <w:b/>
        </w:rPr>
        <w:t>Biofacility Infrastructure</w:t>
      </w:r>
    </w:p>
    <w:p w14:paraId="7E8462B9" w14:textId="4CA165F1" w:rsidR="004E521D" w:rsidRDefault="004E521D" w:rsidP="004E521D">
      <w:pPr>
        <w:spacing w:after="0" w:line="276" w:lineRule="auto"/>
        <w:rPr>
          <w:rFonts w:ascii="Arial" w:hAnsi="Arial" w:cs="Arial"/>
          <w:bCs/>
        </w:rPr>
      </w:pPr>
      <w:r>
        <w:rPr>
          <w:rFonts w:ascii="Arial" w:hAnsi="Arial" w:cs="Arial"/>
          <w:bCs/>
        </w:rPr>
        <w:t>Capital programmes has now been removed from the FOM agenda.</w:t>
      </w:r>
    </w:p>
    <w:p w14:paraId="1AFCF890" w14:textId="77777777" w:rsidR="00511299" w:rsidRDefault="004E521D" w:rsidP="004E521D">
      <w:pPr>
        <w:spacing w:after="0" w:line="276" w:lineRule="auto"/>
        <w:rPr>
          <w:rFonts w:ascii="Arial" w:hAnsi="Arial" w:cs="Arial"/>
          <w:bCs/>
        </w:rPr>
      </w:pPr>
      <w:r>
        <w:rPr>
          <w:rFonts w:ascii="Arial" w:hAnsi="Arial" w:cs="Arial"/>
          <w:bCs/>
        </w:rPr>
        <w:t xml:space="preserve">Estates are improving. </w:t>
      </w:r>
    </w:p>
    <w:p w14:paraId="70CFB3DB" w14:textId="291E71DE" w:rsidR="004E521D" w:rsidRDefault="004E521D" w:rsidP="004E521D">
      <w:pPr>
        <w:spacing w:after="0" w:line="276" w:lineRule="auto"/>
        <w:rPr>
          <w:rFonts w:ascii="Arial" w:hAnsi="Arial" w:cs="Arial"/>
          <w:bCs/>
        </w:rPr>
      </w:pPr>
      <w:r>
        <w:rPr>
          <w:rFonts w:ascii="Arial" w:hAnsi="Arial" w:cs="Arial"/>
          <w:bCs/>
        </w:rPr>
        <w:t xml:space="preserve">The </w:t>
      </w:r>
      <w:r w:rsidR="006E0125">
        <w:rPr>
          <w:rFonts w:ascii="Arial" w:hAnsi="Arial" w:cs="Arial"/>
          <w:bCs/>
        </w:rPr>
        <w:t>Building Services position at Mira</w:t>
      </w:r>
      <w:r w:rsidR="00A63F63">
        <w:rPr>
          <w:rFonts w:ascii="Arial" w:hAnsi="Arial" w:cs="Arial"/>
          <w:bCs/>
        </w:rPr>
        <w:t xml:space="preserve"> is still being recruited for.</w:t>
      </w:r>
    </w:p>
    <w:p w14:paraId="3E8ADF8C" w14:textId="558E7678" w:rsidR="009646BD" w:rsidRPr="004E521D" w:rsidRDefault="009646BD" w:rsidP="004E521D">
      <w:pPr>
        <w:spacing w:after="0" w:line="276" w:lineRule="auto"/>
        <w:rPr>
          <w:rFonts w:ascii="Arial" w:hAnsi="Arial" w:cs="Arial"/>
          <w:bCs/>
        </w:rPr>
      </w:pPr>
      <w:r>
        <w:rPr>
          <w:rFonts w:ascii="Arial" w:hAnsi="Arial" w:cs="Arial"/>
          <w:bCs/>
        </w:rPr>
        <w:t>There is an interview at Mira on Wednesday.</w:t>
      </w:r>
    </w:p>
    <w:p w14:paraId="5F373F5A" w14:textId="77777777" w:rsidR="003C2135" w:rsidRPr="003C2135" w:rsidRDefault="003C2135" w:rsidP="003C2135">
      <w:pPr>
        <w:spacing w:after="0" w:line="276" w:lineRule="auto"/>
        <w:ind w:left="-57"/>
        <w:rPr>
          <w:rFonts w:ascii="Arial" w:hAnsi="Arial" w:cs="Arial"/>
          <w:b/>
        </w:rPr>
      </w:pPr>
    </w:p>
    <w:p w14:paraId="658654F5"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4FC4FC95" w14:textId="081942FB" w:rsidR="0065611D" w:rsidRDefault="0065611D" w:rsidP="0065611D">
      <w:pPr>
        <w:spacing w:after="0" w:line="276" w:lineRule="auto"/>
        <w:ind w:left="-77"/>
        <w:rPr>
          <w:rFonts w:ascii="Arial" w:hAnsi="Arial" w:cs="Arial"/>
          <w:bCs/>
        </w:rPr>
      </w:pPr>
      <w:r w:rsidRPr="0065611D">
        <w:rPr>
          <w:rFonts w:ascii="Arial" w:hAnsi="Arial" w:cs="Arial"/>
          <w:bCs/>
        </w:rPr>
        <w:t>The safety visits are continuing to go well with a focus on ergonomics and RPE management</w:t>
      </w:r>
      <w:r w:rsidR="00511299">
        <w:rPr>
          <w:rFonts w:ascii="Arial" w:hAnsi="Arial" w:cs="Arial"/>
          <w:bCs/>
        </w:rPr>
        <w:t>.</w:t>
      </w:r>
      <w:r w:rsidRPr="0065611D">
        <w:rPr>
          <w:rFonts w:ascii="Arial" w:hAnsi="Arial" w:cs="Arial"/>
          <w:bCs/>
        </w:rPr>
        <w:t xml:space="preserve"> People management to make sure processes are followed need</w:t>
      </w:r>
      <w:r w:rsidR="00511299">
        <w:rPr>
          <w:rFonts w:ascii="Arial" w:hAnsi="Arial" w:cs="Arial"/>
          <w:bCs/>
        </w:rPr>
        <w:t>s</w:t>
      </w:r>
      <w:r w:rsidRPr="0065611D">
        <w:rPr>
          <w:rFonts w:ascii="Arial" w:hAnsi="Arial" w:cs="Arial"/>
          <w:bCs/>
        </w:rPr>
        <w:t xml:space="preserve"> to be worked on.</w:t>
      </w:r>
      <w:r>
        <w:rPr>
          <w:rFonts w:ascii="Arial" w:hAnsi="Arial" w:cs="Arial"/>
          <w:bCs/>
        </w:rPr>
        <w:t xml:space="preserve"> </w:t>
      </w:r>
    </w:p>
    <w:p w14:paraId="48AD921B" w14:textId="2DEC8FA7" w:rsidR="0065611D" w:rsidRDefault="0065611D" w:rsidP="0065611D">
      <w:pPr>
        <w:spacing w:after="0" w:line="276" w:lineRule="auto"/>
        <w:ind w:left="-77"/>
        <w:rPr>
          <w:rFonts w:ascii="Arial" w:hAnsi="Arial" w:cs="Arial"/>
          <w:bCs/>
        </w:rPr>
      </w:pPr>
      <w:r>
        <w:rPr>
          <w:rFonts w:ascii="Arial" w:hAnsi="Arial" w:cs="Arial"/>
          <w:bCs/>
        </w:rPr>
        <w:t>The risk assessment review across UBS is going well. CAF have been trialling risk assessments on MCMS and this has been successful. Innes and Barcroft will be trialling this next.</w:t>
      </w:r>
    </w:p>
    <w:p w14:paraId="3C78ABAE" w14:textId="32A95C7C" w:rsidR="003349B9" w:rsidRDefault="003349B9" w:rsidP="0065611D">
      <w:pPr>
        <w:spacing w:after="0" w:line="276" w:lineRule="auto"/>
        <w:ind w:left="-77"/>
        <w:rPr>
          <w:rFonts w:ascii="Arial" w:hAnsi="Arial" w:cs="Arial"/>
          <w:bCs/>
        </w:rPr>
      </w:pPr>
      <w:r>
        <w:rPr>
          <w:rFonts w:ascii="Arial" w:hAnsi="Arial" w:cs="Arial"/>
          <w:bCs/>
        </w:rPr>
        <w:t>The health and safety working group has now developed a cod</w:t>
      </w:r>
      <w:r w:rsidR="00511299">
        <w:rPr>
          <w:rFonts w:ascii="Arial" w:hAnsi="Arial" w:cs="Arial"/>
          <w:bCs/>
        </w:rPr>
        <w:t>e</w:t>
      </w:r>
      <w:r>
        <w:rPr>
          <w:rFonts w:ascii="Arial" w:hAnsi="Arial" w:cs="Arial"/>
          <w:bCs/>
        </w:rPr>
        <w:t xml:space="preserve"> of practice for UBS containment level 2. It still needs to have its final review by the </w:t>
      </w:r>
      <w:r w:rsidRPr="008C5516">
        <w:rPr>
          <w:rFonts w:ascii="Arial" w:hAnsi="Arial" w:cs="Arial"/>
          <w:bCs/>
        </w:rPr>
        <w:t>B</w:t>
      </w:r>
      <w:r w:rsidR="00E820DF" w:rsidRPr="008C5516">
        <w:rPr>
          <w:rFonts w:ascii="Arial" w:hAnsi="Arial" w:cs="Arial"/>
          <w:bCs/>
        </w:rPr>
        <w:t xml:space="preserve">iological </w:t>
      </w:r>
      <w:r w:rsidRPr="008C5516">
        <w:rPr>
          <w:rFonts w:ascii="Arial" w:hAnsi="Arial" w:cs="Arial"/>
          <w:bCs/>
        </w:rPr>
        <w:t>S</w:t>
      </w:r>
      <w:r w:rsidR="00E820DF" w:rsidRPr="008C5516">
        <w:rPr>
          <w:rFonts w:ascii="Arial" w:hAnsi="Arial" w:cs="Arial"/>
          <w:bCs/>
        </w:rPr>
        <w:t>afety Committee</w:t>
      </w:r>
      <w:r w:rsidRPr="006E0125">
        <w:rPr>
          <w:rFonts w:ascii="Arial" w:hAnsi="Arial" w:cs="Arial"/>
          <w:bCs/>
        </w:rPr>
        <w:t>.</w:t>
      </w:r>
    </w:p>
    <w:p w14:paraId="690E4867" w14:textId="11C38FB0" w:rsidR="003349B9" w:rsidRDefault="00511299" w:rsidP="0065611D">
      <w:pPr>
        <w:spacing w:after="0" w:line="276" w:lineRule="auto"/>
        <w:ind w:left="-77"/>
        <w:rPr>
          <w:rFonts w:ascii="Arial" w:hAnsi="Arial" w:cs="Arial"/>
          <w:bCs/>
        </w:rPr>
      </w:pPr>
      <w:r>
        <w:rPr>
          <w:rFonts w:ascii="Arial" w:hAnsi="Arial" w:cs="Arial"/>
          <w:bCs/>
        </w:rPr>
        <w:t xml:space="preserve">The </w:t>
      </w:r>
      <w:r w:rsidR="003349B9">
        <w:rPr>
          <w:rFonts w:ascii="Arial" w:hAnsi="Arial" w:cs="Arial"/>
          <w:bCs/>
        </w:rPr>
        <w:t xml:space="preserve">UBS RPE policy has now been finalised and circulated, and the signed documents have been returned. </w:t>
      </w:r>
    </w:p>
    <w:p w14:paraId="028A6199" w14:textId="49364291" w:rsidR="003349B9" w:rsidRPr="00A62101" w:rsidRDefault="003349B9" w:rsidP="0065611D">
      <w:pPr>
        <w:spacing w:after="0" w:line="276" w:lineRule="auto"/>
        <w:ind w:left="-77"/>
        <w:rPr>
          <w:rFonts w:ascii="Arial" w:hAnsi="Arial" w:cs="Arial"/>
          <w:bCs/>
        </w:rPr>
      </w:pPr>
      <w:r>
        <w:rPr>
          <w:rFonts w:ascii="Arial" w:hAnsi="Arial" w:cs="Arial"/>
          <w:bCs/>
        </w:rPr>
        <w:t xml:space="preserve">The University </w:t>
      </w:r>
      <w:r w:rsidR="00511299">
        <w:rPr>
          <w:rFonts w:ascii="Arial" w:hAnsi="Arial" w:cs="Arial"/>
          <w:bCs/>
        </w:rPr>
        <w:t>S</w:t>
      </w:r>
      <w:r>
        <w:rPr>
          <w:rFonts w:ascii="Arial" w:hAnsi="Arial" w:cs="Arial"/>
          <w:bCs/>
        </w:rPr>
        <w:t xml:space="preserve">afety Management Hub is ongoing. Ergonomics has been recognised as high risk within </w:t>
      </w:r>
      <w:r w:rsidRPr="00A62101">
        <w:rPr>
          <w:rFonts w:ascii="Arial" w:hAnsi="Arial" w:cs="Arial"/>
          <w:bCs/>
        </w:rPr>
        <w:t>UBS. This will be followed up with ergonomic champions, training and open safety culture.</w:t>
      </w:r>
    </w:p>
    <w:p w14:paraId="5183AB86" w14:textId="3E86E5D7" w:rsidR="003349B9" w:rsidRDefault="00A23511" w:rsidP="0065611D">
      <w:pPr>
        <w:spacing w:after="0" w:line="276" w:lineRule="auto"/>
        <w:ind w:left="-77"/>
        <w:rPr>
          <w:rFonts w:ascii="Arial" w:hAnsi="Arial" w:cs="Arial"/>
          <w:bCs/>
        </w:rPr>
      </w:pPr>
      <w:r w:rsidRPr="00A62101">
        <w:rPr>
          <w:rFonts w:ascii="Arial" w:hAnsi="Arial" w:cs="Arial"/>
          <w:bCs/>
        </w:rPr>
        <w:t>Cardinus DS</w:t>
      </w:r>
      <w:r w:rsidR="00A62101" w:rsidRPr="00A62101">
        <w:rPr>
          <w:rFonts w:ascii="Arial" w:hAnsi="Arial" w:cs="Arial"/>
          <w:bCs/>
        </w:rPr>
        <w:t>E</w:t>
      </w:r>
      <w:r w:rsidR="00417852" w:rsidRPr="00A62101">
        <w:rPr>
          <w:rFonts w:ascii="Arial" w:hAnsi="Arial" w:cs="Arial"/>
          <w:bCs/>
        </w:rPr>
        <w:t xml:space="preserve"> risk</w:t>
      </w:r>
      <w:r w:rsidR="00417852">
        <w:rPr>
          <w:rFonts w:ascii="Arial" w:hAnsi="Arial" w:cs="Arial"/>
          <w:bCs/>
        </w:rPr>
        <w:t xml:space="preserve"> assessment system roll out has been delayed. </w:t>
      </w:r>
    </w:p>
    <w:p w14:paraId="5E1F0DAA" w14:textId="73693E77" w:rsidR="00417852" w:rsidRDefault="006207AB" w:rsidP="0065611D">
      <w:pPr>
        <w:spacing w:after="0" w:line="276" w:lineRule="auto"/>
        <w:ind w:left="-77"/>
        <w:rPr>
          <w:rFonts w:ascii="Arial" w:hAnsi="Arial" w:cs="Arial"/>
          <w:bCs/>
        </w:rPr>
      </w:pPr>
      <w:r>
        <w:rPr>
          <w:rFonts w:ascii="Arial" w:hAnsi="Arial" w:cs="Arial"/>
          <w:bCs/>
        </w:rPr>
        <w:lastRenderedPageBreak/>
        <w:t>O</w:t>
      </w:r>
      <w:r w:rsidR="00417852">
        <w:rPr>
          <w:rFonts w:ascii="Arial" w:hAnsi="Arial" w:cs="Arial"/>
          <w:bCs/>
        </w:rPr>
        <w:t xml:space="preserve">ver the last nine months 20% of incidents reported </w:t>
      </w:r>
      <w:r>
        <w:rPr>
          <w:rFonts w:ascii="Arial" w:hAnsi="Arial" w:cs="Arial"/>
          <w:bCs/>
        </w:rPr>
        <w:t xml:space="preserve">to </w:t>
      </w:r>
      <w:r w:rsidRPr="00296313">
        <w:rPr>
          <w:rFonts w:ascii="Arial" w:hAnsi="Arial" w:cs="Arial"/>
          <w:bCs/>
        </w:rPr>
        <w:t>AssessNET</w:t>
      </w:r>
      <w:r>
        <w:rPr>
          <w:rFonts w:ascii="Arial" w:hAnsi="Arial" w:cs="Arial"/>
          <w:bCs/>
        </w:rPr>
        <w:t xml:space="preserve"> </w:t>
      </w:r>
      <w:r w:rsidR="00417852">
        <w:rPr>
          <w:rFonts w:ascii="Arial" w:hAnsi="Arial" w:cs="Arial"/>
          <w:bCs/>
        </w:rPr>
        <w:t>have been physical, 26% have been mouse bites and 14% were sharps. Over the last three months mouse bites have been 34%</w:t>
      </w:r>
      <w:r w:rsidR="00F0575E">
        <w:rPr>
          <w:rFonts w:ascii="Arial" w:hAnsi="Arial" w:cs="Arial"/>
          <w:bCs/>
        </w:rPr>
        <w:t xml:space="preserve"> so this is still a concern. Sharps training has now been incorporated into inductions in a more structured </w:t>
      </w:r>
      <w:r w:rsidR="00F26062">
        <w:rPr>
          <w:rFonts w:ascii="Arial" w:hAnsi="Arial" w:cs="Arial"/>
          <w:bCs/>
        </w:rPr>
        <w:t>manner and</w:t>
      </w:r>
      <w:r>
        <w:rPr>
          <w:rFonts w:ascii="Arial" w:hAnsi="Arial" w:cs="Arial"/>
          <w:bCs/>
        </w:rPr>
        <w:t xml:space="preserve"> </w:t>
      </w:r>
      <w:r w:rsidR="00F0575E">
        <w:rPr>
          <w:rFonts w:ascii="Arial" w:hAnsi="Arial" w:cs="Arial"/>
          <w:bCs/>
        </w:rPr>
        <w:t>has been encouraged</w:t>
      </w:r>
      <w:r w:rsidR="00564210">
        <w:rPr>
          <w:rFonts w:ascii="Arial" w:hAnsi="Arial" w:cs="Arial"/>
          <w:bCs/>
        </w:rPr>
        <w:t xml:space="preserve"> for existing staff</w:t>
      </w:r>
      <w:r w:rsidR="00F0575E">
        <w:rPr>
          <w:rFonts w:ascii="Arial" w:hAnsi="Arial" w:cs="Arial"/>
          <w:bCs/>
        </w:rPr>
        <w:t>.</w:t>
      </w:r>
    </w:p>
    <w:p w14:paraId="37986DFD" w14:textId="15C73D34" w:rsidR="00564210" w:rsidRDefault="00564210" w:rsidP="0065611D">
      <w:pPr>
        <w:spacing w:after="0" w:line="276" w:lineRule="auto"/>
        <w:ind w:left="-77"/>
        <w:rPr>
          <w:rFonts w:ascii="Arial" w:hAnsi="Arial" w:cs="Arial"/>
          <w:bCs/>
        </w:rPr>
      </w:pPr>
      <w:r>
        <w:rPr>
          <w:rFonts w:ascii="Arial" w:hAnsi="Arial" w:cs="Arial"/>
          <w:bCs/>
        </w:rPr>
        <w:t>There have been discussions around reducing mouse bites. DOPS assessments for handling animals is now mandatory.</w:t>
      </w:r>
    </w:p>
    <w:p w14:paraId="30C9D20C" w14:textId="66A06157" w:rsidR="00564210" w:rsidRDefault="00564210" w:rsidP="0065611D">
      <w:pPr>
        <w:spacing w:after="0" w:line="276" w:lineRule="auto"/>
        <w:ind w:left="-77"/>
        <w:rPr>
          <w:rFonts w:ascii="Arial" w:hAnsi="Arial" w:cs="Arial"/>
          <w:bCs/>
        </w:rPr>
      </w:pPr>
      <w:r>
        <w:rPr>
          <w:rFonts w:ascii="Arial" w:hAnsi="Arial" w:cs="Arial"/>
          <w:bCs/>
        </w:rPr>
        <w:t>There is no obvious cause for the physical incidents.</w:t>
      </w:r>
    </w:p>
    <w:p w14:paraId="31435D41" w14:textId="0C68871B" w:rsidR="005B19E2" w:rsidRDefault="005B19E2" w:rsidP="0065611D">
      <w:pPr>
        <w:spacing w:after="0" w:line="276" w:lineRule="auto"/>
        <w:ind w:left="-77"/>
        <w:rPr>
          <w:rFonts w:ascii="Arial" w:hAnsi="Arial" w:cs="Arial"/>
          <w:bCs/>
        </w:rPr>
      </w:pPr>
      <w:r>
        <w:rPr>
          <w:rFonts w:ascii="Arial" w:hAnsi="Arial" w:cs="Arial"/>
          <w:bCs/>
        </w:rPr>
        <w:t xml:space="preserve">There are now 10 </w:t>
      </w:r>
      <w:r w:rsidR="003D2672">
        <w:rPr>
          <w:rFonts w:ascii="Arial" w:hAnsi="Arial" w:cs="Arial"/>
          <w:bCs/>
        </w:rPr>
        <w:t xml:space="preserve">either </w:t>
      </w:r>
      <w:r>
        <w:rPr>
          <w:rFonts w:ascii="Arial" w:hAnsi="Arial" w:cs="Arial"/>
          <w:bCs/>
        </w:rPr>
        <w:t xml:space="preserve">established </w:t>
      </w:r>
      <w:r w:rsidR="003D2672">
        <w:rPr>
          <w:rFonts w:ascii="Arial" w:hAnsi="Arial" w:cs="Arial"/>
          <w:bCs/>
        </w:rPr>
        <w:t>or in</w:t>
      </w:r>
      <w:r>
        <w:rPr>
          <w:rFonts w:ascii="Arial" w:hAnsi="Arial" w:cs="Arial"/>
          <w:bCs/>
        </w:rPr>
        <w:t xml:space="preserve"> training mental health first aiders. Posters highlighting key contacts will be displayed. </w:t>
      </w:r>
    </w:p>
    <w:p w14:paraId="564C5789" w14:textId="56408755" w:rsidR="005B19E2" w:rsidRDefault="005B19E2" w:rsidP="0065611D">
      <w:pPr>
        <w:spacing w:after="0" w:line="276" w:lineRule="auto"/>
        <w:ind w:left="-77"/>
        <w:rPr>
          <w:rFonts w:ascii="Arial" w:hAnsi="Arial" w:cs="Arial"/>
          <w:bCs/>
        </w:rPr>
      </w:pPr>
      <w:r>
        <w:rPr>
          <w:rFonts w:ascii="Arial" w:hAnsi="Arial" w:cs="Arial"/>
          <w:bCs/>
        </w:rPr>
        <w:t>On 8</w:t>
      </w:r>
      <w:r w:rsidRPr="005B19E2">
        <w:rPr>
          <w:rFonts w:ascii="Arial" w:hAnsi="Arial" w:cs="Arial"/>
          <w:bCs/>
          <w:vertAlign w:val="superscript"/>
        </w:rPr>
        <w:t>th</w:t>
      </w:r>
      <w:r>
        <w:rPr>
          <w:rFonts w:ascii="Arial" w:hAnsi="Arial" w:cs="Arial"/>
          <w:bCs/>
        </w:rPr>
        <w:t xml:space="preserve"> April there will be an introduction to mental health awareness webinar which ST has distributed the information about.</w:t>
      </w:r>
    </w:p>
    <w:p w14:paraId="54662904" w14:textId="2F9B8B99" w:rsidR="005B19E2" w:rsidRDefault="005B19E2" w:rsidP="0065611D">
      <w:pPr>
        <w:spacing w:after="0" w:line="276" w:lineRule="auto"/>
        <w:ind w:left="-77"/>
        <w:rPr>
          <w:rFonts w:ascii="Arial" w:hAnsi="Arial" w:cs="Arial"/>
          <w:bCs/>
        </w:rPr>
      </w:pPr>
      <w:r>
        <w:rPr>
          <w:rFonts w:ascii="Arial" w:hAnsi="Arial" w:cs="Arial"/>
          <w:bCs/>
        </w:rPr>
        <w:t xml:space="preserve">ST recently attended a health and wellbeing conference. The main takeaway from this was that any changes need to be supported by senior management and line managers should be trained to fill supportive roles due to sensitivity in those conversations. </w:t>
      </w:r>
    </w:p>
    <w:p w14:paraId="2FD60C65" w14:textId="37333BD2" w:rsidR="005B19E2" w:rsidRPr="0065611D" w:rsidRDefault="005B19E2" w:rsidP="0065611D">
      <w:pPr>
        <w:spacing w:after="0" w:line="276" w:lineRule="auto"/>
        <w:ind w:left="-77"/>
        <w:rPr>
          <w:rFonts w:ascii="Arial" w:hAnsi="Arial" w:cs="Arial"/>
          <w:bCs/>
        </w:rPr>
      </w:pPr>
      <w:r>
        <w:rPr>
          <w:rFonts w:ascii="Arial" w:hAnsi="Arial" w:cs="Arial"/>
          <w:bCs/>
        </w:rPr>
        <w:t xml:space="preserve">Occupational Health and staff counselling are coming together to </w:t>
      </w:r>
      <w:r w:rsidR="0061216D">
        <w:rPr>
          <w:rFonts w:ascii="Arial" w:hAnsi="Arial" w:cs="Arial"/>
          <w:bCs/>
        </w:rPr>
        <w:t>strengthen support for</w:t>
      </w:r>
      <w:r>
        <w:rPr>
          <w:rFonts w:ascii="Arial" w:hAnsi="Arial" w:cs="Arial"/>
          <w:bCs/>
        </w:rPr>
        <w:t xml:space="preserve"> mental health in the workplace.</w:t>
      </w:r>
      <w:r w:rsidR="0061216D">
        <w:rPr>
          <w:rFonts w:ascii="Arial" w:hAnsi="Arial" w:cs="Arial"/>
          <w:bCs/>
        </w:rPr>
        <w:t xml:space="preserve"> New processes are expected to come into place from August.</w:t>
      </w:r>
    </w:p>
    <w:p w14:paraId="6D761F1B" w14:textId="77777777" w:rsidR="003C2135" w:rsidRPr="003C2135" w:rsidRDefault="003C2135" w:rsidP="003C2135">
      <w:pPr>
        <w:spacing w:after="0" w:line="276" w:lineRule="auto"/>
        <w:ind w:left="-57"/>
        <w:rPr>
          <w:rFonts w:ascii="Arial" w:hAnsi="Arial" w:cs="Arial"/>
          <w:b/>
        </w:rPr>
      </w:pPr>
    </w:p>
    <w:p w14:paraId="6794426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3DC50D90" w14:textId="339FE330" w:rsidR="003C2135" w:rsidRPr="0061216D" w:rsidRDefault="0061216D" w:rsidP="003C2135">
      <w:pPr>
        <w:spacing w:after="0" w:line="276" w:lineRule="auto"/>
        <w:ind w:left="-57"/>
        <w:rPr>
          <w:rFonts w:ascii="Arial" w:hAnsi="Arial" w:cs="Arial"/>
          <w:bCs/>
        </w:rPr>
      </w:pPr>
      <w:r w:rsidRPr="0061216D">
        <w:rPr>
          <w:rFonts w:ascii="Arial" w:hAnsi="Arial" w:cs="Arial"/>
          <w:bCs/>
        </w:rPr>
        <w:t xml:space="preserve">The Assessor Refresher course is now live. </w:t>
      </w:r>
    </w:p>
    <w:p w14:paraId="11D5AE95" w14:textId="5612FED4" w:rsidR="0061216D" w:rsidRDefault="0061216D" w:rsidP="003C2135">
      <w:pPr>
        <w:spacing w:after="0" w:line="276" w:lineRule="auto"/>
        <w:ind w:left="-57"/>
        <w:rPr>
          <w:rFonts w:ascii="Arial" w:hAnsi="Arial" w:cs="Arial"/>
          <w:bCs/>
        </w:rPr>
      </w:pPr>
      <w:r w:rsidRPr="0061216D">
        <w:rPr>
          <w:rFonts w:ascii="Arial" w:hAnsi="Arial" w:cs="Arial"/>
          <w:bCs/>
        </w:rPr>
        <w:t xml:space="preserve">There is a training and assessment webinar every month, ideally for new researchers but anyone can attend. </w:t>
      </w:r>
      <w:r w:rsidR="00511299">
        <w:rPr>
          <w:rFonts w:ascii="Arial" w:hAnsi="Arial" w:cs="Arial"/>
          <w:bCs/>
        </w:rPr>
        <w:t>The link is</w:t>
      </w:r>
      <w:r w:rsidRPr="0061216D">
        <w:rPr>
          <w:rFonts w:ascii="Arial" w:hAnsi="Arial" w:cs="Arial"/>
          <w:bCs/>
        </w:rPr>
        <w:t xml:space="preserve"> on the </w:t>
      </w:r>
      <w:r w:rsidR="003D2672">
        <w:rPr>
          <w:rFonts w:ascii="Arial" w:hAnsi="Arial" w:cs="Arial"/>
          <w:bCs/>
        </w:rPr>
        <w:t>T</w:t>
      </w:r>
      <w:r w:rsidRPr="0061216D">
        <w:rPr>
          <w:rFonts w:ascii="Arial" w:hAnsi="Arial" w:cs="Arial"/>
          <w:bCs/>
        </w:rPr>
        <w:t>raining Centre website.</w:t>
      </w:r>
    </w:p>
    <w:p w14:paraId="68A78D29" w14:textId="005583AE" w:rsidR="0061216D" w:rsidRDefault="0061216D" w:rsidP="003C2135">
      <w:pPr>
        <w:spacing w:after="0" w:line="276" w:lineRule="auto"/>
        <w:ind w:left="-57"/>
        <w:rPr>
          <w:rFonts w:ascii="Arial" w:hAnsi="Arial" w:cs="Arial"/>
          <w:bCs/>
        </w:rPr>
      </w:pPr>
      <w:r>
        <w:rPr>
          <w:rFonts w:ascii="Arial" w:hAnsi="Arial" w:cs="Arial"/>
          <w:bCs/>
        </w:rPr>
        <w:t xml:space="preserve">For the next academic </w:t>
      </w:r>
      <w:r w:rsidR="007F57AA">
        <w:rPr>
          <w:rFonts w:ascii="Arial" w:hAnsi="Arial" w:cs="Arial"/>
          <w:bCs/>
        </w:rPr>
        <w:t>year,</w:t>
      </w:r>
      <w:r>
        <w:rPr>
          <w:rFonts w:ascii="Arial" w:hAnsi="Arial" w:cs="Arial"/>
          <w:bCs/>
        </w:rPr>
        <w:t xml:space="preserve"> the blended learning option </w:t>
      </w:r>
      <w:r w:rsidR="006207AB">
        <w:rPr>
          <w:rFonts w:ascii="Arial" w:hAnsi="Arial" w:cs="Arial"/>
          <w:bCs/>
        </w:rPr>
        <w:t>for</w:t>
      </w:r>
      <w:r w:rsidR="006207AB" w:rsidRPr="006207AB">
        <w:rPr>
          <w:rFonts w:ascii="Arial" w:hAnsi="Arial" w:cs="Arial"/>
          <w:bCs/>
        </w:rPr>
        <w:t xml:space="preserve"> </w:t>
      </w:r>
      <w:r w:rsidR="006207AB">
        <w:rPr>
          <w:rFonts w:ascii="Arial" w:hAnsi="Arial" w:cs="Arial"/>
          <w:bCs/>
        </w:rPr>
        <w:t xml:space="preserve">the IAT courses </w:t>
      </w:r>
      <w:r>
        <w:rPr>
          <w:rFonts w:ascii="Arial" w:hAnsi="Arial" w:cs="Arial"/>
          <w:bCs/>
        </w:rPr>
        <w:t>is being dropped. This will now be online with structured tutorials. More details to follow.</w:t>
      </w:r>
    </w:p>
    <w:p w14:paraId="7E5D8956" w14:textId="4CBE15B0" w:rsidR="0061216D" w:rsidRDefault="0061216D" w:rsidP="003C2135">
      <w:pPr>
        <w:spacing w:after="0" w:line="276" w:lineRule="auto"/>
        <w:ind w:left="-57"/>
        <w:rPr>
          <w:rFonts w:ascii="Arial" w:hAnsi="Arial" w:cs="Arial"/>
          <w:bCs/>
        </w:rPr>
      </w:pPr>
      <w:r>
        <w:rPr>
          <w:rFonts w:ascii="Arial" w:hAnsi="Arial" w:cs="Arial"/>
          <w:bCs/>
        </w:rPr>
        <w:t>The bank staff are doing well.</w:t>
      </w:r>
    </w:p>
    <w:p w14:paraId="0AF3893D" w14:textId="62644FAA" w:rsidR="0061216D" w:rsidRDefault="00511299" w:rsidP="003C2135">
      <w:pPr>
        <w:spacing w:after="0" w:line="276" w:lineRule="auto"/>
        <w:ind w:left="-57"/>
        <w:rPr>
          <w:rFonts w:ascii="Arial" w:hAnsi="Arial" w:cs="Arial"/>
          <w:bCs/>
        </w:rPr>
      </w:pPr>
      <w:r>
        <w:rPr>
          <w:rFonts w:ascii="Arial" w:hAnsi="Arial" w:cs="Arial"/>
          <w:bCs/>
        </w:rPr>
        <w:t xml:space="preserve">There was a serious </w:t>
      </w:r>
      <w:r w:rsidR="00960B3C">
        <w:rPr>
          <w:rFonts w:ascii="Arial" w:hAnsi="Arial" w:cs="Arial"/>
          <w:bCs/>
        </w:rPr>
        <w:t>reminder that 6.3 training is compulsory and the theory is taken before the practical training.</w:t>
      </w:r>
    </w:p>
    <w:p w14:paraId="7650ED06" w14:textId="6CB16646" w:rsidR="00852300" w:rsidRDefault="00852300" w:rsidP="003C2135">
      <w:pPr>
        <w:spacing w:after="0" w:line="276" w:lineRule="auto"/>
        <w:ind w:left="-57"/>
        <w:rPr>
          <w:rFonts w:ascii="Arial" w:hAnsi="Arial" w:cs="Arial"/>
          <w:bCs/>
        </w:rPr>
      </w:pPr>
      <w:r>
        <w:rPr>
          <w:rFonts w:ascii="Arial" w:hAnsi="Arial" w:cs="Arial"/>
          <w:bCs/>
        </w:rPr>
        <w:t>The NACWO refresher course is ready, and access will be set up on Moodle. The course should be completed in 3 months.</w:t>
      </w:r>
    </w:p>
    <w:p w14:paraId="7D90E613" w14:textId="3BA3D254" w:rsidR="00852300" w:rsidRDefault="00852300" w:rsidP="003C2135">
      <w:pPr>
        <w:spacing w:after="0" w:line="276" w:lineRule="auto"/>
        <w:ind w:left="-57"/>
        <w:rPr>
          <w:rFonts w:ascii="Arial" w:hAnsi="Arial" w:cs="Arial"/>
          <w:bCs/>
        </w:rPr>
      </w:pPr>
      <w:r>
        <w:rPr>
          <w:rFonts w:ascii="Arial" w:hAnsi="Arial" w:cs="Arial"/>
          <w:bCs/>
        </w:rPr>
        <w:t>If you need to request help from HC, please email the Training Centre with your request so this can be scheduled in.</w:t>
      </w:r>
    </w:p>
    <w:p w14:paraId="2A0D0FFD" w14:textId="1599A7DA" w:rsidR="00852300" w:rsidRPr="0061216D" w:rsidRDefault="00852300" w:rsidP="003C2135">
      <w:pPr>
        <w:spacing w:after="0" w:line="276" w:lineRule="auto"/>
        <w:ind w:left="-57"/>
        <w:rPr>
          <w:rFonts w:ascii="Arial" w:hAnsi="Arial" w:cs="Arial"/>
          <w:bCs/>
        </w:rPr>
      </w:pPr>
      <w:r>
        <w:rPr>
          <w:rFonts w:ascii="Arial" w:hAnsi="Arial" w:cs="Arial"/>
          <w:bCs/>
        </w:rPr>
        <w:t>The PIL practical assessment 3.2 and 8 forms for species other than rodents will be updated by the end of the month. Please use the new forms from 1</w:t>
      </w:r>
      <w:r w:rsidRPr="00852300">
        <w:rPr>
          <w:rFonts w:ascii="Arial" w:hAnsi="Arial" w:cs="Arial"/>
          <w:bCs/>
          <w:vertAlign w:val="superscript"/>
        </w:rPr>
        <w:t>st</w:t>
      </w:r>
      <w:r>
        <w:rPr>
          <w:rFonts w:ascii="Arial" w:hAnsi="Arial" w:cs="Arial"/>
          <w:bCs/>
        </w:rPr>
        <w:t xml:space="preserve"> April.</w:t>
      </w:r>
    </w:p>
    <w:p w14:paraId="3AA1BD5F" w14:textId="77777777" w:rsidR="0061216D" w:rsidRDefault="0061216D" w:rsidP="003C2135">
      <w:pPr>
        <w:spacing w:after="0" w:line="276" w:lineRule="auto"/>
        <w:ind w:left="-57"/>
        <w:rPr>
          <w:rFonts w:ascii="Arial" w:hAnsi="Arial" w:cs="Arial"/>
          <w:b/>
        </w:rPr>
      </w:pPr>
    </w:p>
    <w:p w14:paraId="6CCA3C3A" w14:textId="77777777" w:rsidR="0061216D" w:rsidRPr="003C2135" w:rsidRDefault="0061216D" w:rsidP="003C2135">
      <w:pPr>
        <w:spacing w:after="0" w:line="276" w:lineRule="auto"/>
        <w:ind w:left="-57"/>
        <w:rPr>
          <w:rFonts w:ascii="Arial" w:hAnsi="Arial" w:cs="Arial"/>
          <w:b/>
        </w:rPr>
      </w:pPr>
    </w:p>
    <w:p w14:paraId="4BA62F78"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4177E67C" w14:textId="172006BF" w:rsidR="009931B1" w:rsidRDefault="00852300" w:rsidP="00B0784F">
      <w:pPr>
        <w:spacing w:after="0" w:line="276" w:lineRule="auto"/>
        <w:ind w:left="-57"/>
        <w:rPr>
          <w:rFonts w:ascii="Arial" w:hAnsi="Arial" w:cs="Arial"/>
          <w:bCs/>
        </w:rPr>
      </w:pPr>
      <w:r>
        <w:rPr>
          <w:rFonts w:ascii="Arial" w:hAnsi="Arial" w:cs="Arial"/>
          <w:bCs/>
        </w:rPr>
        <w:t xml:space="preserve">LS is the new </w:t>
      </w:r>
      <w:r w:rsidR="006C3001">
        <w:rPr>
          <w:rFonts w:ascii="Arial" w:hAnsi="Arial" w:cs="Arial"/>
          <w:bCs/>
        </w:rPr>
        <w:t>B</w:t>
      </w:r>
      <w:r>
        <w:rPr>
          <w:rFonts w:ascii="Arial" w:hAnsi="Arial" w:cs="Arial"/>
          <w:bCs/>
        </w:rPr>
        <w:t xml:space="preserve">iofacilities </w:t>
      </w:r>
      <w:r w:rsidR="006C3001">
        <w:rPr>
          <w:rFonts w:ascii="Arial" w:hAnsi="Arial" w:cs="Arial"/>
          <w:bCs/>
        </w:rPr>
        <w:t>M</w:t>
      </w:r>
      <w:r>
        <w:rPr>
          <w:rFonts w:ascii="Arial" w:hAnsi="Arial" w:cs="Arial"/>
          <w:bCs/>
        </w:rPr>
        <w:t xml:space="preserve">anager for the </w:t>
      </w:r>
      <w:r w:rsidR="00B30609">
        <w:rPr>
          <w:rFonts w:ascii="Arial" w:hAnsi="Arial" w:cs="Arial"/>
          <w:bCs/>
        </w:rPr>
        <w:t>experimental</w:t>
      </w:r>
      <w:r>
        <w:rPr>
          <w:rFonts w:ascii="Arial" w:hAnsi="Arial" w:cs="Arial"/>
          <w:bCs/>
        </w:rPr>
        <w:t xml:space="preserve"> barrier floor at AMB.</w:t>
      </w:r>
    </w:p>
    <w:p w14:paraId="6DEB9130" w14:textId="42C90F5E" w:rsidR="00852300" w:rsidRPr="00852300" w:rsidRDefault="00852300" w:rsidP="00B0784F">
      <w:pPr>
        <w:spacing w:after="0" w:line="276" w:lineRule="auto"/>
        <w:ind w:left="-57"/>
        <w:rPr>
          <w:rFonts w:ascii="Arial" w:hAnsi="Arial" w:cs="Arial"/>
          <w:bCs/>
        </w:rPr>
      </w:pPr>
      <w:r w:rsidRPr="006C3001">
        <w:rPr>
          <w:rFonts w:ascii="Arial" w:hAnsi="Arial" w:cs="Arial"/>
          <w:bCs/>
        </w:rPr>
        <w:t xml:space="preserve">RL put the link in the chat for the </w:t>
      </w:r>
      <w:r w:rsidR="006207AB">
        <w:rPr>
          <w:rFonts w:ascii="Arial" w:hAnsi="Arial" w:cs="Arial"/>
          <w:bCs/>
        </w:rPr>
        <w:t>“</w:t>
      </w:r>
      <w:r w:rsidR="006C3001" w:rsidRPr="006C3001">
        <w:rPr>
          <w:rFonts w:ascii="Arial" w:hAnsi="Arial" w:cs="Arial"/>
          <w:bCs/>
        </w:rPr>
        <w:t>C</w:t>
      </w:r>
      <w:r w:rsidRPr="006C3001">
        <w:rPr>
          <w:rFonts w:ascii="Arial" w:hAnsi="Arial" w:cs="Arial"/>
          <w:bCs/>
        </w:rPr>
        <w:t>all for evidence</w:t>
      </w:r>
      <w:r w:rsidR="006C3001" w:rsidRPr="006C3001">
        <w:rPr>
          <w:rFonts w:ascii="Arial" w:hAnsi="Arial" w:cs="Arial"/>
          <w:bCs/>
        </w:rPr>
        <w:t>:</w:t>
      </w:r>
      <w:r w:rsidRPr="006C3001">
        <w:rPr>
          <w:rFonts w:ascii="Arial" w:hAnsi="Arial" w:cs="Arial"/>
          <w:bCs/>
        </w:rPr>
        <w:t xml:space="preserve"> strengthening leading practice</w:t>
      </w:r>
      <w:r w:rsidR="006C3001" w:rsidRPr="006C3001">
        <w:rPr>
          <w:rFonts w:ascii="Arial" w:hAnsi="Arial" w:cs="Arial"/>
          <w:bCs/>
        </w:rPr>
        <w:t xml:space="preserve"> in the animals in science sector</w:t>
      </w:r>
      <w:r w:rsidR="006207AB">
        <w:rPr>
          <w:rFonts w:ascii="Arial" w:hAnsi="Arial" w:cs="Arial"/>
          <w:bCs/>
        </w:rPr>
        <w:t>”</w:t>
      </w:r>
      <w:r>
        <w:rPr>
          <w:rFonts w:ascii="Arial" w:hAnsi="Arial" w:cs="Arial"/>
          <w:bCs/>
        </w:rPr>
        <w:t xml:space="preserve"> </w:t>
      </w:r>
      <w:r w:rsidR="006207AB">
        <w:rPr>
          <w:rFonts w:ascii="Arial" w:hAnsi="Arial" w:cs="Arial"/>
          <w:bCs/>
        </w:rPr>
        <w:t>s</w:t>
      </w:r>
      <w:r>
        <w:rPr>
          <w:rFonts w:ascii="Arial" w:hAnsi="Arial" w:cs="Arial"/>
          <w:bCs/>
        </w:rPr>
        <w:t xml:space="preserve">o individuals can respond. </w:t>
      </w:r>
    </w:p>
    <w:p w14:paraId="78D630BE" w14:textId="48480875" w:rsidR="00852300" w:rsidRDefault="00B30609" w:rsidP="00B0784F">
      <w:pPr>
        <w:spacing w:after="0" w:line="276" w:lineRule="auto"/>
        <w:ind w:left="-57"/>
        <w:rPr>
          <w:rFonts w:ascii="Arial" w:hAnsi="Arial" w:cs="Arial"/>
          <w:bCs/>
        </w:rPr>
      </w:pPr>
      <w:r w:rsidRPr="00B30609">
        <w:rPr>
          <w:rFonts w:ascii="Arial" w:hAnsi="Arial" w:cs="Arial"/>
          <w:bCs/>
        </w:rPr>
        <w:t>The Surgery Group minutes were distributed before the meeting. The minutes discussed the DOPS used for surgical skills. The group were looking at streamlining this and making sure the assessments were done by UBS staff where possible. This is to keep consistency in levels of care, particularly post and pre op care. This is an ongoing project with the surgery technicians.</w:t>
      </w:r>
    </w:p>
    <w:p w14:paraId="5F9B92D4" w14:textId="66E835AB" w:rsidR="00B30609" w:rsidRDefault="00B30609" w:rsidP="00B0784F">
      <w:pPr>
        <w:spacing w:after="0" w:line="276" w:lineRule="auto"/>
        <w:ind w:left="-57"/>
        <w:rPr>
          <w:rFonts w:ascii="Arial" w:hAnsi="Arial" w:cs="Arial"/>
          <w:bCs/>
        </w:rPr>
      </w:pPr>
      <w:r>
        <w:rPr>
          <w:rFonts w:ascii="Arial" w:hAnsi="Arial" w:cs="Arial"/>
          <w:bCs/>
        </w:rPr>
        <w:t>Friday 3</w:t>
      </w:r>
      <w:r w:rsidRPr="00B30609">
        <w:rPr>
          <w:rFonts w:ascii="Arial" w:hAnsi="Arial" w:cs="Arial"/>
          <w:bCs/>
          <w:vertAlign w:val="superscript"/>
        </w:rPr>
        <w:t>rd</w:t>
      </w:r>
      <w:r>
        <w:rPr>
          <w:rFonts w:ascii="Arial" w:hAnsi="Arial" w:cs="Arial"/>
          <w:bCs/>
        </w:rPr>
        <w:t xml:space="preserve"> October </w:t>
      </w:r>
      <w:r w:rsidR="003D2672">
        <w:rPr>
          <w:rFonts w:ascii="Arial" w:hAnsi="Arial" w:cs="Arial"/>
          <w:bCs/>
        </w:rPr>
        <w:t>‘</w:t>
      </w:r>
      <w:r>
        <w:rPr>
          <w:rFonts w:ascii="Arial" w:hAnsi="Arial" w:cs="Arial"/>
          <w:bCs/>
        </w:rPr>
        <w:t>save the date</w:t>
      </w:r>
      <w:r w:rsidR="003D2672">
        <w:rPr>
          <w:rFonts w:ascii="Arial" w:hAnsi="Arial" w:cs="Arial"/>
          <w:bCs/>
        </w:rPr>
        <w:t>’</w:t>
      </w:r>
      <w:r>
        <w:rPr>
          <w:rFonts w:ascii="Arial" w:hAnsi="Arial" w:cs="Arial"/>
          <w:bCs/>
        </w:rPr>
        <w:t xml:space="preserve"> for a celebration of 10 years of UBS. There will be a buffet and </w:t>
      </w:r>
      <w:r w:rsidR="008348D3">
        <w:rPr>
          <w:rFonts w:ascii="Arial" w:hAnsi="Arial" w:cs="Arial"/>
          <w:bCs/>
        </w:rPr>
        <w:t>presentations.</w:t>
      </w:r>
    </w:p>
    <w:p w14:paraId="5A992F9D" w14:textId="39F9C32A" w:rsidR="008348D3" w:rsidRDefault="008348D3" w:rsidP="00B0784F">
      <w:pPr>
        <w:spacing w:after="0" w:line="276" w:lineRule="auto"/>
        <w:ind w:left="-57"/>
        <w:rPr>
          <w:rFonts w:ascii="Arial" w:hAnsi="Arial" w:cs="Arial"/>
          <w:bCs/>
        </w:rPr>
      </w:pPr>
      <w:r>
        <w:rPr>
          <w:rFonts w:ascii="Arial" w:hAnsi="Arial" w:cs="Arial"/>
          <w:bCs/>
        </w:rPr>
        <w:lastRenderedPageBreak/>
        <w:t xml:space="preserve">KS is part of the </w:t>
      </w:r>
      <w:r w:rsidR="003D2672">
        <w:rPr>
          <w:rFonts w:ascii="Arial" w:hAnsi="Arial" w:cs="Arial"/>
          <w:bCs/>
        </w:rPr>
        <w:t>T</w:t>
      </w:r>
      <w:r>
        <w:rPr>
          <w:rFonts w:ascii="Arial" w:hAnsi="Arial" w:cs="Arial"/>
          <w:bCs/>
        </w:rPr>
        <w:t xml:space="preserve">echnician </w:t>
      </w:r>
      <w:r w:rsidR="003D2672">
        <w:rPr>
          <w:rFonts w:ascii="Arial" w:hAnsi="Arial" w:cs="Arial"/>
          <w:bCs/>
        </w:rPr>
        <w:t>C</w:t>
      </w:r>
      <w:r>
        <w:rPr>
          <w:rFonts w:ascii="Arial" w:hAnsi="Arial" w:cs="Arial"/>
          <w:bCs/>
        </w:rPr>
        <w:t>ommitment group. Some courses will be running which are free and based around career development for technical staff.</w:t>
      </w:r>
    </w:p>
    <w:p w14:paraId="66A0335B" w14:textId="36EFAD8A" w:rsidR="008348D3" w:rsidRDefault="008348D3" w:rsidP="00B0784F">
      <w:pPr>
        <w:spacing w:after="0" w:line="276" w:lineRule="auto"/>
        <w:ind w:left="-57"/>
        <w:rPr>
          <w:rFonts w:ascii="Arial" w:hAnsi="Arial" w:cs="Arial"/>
          <w:bCs/>
        </w:rPr>
      </w:pPr>
      <w:r>
        <w:rPr>
          <w:rFonts w:ascii="Arial" w:hAnsi="Arial" w:cs="Arial"/>
          <w:bCs/>
        </w:rPr>
        <w:t>As of 31</w:t>
      </w:r>
      <w:r w:rsidRPr="008348D3">
        <w:rPr>
          <w:rFonts w:ascii="Arial" w:hAnsi="Arial" w:cs="Arial"/>
          <w:bCs/>
          <w:vertAlign w:val="superscript"/>
        </w:rPr>
        <w:t>st</w:t>
      </w:r>
      <w:r>
        <w:rPr>
          <w:rFonts w:ascii="Arial" w:hAnsi="Arial" w:cs="Arial"/>
          <w:bCs/>
        </w:rPr>
        <w:t xml:space="preserve"> March, the waste stream will be changing.</w:t>
      </w:r>
    </w:p>
    <w:p w14:paraId="31A7687F" w14:textId="77777777" w:rsidR="008348D3" w:rsidRPr="00B30609" w:rsidRDefault="008348D3" w:rsidP="00B0784F">
      <w:pPr>
        <w:spacing w:after="0" w:line="276" w:lineRule="auto"/>
        <w:ind w:left="-57"/>
        <w:rPr>
          <w:rFonts w:ascii="Arial" w:hAnsi="Arial" w:cs="Arial"/>
          <w:bCs/>
        </w:rPr>
      </w:pPr>
    </w:p>
    <w:p w14:paraId="731FA329" w14:textId="77777777" w:rsidR="00852300" w:rsidRPr="009931B1" w:rsidRDefault="00852300" w:rsidP="00B0784F">
      <w:pPr>
        <w:spacing w:after="0" w:line="276" w:lineRule="auto"/>
        <w:ind w:left="-57"/>
        <w:rPr>
          <w:rFonts w:ascii="Arial" w:hAnsi="Arial" w:cs="Arial"/>
          <w:b/>
        </w:rPr>
      </w:pPr>
    </w:p>
    <w:p w14:paraId="263E3DDF" w14:textId="62C53B0F" w:rsidR="009931B1" w:rsidRPr="00511299" w:rsidRDefault="009931B1" w:rsidP="00511299">
      <w:pPr>
        <w:spacing w:after="0" w:line="276" w:lineRule="auto"/>
        <w:ind w:left="-57"/>
        <w:rPr>
          <w:rFonts w:ascii="Arial" w:hAnsi="Arial" w:cs="Arial"/>
          <w:b/>
        </w:rPr>
      </w:pPr>
      <w:r>
        <w:rPr>
          <w:rFonts w:ascii="Arial" w:hAnsi="Arial" w:cs="Arial"/>
          <w:b/>
        </w:rPr>
        <w:t>Date of next meeting:</w:t>
      </w:r>
      <w:r w:rsidR="00D718CD">
        <w:rPr>
          <w:rFonts w:ascii="Arial" w:hAnsi="Arial" w:cs="Arial"/>
          <w:b/>
        </w:rPr>
        <w:t xml:space="preserve"> </w:t>
      </w:r>
      <w:r w:rsidR="008348D3">
        <w:rPr>
          <w:rFonts w:ascii="Arial" w:hAnsi="Arial" w:cs="Arial"/>
          <w:b/>
        </w:rPr>
        <w:t>Friday 25</w:t>
      </w:r>
      <w:r w:rsidR="008348D3" w:rsidRPr="008348D3">
        <w:rPr>
          <w:rFonts w:ascii="Arial" w:hAnsi="Arial" w:cs="Arial"/>
          <w:b/>
          <w:vertAlign w:val="superscript"/>
        </w:rPr>
        <w:t>th</w:t>
      </w:r>
      <w:r w:rsidR="008348D3">
        <w:rPr>
          <w:rFonts w:ascii="Arial" w:hAnsi="Arial" w:cs="Arial"/>
          <w:b/>
        </w:rPr>
        <w:t xml:space="preserve"> April, Greenwich House, Group 3</w:t>
      </w:r>
    </w:p>
    <w:sectPr w:rsidR="009931B1" w:rsidRPr="00511299"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D61DB" w14:textId="77777777" w:rsidR="00A4578E" w:rsidRDefault="00A4578E" w:rsidP="000D37A8">
      <w:pPr>
        <w:spacing w:after="0" w:line="240" w:lineRule="auto"/>
      </w:pPr>
      <w:r>
        <w:separator/>
      </w:r>
    </w:p>
  </w:endnote>
  <w:endnote w:type="continuationSeparator" w:id="0">
    <w:p w14:paraId="52ACD9FD" w14:textId="77777777" w:rsidR="00A4578E" w:rsidRDefault="00A4578E"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18FF2" w14:textId="77777777" w:rsidR="00A4578E" w:rsidRDefault="00A4578E" w:rsidP="000D37A8">
      <w:pPr>
        <w:spacing w:after="0" w:line="240" w:lineRule="auto"/>
      </w:pPr>
      <w:r>
        <w:separator/>
      </w:r>
    </w:p>
  </w:footnote>
  <w:footnote w:type="continuationSeparator" w:id="0">
    <w:p w14:paraId="1E67C5B6" w14:textId="77777777" w:rsidR="00A4578E" w:rsidRDefault="00A4578E"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C4A2" w14:textId="6830B0D5"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7A70" w14:textId="2EFCD729" w:rsidR="00B0784F" w:rsidRDefault="00B0784F">
    <w:pPr>
      <w:pStyle w:val="Header"/>
    </w:pPr>
    <w:r w:rsidRPr="007C390A">
      <w:rPr>
        <w:rFonts w:cs="Arial"/>
        <w:noProof/>
        <w:lang w:eastAsia="en-GB"/>
      </w:rPr>
      <w:drawing>
        <wp:inline distT="0" distB="0" distL="0" distR="0" wp14:anchorId="7AB001A0" wp14:editId="4D3B425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CF64" w14:textId="4536F3B8"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2" w15:restartNumberingAfterBreak="0">
    <w:nsid w:val="4CDF4494"/>
    <w:multiLevelType w:val="hybridMultilevel"/>
    <w:tmpl w:val="6D76ACF6"/>
    <w:lvl w:ilvl="0" w:tplc="0809000F">
      <w:start w:val="1"/>
      <w:numFmt w:val="decimal"/>
      <w:lvlText w:val="%1."/>
      <w:lvlJc w:val="left"/>
      <w:pPr>
        <w:ind w:left="663" w:hanging="360"/>
      </w:pPr>
    </w:lvl>
    <w:lvl w:ilvl="1" w:tplc="08090019" w:tentative="1">
      <w:start w:val="1"/>
      <w:numFmt w:val="lowerLetter"/>
      <w:lvlText w:val="%2."/>
      <w:lvlJc w:val="left"/>
      <w:pPr>
        <w:ind w:left="1383" w:hanging="360"/>
      </w:pPr>
    </w:lvl>
    <w:lvl w:ilvl="2" w:tplc="0809001B" w:tentative="1">
      <w:start w:val="1"/>
      <w:numFmt w:val="lowerRoman"/>
      <w:lvlText w:val="%3."/>
      <w:lvlJc w:val="right"/>
      <w:pPr>
        <w:ind w:left="2103" w:hanging="180"/>
      </w:pPr>
    </w:lvl>
    <w:lvl w:ilvl="3" w:tplc="0809000F" w:tentative="1">
      <w:start w:val="1"/>
      <w:numFmt w:val="decimal"/>
      <w:lvlText w:val="%4."/>
      <w:lvlJc w:val="left"/>
      <w:pPr>
        <w:ind w:left="2823" w:hanging="360"/>
      </w:pPr>
    </w:lvl>
    <w:lvl w:ilvl="4" w:tplc="08090019" w:tentative="1">
      <w:start w:val="1"/>
      <w:numFmt w:val="lowerLetter"/>
      <w:lvlText w:val="%5."/>
      <w:lvlJc w:val="left"/>
      <w:pPr>
        <w:ind w:left="3543" w:hanging="360"/>
      </w:pPr>
    </w:lvl>
    <w:lvl w:ilvl="5" w:tplc="0809001B" w:tentative="1">
      <w:start w:val="1"/>
      <w:numFmt w:val="lowerRoman"/>
      <w:lvlText w:val="%6."/>
      <w:lvlJc w:val="right"/>
      <w:pPr>
        <w:ind w:left="4263" w:hanging="180"/>
      </w:pPr>
    </w:lvl>
    <w:lvl w:ilvl="6" w:tplc="0809000F" w:tentative="1">
      <w:start w:val="1"/>
      <w:numFmt w:val="decimal"/>
      <w:lvlText w:val="%7."/>
      <w:lvlJc w:val="left"/>
      <w:pPr>
        <w:ind w:left="4983" w:hanging="360"/>
      </w:pPr>
    </w:lvl>
    <w:lvl w:ilvl="7" w:tplc="08090019" w:tentative="1">
      <w:start w:val="1"/>
      <w:numFmt w:val="lowerLetter"/>
      <w:lvlText w:val="%8."/>
      <w:lvlJc w:val="left"/>
      <w:pPr>
        <w:ind w:left="5703" w:hanging="360"/>
      </w:pPr>
    </w:lvl>
    <w:lvl w:ilvl="8" w:tplc="0809001B" w:tentative="1">
      <w:start w:val="1"/>
      <w:numFmt w:val="lowerRoman"/>
      <w:lvlText w:val="%9."/>
      <w:lvlJc w:val="right"/>
      <w:pPr>
        <w:ind w:left="6423" w:hanging="180"/>
      </w:pPr>
    </w:lvl>
  </w:abstractNum>
  <w:num w:numId="1" w16cid:durableId="409888578">
    <w:abstractNumId w:val="0"/>
  </w:num>
  <w:num w:numId="2" w16cid:durableId="1502350632">
    <w:abstractNumId w:val="1"/>
  </w:num>
  <w:num w:numId="3" w16cid:durableId="1061445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929BA"/>
    <w:rsid w:val="000A4914"/>
    <w:rsid w:val="000D37A8"/>
    <w:rsid w:val="000E0681"/>
    <w:rsid w:val="000E3B7D"/>
    <w:rsid w:val="00115257"/>
    <w:rsid w:val="0015501F"/>
    <w:rsid w:val="001E62C7"/>
    <w:rsid w:val="0025554C"/>
    <w:rsid w:val="00256145"/>
    <w:rsid w:val="00296313"/>
    <w:rsid w:val="002C01A1"/>
    <w:rsid w:val="002C6059"/>
    <w:rsid w:val="003349B9"/>
    <w:rsid w:val="00365A97"/>
    <w:rsid w:val="003B7377"/>
    <w:rsid w:val="003C2135"/>
    <w:rsid w:val="003D2672"/>
    <w:rsid w:val="004069C0"/>
    <w:rsid w:val="00417852"/>
    <w:rsid w:val="004658CC"/>
    <w:rsid w:val="004D7B6D"/>
    <w:rsid w:val="004E521D"/>
    <w:rsid w:val="00501392"/>
    <w:rsid w:val="00511299"/>
    <w:rsid w:val="00556C6D"/>
    <w:rsid w:val="00564210"/>
    <w:rsid w:val="005B19E2"/>
    <w:rsid w:val="005D1589"/>
    <w:rsid w:val="005D54B4"/>
    <w:rsid w:val="0061216D"/>
    <w:rsid w:val="006207AB"/>
    <w:rsid w:val="00635FF4"/>
    <w:rsid w:val="0065611D"/>
    <w:rsid w:val="006C3001"/>
    <w:rsid w:val="006E0125"/>
    <w:rsid w:val="007A53AB"/>
    <w:rsid w:val="007C19B3"/>
    <w:rsid w:val="007D6E68"/>
    <w:rsid w:val="007F57AA"/>
    <w:rsid w:val="008348D3"/>
    <w:rsid w:val="00852300"/>
    <w:rsid w:val="00896C14"/>
    <w:rsid w:val="008B66F0"/>
    <w:rsid w:val="008C499F"/>
    <w:rsid w:val="008C5516"/>
    <w:rsid w:val="008F58E5"/>
    <w:rsid w:val="00960B3C"/>
    <w:rsid w:val="009646BD"/>
    <w:rsid w:val="009704CA"/>
    <w:rsid w:val="009931B1"/>
    <w:rsid w:val="009D7408"/>
    <w:rsid w:val="00A23511"/>
    <w:rsid w:val="00A4578E"/>
    <w:rsid w:val="00A5456B"/>
    <w:rsid w:val="00A62101"/>
    <w:rsid w:val="00A63F63"/>
    <w:rsid w:val="00A66D9F"/>
    <w:rsid w:val="00A8130E"/>
    <w:rsid w:val="00A86F3D"/>
    <w:rsid w:val="00A93023"/>
    <w:rsid w:val="00AD46D5"/>
    <w:rsid w:val="00AE36C9"/>
    <w:rsid w:val="00B0784F"/>
    <w:rsid w:val="00B30609"/>
    <w:rsid w:val="00B5232E"/>
    <w:rsid w:val="00BA3F70"/>
    <w:rsid w:val="00BB147A"/>
    <w:rsid w:val="00BC7EFB"/>
    <w:rsid w:val="00C70BFF"/>
    <w:rsid w:val="00CA49AA"/>
    <w:rsid w:val="00CB1041"/>
    <w:rsid w:val="00D20DD9"/>
    <w:rsid w:val="00D66E03"/>
    <w:rsid w:val="00D718CD"/>
    <w:rsid w:val="00D72AB1"/>
    <w:rsid w:val="00DA0C95"/>
    <w:rsid w:val="00DA3125"/>
    <w:rsid w:val="00DC74D2"/>
    <w:rsid w:val="00DD3815"/>
    <w:rsid w:val="00E029AD"/>
    <w:rsid w:val="00E05BFB"/>
    <w:rsid w:val="00E3144E"/>
    <w:rsid w:val="00E45B0E"/>
    <w:rsid w:val="00E5039F"/>
    <w:rsid w:val="00E820DF"/>
    <w:rsid w:val="00E83765"/>
    <w:rsid w:val="00F0575E"/>
    <w:rsid w:val="00F178CA"/>
    <w:rsid w:val="00F26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Revision">
    <w:name w:val="Revision"/>
    <w:hidden/>
    <w:uiPriority w:val="99"/>
    <w:semiHidden/>
    <w:rsid w:val="000A4914"/>
    <w:pPr>
      <w:spacing w:after="0" w:line="240" w:lineRule="auto"/>
    </w:pPr>
  </w:style>
  <w:style w:type="character" w:styleId="CommentReference">
    <w:name w:val="annotation reference"/>
    <w:basedOn w:val="DefaultParagraphFont"/>
    <w:uiPriority w:val="99"/>
    <w:semiHidden/>
    <w:unhideWhenUsed/>
    <w:rsid w:val="000A4914"/>
    <w:rPr>
      <w:sz w:val="16"/>
      <w:szCs w:val="16"/>
    </w:rPr>
  </w:style>
  <w:style w:type="paragraph" w:styleId="CommentText">
    <w:name w:val="annotation text"/>
    <w:basedOn w:val="Normal"/>
    <w:link w:val="CommentTextChar"/>
    <w:uiPriority w:val="99"/>
    <w:unhideWhenUsed/>
    <w:rsid w:val="000A4914"/>
    <w:pPr>
      <w:spacing w:line="240" w:lineRule="auto"/>
    </w:pPr>
    <w:rPr>
      <w:sz w:val="20"/>
      <w:szCs w:val="20"/>
    </w:rPr>
  </w:style>
  <w:style w:type="character" w:customStyle="1" w:styleId="CommentTextChar">
    <w:name w:val="Comment Text Char"/>
    <w:basedOn w:val="DefaultParagraphFont"/>
    <w:link w:val="CommentText"/>
    <w:uiPriority w:val="99"/>
    <w:rsid w:val="000A4914"/>
    <w:rPr>
      <w:sz w:val="20"/>
      <w:szCs w:val="20"/>
    </w:rPr>
  </w:style>
  <w:style w:type="paragraph" w:styleId="CommentSubject">
    <w:name w:val="annotation subject"/>
    <w:basedOn w:val="CommentText"/>
    <w:next w:val="CommentText"/>
    <w:link w:val="CommentSubjectChar"/>
    <w:uiPriority w:val="99"/>
    <w:semiHidden/>
    <w:unhideWhenUsed/>
    <w:rsid w:val="000A4914"/>
    <w:rPr>
      <w:b/>
      <w:bCs/>
    </w:rPr>
  </w:style>
  <w:style w:type="character" w:customStyle="1" w:styleId="CommentSubjectChar">
    <w:name w:val="Comment Subject Char"/>
    <w:basedOn w:val="CommentTextChar"/>
    <w:link w:val="CommentSubject"/>
    <w:uiPriority w:val="99"/>
    <w:semiHidden/>
    <w:rsid w:val="000A49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1E62C7"/>
    <w:rsid w:val="00256145"/>
    <w:rsid w:val="002C6059"/>
    <w:rsid w:val="00365A97"/>
    <w:rsid w:val="004069C0"/>
    <w:rsid w:val="004658CC"/>
    <w:rsid w:val="0054248A"/>
    <w:rsid w:val="007D6E68"/>
    <w:rsid w:val="00896C14"/>
    <w:rsid w:val="00A86F3D"/>
    <w:rsid w:val="00AD46D5"/>
    <w:rsid w:val="00AE36C9"/>
    <w:rsid w:val="00DD3815"/>
    <w:rsid w:val="00E5039F"/>
    <w:rsid w:val="00F178CA"/>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ECBB0-0963-417B-8153-F99AF93B6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1217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12</cp:revision>
  <dcterms:created xsi:type="dcterms:W3CDTF">2025-03-26T11:13:00Z</dcterms:created>
  <dcterms:modified xsi:type="dcterms:W3CDTF">2025-04-16T12:56:00Z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43fe8650d691a73037330143fd9ce88756010ff1ac24c0fd87059b97c9753e9b</vt:lpwstr>
  </property>
</Properties>
</file>