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45997" w14:textId="77777777" w:rsidR="000D37A8" w:rsidRDefault="000D37A8">
      <w:pPr>
        <w:rPr>
          <w:rFonts w:ascii="Arial" w:hAnsi="Arial" w:cs="Arial"/>
          <w:b/>
        </w:rPr>
      </w:pPr>
    </w:p>
    <w:p w14:paraId="0EDDD23F" w14:textId="0C906F30" w:rsidR="000D37A8" w:rsidRPr="00D20DD9" w:rsidRDefault="000D37A8" w:rsidP="00635FF4">
      <w:pPr>
        <w:spacing w:after="0" w:line="360" w:lineRule="auto"/>
        <w:ind w:left="-57"/>
        <w:rPr>
          <w:rFonts w:ascii="Arial" w:hAnsi="Arial" w:cs="Arial"/>
        </w:rPr>
      </w:pPr>
      <w:r>
        <w:rPr>
          <w:rFonts w:ascii="Arial" w:hAnsi="Arial" w:cs="Arial"/>
          <w:b/>
        </w:rPr>
        <w:t>Date</w:t>
      </w:r>
      <w:r w:rsidR="00635FF4">
        <w:rPr>
          <w:rFonts w:ascii="Arial" w:hAnsi="Arial" w:cs="Arial"/>
          <w:b/>
        </w:rPr>
        <w:t xml:space="preserve">:  </w:t>
      </w:r>
      <w:r w:rsidR="005F048F" w:rsidRPr="005F048F">
        <w:rPr>
          <w:rFonts w:ascii="Arial" w:hAnsi="Arial" w:cs="Arial"/>
          <w:bCs/>
        </w:rPr>
        <w:t>21/02/25</w:t>
      </w:r>
    </w:p>
    <w:p w14:paraId="6ED76CF0" w14:textId="77777777" w:rsidR="000D37A8" w:rsidRPr="00CB1041" w:rsidRDefault="000D37A8" w:rsidP="00635FF4">
      <w:pPr>
        <w:spacing w:after="0" w:line="360" w:lineRule="auto"/>
        <w:ind w:left="-57"/>
        <w:rPr>
          <w:rFonts w:ascii="Arial" w:hAnsi="Arial" w:cs="Arial"/>
        </w:rPr>
      </w:pPr>
      <w:r>
        <w:rPr>
          <w:rFonts w:ascii="Arial" w:hAnsi="Arial" w:cs="Arial"/>
          <w:b/>
        </w:rPr>
        <w:t>Time</w:t>
      </w:r>
      <w:r w:rsidR="00635FF4">
        <w:rPr>
          <w:rFonts w:ascii="Arial" w:hAnsi="Arial" w:cs="Arial"/>
          <w:b/>
        </w:rPr>
        <w:t>:</w:t>
      </w:r>
      <w:r w:rsidR="00D20DD9">
        <w:rPr>
          <w:rFonts w:ascii="Arial" w:hAnsi="Arial" w:cs="Arial"/>
          <w:b/>
        </w:rPr>
        <w:t xml:space="preserve"> </w:t>
      </w:r>
      <w:r w:rsidR="00CB1041">
        <w:rPr>
          <w:rFonts w:ascii="Arial" w:hAnsi="Arial" w:cs="Arial"/>
        </w:rPr>
        <w:t>1.30pm</w:t>
      </w:r>
    </w:p>
    <w:p w14:paraId="597B19EA" w14:textId="77777777" w:rsidR="000D37A8" w:rsidRPr="00D66E03" w:rsidRDefault="000D37A8" w:rsidP="00635FF4">
      <w:pPr>
        <w:spacing w:after="0" w:line="360" w:lineRule="auto"/>
        <w:ind w:left="-57"/>
        <w:rPr>
          <w:rFonts w:ascii="Arial" w:hAnsi="Arial" w:cs="Arial"/>
        </w:rPr>
      </w:pPr>
      <w:r>
        <w:rPr>
          <w:rFonts w:ascii="Arial" w:hAnsi="Arial" w:cs="Arial"/>
          <w:b/>
        </w:rPr>
        <w:t>To</w:t>
      </w:r>
      <w:r w:rsidR="00635FF4">
        <w:rPr>
          <w:rFonts w:ascii="Arial" w:hAnsi="Arial" w:cs="Arial"/>
          <w:b/>
        </w:rPr>
        <w:t>:</w:t>
      </w:r>
      <w:r w:rsidR="00D66E03">
        <w:rPr>
          <w:rFonts w:ascii="Arial" w:hAnsi="Arial" w:cs="Arial"/>
          <w:b/>
        </w:rPr>
        <w:t xml:space="preserve"> </w:t>
      </w:r>
      <w:r w:rsidR="00D66E03" w:rsidRPr="00D66E03">
        <w:rPr>
          <w:rFonts w:ascii="Arial" w:hAnsi="Arial" w:cs="Arial"/>
        </w:rPr>
        <w:t>Committee Members</w:t>
      </w:r>
    </w:p>
    <w:p w14:paraId="629E010B" w14:textId="4EC9D98A" w:rsidR="000D37A8" w:rsidRPr="00D66E03" w:rsidRDefault="000D37A8" w:rsidP="00635FF4">
      <w:pPr>
        <w:spacing w:after="0" w:line="360" w:lineRule="auto"/>
        <w:ind w:left="-57"/>
        <w:rPr>
          <w:rFonts w:ascii="Arial" w:hAnsi="Arial" w:cs="Arial"/>
        </w:rPr>
      </w:pPr>
      <w:r>
        <w:rPr>
          <w:rFonts w:ascii="Arial" w:hAnsi="Arial" w:cs="Arial"/>
          <w:b/>
        </w:rPr>
        <w:t>At</w:t>
      </w:r>
      <w:r w:rsidR="00635FF4">
        <w:rPr>
          <w:rFonts w:ascii="Arial" w:hAnsi="Arial" w:cs="Arial"/>
          <w:b/>
        </w:rPr>
        <w:t>:</w:t>
      </w:r>
      <w:r w:rsidR="00D66E03">
        <w:rPr>
          <w:rFonts w:ascii="Arial" w:hAnsi="Arial" w:cs="Arial"/>
          <w:b/>
        </w:rPr>
        <w:t xml:space="preserve"> </w:t>
      </w:r>
      <w:sdt>
        <w:sdtPr>
          <w:rPr>
            <w:rFonts w:cs="Arial"/>
          </w:rPr>
          <w:alias w:val="Location (i.e. Meeting room)"/>
          <w:tag w:val="Location (i.e. Meeting room)"/>
          <w:id w:val="783845676"/>
          <w:placeholder>
            <w:docPart w:val="B211F4A7311A4F0EA77A5EA541083273"/>
          </w:placeholder>
        </w:sdtPr>
        <w:sdtEndPr>
          <w:rPr>
            <w:rFonts w:ascii="Arial" w:hAnsi="Arial"/>
          </w:rPr>
        </w:sdtEndPr>
        <w:sdtContent>
          <w:r w:rsidR="00D66E03" w:rsidRPr="00D66E03">
            <w:rPr>
              <w:rFonts w:ascii="Arial" w:hAnsi="Arial" w:cs="Arial"/>
            </w:rPr>
            <w:t>Greenwich House</w:t>
          </w:r>
        </w:sdtContent>
      </w:sdt>
    </w:p>
    <w:p w14:paraId="629AF76F" w14:textId="77777777" w:rsidR="000D37A8" w:rsidRDefault="000D37A8" w:rsidP="00635FF4">
      <w:pPr>
        <w:spacing w:after="0" w:line="360" w:lineRule="auto"/>
        <w:ind w:left="-57"/>
        <w:rPr>
          <w:rFonts w:ascii="Arial" w:hAnsi="Arial" w:cs="Arial"/>
        </w:rPr>
      </w:pPr>
      <w:r>
        <w:rPr>
          <w:rFonts w:ascii="Arial" w:hAnsi="Arial" w:cs="Arial"/>
          <w:b/>
        </w:rPr>
        <w:t>Subject</w:t>
      </w:r>
      <w:r w:rsidR="00635FF4">
        <w:rPr>
          <w:rFonts w:ascii="Arial" w:hAnsi="Arial" w:cs="Arial"/>
          <w:b/>
        </w:rPr>
        <w:t>:</w:t>
      </w:r>
      <w:r w:rsidR="00D66E03">
        <w:rPr>
          <w:rFonts w:ascii="Arial" w:hAnsi="Arial" w:cs="Arial"/>
          <w:b/>
        </w:rPr>
        <w:t xml:space="preserve"> </w:t>
      </w:r>
      <w:r w:rsidR="00D66E03" w:rsidRPr="00D66E03">
        <w:rPr>
          <w:rFonts w:ascii="Arial" w:hAnsi="Arial" w:cs="Arial"/>
        </w:rPr>
        <w:t>AWERB Operations Committee</w:t>
      </w:r>
    </w:p>
    <w:p w14:paraId="6E134180" w14:textId="77777777" w:rsidR="00D66E03" w:rsidRDefault="00D66E03" w:rsidP="00635FF4">
      <w:pPr>
        <w:spacing w:after="0" w:line="360" w:lineRule="auto"/>
        <w:ind w:left="-57"/>
        <w:rPr>
          <w:rFonts w:ascii="Arial" w:hAnsi="Arial" w:cs="Arial"/>
        </w:rPr>
      </w:pPr>
    </w:p>
    <w:p w14:paraId="70BF6927" w14:textId="1D36AD48" w:rsidR="005F048F" w:rsidRPr="00110B48" w:rsidRDefault="00D66E03" w:rsidP="005F048F">
      <w:pPr>
        <w:spacing w:after="0" w:line="280" w:lineRule="exact"/>
        <w:contextualSpacing/>
        <w:rPr>
          <w:rFonts w:ascii="Arial" w:eastAsia="Times New Roman" w:hAnsi="Arial" w:cs="Arial"/>
          <w:lang w:eastAsia="en-GB"/>
        </w:rPr>
      </w:pPr>
      <w:r w:rsidRPr="00D66E03">
        <w:rPr>
          <w:rFonts w:ascii="Arial" w:hAnsi="Arial" w:cs="Arial"/>
          <w:b/>
        </w:rPr>
        <w:t>Attendees:</w:t>
      </w:r>
      <w:r>
        <w:rPr>
          <w:rFonts w:ascii="Arial" w:hAnsi="Arial" w:cs="Arial"/>
          <w:b/>
        </w:rPr>
        <w:t xml:space="preserve"> </w:t>
      </w:r>
      <w:r w:rsidR="005F048F" w:rsidRPr="00110B48">
        <w:rPr>
          <w:rFonts w:ascii="Arial" w:eastAsia="Times New Roman" w:hAnsi="Arial" w:cs="Arial"/>
          <w:lang w:eastAsia="en-GB"/>
        </w:rPr>
        <w:t>Maggie Gentry</w:t>
      </w:r>
      <w:r w:rsidR="005F048F">
        <w:rPr>
          <w:rFonts w:ascii="Arial" w:eastAsia="Times New Roman" w:hAnsi="Arial" w:cs="Arial"/>
          <w:lang w:eastAsia="en-GB"/>
        </w:rPr>
        <w:t xml:space="preserve"> </w:t>
      </w:r>
      <w:r w:rsidR="00FF6080">
        <w:rPr>
          <w:rFonts w:ascii="Arial" w:eastAsia="Times New Roman" w:hAnsi="Arial" w:cs="Arial"/>
          <w:lang w:eastAsia="en-GB"/>
        </w:rPr>
        <w:t>(MG)</w:t>
      </w:r>
      <w:r w:rsidR="005F048F">
        <w:rPr>
          <w:rFonts w:ascii="Arial" w:eastAsia="Times New Roman" w:hAnsi="Arial" w:cs="Arial"/>
          <w:lang w:eastAsia="en-GB"/>
        </w:rPr>
        <w:t xml:space="preserve">Chair, </w:t>
      </w:r>
      <w:r w:rsidR="005F048F" w:rsidRPr="00110B48">
        <w:rPr>
          <w:rFonts w:ascii="Arial" w:eastAsia="Times New Roman" w:hAnsi="Arial" w:cs="Arial"/>
          <w:lang w:eastAsia="en-GB"/>
        </w:rPr>
        <w:t>Keith Savill</w:t>
      </w:r>
      <w:r w:rsidR="00FF6080">
        <w:rPr>
          <w:rFonts w:ascii="Arial" w:eastAsia="Times New Roman" w:hAnsi="Arial" w:cs="Arial"/>
          <w:lang w:eastAsia="en-GB"/>
        </w:rPr>
        <w:t xml:space="preserve"> (KS)</w:t>
      </w:r>
      <w:r w:rsidR="005F048F">
        <w:rPr>
          <w:rFonts w:ascii="Arial" w:eastAsia="Times New Roman" w:hAnsi="Arial" w:cs="Arial"/>
          <w:lang w:eastAsia="en-GB"/>
        </w:rPr>
        <w:t xml:space="preserve">, </w:t>
      </w:r>
      <w:r w:rsidR="005F048F" w:rsidRPr="00110B48">
        <w:rPr>
          <w:rFonts w:ascii="Arial" w:eastAsia="Times New Roman" w:hAnsi="Arial" w:cs="Arial"/>
          <w:lang w:eastAsia="en-GB"/>
        </w:rPr>
        <w:t>Alan Graham</w:t>
      </w:r>
      <w:r w:rsidR="00FF6080">
        <w:rPr>
          <w:rFonts w:ascii="Arial" w:eastAsia="Times New Roman" w:hAnsi="Arial" w:cs="Arial"/>
          <w:lang w:eastAsia="en-GB"/>
        </w:rPr>
        <w:t xml:space="preserve"> (AG)</w:t>
      </w:r>
      <w:r w:rsidR="005F048F">
        <w:rPr>
          <w:rFonts w:ascii="Arial" w:eastAsia="Times New Roman" w:hAnsi="Arial" w:cs="Arial"/>
          <w:lang w:eastAsia="en-GB"/>
        </w:rPr>
        <w:t xml:space="preserve">, </w:t>
      </w:r>
      <w:r w:rsidR="005F048F" w:rsidRPr="00110B48">
        <w:rPr>
          <w:rFonts w:ascii="Arial" w:eastAsia="Times New Roman" w:hAnsi="Arial" w:cs="Arial"/>
          <w:color w:val="000000" w:themeColor="text1"/>
          <w:lang w:eastAsia="en-GB"/>
        </w:rPr>
        <w:t>Holly Bloy</w:t>
      </w:r>
      <w:r w:rsidR="008326C6">
        <w:rPr>
          <w:rFonts w:ascii="Arial" w:eastAsia="Times New Roman" w:hAnsi="Arial" w:cs="Arial"/>
          <w:color w:val="000000" w:themeColor="text1"/>
          <w:lang w:eastAsia="en-GB"/>
        </w:rPr>
        <w:t xml:space="preserve"> </w:t>
      </w:r>
      <w:r w:rsidR="00FF6080">
        <w:rPr>
          <w:rFonts w:ascii="Arial" w:eastAsia="Times New Roman" w:hAnsi="Arial" w:cs="Arial"/>
          <w:color w:val="000000" w:themeColor="text1"/>
          <w:lang w:eastAsia="en-GB"/>
        </w:rPr>
        <w:t>(HB)</w:t>
      </w:r>
      <w:r w:rsidR="005F048F">
        <w:rPr>
          <w:rFonts w:ascii="Arial" w:eastAsia="Times New Roman" w:hAnsi="Arial" w:cs="Arial"/>
          <w:lang w:eastAsia="en-GB"/>
        </w:rPr>
        <w:t xml:space="preserve">, </w:t>
      </w:r>
      <w:r w:rsidR="005F048F" w:rsidRPr="00110B48">
        <w:rPr>
          <w:rFonts w:ascii="Arial" w:eastAsia="Times New Roman" w:hAnsi="Arial" w:cs="Times New Roman"/>
          <w:szCs w:val="24"/>
          <w:lang w:eastAsia="en-GB"/>
        </w:rPr>
        <w:t>Pilar Browne</w:t>
      </w:r>
      <w:r w:rsidR="008326C6">
        <w:rPr>
          <w:rFonts w:ascii="Arial" w:eastAsia="Times New Roman" w:hAnsi="Arial" w:cs="Times New Roman"/>
          <w:szCs w:val="24"/>
          <w:lang w:eastAsia="en-GB"/>
        </w:rPr>
        <w:t xml:space="preserve"> </w:t>
      </w:r>
      <w:r w:rsidR="00FF6080">
        <w:rPr>
          <w:rFonts w:ascii="Arial" w:eastAsia="Times New Roman" w:hAnsi="Arial" w:cs="Times New Roman"/>
          <w:szCs w:val="24"/>
          <w:lang w:eastAsia="en-GB"/>
        </w:rPr>
        <w:t>(PB)</w:t>
      </w:r>
      <w:r w:rsidR="005F048F">
        <w:rPr>
          <w:rFonts w:ascii="Arial" w:eastAsia="Times New Roman" w:hAnsi="Arial" w:cs="Arial"/>
          <w:lang w:eastAsia="en-GB"/>
        </w:rPr>
        <w:t xml:space="preserve">, </w:t>
      </w:r>
      <w:r w:rsidR="005F048F" w:rsidRPr="00110B48">
        <w:rPr>
          <w:rFonts w:ascii="Arial" w:eastAsia="Times New Roman" w:hAnsi="Arial" w:cs="Times New Roman"/>
          <w:szCs w:val="24"/>
          <w:lang w:eastAsia="en-GB"/>
        </w:rPr>
        <w:t>Amelia Phillips</w:t>
      </w:r>
      <w:r w:rsidR="008326C6">
        <w:rPr>
          <w:rFonts w:ascii="Arial" w:eastAsia="Times New Roman" w:hAnsi="Arial" w:cs="Times New Roman"/>
          <w:szCs w:val="24"/>
          <w:lang w:eastAsia="en-GB"/>
        </w:rPr>
        <w:t xml:space="preserve"> </w:t>
      </w:r>
      <w:r w:rsidR="00FF6080">
        <w:rPr>
          <w:rFonts w:ascii="Arial" w:eastAsia="Times New Roman" w:hAnsi="Arial" w:cs="Times New Roman"/>
          <w:szCs w:val="24"/>
          <w:lang w:eastAsia="en-GB"/>
        </w:rPr>
        <w:t>(AP)</w:t>
      </w:r>
      <w:r w:rsidR="005F048F">
        <w:rPr>
          <w:rFonts w:ascii="Arial" w:eastAsia="Times New Roman" w:hAnsi="Arial" w:cs="Arial"/>
          <w:lang w:eastAsia="en-GB"/>
        </w:rPr>
        <w:t xml:space="preserve">, </w:t>
      </w:r>
      <w:r w:rsidR="005F048F" w:rsidRPr="00110B48">
        <w:rPr>
          <w:rFonts w:ascii="Arial" w:eastAsia="Times New Roman" w:hAnsi="Arial" w:cs="Arial"/>
          <w:color w:val="000000" w:themeColor="text1"/>
          <w:lang w:eastAsia="en-GB"/>
        </w:rPr>
        <w:t>Rue Jones-Green</w:t>
      </w:r>
      <w:r w:rsidR="008326C6">
        <w:rPr>
          <w:rFonts w:ascii="Arial" w:eastAsia="Times New Roman" w:hAnsi="Arial" w:cs="Arial"/>
          <w:color w:val="000000" w:themeColor="text1"/>
          <w:lang w:eastAsia="en-GB"/>
        </w:rPr>
        <w:t xml:space="preserve"> </w:t>
      </w:r>
      <w:r w:rsidR="00FF6080">
        <w:rPr>
          <w:rFonts w:ascii="Arial" w:eastAsia="Times New Roman" w:hAnsi="Arial" w:cs="Arial"/>
          <w:color w:val="000000" w:themeColor="text1"/>
          <w:lang w:eastAsia="en-GB"/>
        </w:rPr>
        <w:t>(RJG)</w:t>
      </w:r>
      <w:r w:rsidR="005F048F">
        <w:rPr>
          <w:rFonts w:ascii="Arial" w:eastAsia="Times New Roman" w:hAnsi="Arial" w:cs="Arial"/>
          <w:lang w:eastAsia="en-GB"/>
        </w:rPr>
        <w:t xml:space="preserve">, </w:t>
      </w:r>
      <w:r w:rsidR="005F048F" w:rsidRPr="00110B48">
        <w:rPr>
          <w:rFonts w:ascii="Arial" w:eastAsia="Times New Roman" w:hAnsi="Arial" w:cs="Arial"/>
          <w:lang w:eastAsia="en-GB"/>
        </w:rPr>
        <w:t>Martin Rice</w:t>
      </w:r>
      <w:r w:rsidR="008326C6">
        <w:rPr>
          <w:rFonts w:ascii="Arial" w:eastAsia="Times New Roman" w:hAnsi="Arial" w:cs="Arial"/>
          <w:lang w:eastAsia="en-GB"/>
        </w:rPr>
        <w:t xml:space="preserve"> </w:t>
      </w:r>
      <w:r w:rsidR="00FF6080">
        <w:rPr>
          <w:rFonts w:ascii="Arial" w:eastAsia="Times New Roman" w:hAnsi="Arial" w:cs="Arial"/>
          <w:lang w:eastAsia="en-GB"/>
        </w:rPr>
        <w:t>(MR)</w:t>
      </w:r>
      <w:r w:rsidR="005F048F">
        <w:rPr>
          <w:rFonts w:ascii="Arial" w:eastAsia="Times New Roman" w:hAnsi="Arial" w:cs="Arial"/>
          <w:lang w:eastAsia="en-GB"/>
        </w:rPr>
        <w:t xml:space="preserve">, </w:t>
      </w:r>
      <w:r w:rsidR="005F048F" w:rsidRPr="00110B48">
        <w:rPr>
          <w:rFonts w:ascii="Arial" w:eastAsia="Times New Roman" w:hAnsi="Arial" w:cs="Arial"/>
          <w:color w:val="000000" w:themeColor="text1"/>
          <w:lang w:eastAsia="en-GB"/>
        </w:rPr>
        <w:t>Fallon Miller</w:t>
      </w:r>
      <w:r w:rsidR="008326C6">
        <w:rPr>
          <w:rFonts w:ascii="Arial" w:eastAsia="Times New Roman" w:hAnsi="Arial" w:cs="Arial"/>
          <w:color w:val="000000" w:themeColor="text1"/>
          <w:lang w:eastAsia="en-GB"/>
        </w:rPr>
        <w:t xml:space="preserve"> </w:t>
      </w:r>
      <w:r w:rsidR="00FF6080">
        <w:rPr>
          <w:rFonts w:ascii="Arial" w:eastAsia="Times New Roman" w:hAnsi="Arial" w:cs="Arial"/>
          <w:color w:val="000000" w:themeColor="text1"/>
          <w:lang w:eastAsia="en-GB"/>
        </w:rPr>
        <w:t>(FM)</w:t>
      </w:r>
      <w:r w:rsidR="005F048F">
        <w:rPr>
          <w:rFonts w:ascii="Arial" w:eastAsia="Times New Roman" w:hAnsi="Arial" w:cs="Arial"/>
          <w:lang w:eastAsia="en-GB"/>
        </w:rPr>
        <w:t xml:space="preserve">, </w:t>
      </w:r>
      <w:r w:rsidR="005F048F" w:rsidRPr="00110B48">
        <w:rPr>
          <w:rFonts w:ascii="Arial" w:eastAsia="Times New Roman" w:hAnsi="Arial" w:cs="Arial"/>
          <w:lang w:eastAsia="en-GB"/>
        </w:rPr>
        <w:t>Laura Smith</w:t>
      </w:r>
      <w:r w:rsidR="008326C6">
        <w:rPr>
          <w:rFonts w:ascii="Arial" w:eastAsia="Times New Roman" w:hAnsi="Arial" w:cs="Arial"/>
          <w:lang w:eastAsia="en-GB"/>
        </w:rPr>
        <w:t xml:space="preserve"> </w:t>
      </w:r>
      <w:r w:rsidR="00FF6080">
        <w:rPr>
          <w:rFonts w:ascii="Arial" w:eastAsia="Times New Roman" w:hAnsi="Arial" w:cs="Arial"/>
          <w:lang w:eastAsia="en-GB"/>
        </w:rPr>
        <w:t>(LS)</w:t>
      </w:r>
      <w:r w:rsidR="005F048F">
        <w:rPr>
          <w:rFonts w:ascii="Arial" w:eastAsia="Times New Roman" w:hAnsi="Arial" w:cs="Arial"/>
          <w:lang w:eastAsia="en-GB"/>
        </w:rPr>
        <w:t xml:space="preserve">, </w:t>
      </w:r>
      <w:r w:rsidR="005F048F" w:rsidRPr="00110B48">
        <w:rPr>
          <w:rFonts w:ascii="Arial" w:eastAsia="Times New Roman" w:hAnsi="Arial" w:cs="Arial"/>
          <w:lang w:eastAsia="en-GB"/>
        </w:rPr>
        <w:t>Adam Pullen</w:t>
      </w:r>
      <w:r w:rsidR="008326C6">
        <w:rPr>
          <w:rFonts w:ascii="Arial" w:eastAsia="Times New Roman" w:hAnsi="Arial" w:cs="Arial"/>
          <w:lang w:eastAsia="en-GB"/>
        </w:rPr>
        <w:t xml:space="preserve"> </w:t>
      </w:r>
      <w:r w:rsidR="00FF6080">
        <w:rPr>
          <w:rFonts w:ascii="Arial" w:eastAsia="Times New Roman" w:hAnsi="Arial" w:cs="Arial"/>
          <w:lang w:eastAsia="en-GB"/>
        </w:rPr>
        <w:t>(AP)</w:t>
      </w:r>
    </w:p>
    <w:p w14:paraId="372384C3" w14:textId="7A3200BD" w:rsidR="00D718CD" w:rsidRDefault="00D718CD" w:rsidP="00895BE4">
      <w:pPr>
        <w:spacing w:after="0" w:line="276" w:lineRule="auto"/>
        <w:rPr>
          <w:rFonts w:ascii="Arial" w:hAnsi="Arial" w:cs="Arial"/>
        </w:rPr>
      </w:pPr>
    </w:p>
    <w:p w14:paraId="36675B7A" w14:textId="1DA5A9F6" w:rsidR="009931B1" w:rsidRDefault="009931B1" w:rsidP="00D66E03">
      <w:pPr>
        <w:spacing w:after="0" w:line="276" w:lineRule="auto"/>
        <w:ind w:left="-57"/>
        <w:rPr>
          <w:rFonts w:ascii="Arial" w:hAnsi="Arial" w:cs="Arial"/>
          <w:b/>
        </w:rPr>
      </w:pPr>
      <w:r>
        <w:rPr>
          <w:rFonts w:ascii="Arial" w:hAnsi="Arial" w:cs="Arial"/>
          <w:b/>
        </w:rPr>
        <w:t>Apologies:</w:t>
      </w:r>
      <w:r w:rsidR="005F048F">
        <w:rPr>
          <w:rFonts w:ascii="Arial" w:hAnsi="Arial" w:cs="Arial"/>
          <w:b/>
        </w:rPr>
        <w:t xml:space="preserve"> </w:t>
      </w:r>
      <w:r w:rsidR="005F048F" w:rsidRPr="00110B48">
        <w:rPr>
          <w:rFonts w:ascii="Arial" w:eastAsia="Times New Roman" w:hAnsi="Arial" w:cs="Arial"/>
          <w:lang w:eastAsia="en-GB"/>
        </w:rPr>
        <w:t>Kate Tansley</w:t>
      </w:r>
      <w:r w:rsidR="005F048F">
        <w:rPr>
          <w:rFonts w:ascii="Arial" w:eastAsia="Times New Roman" w:hAnsi="Arial" w:cs="Arial"/>
          <w:lang w:eastAsia="en-GB"/>
        </w:rPr>
        <w:t>,</w:t>
      </w:r>
      <w:r w:rsidR="00216483" w:rsidRPr="00216483">
        <w:rPr>
          <w:rFonts w:ascii="Arial" w:eastAsia="Times New Roman" w:hAnsi="Arial" w:cs="Arial"/>
          <w:lang w:eastAsia="en-GB"/>
        </w:rPr>
        <w:t xml:space="preserve"> </w:t>
      </w:r>
      <w:r w:rsidR="00216483" w:rsidRPr="00110B48">
        <w:rPr>
          <w:rFonts w:ascii="Arial" w:eastAsia="Times New Roman" w:hAnsi="Arial" w:cs="Arial"/>
          <w:lang w:eastAsia="en-GB"/>
        </w:rPr>
        <w:t>Natalie Sanders</w:t>
      </w:r>
      <w:r w:rsidR="00216483">
        <w:rPr>
          <w:rFonts w:ascii="Arial" w:eastAsia="Times New Roman" w:hAnsi="Arial" w:cs="Arial"/>
          <w:lang w:eastAsia="en-GB"/>
        </w:rPr>
        <w:t>,</w:t>
      </w:r>
      <w:r w:rsidR="007E282B" w:rsidRPr="007E282B">
        <w:rPr>
          <w:rFonts w:ascii="Arial" w:eastAsia="Times New Roman" w:hAnsi="Arial" w:cs="Arial"/>
          <w:lang w:eastAsia="en-GB"/>
        </w:rPr>
        <w:t xml:space="preserve"> </w:t>
      </w:r>
      <w:r w:rsidR="007E282B" w:rsidRPr="00110B48">
        <w:rPr>
          <w:rFonts w:ascii="Arial" w:eastAsia="Times New Roman" w:hAnsi="Arial" w:cs="Arial"/>
          <w:lang w:eastAsia="en-GB"/>
        </w:rPr>
        <w:t>Karl Wilson</w:t>
      </w:r>
    </w:p>
    <w:p w14:paraId="362D36C8" w14:textId="77777777" w:rsidR="003C2135" w:rsidRDefault="003C2135" w:rsidP="00D66E03">
      <w:pPr>
        <w:spacing w:after="0" w:line="276" w:lineRule="auto"/>
        <w:ind w:left="-57"/>
        <w:rPr>
          <w:rFonts w:ascii="Arial" w:hAnsi="Arial" w:cs="Arial"/>
          <w:b/>
        </w:rPr>
      </w:pPr>
    </w:p>
    <w:p w14:paraId="7F9B59DD" w14:textId="0A5FF0CD" w:rsidR="003C2135" w:rsidRDefault="003C2135" w:rsidP="003C2135">
      <w:pPr>
        <w:spacing w:after="0" w:line="276" w:lineRule="auto"/>
        <w:ind w:left="-57"/>
        <w:rPr>
          <w:rFonts w:ascii="Arial" w:hAnsi="Arial" w:cs="Arial"/>
          <w:b/>
        </w:rPr>
      </w:pPr>
      <w:r>
        <w:rPr>
          <w:rFonts w:ascii="Arial" w:hAnsi="Arial" w:cs="Arial"/>
          <w:b/>
        </w:rPr>
        <w:t>Minutes:</w:t>
      </w:r>
      <w:r w:rsidR="007E282B">
        <w:rPr>
          <w:rFonts w:ascii="Arial" w:hAnsi="Arial" w:cs="Arial"/>
          <w:b/>
        </w:rPr>
        <w:t xml:space="preserve"> </w:t>
      </w:r>
      <w:r w:rsidR="007E282B" w:rsidRPr="007E282B">
        <w:rPr>
          <w:rFonts w:ascii="Arial" w:hAnsi="Arial" w:cs="Arial"/>
          <w:bCs/>
        </w:rPr>
        <w:t>Toni McEvoy</w:t>
      </w:r>
      <w:r w:rsidR="00895BE4">
        <w:rPr>
          <w:rFonts w:ascii="Arial" w:hAnsi="Arial" w:cs="Arial"/>
          <w:bCs/>
        </w:rPr>
        <w:t>.</w:t>
      </w:r>
    </w:p>
    <w:p w14:paraId="05D370DE" w14:textId="77777777" w:rsidR="003C2135" w:rsidRDefault="003C2135" w:rsidP="003C2135">
      <w:pPr>
        <w:spacing w:after="0" w:line="276" w:lineRule="auto"/>
        <w:ind w:left="-57"/>
        <w:rPr>
          <w:rFonts w:ascii="Arial" w:hAnsi="Arial" w:cs="Arial"/>
          <w:b/>
        </w:rPr>
      </w:pPr>
    </w:p>
    <w:p w14:paraId="1B9DB89C" w14:textId="3B5D1F54" w:rsidR="003C2135" w:rsidRDefault="003C2135" w:rsidP="003C2135">
      <w:pPr>
        <w:spacing w:after="0" w:line="276" w:lineRule="auto"/>
        <w:ind w:left="-57"/>
        <w:rPr>
          <w:rFonts w:ascii="Arial" w:hAnsi="Arial" w:cs="Arial"/>
          <w:b/>
        </w:rPr>
      </w:pPr>
      <w:r>
        <w:rPr>
          <w:rFonts w:ascii="Arial" w:hAnsi="Arial" w:cs="Arial"/>
          <w:b/>
        </w:rPr>
        <w:t>Mentioned within text:</w:t>
      </w:r>
      <w:r w:rsidR="00895BE4" w:rsidRPr="00895BE4">
        <w:rPr>
          <w:rFonts w:ascii="Arial" w:hAnsi="Arial" w:cs="Arial"/>
          <w:bCs/>
        </w:rPr>
        <w:t xml:space="preserve"> </w:t>
      </w:r>
      <w:r w:rsidR="00895BE4" w:rsidRPr="007E282B">
        <w:rPr>
          <w:rFonts w:ascii="Arial" w:hAnsi="Arial" w:cs="Arial"/>
          <w:bCs/>
        </w:rPr>
        <w:t xml:space="preserve">Tina </w:t>
      </w:r>
      <w:r w:rsidR="00895BE4">
        <w:rPr>
          <w:rFonts w:ascii="Arial" w:hAnsi="Arial" w:cs="Arial"/>
          <w:bCs/>
        </w:rPr>
        <w:t>O’Mahony</w:t>
      </w:r>
      <w:r w:rsidR="00FF6080">
        <w:rPr>
          <w:rFonts w:ascii="Arial" w:hAnsi="Arial" w:cs="Arial"/>
          <w:bCs/>
        </w:rPr>
        <w:t xml:space="preserve"> (TOM), Sally-Anne Thomas (SAT), Sarah Howlett (SH), Wayne Russell</w:t>
      </w:r>
      <w:r w:rsidR="008326C6">
        <w:rPr>
          <w:rFonts w:ascii="Arial" w:hAnsi="Arial" w:cs="Arial"/>
          <w:bCs/>
        </w:rPr>
        <w:t xml:space="preserve"> </w:t>
      </w:r>
      <w:r w:rsidR="00FF6080">
        <w:rPr>
          <w:rFonts w:ascii="Arial" w:hAnsi="Arial" w:cs="Arial"/>
          <w:bCs/>
        </w:rPr>
        <w:t>(WR),</w:t>
      </w:r>
      <w:r w:rsidR="008326C6">
        <w:rPr>
          <w:rFonts w:ascii="Arial" w:hAnsi="Arial" w:cs="Arial"/>
          <w:bCs/>
        </w:rPr>
        <w:t xml:space="preserve"> Lisa Luke (LL), Helen Cooper (HC)</w:t>
      </w:r>
    </w:p>
    <w:p w14:paraId="0CC008D9" w14:textId="77777777" w:rsidR="009931B1" w:rsidRDefault="009931B1" w:rsidP="00D66E03">
      <w:pPr>
        <w:spacing w:after="0" w:line="276" w:lineRule="auto"/>
        <w:ind w:left="-57"/>
        <w:rPr>
          <w:rFonts w:ascii="Arial" w:hAnsi="Arial" w:cs="Arial"/>
          <w:b/>
        </w:rPr>
      </w:pPr>
    </w:p>
    <w:p w14:paraId="3E202DF2" w14:textId="77777777"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Minutes</w:t>
      </w:r>
    </w:p>
    <w:p w14:paraId="21A33536" w14:textId="322759FE" w:rsidR="007E282B" w:rsidRPr="007E282B" w:rsidRDefault="007E282B" w:rsidP="007E282B">
      <w:pPr>
        <w:pStyle w:val="ListParagraph"/>
        <w:spacing w:after="0" w:line="276" w:lineRule="auto"/>
        <w:ind w:left="283"/>
        <w:rPr>
          <w:rFonts w:ascii="Arial" w:hAnsi="Arial" w:cs="Arial"/>
          <w:bCs/>
        </w:rPr>
      </w:pPr>
      <w:r w:rsidRPr="007E282B">
        <w:rPr>
          <w:rFonts w:ascii="Arial" w:hAnsi="Arial" w:cs="Arial"/>
          <w:bCs/>
        </w:rPr>
        <w:t>The</w:t>
      </w:r>
      <w:r>
        <w:rPr>
          <w:rFonts w:ascii="Arial" w:hAnsi="Arial" w:cs="Arial"/>
          <w:bCs/>
        </w:rPr>
        <w:t>re</w:t>
      </w:r>
      <w:r w:rsidRPr="007E282B">
        <w:rPr>
          <w:rFonts w:ascii="Arial" w:hAnsi="Arial" w:cs="Arial"/>
          <w:bCs/>
        </w:rPr>
        <w:t xml:space="preserve"> were no minutes to approve.</w:t>
      </w:r>
    </w:p>
    <w:p w14:paraId="738F70D5" w14:textId="77777777" w:rsidR="009931B1" w:rsidRPr="009931B1" w:rsidRDefault="009931B1" w:rsidP="00B0784F">
      <w:pPr>
        <w:spacing w:after="0" w:line="276" w:lineRule="auto"/>
        <w:ind w:left="-57"/>
        <w:rPr>
          <w:rFonts w:ascii="Arial" w:hAnsi="Arial" w:cs="Arial"/>
          <w:b/>
        </w:rPr>
      </w:pPr>
    </w:p>
    <w:p w14:paraId="60E88600" w14:textId="77777777"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Matters Arising</w:t>
      </w:r>
    </w:p>
    <w:p w14:paraId="7A8C733F" w14:textId="3B08AA8B" w:rsidR="007E282B" w:rsidRDefault="007E282B" w:rsidP="007E282B">
      <w:pPr>
        <w:spacing w:after="0" w:line="276" w:lineRule="auto"/>
        <w:ind w:left="283"/>
        <w:rPr>
          <w:rFonts w:ascii="Arial" w:hAnsi="Arial" w:cs="Arial"/>
          <w:bCs/>
        </w:rPr>
      </w:pPr>
      <w:r w:rsidRPr="007E282B">
        <w:rPr>
          <w:rFonts w:ascii="Arial" w:hAnsi="Arial" w:cs="Arial"/>
          <w:bCs/>
        </w:rPr>
        <w:t>There were no matters arising from the previous meeting</w:t>
      </w:r>
      <w:r>
        <w:rPr>
          <w:rFonts w:ascii="Arial" w:hAnsi="Arial" w:cs="Arial"/>
          <w:bCs/>
        </w:rPr>
        <w:t xml:space="preserve"> held on</w:t>
      </w:r>
      <w:r w:rsidR="00895BE4">
        <w:rPr>
          <w:rFonts w:ascii="Arial" w:hAnsi="Arial" w:cs="Arial"/>
          <w:bCs/>
        </w:rPr>
        <w:t xml:space="preserve"> 24/01/25.</w:t>
      </w:r>
    </w:p>
    <w:p w14:paraId="53699A1F" w14:textId="792E25F4" w:rsidR="009931B1" w:rsidRPr="007E282B" w:rsidRDefault="007E282B" w:rsidP="007E282B">
      <w:pPr>
        <w:spacing w:after="0" w:line="276" w:lineRule="auto"/>
        <w:ind w:left="283"/>
        <w:rPr>
          <w:rFonts w:ascii="Arial" w:hAnsi="Arial" w:cs="Arial"/>
          <w:bCs/>
        </w:rPr>
      </w:pPr>
      <w:r w:rsidRPr="007E282B">
        <w:rPr>
          <w:rFonts w:ascii="Arial" w:hAnsi="Arial" w:cs="Arial"/>
          <w:bCs/>
        </w:rPr>
        <w:t xml:space="preserve">  </w:t>
      </w:r>
    </w:p>
    <w:p w14:paraId="154A753A" w14:textId="77777777"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Establishment Licence Holder Report/Update</w:t>
      </w:r>
    </w:p>
    <w:p w14:paraId="647FDD01" w14:textId="0385DF50" w:rsidR="003C2135" w:rsidRPr="007E282B" w:rsidRDefault="007E282B" w:rsidP="007E282B">
      <w:pPr>
        <w:spacing w:after="0" w:line="276" w:lineRule="auto"/>
        <w:ind w:left="283"/>
        <w:rPr>
          <w:rFonts w:ascii="Arial" w:hAnsi="Arial" w:cs="Arial"/>
          <w:bCs/>
        </w:rPr>
      </w:pPr>
      <w:r w:rsidRPr="007E282B">
        <w:rPr>
          <w:rFonts w:ascii="Arial" w:hAnsi="Arial" w:cs="Arial"/>
          <w:bCs/>
        </w:rPr>
        <w:t>M</w:t>
      </w:r>
      <w:r w:rsidR="00FF6080">
        <w:rPr>
          <w:rFonts w:ascii="Arial" w:hAnsi="Arial" w:cs="Arial"/>
          <w:bCs/>
        </w:rPr>
        <w:t>G</w:t>
      </w:r>
      <w:r w:rsidRPr="007E282B">
        <w:rPr>
          <w:rFonts w:ascii="Arial" w:hAnsi="Arial" w:cs="Arial"/>
          <w:bCs/>
        </w:rPr>
        <w:t xml:space="preserve"> sent ou</w:t>
      </w:r>
      <w:r w:rsidR="00E217D0">
        <w:rPr>
          <w:rFonts w:ascii="Arial" w:hAnsi="Arial" w:cs="Arial"/>
          <w:bCs/>
        </w:rPr>
        <w:t>t</w:t>
      </w:r>
      <w:r w:rsidRPr="007E282B">
        <w:rPr>
          <w:rFonts w:ascii="Arial" w:hAnsi="Arial" w:cs="Arial"/>
          <w:bCs/>
        </w:rPr>
        <w:t xml:space="preserve"> updates </w:t>
      </w:r>
      <w:r w:rsidR="00E217D0">
        <w:rPr>
          <w:rFonts w:ascii="Arial" w:hAnsi="Arial" w:cs="Arial"/>
          <w:bCs/>
        </w:rPr>
        <w:t xml:space="preserve">prior </w:t>
      </w:r>
      <w:r w:rsidRPr="007E282B">
        <w:rPr>
          <w:rFonts w:ascii="Arial" w:hAnsi="Arial" w:cs="Arial"/>
          <w:bCs/>
        </w:rPr>
        <w:t xml:space="preserve">to the </w:t>
      </w:r>
      <w:r w:rsidR="00E217D0">
        <w:rPr>
          <w:rFonts w:ascii="Arial" w:hAnsi="Arial" w:cs="Arial"/>
          <w:bCs/>
        </w:rPr>
        <w:t xml:space="preserve">meeting to the </w:t>
      </w:r>
      <w:r w:rsidRPr="007E282B">
        <w:rPr>
          <w:rFonts w:ascii="Arial" w:hAnsi="Arial" w:cs="Arial"/>
          <w:bCs/>
        </w:rPr>
        <w:t>named persons from the HOLTIF Meeting.</w:t>
      </w:r>
      <w:r>
        <w:rPr>
          <w:rFonts w:ascii="Arial" w:hAnsi="Arial" w:cs="Arial"/>
          <w:bCs/>
        </w:rPr>
        <w:t xml:space="preserve"> There were no further updates to discuss. </w:t>
      </w:r>
    </w:p>
    <w:p w14:paraId="43524AAC" w14:textId="77777777" w:rsidR="007E282B" w:rsidRPr="003C2135" w:rsidRDefault="007E282B" w:rsidP="007E282B">
      <w:pPr>
        <w:spacing w:after="0" w:line="276" w:lineRule="auto"/>
        <w:ind w:left="283"/>
        <w:rPr>
          <w:rFonts w:ascii="Arial" w:hAnsi="Arial" w:cs="Arial"/>
          <w:b/>
        </w:rPr>
      </w:pPr>
    </w:p>
    <w:p w14:paraId="184E4C47" w14:textId="77777777"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What is happening in your unit?</w:t>
      </w:r>
    </w:p>
    <w:p w14:paraId="0ED0FC43" w14:textId="77777777" w:rsidR="003C2135" w:rsidRPr="003C2135" w:rsidRDefault="003C2135" w:rsidP="003C2135">
      <w:pPr>
        <w:spacing w:after="0" w:line="276" w:lineRule="auto"/>
        <w:ind w:left="-57"/>
        <w:rPr>
          <w:rFonts w:ascii="Arial" w:hAnsi="Arial" w:cs="Arial"/>
          <w:b/>
        </w:rPr>
      </w:pPr>
    </w:p>
    <w:p w14:paraId="026A6039" w14:textId="77777777" w:rsidR="009931B1" w:rsidRDefault="009931B1" w:rsidP="00B0784F">
      <w:pPr>
        <w:pStyle w:val="ListParagraph"/>
        <w:numPr>
          <w:ilvl w:val="0"/>
          <w:numId w:val="2"/>
        </w:numPr>
        <w:spacing w:after="0" w:line="276" w:lineRule="auto"/>
        <w:ind w:left="283"/>
        <w:rPr>
          <w:rFonts w:ascii="Arial" w:hAnsi="Arial" w:cs="Arial"/>
          <w:b/>
        </w:rPr>
      </w:pPr>
      <w:r>
        <w:rPr>
          <w:rFonts w:ascii="Arial" w:hAnsi="Arial" w:cs="Arial"/>
          <w:b/>
        </w:rPr>
        <w:t>What is happen</w:t>
      </w:r>
      <w:r w:rsidR="003C2135">
        <w:rPr>
          <w:rFonts w:ascii="Arial" w:hAnsi="Arial" w:cs="Arial"/>
          <w:b/>
        </w:rPr>
        <w:t>ing with animals in your unit?</w:t>
      </w:r>
    </w:p>
    <w:p w14:paraId="29280F47" w14:textId="75C5A5FE" w:rsidR="00B54372" w:rsidRDefault="007E1E29" w:rsidP="00895BE4">
      <w:pPr>
        <w:spacing w:after="0" w:line="276" w:lineRule="auto"/>
        <w:ind w:left="283"/>
        <w:rPr>
          <w:rFonts w:ascii="Arial" w:hAnsi="Arial" w:cs="Arial"/>
          <w:bCs/>
        </w:rPr>
      </w:pPr>
      <w:r>
        <w:rPr>
          <w:rFonts w:ascii="Arial" w:hAnsi="Arial" w:cs="Arial"/>
          <w:bCs/>
        </w:rPr>
        <w:t>FM</w:t>
      </w:r>
      <w:r w:rsidR="008326C6">
        <w:rPr>
          <w:rFonts w:ascii="Arial" w:hAnsi="Arial" w:cs="Arial"/>
          <w:bCs/>
        </w:rPr>
        <w:t xml:space="preserve"> </w:t>
      </w:r>
      <w:r w:rsidR="009210CC">
        <w:rPr>
          <w:rFonts w:ascii="Arial" w:hAnsi="Arial" w:cs="Arial"/>
          <w:bCs/>
        </w:rPr>
        <w:t xml:space="preserve">– The </w:t>
      </w:r>
      <w:r w:rsidR="007E282B" w:rsidRPr="007E282B">
        <w:rPr>
          <w:rFonts w:ascii="Arial" w:hAnsi="Arial" w:cs="Arial"/>
          <w:bCs/>
        </w:rPr>
        <w:t>meetings with Charles River regarding hock</w:t>
      </w:r>
      <w:r w:rsidR="009210CC">
        <w:rPr>
          <w:rFonts w:ascii="Arial" w:hAnsi="Arial" w:cs="Arial"/>
          <w:bCs/>
        </w:rPr>
        <w:t xml:space="preserve"> &amp; leg paral</w:t>
      </w:r>
      <w:r w:rsidR="00B54372">
        <w:rPr>
          <w:rFonts w:ascii="Arial" w:hAnsi="Arial" w:cs="Arial"/>
          <w:bCs/>
        </w:rPr>
        <w:t>y</w:t>
      </w:r>
      <w:r w:rsidR="009210CC">
        <w:rPr>
          <w:rFonts w:ascii="Arial" w:hAnsi="Arial" w:cs="Arial"/>
          <w:bCs/>
        </w:rPr>
        <w:t xml:space="preserve">sis </w:t>
      </w:r>
      <w:r w:rsidR="007E282B" w:rsidRPr="007E282B">
        <w:rPr>
          <w:rFonts w:ascii="Arial" w:hAnsi="Arial" w:cs="Arial"/>
          <w:bCs/>
        </w:rPr>
        <w:t>issues</w:t>
      </w:r>
      <w:r w:rsidRPr="007E1E29">
        <w:rPr>
          <w:rFonts w:ascii="Arial" w:hAnsi="Arial" w:cs="Arial"/>
          <w:bCs/>
        </w:rPr>
        <w:t xml:space="preserve"> </w:t>
      </w:r>
      <w:r>
        <w:rPr>
          <w:rFonts w:ascii="Arial" w:hAnsi="Arial" w:cs="Arial"/>
          <w:bCs/>
        </w:rPr>
        <w:t xml:space="preserve">still appear to be </w:t>
      </w:r>
      <w:r w:rsidRPr="007E282B">
        <w:rPr>
          <w:rFonts w:ascii="Arial" w:hAnsi="Arial" w:cs="Arial"/>
          <w:bCs/>
        </w:rPr>
        <w:t>fruitless</w:t>
      </w:r>
      <w:r w:rsidR="007E282B" w:rsidRPr="007E282B">
        <w:rPr>
          <w:rFonts w:ascii="Arial" w:hAnsi="Arial" w:cs="Arial"/>
          <w:bCs/>
        </w:rPr>
        <w:t xml:space="preserve">. AZ are exploring the possibility of telling </w:t>
      </w:r>
      <w:r w:rsidR="00B54372">
        <w:rPr>
          <w:rFonts w:ascii="Arial" w:hAnsi="Arial" w:cs="Arial"/>
          <w:bCs/>
        </w:rPr>
        <w:t>Charles River</w:t>
      </w:r>
      <w:r w:rsidR="007E282B" w:rsidRPr="007E282B">
        <w:rPr>
          <w:rFonts w:ascii="Arial" w:hAnsi="Arial" w:cs="Arial"/>
          <w:bCs/>
        </w:rPr>
        <w:t xml:space="preserve"> they will </w:t>
      </w:r>
      <w:r w:rsidR="00B54372">
        <w:rPr>
          <w:rFonts w:ascii="Arial" w:hAnsi="Arial" w:cs="Arial"/>
          <w:bCs/>
        </w:rPr>
        <w:t xml:space="preserve">no longer keep the animals alive, in the hope this will push Charles River to act. </w:t>
      </w:r>
      <w:r w:rsidR="007E282B" w:rsidRPr="007E282B">
        <w:rPr>
          <w:rFonts w:ascii="Arial" w:hAnsi="Arial" w:cs="Arial"/>
          <w:bCs/>
        </w:rPr>
        <w:t xml:space="preserve">AZ are discussing doing an </w:t>
      </w:r>
      <w:r w:rsidR="008E6CEF" w:rsidRPr="00533D8B">
        <w:rPr>
          <w:rFonts w:ascii="Arial" w:hAnsi="Arial" w:cs="Arial"/>
          <w:bCs/>
        </w:rPr>
        <w:t>overage</w:t>
      </w:r>
      <w:r w:rsidR="008E6CEF" w:rsidRPr="007E282B">
        <w:rPr>
          <w:rFonts w:ascii="Arial" w:hAnsi="Arial" w:cs="Arial"/>
          <w:bCs/>
        </w:rPr>
        <w:t>,</w:t>
      </w:r>
      <w:r w:rsidR="007E282B" w:rsidRPr="007E282B">
        <w:rPr>
          <w:rFonts w:ascii="Arial" w:hAnsi="Arial" w:cs="Arial"/>
          <w:bCs/>
        </w:rPr>
        <w:t xml:space="preserve"> but </w:t>
      </w:r>
      <w:r>
        <w:rPr>
          <w:rFonts w:ascii="Arial" w:hAnsi="Arial" w:cs="Arial"/>
          <w:bCs/>
        </w:rPr>
        <w:t>FM</w:t>
      </w:r>
      <w:r w:rsidRPr="007E282B">
        <w:rPr>
          <w:rFonts w:ascii="Arial" w:hAnsi="Arial" w:cs="Arial"/>
          <w:bCs/>
        </w:rPr>
        <w:t xml:space="preserve"> </w:t>
      </w:r>
      <w:r w:rsidR="007E282B" w:rsidRPr="007E282B">
        <w:rPr>
          <w:rFonts w:ascii="Arial" w:hAnsi="Arial" w:cs="Arial"/>
          <w:bCs/>
        </w:rPr>
        <w:t>is not comfortable with this option.</w:t>
      </w:r>
      <w:r w:rsidR="00B54372">
        <w:rPr>
          <w:rFonts w:ascii="Arial" w:hAnsi="Arial" w:cs="Arial"/>
          <w:bCs/>
        </w:rPr>
        <w:t xml:space="preserve"> </w:t>
      </w:r>
      <w:r>
        <w:rPr>
          <w:rFonts w:ascii="Arial" w:hAnsi="Arial" w:cs="Arial"/>
          <w:bCs/>
        </w:rPr>
        <w:t xml:space="preserve">MG </w:t>
      </w:r>
      <w:r w:rsidR="00B54372">
        <w:rPr>
          <w:rFonts w:ascii="Arial" w:hAnsi="Arial" w:cs="Arial"/>
          <w:bCs/>
        </w:rPr>
        <w:t xml:space="preserve">agreed this </w:t>
      </w:r>
      <w:r w:rsidR="00081A59">
        <w:rPr>
          <w:rFonts w:ascii="Arial" w:hAnsi="Arial" w:cs="Arial"/>
          <w:bCs/>
        </w:rPr>
        <w:t>is not</w:t>
      </w:r>
      <w:r w:rsidR="00B54372">
        <w:rPr>
          <w:rFonts w:ascii="Arial" w:hAnsi="Arial" w:cs="Arial"/>
          <w:bCs/>
        </w:rPr>
        <w:t xml:space="preserve"> right.</w:t>
      </w:r>
      <w:r w:rsidR="007E282B" w:rsidRPr="007E282B">
        <w:rPr>
          <w:rFonts w:ascii="Arial" w:hAnsi="Arial" w:cs="Arial"/>
          <w:bCs/>
        </w:rPr>
        <w:t xml:space="preserve"> F</w:t>
      </w:r>
      <w:r w:rsidR="008326C6">
        <w:rPr>
          <w:rFonts w:ascii="Arial" w:hAnsi="Arial" w:cs="Arial"/>
          <w:bCs/>
        </w:rPr>
        <w:t>M</w:t>
      </w:r>
      <w:r w:rsidR="007E282B" w:rsidRPr="007E282B">
        <w:rPr>
          <w:rFonts w:ascii="Arial" w:hAnsi="Arial" w:cs="Arial"/>
          <w:bCs/>
        </w:rPr>
        <w:t xml:space="preserve"> is going to reach out to </w:t>
      </w:r>
      <w:r w:rsidR="008326C6">
        <w:rPr>
          <w:rFonts w:ascii="Arial" w:hAnsi="Arial" w:cs="Arial"/>
          <w:bCs/>
        </w:rPr>
        <w:t>TOM</w:t>
      </w:r>
      <w:r w:rsidR="00B54372">
        <w:rPr>
          <w:rFonts w:ascii="Arial" w:hAnsi="Arial" w:cs="Arial"/>
          <w:bCs/>
        </w:rPr>
        <w:t xml:space="preserve"> </w:t>
      </w:r>
      <w:r w:rsidR="007E282B" w:rsidRPr="007E282B">
        <w:rPr>
          <w:rFonts w:ascii="Arial" w:hAnsi="Arial" w:cs="Arial"/>
          <w:bCs/>
        </w:rPr>
        <w:t xml:space="preserve">to </w:t>
      </w:r>
      <w:r w:rsidR="00B54372">
        <w:rPr>
          <w:rFonts w:ascii="Arial" w:hAnsi="Arial" w:cs="Arial"/>
          <w:bCs/>
        </w:rPr>
        <w:t xml:space="preserve">see </w:t>
      </w:r>
      <w:r w:rsidR="007E282B" w:rsidRPr="007E282B">
        <w:rPr>
          <w:rFonts w:ascii="Arial" w:hAnsi="Arial" w:cs="Arial"/>
          <w:bCs/>
        </w:rPr>
        <w:t xml:space="preserve">how she has overcome </w:t>
      </w:r>
      <w:r w:rsidR="00B54372">
        <w:rPr>
          <w:rFonts w:ascii="Arial" w:hAnsi="Arial" w:cs="Arial"/>
          <w:bCs/>
        </w:rPr>
        <w:t>issues she has previously faced.</w:t>
      </w:r>
      <w:r w:rsidR="007E282B" w:rsidRPr="007E282B">
        <w:rPr>
          <w:rFonts w:ascii="Arial" w:hAnsi="Arial" w:cs="Arial"/>
          <w:bCs/>
        </w:rPr>
        <w:t xml:space="preserve"> F</w:t>
      </w:r>
      <w:r w:rsidR="00FF6080">
        <w:rPr>
          <w:rFonts w:ascii="Arial" w:hAnsi="Arial" w:cs="Arial"/>
          <w:bCs/>
        </w:rPr>
        <w:t>M</w:t>
      </w:r>
      <w:r w:rsidR="007E282B" w:rsidRPr="007E282B">
        <w:rPr>
          <w:rFonts w:ascii="Arial" w:hAnsi="Arial" w:cs="Arial"/>
          <w:bCs/>
        </w:rPr>
        <w:t xml:space="preserve"> is g</w:t>
      </w:r>
      <w:r w:rsidR="005003CF">
        <w:rPr>
          <w:rFonts w:ascii="Arial" w:hAnsi="Arial" w:cs="Arial"/>
          <w:bCs/>
        </w:rPr>
        <w:t>o</w:t>
      </w:r>
      <w:r w:rsidR="007E282B" w:rsidRPr="007E282B">
        <w:rPr>
          <w:rFonts w:ascii="Arial" w:hAnsi="Arial" w:cs="Arial"/>
          <w:bCs/>
        </w:rPr>
        <w:t>ing to organise a meeting to discuss this with other</w:t>
      </w:r>
      <w:r w:rsidR="00B54372">
        <w:rPr>
          <w:rFonts w:ascii="Arial" w:hAnsi="Arial" w:cs="Arial"/>
          <w:bCs/>
        </w:rPr>
        <w:t>s</w:t>
      </w:r>
      <w:r w:rsidR="007E282B" w:rsidRPr="007E282B">
        <w:rPr>
          <w:rFonts w:ascii="Arial" w:hAnsi="Arial" w:cs="Arial"/>
          <w:bCs/>
        </w:rPr>
        <w:t xml:space="preserve"> that are experiencing these issues. L</w:t>
      </w:r>
      <w:r w:rsidR="00FF6080">
        <w:rPr>
          <w:rFonts w:ascii="Arial" w:hAnsi="Arial" w:cs="Arial"/>
          <w:bCs/>
        </w:rPr>
        <w:t>S</w:t>
      </w:r>
      <w:r w:rsidR="007E282B" w:rsidRPr="007E282B">
        <w:rPr>
          <w:rFonts w:ascii="Arial" w:hAnsi="Arial" w:cs="Arial"/>
          <w:bCs/>
        </w:rPr>
        <w:t xml:space="preserve"> said </w:t>
      </w:r>
      <w:r w:rsidR="00FF6080">
        <w:rPr>
          <w:rFonts w:ascii="Arial" w:hAnsi="Arial" w:cs="Arial"/>
          <w:bCs/>
        </w:rPr>
        <w:t xml:space="preserve">SH </w:t>
      </w:r>
      <w:r w:rsidR="007E282B" w:rsidRPr="007E282B">
        <w:rPr>
          <w:rFonts w:ascii="Arial" w:hAnsi="Arial" w:cs="Arial"/>
          <w:bCs/>
        </w:rPr>
        <w:t xml:space="preserve">was experiencing </w:t>
      </w:r>
      <w:r w:rsidR="008E6CEF" w:rsidRPr="007E282B">
        <w:rPr>
          <w:rFonts w:ascii="Arial" w:hAnsi="Arial" w:cs="Arial"/>
          <w:bCs/>
        </w:rPr>
        <w:t>issues,</w:t>
      </w:r>
      <w:r w:rsidR="007E282B" w:rsidRPr="007E282B">
        <w:rPr>
          <w:rFonts w:ascii="Arial" w:hAnsi="Arial" w:cs="Arial"/>
          <w:bCs/>
        </w:rPr>
        <w:t xml:space="preserve"> but this has now resolved </w:t>
      </w:r>
      <w:r w:rsidR="008E6CEF" w:rsidRPr="007E282B">
        <w:rPr>
          <w:rFonts w:ascii="Arial" w:hAnsi="Arial" w:cs="Arial"/>
          <w:bCs/>
        </w:rPr>
        <w:t>itself</w:t>
      </w:r>
      <w:r w:rsidR="007E282B" w:rsidRPr="007E282B">
        <w:rPr>
          <w:rFonts w:ascii="Arial" w:hAnsi="Arial" w:cs="Arial"/>
          <w:bCs/>
        </w:rPr>
        <w:t xml:space="preserve"> and she breeds her own animals</w:t>
      </w:r>
      <w:r>
        <w:rPr>
          <w:rFonts w:ascii="Arial" w:hAnsi="Arial" w:cs="Arial"/>
          <w:bCs/>
        </w:rPr>
        <w:t xml:space="preserve"> which may have an impact</w:t>
      </w:r>
      <w:r w:rsidR="00B54372">
        <w:rPr>
          <w:rFonts w:ascii="Arial" w:hAnsi="Arial" w:cs="Arial"/>
          <w:bCs/>
        </w:rPr>
        <w:t xml:space="preserve">. </w:t>
      </w:r>
      <w:r w:rsidR="007E282B">
        <w:rPr>
          <w:rFonts w:ascii="Arial" w:hAnsi="Arial" w:cs="Arial"/>
          <w:bCs/>
        </w:rPr>
        <w:t>L</w:t>
      </w:r>
      <w:r w:rsidR="008326C6">
        <w:rPr>
          <w:rFonts w:ascii="Arial" w:hAnsi="Arial" w:cs="Arial"/>
          <w:bCs/>
        </w:rPr>
        <w:t>S</w:t>
      </w:r>
      <w:r w:rsidR="007E282B">
        <w:rPr>
          <w:rFonts w:ascii="Arial" w:hAnsi="Arial" w:cs="Arial"/>
          <w:bCs/>
        </w:rPr>
        <w:t xml:space="preserve"> explained </w:t>
      </w:r>
      <w:r w:rsidR="00B54372">
        <w:rPr>
          <w:rFonts w:ascii="Arial" w:hAnsi="Arial" w:cs="Arial"/>
          <w:bCs/>
        </w:rPr>
        <w:t xml:space="preserve">the </w:t>
      </w:r>
      <w:r w:rsidR="007E282B">
        <w:rPr>
          <w:rFonts w:ascii="Arial" w:hAnsi="Arial" w:cs="Arial"/>
          <w:bCs/>
        </w:rPr>
        <w:t xml:space="preserve">bedding </w:t>
      </w:r>
      <w:r w:rsidR="00B54372">
        <w:rPr>
          <w:rFonts w:ascii="Arial" w:hAnsi="Arial" w:cs="Arial"/>
          <w:bCs/>
        </w:rPr>
        <w:t xml:space="preserve">has been changed </w:t>
      </w:r>
      <w:r w:rsidR="007E282B">
        <w:rPr>
          <w:rFonts w:ascii="Arial" w:hAnsi="Arial" w:cs="Arial"/>
          <w:bCs/>
        </w:rPr>
        <w:t xml:space="preserve">to the </w:t>
      </w:r>
      <w:r w:rsidR="00B54372">
        <w:rPr>
          <w:rFonts w:ascii="Arial" w:hAnsi="Arial" w:cs="Arial"/>
          <w:bCs/>
        </w:rPr>
        <w:t>A</w:t>
      </w:r>
      <w:r w:rsidR="007E282B">
        <w:rPr>
          <w:rFonts w:ascii="Arial" w:hAnsi="Arial" w:cs="Arial"/>
          <w:bCs/>
        </w:rPr>
        <w:t xml:space="preserve">lpha </w:t>
      </w:r>
      <w:r w:rsidR="00B54372">
        <w:rPr>
          <w:rFonts w:ascii="Arial" w:hAnsi="Arial" w:cs="Arial"/>
          <w:bCs/>
        </w:rPr>
        <w:t>D</w:t>
      </w:r>
      <w:r w:rsidR="007E282B">
        <w:rPr>
          <w:rFonts w:ascii="Arial" w:hAnsi="Arial" w:cs="Arial"/>
          <w:bCs/>
        </w:rPr>
        <w:t>r</w:t>
      </w:r>
      <w:r w:rsidR="00F2174C">
        <w:rPr>
          <w:rFonts w:ascii="Arial" w:hAnsi="Arial" w:cs="Arial"/>
          <w:bCs/>
        </w:rPr>
        <w:t>i</w:t>
      </w:r>
      <w:r w:rsidR="007E282B">
        <w:rPr>
          <w:rFonts w:ascii="Arial" w:hAnsi="Arial" w:cs="Arial"/>
          <w:bCs/>
        </w:rPr>
        <w:t xml:space="preserve">. </w:t>
      </w:r>
    </w:p>
    <w:p w14:paraId="7FF3D45C" w14:textId="77777777" w:rsidR="00B54372" w:rsidRDefault="00B54372" w:rsidP="008E6CEF">
      <w:pPr>
        <w:spacing w:after="0" w:line="276" w:lineRule="auto"/>
        <w:ind w:left="283"/>
        <w:rPr>
          <w:rFonts w:ascii="Arial" w:hAnsi="Arial" w:cs="Arial"/>
          <w:bCs/>
        </w:rPr>
      </w:pPr>
    </w:p>
    <w:p w14:paraId="43A51DB8" w14:textId="43388D50" w:rsidR="00B54372" w:rsidRDefault="005003CF" w:rsidP="008E6CEF">
      <w:pPr>
        <w:spacing w:after="0" w:line="276" w:lineRule="auto"/>
        <w:ind w:left="283"/>
        <w:rPr>
          <w:rFonts w:ascii="Arial" w:hAnsi="Arial" w:cs="Arial"/>
          <w:bCs/>
        </w:rPr>
      </w:pPr>
      <w:r>
        <w:rPr>
          <w:rFonts w:ascii="Arial" w:hAnsi="Arial" w:cs="Arial"/>
          <w:bCs/>
        </w:rPr>
        <w:t>A</w:t>
      </w:r>
      <w:r w:rsidR="00FF6080">
        <w:rPr>
          <w:rFonts w:ascii="Arial" w:hAnsi="Arial" w:cs="Arial"/>
          <w:bCs/>
        </w:rPr>
        <w:t>G</w:t>
      </w:r>
      <w:r>
        <w:rPr>
          <w:rFonts w:ascii="Arial" w:hAnsi="Arial" w:cs="Arial"/>
          <w:bCs/>
        </w:rPr>
        <w:t xml:space="preserve"> discussed the </w:t>
      </w:r>
      <w:r w:rsidRPr="007E1E29">
        <w:rPr>
          <w:rFonts w:ascii="Arial" w:hAnsi="Arial" w:cs="Arial"/>
          <w:bCs/>
        </w:rPr>
        <w:t>C</w:t>
      </w:r>
      <w:r w:rsidR="007E1E29" w:rsidRPr="007E1E29">
        <w:rPr>
          <w:rFonts w:ascii="Arial" w:hAnsi="Arial" w:cs="Arial"/>
          <w:bCs/>
        </w:rPr>
        <w:t>O</w:t>
      </w:r>
      <w:r w:rsidR="007E1E29">
        <w:rPr>
          <w:rFonts w:ascii="Arial" w:hAnsi="Arial" w:cs="Arial"/>
          <w:bCs/>
          <w:vertAlign w:val="subscript"/>
        </w:rPr>
        <w:t>2</w:t>
      </w:r>
      <w:r>
        <w:rPr>
          <w:rFonts w:ascii="Arial" w:hAnsi="Arial" w:cs="Arial"/>
          <w:bCs/>
        </w:rPr>
        <w:t xml:space="preserve"> </w:t>
      </w:r>
      <w:r w:rsidR="00B54372">
        <w:rPr>
          <w:rFonts w:ascii="Arial" w:hAnsi="Arial" w:cs="Arial"/>
          <w:bCs/>
        </w:rPr>
        <w:t xml:space="preserve">Machine </w:t>
      </w:r>
      <w:r>
        <w:rPr>
          <w:rFonts w:ascii="Arial" w:hAnsi="Arial" w:cs="Arial"/>
          <w:bCs/>
        </w:rPr>
        <w:t>SOP and asked about the dwell time being removed as T</w:t>
      </w:r>
      <w:r w:rsidR="00FF6080">
        <w:rPr>
          <w:rFonts w:ascii="Arial" w:hAnsi="Arial" w:cs="Arial"/>
          <w:bCs/>
        </w:rPr>
        <w:t>OM</w:t>
      </w:r>
      <w:r>
        <w:rPr>
          <w:rFonts w:ascii="Arial" w:hAnsi="Arial" w:cs="Arial"/>
          <w:bCs/>
        </w:rPr>
        <w:t xml:space="preserve"> is </w:t>
      </w:r>
      <w:r w:rsidR="00894DCB">
        <w:rPr>
          <w:rFonts w:ascii="Arial" w:hAnsi="Arial" w:cs="Arial"/>
          <w:bCs/>
        </w:rPr>
        <w:t xml:space="preserve">editing the Mira </w:t>
      </w:r>
      <w:proofErr w:type="gramStart"/>
      <w:r w:rsidR="00894DCB">
        <w:rPr>
          <w:rFonts w:ascii="Arial" w:hAnsi="Arial" w:cs="Arial"/>
          <w:bCs/>
        </w:rPr>
        <w:t>SOP</w:t>
      </w:r>
      <w:proofErr w:type="gramEnd"/>
      <w:r w:rsidR="00894DCB">
        <w:rPr>
          <w:rFonts w:ascii="Arial" w:hAnsi="Arial" w:cs="Arial"/>
          <w:bCs/>
        </w:rPr>
        <w:t xml:space="preserve"> so it aligns </w:t>
      </w:r>
      <w:r w:rsidR="00894DCB" w:rsidRPr="00894DCB">
        <w:rPr>
          <w:rFonts w:ascii="Arial" w:hAnsi="Arial" w:cs="Arial"/>
          <w:bCs/>
        </w:rPr>
        <w:t>with the manufacturer’s recommendations that a 4 minute dwell time is needed</w:t>
      </w:r>
      <w:r w:rsidR="00894DCB">
        <w:rPr>
          <w:rFonts w:ascii="Arial" w:hAnsi="Arial" w:cs="Arial"/>
          <w:bCs/>
        </w:rPr>
        <w:t xml:space="preserve">. </w:t>
      </w:r>
      <w:r>
        <w:rPr>
          <w:rFonts w:ascii="Arial" w:hAnsi="Arial" w:cs="Arial"/>
          <w:bCs/>
        </w:rPr>
        <w:t>M</w:t>
      </w:r>
      <w:r w:rsidR="00FF6080">
        <w:rPr>
          <w:rFonts w:ascii="Arial" w:hAnsi="Arial" w:cs="Arial"/>
          <w:bCs/>
        </w:rPr>
        <w:t>R</w:t>
      </w:r>
      <w:r>
        <w:rPr>
          <w:rFonts w:ascii="Arial" w:hAnsi="Arial" w:cs="Arial"/>
          <w:bCs/>
        </w:rPr>
        <w:t xml:space="preserve"> confirmed he removed this from the SOP for certain procedures and it is </w:t>
      </w:r>
      <w:r>
        <w:rPr>
          <w:rFonts w:ascii="Arial" w:hAnsi="Arial" w:cs="Arial"/>
          <w:bCs/>
        </w:rPr>
        <w:lastRenderedPageBreak/>
        <w:t>not needed.</w:t>
      </w:r>
      <w:r w:rsidR="00895BE4">
        <w:rPr>
          <w:rFonts w:ascii="Arial" w:hAnsi="Arial" w:cs="Arial"/>
          <w:bCs/>
        </w:rPr>
        <w:t xml:space="preserve"> The dwell time can be changed on the machine</w:t>
      </w:r>
      <w:r w:rsidR="00081A59">
        <w:rPr>
          <w:rFonts w:ascii="Arial" w:hAnsi="Arial" w:cs="Arial"/>
          <w:bCs/>
        </w:rPr>
        <w:t xml:space="preserve">. </w:t>
      </w:r>
      <w:r>
        <w:rPr>
          <w:rFonts w:ascii="Arial" w:hAnsi="Arial" w:cs="Arial"/>
          <w:bCs/>
        </w:rPr>
        <w:t>L</w:t>
      </w:r>
      <w:r w:rsidR="00FF6080">
        <w:rPr>
          <w:rFonts w:ascii="Arial" w:hAnsi="Arial" w:cs="Arial"/>
          <w:bCs/>
        </w:rPr>
        <w:t xml:space="preserve">S </w:t>
      </w:r>
      <w:r>
        <w:rPr>
          <w:rFonts w:ascii="Arial" w:hAnsi="Arial" w:cs="Arial"/>
          <w:bCs/>
        </w:rPr>
        <w:t>confirmed it is still used on AMB Level 2</w:t>
      </w:r>
      <w:r w:rsidR="00B54372">
        <w:rPr>
          <w:rFonts w:ascii="Arial" w:hAnsi="Arial" w:cs="Arial"/>
          <w:bCs/>
        </w:rPr>
        <w:t>, but</w:t>
      </w:r>
      <w:r>
        <w:rPr>
          <w:rFonts w:ascii="Arial" w:hAnsi="Arial" w:cs="Arial"/>
          <w:bCs/>
        </w:rPr>
        <w:t xml:space="preserve"> the SOP can be changed to suit the preference of each facility. </w:t>
      </w:r>
    </w:p>
    <w:p w14:paraId="1EBD0E51" w14:textId="77777777" w:rsidR="00B54372" w:rsidRDefault="00B54372" w:rsidP="008E6CEF">
      <w:pPr>
        <w:spacing w:after="0" w:line="276" w:lineRule="auto"/>
        <w:ind w:left="283"/>
        <w:rPr>
          <w:rFonts w:ascii="Arial" w:hAnsi="Arial" w:cs="Arial"/>
          <w:bCs/>
        </w:rPr>
      </w:pPr>
    </w:p>
    <w:p w14:paraId="0D6A4E4D" w14:textId="5F0B45E7" w:rsidR="00895BE4" w:rsidRDefault="005003CF" w:rsidP="008E6CEF">
      <w:pPr>
        <w:spacing w:after="0" w:line="276" w:lineRule="auto"/>
        <w:ind w:left="283"/>
        <w:rPr>
          <w:rFonts w:ascii="Arial" w:hAnsi="Arial" w:cs="Arial"/>
          <w:bCs/>
        </w:rPr>
      </w:pPr>
      <w:r>
        <w:rPr>
          <w:rFonts w:ascii="Arial" w:hAnsi="Arial" w:cs="Arial"/>
          <w:bCs/>
        </w:rPr>
        <w:t>L</w:t>
      </w:r>
      <w:r w:rsidR="00FF6080">
        <w:rPr>
          <w:rFonts w:ascii="Arial" w:hAnsi="Arial" w:cs="Arial"/>
          <w:bCs/>
        </w:rPr>
        <w:t>S</w:t>
      </w:r>
      <w:r>
        <w:rPr>
          <w:rFonts w:ascii="Arial" w:hAnsi="Arial" w:cs="Arial"/>
          <w:bCs/>
        </w:rPr>
        <w:t xml:space="preserve"> had meeting with Andy from </w:t>
      </w:r>
      <w:proofErr w:type="spellStart"/>
      <w:r w:rsidR="00B54372">
        <w:rPr>
          <w:rFonts w:ascii="Arial" w:hAnsi="Arial" w:cs="Arial"/>
          <w:bCs/>
        </w:rPr>
        <w:t>I</w:t>
      </w:r>
      <w:r w:rsidR="008E6CEF">
        <w:rPr>
          <w:rFonts w:ascii="Arial" w:hAnsi="Arial" w:cs="Arial"/>
          <w:bCs/>
        </w:rPr>
        <w:t>n</w:t>
      </w:r>
      <w:r w:rsidR="00F2174C">
        <w:rPr>
          <w:rFonts w:ascii="Arial" w:hAnsi="Arial" w:cs="Arial"/>
          <w:bCs/>
        </w:rPr>
        <w:t>otiv</w:t>
      </w:r>
      <w:proofErr w:type="spellEnd"/>
      <w:r>
        <w:rPr>
          <w:rFonts w:ascii="Arial" w:hAnsi="Arial" w:cs="Arial"/>
          <w:bCs/>
        </w:rPr>
        <w:t xml:space="preserve"> regarding </w:t>
      </w:r>
      <w:r w:rsidR="008E6CEF">
        <w:rPr>
          <w:rFonts w:ascii="Arial" w:hAnsi="Arial" w:cs="Arial"/>
          <w:bCs/>
        </w:rPr>
        <w:t>sentinels</w:t>
      </w:r>
      <w:r w:rsidR="007E1E29">
        <w:rPr>
          <w:rFonts w:ascii="Arial" w:hAnsi="Arial" w:cs="Arial"/>
          <w:bCs/>
        </w:rPr>
        <w:t xml:space="preserve"> seeding</w:t>
      </w:r>
      <w:r w:rsidR="00895BE4">
        <w:rPr>
          <w:rFonts w:ascii="Arial" w:hAnsi="Arial" w:cs="Arial"/>
          <w:bCs/>
        </w:rPr>
        <w:t xml:space="preserve">, </w:t>
      </w:r>
      <w:r w:rsidR="00F45990">
        <w:rPr>
          <w:rFonts w:ascii="Arial" w:hAnsi="Arial" w:cs="Arial"/>
          <w:bCs/>
        </w:rPr>
        <w:t xml:space="preserve">he </w:t>
      </w:r>
      <w:r w:rsidR="00895BE4">
        <w:rPr>
          <w:rFonts w:ascii="Arial" w:hAnsi="Arial" w:cs="Arial"/>
          <w:bCs/>
        </w:rPr>
        <w:t>gathered lots of information</w:t>
      </w:r>
      <w:r w:rsidR="008E6CEF">
        <w:rPr>
          <w:rFonts w:ascii="Arial" w:hAnsi="Arial" w:cs="Arial"/>
          <w:bCs/>
        </w:rPr>
        <w:t>. L</w:t>
      </w:r>
      <w:r w:rsidR="00FF6080">
        <w:rPr>
          <w:rFonts w:ascii="Arial" w:hAnsi="Arial" w:cs="Arial"/>
          <w:bCs/>
        </w:rPr>
        <w:t>S</w:t>
      </w:r>
      <w:r w:rsidR="008E6CEF">
        <w:rPr>
          <w:rFonts w:ascii="Arial" w:hAnsi="Arial" w:cs="Arial"/>
          <w:bCs/>
        </w:rPr>
        <w:t xml:space="preserve"> is waiting for</w:t>
      </w:r>
      <w:r w:rsidR="00081A59">
        <w:rPr>
          <w:rFonts w:ascii="Arial" w:hAnsi="Arial" w:cs="Arial"/>
          <w:bCs/>
        </w:rPr>
        <w:t xml:space="preserve"> </w:t>
      </w:r>
      <w:r w:rsidR="00895BE4">
        <w:rPr>
          <w:rFonts w:ascii="Arial" w:hAnsi="Arial" w:cs="Arial"/>
          <w:bCs/>
        </w:rPr>
        <w:t>a</w:t>
      </w:r>
      <w:r w:rsidR="00F45990">
        <w:rPr>
          <w:rFonts w:ascii="Arial" w:hAnsi="Arial" w:cs="Arial"/>
          <w:bCs/>
        </w:rPr>
        <w:t>dditional information</w:t>
      </w:r>
      <w:r w:rsidR="008E6CEF">
        <w:rPr>
          <w:rFonts w:ascii="Arial" w:hAnsi="Arial" w:cs="Arial"/>
          <w:bCs/>
        </w:rPr>
        <w:t xml:space="preserve"> from Andy so the </w:t>
      </w:r>
      <w:r w:rsidR="00F2174C">
        <w:rPr>
          <w:rFonts w:ascii="Arial" w:hAnsi="Arial" w:cs="Arial"/>
          <w:bCs/>
        </w:rPr>
        <w:t>s</w:t>
      </w:r>
      <w:r w:rsidR="008E6CEF">
        <w:rPr>
          <w:rFonts w:ascii="Arial" w:hAnsi="Arial" w:cs="Arial"/>
          <w:bCs/>
        </w:rPr>
        <w:t xml:space="preserve">entinel SOP can be completed. </w:t>
      </w:r>
      <w:r w:rsidR="00F45990">
        <w:rPr>
          <w:rFonts w:ascii="Arial" w:hAnsi="Arial" w:cs="Arial"/>
          <w:bCs/>
        </w:rPr>
        <w:t xml:space="preserve">Andy is only giving information that relates to IVC cages. </w:t>
      </w:r>
    </w:p>
    <w:p w14:paraId="1AB71375" w14:textId="5549DB2E" w:rsidR="005003CF" w:rsidRPr="007E282B" w:rsidRDefault="008E6CEF" w:rsidP="008E6CEF">
      <w:pPr>
        <w:spacing w:after="0" w:line="276" w:lineRule="auto"/>
        <w:ind w:left="283"/>
        <w:rPr>
          <w:rFonts w:ascii="Arial" w:hAnsi="Arial" w:cs="Arial"/>
          <w:bCs/>
        </w:rPr>
      </w:pPr>
      <w:r>
        <w:rPr>
          <w:rFonts w:ascii="Arial" w:hAnsi="Arial" w:cs="Arial"/>
          <w:bCs/>
        </w:rPr>
        <w:t xml:space="preserve"> </w:t>
      </w:r>
    </w:p>
    <w:p w14:paraId="27F47C49" w14:textId="77777777" w:rsidR="003C2135" w:rsidRDefault="009931B1" w:rsidP="003C2135">
      <w:pPr>
        <w:pStyle w:val="ListParagraph"/>
        <w:numPr>
          <w:ilvl w:val="0"/>
          <w:numId w:val="2"/>
        </w:numPr>
        <w:spacing w:after="0" w:line="276" w:lineRule="auto"/>
        <w:ind w:left="283"/>
        <w:rPr>
          <w:rFonts w:ascii="Arial" w:hAnsi="Arial" w:cs="Arial"/>
          <w:b/>
        </w:rPr>
      </w:pPr>
      <w:r>
        <w:rPr>
          <w:rFonts w:ascii="Arial" w:hAnsi="Arial" w:cs="Arial"/>
          <w:b/>
        </w:rPr>
        <w:t>What is happening with staff in your unit?</w:t>
      </w:r>
    </w:p>
    <w:p w14:paraId="6950B84F" w14:textId="77777777" w:rsidR="003C2135" w:rsidRPr="003C2135" w:rsidRDefault="003C2135" w:rsidP="003C2135">
      <w:pPr>
        <w:spacing w:after="0" w:line="276" w:lineRule="auto"/>
        <w:ind w:left="-57"/>
        <w:rPr>
          <w:rFonts w:ascii="Arial" w:hAnsi="Arial" w:cs="Arial"/>
          <w:b/>
        </w:rPr>
      </w:pPr>
    </w:p>
    <w:p w14:paraId="58BBACF4" w14:textId="77777777" w:rsidR="009931B1" w:rsidRDefault="009931B1" w:rsidP="003C2135">
      <w:pPr>
        <w:pStyle w:val="ListParagraph"/>
        <w:numPr>
          <w:ilvl w:val="0"/>
          <w:numId w:val="2"/>
        </w:numPr>
        <w:spacing w:after="0" w:line="276" w:lineRule="auto"/>
        <w:ind w:left="283"/>
        <w:rPr>
          <w:rFonts w:ascii="Arial" w:hAnsi="Arial" w:cs="Arial"/>
          <w:b/>
        </w:rPr>
      </w:pPr>
      <w:r>
        <w:rPr>
          <w:rFonts w:ascii="Arial" w:hAnsi="Arial" w:cs="Arial"/>
          <w:b/>
        </w:rPr>
        <w:t>What is happening with researchers in your unit?</w:t>
      </w:r>
    </w:p>
    <w:p w14:paraId="1F2ECBE1" w14:textId="3BCB019B" w:rsidR="00895BE4" w:rsidRPr="00895BE4" w:rsidRDefault="00895BE4" w:rsidP="00895BE4">
      <w:pPr>
        <w:pStyle w:val="ListParagraph"/>
        <w:spacing w:after="0" w:line="276" w:lineRule="auto"/>
        <w:ind w:left="303"/>
        <w:rPr>
          <w:rFonts w:ascii="Arial" w:hAnsi="Arial" w:cs="Arial"/>
          <w:bCs/>
        </w:rPr>
      </w:pPr>
      <w:r w:rsidRPr="00895BE4">
        <w:rPr>
          <w:rFonts w:ascii="Arial" w:hAnsi="Arial" w:cs="Arial"/>
          <w:bCs/>
        </w:rPr>
        <w:t>M</w:t>
      </w:r>
      <w:r w:rsidR="00FF6080">
        <w:rPr>
          <w:rFonts w:ascii="Arial" w:hAnsi="Arial" w:cs="Arial"/>
          <w:bCs/>
        </w:rPr>
        <w:t>R</w:t>
      </w:r>
      <w:r w:rsidRPr="00895BE4">
        <w:rPr>
          <w:rFonts w:ascii="Arial" w:hAnsi="Arial" w:cs="Arial"/>
          <w:bCs/>
        </w:rPr>
        <w:t xml:space="preserve"> – A researcher has an interview for a big grant to increase the surgery they can </w:t>
      </w:r>
      <w:r w:rsidR="00081A59" w:rsidRPr="00895BE4">
        <w:rPr>
          <w:rFonts w:ascii="Arial" w:hAnsi="Arial" w:cs="Arial"/>
          <w:bCs/>
        </w:rPr>
        <w:t>conduct</w:t>
      </w:r>
      <w:r w:rsidRPr="00895BE4">
        <w:rPr>
          <w:rFonts w:ascii="Arial" w:hAnsi="Arial" w:cs="Arial"/>
          <w:bCs/>
        </w:rPr>
        <w:t xml:space="preserve">. This is with the Karadottir lab. </w:t>
      </w:r>
    </w:p>
    <w:p w14:paraId="32E6E8F4" w14:textId="77777777" w:rsidR="003C2135" w:rsidRPr="003C2135" w:rsidRDefault="003C2135" w:rsidP="00895BE4">
      <w:pPr>
        <w:spacing w:after="0" w:line="276" w:lineRule="auto"/>
        <w:ind w:left="283"/>
        <w:rPr>
          <w:rFonts w:ascii="Arial" w:hAnsi="Arial" w:cs="Arial"/>
          <w:b/>
        </w:rPr>
      </w:pPr>
    </w:p>
    <w:p w14:paraId="5F83AA16" w14:textId="77777777"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Overview of RCA’s and SC18’s</w:t>
      </w:r>
    </w:p>
    <w:p w14:paraId="5920F8D7" w14:textId="65CDCFB8" w:rsidR="003C2135" w:rsidRPr="00E217D0" w:rsidRDefault="00E217D0" w:rsidP="00E217D0">
      <w:pPr>
        <w:spacing w:after="0" w:line="276" w:lineRule="auto"/>
        <w:ind w:left="283"/>
        <w:rPr>
          <w:rFonts w:ascii="Arial" w:hAnsi="Arial" w:cs="Arial"/>
          <w:bCs/>
        </w:rPr>
      </w:pPr>
      <w:r w:rsidRPr="00E217D0">
        <w:rPr>
          <w:rFonts w:ascii="Arial" w:hAnsi="Arial" w:cs="Arial"/>
          <w:bCs/>
        </w:rPr>
        <w:t>R</w:t>
      </w:r>
      <w:r w:rsidR="00FF6080">
        <w:rPr>
          <w:rFonts w:ascii="Arial" w:hAnsi="Arial" w:cs="Arial"/>
          <w:bCs/>
        </w:rPr>
        <w:t>JG</w:t>
      </w:r>
      <w:r w:rsidRPr="00E217D0">
        <w:rPr>
          <w:rFonts w:ascii="Arial" w:hAnsi="Arial" w:cs="Arial"/>
          <w:bCs/>
        </w:rPr>
        <w:t xml:space="preserve"> gave an overview </w:t>
      </w:r>
      <w:r w:rsidR="00895BE4">
        <w:rPr>
          <w:rFonts w:ascii="Arial" w:hAnsi="Arial" w:cs="Arial"/>
          <w:bCs/>
        </w:rPr>
        <w:t>of recent SC18 reports.</w:t>
      </w:r>
    </w:p>
    <w:p w14:paraId="4B044878" w14:textId="734ABE9D" w:rsidR="00B70880" w:rsidRDefault="00B70880" w:rsidP="00E217D0">
      <w:pPr>
        <w:spacing w:after="0" w:line="276" w:lineRule="auto"/>
        <w:ind w:left="283"/>
        <w:rPr>
          <w:rFonts w:ascii="Arial" w:hAnsi="Arial" w:cs="Arial"/>
          <w:bCs/>
        </w:rPr>
      </w:pPr>
      <w:r>
        <w:rPr>
          <w:rFonts w:ascii="Arial" w:hAnsi="Arial" w:cs="Arial"/>
          <w:bCs/>
        </w:rPr>
        <w:t xml:space="preserve">In </w:t>
      </w:r>
      <w:r w:rsidR="00E217D0" w:rsidRPr="00E217D0">
        <w:rPr>
          <w:rFonts w:ascii="Arial" w:hAnsi="Arial" w:cs="Arial"/>
          <w:bCs/>
        </w:rPr>
        <w:t>Jan</w:t>
      </w:r>
      <w:r>
        <w:rPr>
          <w:rFonts w:ascii="Arial" w:hAnsi="Arial" w:cs="Arial"/>
          <w:bCs/>
        </w:rPr>
        <w:t>uary there were</w:t>
      </w:r>
      <w:r w:rsidR="00E217D0" w:rsidRPr="00E217D0">
        <w:rPr>
          <w:rFonts w:ascii="Arial" w:hAnsi="Arial" w:cs="Arial"/>
          <w:bCs/>
        </w:rPr>
        <w:t xml:space="preserve"> 15 SC18</w:t>
      </w:r>
      <w:r>
        <w:rPr>
          <w:rFonts w:ascii="Arial" w:hAnsi="Arial" w:cs="Arial"/>
          <w:bCs/>
        </w:rPr>
        <w:t>’s submitted</w:t>
      </w:r>
      <w:r w:rsidR="0072763D">
        <w:rPr>
          <w:rFonts w:ascii="Arial" w:hAnsi="Arial" w:cs="Arial"/>
          <w:bCs/>
        </w:rPr>
        <w:t>,</w:t>
      </w:r>
      <w:r>
        <w:rPr>
          <w:rFonts w:ascii="Arial" w:hAnsi="Arial" w:cs="Arial"/>
          <w:bCs/>
        </w:rPr>
        <w:t xml:space="preserve"> </w:t>
      </w:r>
      <w:r w:rsidR="0072763D">
        <w:rPr>
          <w:rFonts w:ascii="Arial" w:hAnsi="Arial" w:cs="Arial"/>
          <w:bCs/>
        </w:rPr>
        <w:t>t</w:t>
      </w:r>
      <w:r>
        <w:rPr>
          <w:rFonts w:ascii="Arial" w:hAnsi="Arial" w:cs="Arial"/>
          <w:bCs/>
        </w:rPr>
        <w:t>his involved</w:t>
      </w:r>
      <w:r w:rsidR="00E217D0" w:rsidRPr="00E217D0">
        <w:rPr>
          <w:rFonts w:ascii="Arial" w:hAnsi="Arial" w:cs="Arial"/>
          <w:bCs/>
        </w:rPr>
        <w:t xml:space="preserve"> 31 animals</w:t>
      </w:r>
      <w:r>
        <w:rPr>
          <w:rFonts w:ascii="Arial" w:hAnsi="Arial" w:cs="Arial"/>
          <w:bCs/>
        </w:rPr>
        <w:t>. This is t</w:t>
      </w:r>
      <w:r w:rsidR="00E217D0" w:rsidRPr="00E217D0">
        <w:rPr>
          <w:rFonts w:ascii="Arial" w:hAnsi="Arial" w:cs="Arial"/>
          <w:bCs/>
        </w:rPr>
        <w:t>he lowest month for</w:t>
      </w:r>
      <w:r>
        <w:rPr>
          <w:rFonts w:ascii="Arial" w:hAnsi="Arial" w:cs="Arial"/>
          <w:bCs/>
        </w:rPr>
        <w:t xml:space="preserve"> reports</w:t>
      </w:r>
      <w:r w:rsidR="00E217D0" w:rsidRPr="00E217D0">
        <w:rPr>
          <w:rFonts w:ascii="Arial" w:hAnsi="Arial" w:cs="Arial"/>
          <w:bCs/>
        </w:rPr>
        <w:t xml:space="preserve"> a while. </w:t>
      </w:r>
      <w:r>
        <w:rPr>
          <w:rFonts w:ascii="Arial" w:hAnsi="Arial" w:cs="Arial"/>
          <w:bCs/>
        </w:rPr>
        <w:t xml:space="preserve">The average is </w:t>
      </w:r>
      <w:r w:rsidR="00081A59">
        <w:rPr>
          <w:rFonts w:ascii="Arial" w:hAnsi="Arial" w:cs="Arial"/>
          <w:bCs/>
        </w:rPr>
        <w:t>around</w:t>
      </w:r>
      <w:r>
        <w:rPr>
          <w:rFonts w:ascii="Arial" w:hAnsi="Arial" w:cs="Arial"/>
          <w:bCs/>
        </w:rPr>
        <w:t xml:space="preserve"> 25. </w:t>
      </w:r>
    </w:p>
    <w:p w14:paraId="275D22EA" w14:textId="0BCC7A15" w:rsidR="00B70880" w:rsidRDefault="00B70880" w:rsidP="00E217D0">
      <w:pPr>
        <w:spacing w:after="0" w:line="276" w:lineRule="auto"/>
        <w:ind w:left="283"/>
        <w:rPr>
          <w:rFonts w:ascii="Arial" w:hAnsi="Arial" w:cs="Arial"/>
          <w:bCs/>
        </w:rPr>
      </w:pPr>
      <w:r>
        <w:rPr>
          <w:rFonts w:ascii="Arial" w:hAnsi="Arial" w:cs="Arial"/>
          <w:bCs/>
        </w:rPr>
        <w:t>Reasons for reports were.</w:t>
      </w:r>
    </w:p>
    <w:p w14:paraId="3AEA3DBB" w14:textId="77777777" w:rsidR="00B70880" w:rsidRDefault="00B70880" w:rsidP="00B70880">
      <w:pPr>
        <w:pStyle w:val="ListParagraph"/>
        <w:numPr>
          <w:ilvl w:val="0"/>
          <w:numId w:val="3"/>
        </w:numPr>
        <w:spacing w:after="0" w:line="276" w:lineRule="auto"/>
        <w:rPr>
          <w:rFonts w:ascii="Arial" w:hAnsi="Arial" w:cs="Arial"/>
          <w:bCs/>
        </w:rPr>
      </w:pPr>
      <w:r>
        <w:rPr>
          <w:rFonts w:ascii="Arial" w:hAnsi="Arial" w:cs="Arial"/>
          <w:bCs/>
        </w:rPr>
        <w:t>Unexpected a</w:t>
      </w:r>
      <w:r w:rsidR="00E217D0" w:rsidRPr="00B70880">
        <w:rPr>
          <w:rFonts w:ascii="Arial" w:hAnsi="Arial" w:cs="Arial"/>
          <w:bCs/>
        </w:rPr>
        <w:t>dverse effects</w:t>
      </w:r>
      <w:r>
        <w:rPr>
          <w:rFonts w:ascii="Arial" w:hAnsi="Arial" w:cs="Arial"/>
          <w:bCs/>
        </w:rPr>
        <w:t>.</w:t>
      </w:r>
    </w:p>
    <w:p w14:paraId="2CFD5AB2" w14:textId="103ACAB5" w:rsidR="00B70880" w:rsidRDefault="00E217D0" w:rsidP="00B70880">
      <w:pPr>
        <w:pStyle w:val="ListParagraph"/>
        <w:numPr>
          <w:ilvl w:val="0"/>
          <w:numId w:val="3"/>
        </w:numPr>
        <w:spacing w:after="0" w:line="276" w:lineRule="auto"/>
        <w:rPr>
          <w:rFonts w:ascii="Arial" w:hAnsi="Arial" w:cs="Arial"/>
          <w:bCs/>
        </w:rPr>
      </w:pPr>
      <w:r w:rsidRPr="00B70880">
        <w:rPr>
          <w:rFonts w:ascii="Arial" w:hAnsi="Arial" w:cs="Arial"/>
          <w:bCs/>
        </w:rPr>
        <w:t>Unknown</w:t>
      </w:r>
      <w:r w:rsidR="00B70880">
        <w:rPr>
          <w:rFonts w:ascii="Arial" w:hAnsi="Arial" w:cs="Arial"/>
          <w:bCs/>
        </w:rPr>
        <w:t xml:space="preserve"> or found dead animals.</w:t>
      </w:r>
      <w:r w:rsidRPr="00B70880">
        <w:rPr>
          <w:rFonts w:ascii="Arial" w:hAnsi="Arial" w:cs="Arial"/>
          <w:bCs/>
        </w:rPr>
        <w:t xml:space="preserve"> </w:t>
      </w:r>
    </w:p>
    <w:p w14:paraId="6FD62347" w14:textId="166A648B" w:rsidR="00B70880" w:rsidRDefault="00B70880" w:rsidP="00B70880">
      <w:pPr>
        <w:pStyle w:val="ListParagraph"/>
        <w:numPr>
          <w:ilvl w:val="0"/>
          <w:numId w:val="3"/>
        </w:numPr>
        <w:spacing w:after="0" w:line="276" w:lineRule="auto"/>
        <w:rPr>
          <w:rFonts w:ascii="Arial" w:hAnsi="Arial" w:cs="Arial"/>
          <w:bCs/>
        </w:rPr>
      </w:pPr>
      <w:r>
        <w:rPr>
          <w:rFonts w:ascii="Arial" w:hAnsi="Arial" w:cs="Arial"/>
          <w:bCs/>
        </w:rPr>
        <w:t>KAR</w:t>
      </w:r>
    </w:p>
    <w:p w14:paraId="3D916573" w14:textId="77777777" w:rsidR="00B70880" w:rsidRPr="00B70880" w:rsidRDefault="00B70880" w:rsidP="00B70880">
      <w:pPr>
        <w:spacing w:after="0" w:line="276" w:lineRule="auto"/>
        <w:rPr>
          <w:rFonts w:ascii="Arial" w:hAnsi="Arial" w:cs="Arial"/>
          <w:bCs/>
        </w:rPr>
      </w:pPr>
    </w:p>
    <w:p w14:paraId="1DFA8D0B" w14:textId="77777777" w:rsidR="00E217D0" w:rsidRPr="003C2135" w:rsidRDefault="00E217D0" w:rsidP="00E217D0">
      <w:pPr>
        <w:spacing w:after="0" w:line="276" w:lineRule="auto"/>
        <w:ind w:left="283"/>
        <w:rPr>
          <w:rFonts w:ascii="Arial" w:hAnsi="Arial" w:cs="Arial"/>
          <w:b/>
        </w:rPr>
      </w:pPr>
    </w:p>
    <w:p w14:paraId="462A48CA" w14:textId="77777777" w:rsidR="009931B1" w:rsidRDefault="009931B1" w:rsidP="00B0784F">
      <w:pPr>
        <w:pStyle w:val="ListParagraph"/>
        <w:numPr>
          <w:ilvl w:val="0"/>
          <w:numId w:val="1"/>
        </w:numPr>
        <w:spacing w:after="0" w:line="276" w:lineRule="auto"/>
        <w:ind w:left="283"/>
        <w:rPr>
          <w:rFonts w:ascii="Arial" w:hAnsi="Arial" w:cs="Arial"/>
          <w:b/>
        </w:rPr>
      </w:pPr>
      <w:proofErr w:type="spellStart"/>
      <w:r>
        <w:rPr>
          <w:rFonts w:ascii="Arial" w:hAnsi="Arial" w:cs="Arial"/>
          <w:b/>
        </w:rPr>
        <w:t>Biofacility</w:t>
      </w:r>
      <w:proofErr w:type="spellEnd"/>
      <w:r>
        <w:rPr>
          <w:rFonts w:ascii="Arial" w:hAnsi="Arial" w:cs="Arial"/>
          <w:b/>
        </w:rPr>
        <w:t xml:space="preserve"> Infrastructure</w:t>
      </w:r>
    </w:p>
    <w:p w14:paraId="4DB728BB" w14:textId="6F512CB8" w:rsidR="00922D3B" w:rsidRDefault="00E217D0" w:rsidP="00922D3B">
      <w:pPr>
        <w:spacing w:after="0" w:line="276" w:lineRule="auto"/>
        <w:ind w:left="283"/>
        <w:rPr>
          <w:rFonts w:ascii="Arial" w:hAnsi="Arial" w:cs="Arial"/>
          <w:bCs/>
        </w:rPr>
      </w:pPr>
      <w:r w:rsidRPr="00E217D0">
        <w:rPr>
          <w:rFonts w:ascii="Arial" w:hAnsi="Arial" w:cs="Arial"/>
          <w:bCs/>
        </w:rPr>
        <w:t>K</w:t>
      </w:r>
      <w:r w:rsidR="00FF6080">
        <w:rPr>
          <w:rFonts w:ascii="Arial" w:hAnsi="Arial" w:cs="Arial"/>
          <w:bCs/>
        </w:rPr>
        <w:t>S</w:t>
      </w:r>
      <w:r w:rsidRPr="00E217D0">
        <w:rPr>
          <w:rFonts w:ascii="Arial" w:hAnsi="Arial" w:cs="Arial"/>
          <w:bCs/>
        </w:rPr>
        <w:t xml:space="preserve"> had no updates to provide in this meeting. </w:t>
      </w:r>
      <w:r w:rsidR="00E41875" w:rsidRPr="00E41875">
        <w:rPr>
          <w:rFonts w:ascii="Arial" w:hAnsi="Arial" w:cs="Arial"/>
          <w:bCs/>
        </w:rPr>
        <w:t>L</w:t>
      </w:r>
      <w:r w:rsidR="00E41875">
        <w:rPr>
          <w:rFonts w:ascii="Arial" w:hAnsi="Arial" w:cs="Arial"/>
          <w:bCs/>
        </w:rPr>
        <w:t>S</w:t>
      </w:r>
      <w:r w:rsidR="00E41875" w:rsidRPr="00E41875">
        <w:rPr>
          <w:rFonts w:ascii="Arial" w:hAnsi="Arial" w:cs="Arial"/>
          <w:bCs/>
        </w:rPr>
        <w:t xml:space="preserve"> discussed the animal technician swap happening with Oxford. There will be a technician arriving from Oxford next week. There has been mixed feedback regarding Oxford. There have been complimentary reviews regarding our facilities and animals’ welfare processes.</w:t>
      </w:r>
    </w:p>
    <w:p w14:paraId="247CE324" w14:textId="77777777" w:rsidR="00E41875" w:rsidRDefault="00E41875" w:rsidP="00922D3B">
      <w:pPr>
        <w:spacing w:after="0" w:line="276" w:lineRule="auto"/>
        <w:ind w:left="283"/>
        <w:rPr>
          <w:rFonts w:ascii="Arial" w:hAnsi="Arial" w:cs="Arial"/>
          <w:bCs/>
        </w:rPr>
      </w:pPr>
    </w:p>
    <w:p w14:paraId="5F373F5A" w14:textId="2CBDF7CA" w:rsidR="003C2135" w:rsidRDefault="00232358" w:rsidP="00922D3B">
      <w:pPr>
        <w:spacing w:after="0" w:line="276" w:lineRule="auto"/>
        <w:ind w:left="283"/>
        <w:rPr>
          <w:rFonts w:ascii="Arial" w:hAnsi="Arial" w:cs="Arial"/>
          <w:bCs/>
        </w:rPr>
      </w:pPr>
      <w:r>
        <w:rPr>
          <w:rFonts w:ascii="Arial" w:hAnsi="Arial" w:cs="Arial"/>
          <w:bCs/>
        </w:rPr>
        <w:t xml:space="preserve">The new </w:t>
      </w:r>
      <w:r w:rsidR="00A53DF8">
        <w:rPr>
          <w:rFonts w:ascii="Arial" w:hAnsi="Arial" w:cs="Arial"/>
          <w:bCs/>
        </w:rPr>
        <w:t xml:space="preserve">water </w:t>
      </w:r>
      <w:r>
        <w:rPr>
          <w:rFonts w:ascii="Arial" w:hAnsi="Arial" w:cs="Arial"/>
          <w:bCs/>
        </w:rPr>
        <w:t xml:space="preserve">valve roll out in AMB is in progress and is going well. There are </w:t>
      </w:r>
      <w:r w:rsidR="00081A59">
        <w:rPr>
          <w:rFonts w:ascii="Arial" w:hAnsi="Arial" w:cs="Arial"/>
          <w:bCs/>
        </w:rPr>
        <w:t>four</w:t>
      </w:r>
      <w:r>
        <w:rPr>
          <w:rFonts w:ascii="Arial" w:hAnsi="Arial" w:cs="Arial"/>
          <w:bCs/>
        </w:rPr>
        <w:t xml:space="preserve"> rooms in total on the new valves</w:t>
      </w:r>
      <w:r w:rsidR="00922D3B">
        <w:rPr>
          <w:rFonts w:ascii="Arial" w:hAnsi="Arial" w:cs="Arial"/>
          <w:bCs/>
        </w:rPr>
        <w:t xml:space="preserve"> and there have been no issues. </w:t>
      </w:r>
    </w:p>
    <w:p w14:paraId="5698966B" w14:textId="77777777" w:rsidR="00E217D0" w:rsidRPr="00E217D0" w:rsidRDefault="00E217D0" w:rsidP="00E217D0">
      <w:pPr>
        <w:spacing w:after="0" w:line="276" w:lineRule="auto"/>
        <w:ind w:left="283"/>
        <w:rPr>
          <w:rFonts w:ascii="Arial" w:hAnsi="Arial" w:cs="Arial"/>
          <w:bCs/>
        </w:rPr>
      </w:pPr>
    </w:p>
    <w:p w14:paraId="658654F5" w14:textId="77777777"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Health and Safety (RA’s, COSHH)</w:t>
      </w:r>
    </w:p>
    <w:p w14:paraId="6D761F1B" w14:textId="778561FC" w:rsidR="003C2135" w:rsidRPr="00232358" w:rsidRDefault="00232358" w:rsidP="00232358">
      <w:pPr>
        <w:spacing w:after="0" w:line="276" w:lineRule="auto"/>
        <w:ind w:left="283"/>
        <w:rPr>
          <w:rFonts w:ascii="Arial" w:hAnsi="Arial" w:cs="Arial"/>
          <w:bCs/>
        </w:rPr>
      </w:pPr>
      <w:r w:rsidRPr="00232358">
        <w:rPr>
          <w:rFonts w:ascii="Arial" w:hAnsi="Arial" w:cs="Arial"/>
          <w:bCs/>
        </w:rPr>
        <w:t xml:space="preserve">Staff counselling and Occupational </w:t>
      </w:r>
      <w:r w:rsidR="00F2174C">
        <w:rPr>
          <w:rFonts w:ascii="Arial" w:hAnsi="Arial" w:cs="Arial"/>
          <w:bCs/>
        </w:rPr>
        <w:t>H</w:t>
      </w:r>
      <w:r w:rsidRPr="00232358">
        <w:rPr>
          <w:rFonts w:ascii="Arial" w:hAnsi="Arial" w:cs="Arial"/>
          <w:bCs/>
        </w:rPr>
        <w:t>ealth have merged</w:t>
      </w:r>
      <w:r>
        <w:rPr>
          <w:rFonts w:ascii="Arial" w:hAnsi="Arial" w:cs="Arial"/>
          <w:bCs/>
        </w:rPr>
        <w:t>. S</w:t>
      </w:r>
      <w:r w:rsidR="00FF6080">
        <w:rPr>
          <w:rFonts w:ascii="Arial" w:hAnsi="Arial" w:cs="Arial"/>
          <w:bCs/>
        </w:rPr>
        <w:t>AT</w:t>
      </w:r>
      <w:r>
        <w:rPr>
          <w:rFonts w:ascii="Arial" w:hAnsi="Arial" w:cs="Arial"/>
          <w:bCs/>
        </w:rPr>
        <w:t xml:space="preserve"> is continuing to visit facilities. L2 are now </w:t>
      </w:r>
      <w:r w:rsidR="00081A59">
        <w:rPr>
          <w:rFonts w:ascii="Arial" w:hAnsi="Arial" w:cs="Arial"/>
          <w:bCs/>
        </w:rPr>
        <w:t>conducting</w:t>
      </w:r>
      <w:r>
        <w:rPr>
          <w:rFonts w:ascii="Arial" w:hAnsi="Arial" w:cs="Arial"/>
          <w:bCs/>
        </w:rPr>
        <w:t xml:space="preserve"> their own H&amp;S audit. K</w:t>
      </w:r>
      <w:r w:rsidR="00FF6080">
        <w:rPr>
          <w:rFonts w:ascii="Arial" w:hAnsi="Arial" w:cs="Arial"/>
          <w:bCs/>
        </w:rPr>
        <w:t>S</w:t>
      </w:r>
      <w:r>
        <w:rPr>
          <w:rFonts w:ascii="Arial" w:hAnsi="Arial" w:cs="Arial"/>
          <w:bCs/>
        </w:rPr>
        <w:t xml:space="preserve"> confirmed that Wayne Russell will be </w:t>
      </w:r>
      <w:r w:rsidR="00922D3B">
        <w:rPr>
          <w:rFonts w:ascii="Arial" w:hAnsi="Arial" w:cs="Arial"/>
          <w:bCs/>
        </w:rPr>
        <w:t xml:space="preserve">starting in </w:t>
      </w:r>
      <w:r>
        <w:rPr>
          <w:rFonts w:ascii="Arial" w:hAnsi="Arial" w:cs="Arial"/>
          <w:bCs/>
        </w:rPr>
        <w:t>the pos</w:t>
      </w:r>
      <w:r w:rsidR="00922D3B">
        <w:rPr>
          <w:rFonts w:ascii="Arial" w:hAnsi="Arial" w:cs="Arial"/>
          <w:bCs/>
        </w:rPr>
        <w:t xml:space="preserve">ition </w:t>
      </w:r>
      <w:r>
        <w:rPr>
          <w:rFonts w:ascii="Arial" w:hAnsi="Arial" w:cs="Arial"/>
          <w:bCs/>
        </w:rPr>
        <w:t xml:space="preserve">of permanent Cage Wash Manager from May. </w:t>
      </w:r>
    </w:p>
    <w:p w14:paraId="0470AEFC" w14:textId="77777777" w:rsidR="00232358" w:rsidRPr="003C2135" w:rsidRDefault="00232358" w:rsidP="00232358">
      <w:pPr>
        <w:spacing w:after="0" w:line="276" w:lineRule="auto"/>
        <w:ind w:left="283"/>
        <w:rPr>
          <w:rFonts w:ascii="Arial" w:hAnsi="Arial" w:cs="Arial"/>
          <w:b/>
        </w:rPr>
      </w:pPr>
    </w:p>
    <w:p w14:paraId="6794426C" w14:textId="77777777"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Training and Competencies</w:t>
      </w:r>
    </w:p>
    <w:p w14:paraId="301807C6" w14:textId="34B49991" w:rsidR="00B556D2" w:rsidRDefault="00530448" w:rsidP="00530448">
      <w:pPr>
        <w:spacing w:after="0" w:line="276" w:lineRule="auto"/>
        <w:ind w:left="283"/>
        <w:rPr>
          <w:rFonts w:ascii="Arial" w:hAnsi="Arial" w:cs="Arial"/>
          <w:bCs/>
        </w:rPr>
      </w:pPr>
      <w:r w:rsidRPr="00530448">
        <w:rPr>
          <w:rFonts w:ascii="Arial" w:hAnsi="Arial" w:cs="Arial"/>
          <w:bCs/>
        </w:rPr>
        <w:t>P</w:t>
      </w:r>
      <w:r w:rsidR="00FF6080">
        <w:rPr>
          <w:rFonts w:ascii="Arial" w:hAnsi="Arial" w:cs="Arial"/>
          <w:bCs/>
        </w:rPr>
        <w:t>B</w:t>
      </w:r>
      <w:r w:rsidRPr="00530448">
        <w:rPr>
          <w:rFonts w:ascii="Arial" w:hAnsi="Arial" w:cs="Arial"/>
          <w:bCs/>
        </w:rPr>
        <w:t xml:space="preserve"> informed the committee that there are no </w:t>
      </w:r>
      <w:r>
        <w:rPr>
          <w:rFonts w:ascii="Arial" w:hAnsi="Arial" w:cs="Arial"/>
          <w:bCs/>
        </w:rPr>
        <w:t xml:space="preserve">updates </w:t>
      </w:r>
      <w:r w:rsidRPr="00530448">
        <w:rPr>
          <w:rFonts w:ascii="Arial" w:hAnsi="Arial" w:cs="Arial"/>
          <w:bCs/>
        </w:rPr>
        <w:t>on the tech training programme.</w:t>
      </w:r>
      <w:r>
        <w:rPr>
          <w:rFonts w:ascii="Arial" w:hAnsi="Arial" w:cs="Arial"/>
          <w:bCs/>
        </w:rPr>
        <w:t xml:space="preserve"> The </w:t>
      </w:r>
      <w:r w:rsidR="00F2174C">
        <w:rPr>
          <w:rFonts w:ascii="Arial" w:hAnsi="Arial" w:cs="Arial"/>
          <w:bCs/>
        </w:rPr>
        <w:t>m</w:t>
      </w:r>
      <w:r>
        <w:rPr>
          <w:rFonts w:ascii="Arial" w:hAnsi="Arial" w:cs="Arial"/>
          <w:bCs/>
        </w:rPr>
        <w:t>alocclusion training will be at 3 months during the first 6 months</w:t>
      </w:r>
      <w:r w:rsidR="009B1102">
        <w:rPr>
          <w:rFonts w:ascii="Arial" w:hAnsi="Arial" w:cs="Arial"/>
          <w:bCs/>
        </w:rPr>
        <w:t xml:space="preserve"> of the tech training programme</w:t>
      </w:r>
      <w:r>
        <w:rPr>
          <w:rFonts w:ascii="Arial" w:hAnsi="Arial" w:cs="Arial"/>
          <w:bCs/>
        </w:rPr>
        <w:t xml:space="preserve">. Colony management </w:t>
      </w:r>
      <w:r w:rsidR="009B1102">
        <w:rPr>
          <w:rFonts w:ascii="Arial" w:hAnsi="Arial" w:cs="Arial"/>
          <w:bCs/>
        </w:rPr>
        <w:t>training</w:t>
      </w:r>
      <w:r>
        <w:rPr>
          <w:rFonts w:ascii="Arial" w:hAnsi="Arial" w:cs="Arial"/>
          <w:bCs/>
        </w:rPr>
        <w:t xml:space="preserve"> is ready for review. An assessors meeting</w:t>
      </w:r>
      <w:r w:rsidR="009B1102">
        <w:rPr>
          <w:rFonts w:ascii="Arial" w:hAnsi="Arial" w:cs="Arial"/>
          <w:bCs/>
        </w:rPr>
        <w:t xml:space="preserve"> has been held</w:t>
      </w:r>
      <w:r>
        <w:rPr>
          <w:rFonts w:ascii="Arial" w:hAnsi="Arial" w:cs="Arial"/>
          <w:bCs/>
        </w:rPr>
        <w:t>, the feedback regarding the practical forms for the PIL course has been positive. L</w:t>
      </w:r>
      <w:r w:rsidR="008326C6">
        <w:rPr>
          <w:rFonts w:ascii="Arial" w:hAnsi="Arial" w:cs="Arial"/>
          <w:bCs/>
        </w:rPr>
        <w:t>L</w:t>
      </w:r>
      <w:r>
        <w:rPr>
          <w:rFonts w:ascii="Arial" w:hAnsi="Arial" w:cs="Arial"/>
          <w:bCs/>
        </w:rPr>
        <w:t xml:space="preserve"> and H</w:t>
      </w:r>
      <w:r w:rsidR="008326C6">
        <w:rPr>
          <w:rFonts w:ascii="Arial" w:hAnsi="Arial" w:cs="Arial"/>
          <w:bCs/>
        </w:rPr>
        <w:t xml:space="preserve">C </w:t>
      </w:r>
      <w:r>
        <w:rPr>
          <w:rFonts w:ascii="Arial" w:hAnsi="Arial" w:cs="Arial"/>
          <w:bCs/>
        </w:rPr>
        <w:t>will be holding training and assessment webinars.</w:t>
      </w:r>
      <w:r w:rsidR="00F27F35">
        <w:rPr>
          <w:rFonts w:ascii="Arial" w:hAnsi="Arial" w:cs="Arial"/>
          <w:bCs/>
        </w:rPr>
        <w:t xml:space="preserve"> These will involve a short presentation followed by a Q&amp;A session. The webinars are primarily aimed at research staff but is open to all. The content of the webinar focuses on who can train and assess and when to arrange this and how to access help. </w:t>
      </w:r>
      <w:r w:rsidR="00B556D2">
        <w:rPr>
          <w:rFonts w:ascii="Arial" w:hAnsi="Arial" w:cs="Arial"/>
          <w:bCs/>
        </w:rPr>
        <w:t xml:space="preserve">The next train </w:t>
      </w:r>
      <w:r w:rsidR="00B556D2">
        <w:rPr>
          <w:rFonts w:ascii="Arial" w:hAnsi="Arial" w:cs="Arial"/>
          <w:bCs/>
        </w:rPr>
        <w:lastRenderedPageBreak/>
        <w:t xml:space="preserve">the trainer </w:t>
      </w:r>
      <w:r w:rsidR="00F27F35">
        <w:rPr>
          <w:rFonts w:ascii="Arial" w:hAnsi="Arial" w:cs="Arial"/>
          <w:bCs/>
        </w:rPr>
        <w:t xml:space="preserve">course </w:t>
      </w:r>
      <w:r w:rsidR="00B556D2">
        <w:rPr>
          <w:rFonts w:ascii="Arial" w:hAnsi="Arial" w:cs="Arial"/>
          <w:bCs/>
        </w:rPr>
        <w:t xml:space="preserve">is </w:t>
      </w:r>
      <w:r w:rsidR="00F27F35">
        <w:rPr>
          <w:rFonts w:ascii="Arial" w:hAnsi="Arial" w:cs="Arial"/>
          <w:bCs/>
        </w:rPr>
        <w:t>in</w:t>
      </w:r>
      <w:r w:rsidR="00B556D2">
        <w:rPr>
          <w:rFonts w:ascii="Arial" w:hAnsi="Arial" w:cs="Arial"/>
          <w:bCs/>
        </w:rPr>
        <w:t xml:space="preserve"> April. </w:t>
      </w:r>
      <w:r w:rsidR="00F27F35">
        <w:rPr>
          <w:rFonts w:ascii="Arial" w:hAnsi="Arial" w:cs="Arial"/>
          <w:bCs/>
        </w:rPr>
        <w:t xml:space="preserve">The next NACWO course is in April. </w:t>
      </w:r>
      <w:r w:rsidR="00B556D2">
        <w:rPr>
          <w:rFonts w:ascii="Arial" w:hAnsi="Arial" w:cs="Arial"/>
          <w:bCs/>
        </w:rPr>
        <w:t>The next assessor course i</w:t>
      </w:r>
      <w:r w:rsidR="00F27F35">
        <w:rPr>
          <w:rFonts w:ascii="Arial" w:hAnsi="Arial" w:cs="Arial"/>
          <w:bCs/>
        </w:rPr>
        <w:t>s</w:t>
      </w:r>
      <w:r w:rsidR="00B556D2">
        <w:rPr>
          <w:rFonts w:ascii="Arial" w:hAnsi="Arial" w:cs="Arial"/>
          <w:bCs/>
        </w:rPr>
        <w:t xml:space="preserve"> in March. </w:t>
      </w:r>
      <w:r w:rsidR="00F27F35">
        <w:rPr>
          <w:rFonts w:ascii="Arial" w:hAnsi="Arial" w:cs="Arial"/>
          <w:bCs/>
        </w:rPr>
        <w:t xml:space="preserve">There are now four bank staff. </w:t>
      </w:r>
    </w:p>
    <w:p w14:paraId="3DC50D90" w14:textId="112AC018" w:rsidR="003C2135" w:rsidRPr="00530448" w:rsidRDefault="00530448" w:rsidP="00530448">
      <w:pPr>
        <w:spacing w:after="0" w:line="276" w:lineRule="auto"/>
        <w:ind w:left="283"/>
        <w:rPr>
          <w:rFonts w:ascii="Arial" w:hAnsi="Arial" w:cs="Arial"/>
          <w:bCs/>
        </w:rPr>
      </w:pPr>
      <w:r>
        <w:rPr>
          <w:rFonts w:ascii="Arial" w:hAnsi="Arial" w:cs="Arial"/>
          <w:bCs/>
        </w:rPr>
        <w:t xml:space="preserve"> </w:t>
      </w:r>
    </w:p>
    <w:p w14:paraId="4BA62F78" w14:textId="77777777"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Any other business</w:t>
      </w:r>
    </w:p>
    <w:p w14:paraId="78EE9DEC" w14:textId="17566E8B" w:rsidR="00112BD9" w:rsidRDefault="00B556D2" w:rsidP="00B556D2">
      <w:pPr>
        <w:spacing w:after="0" w:line="276" w:lineRule="auto"/>
        <w:ind w:left="283"/>
        <w:rPr>
          <w:rFonts w:ascii="Arial" w:hAnsi="Arial" w:cs="Arial"/>
          <w:bCs/>
        </w:rPr>
      </w:pPr>
      <w:r w:rsidRPr="00B556D2">
        <w:rPr>
          <w:rFonts w:ascii="Arial" w:hAnsi="Arial" w:cs="Arial"/>
          <w:bCs/>
        </w:rPr>
        <w:t>A</w:t>
      </w:r>
      <w:r w:rsidR="00FF6080">
        <w:rPr>
          <w:rFonts w:ascii="Arial" w:hAnsi="Arial" w:cs="Arial"/>
          <w:bCs/>
        </w:rPr>
        <w:t>P</w:t>
      </w:r>
      <w:r w:rsidRPr="00B556D2">
        <w:rPr>
          <w:rFonts w:ascii="Arial" w:hAnsi="Arial" w:cs="Arial"/>
          <w:bCs/>
        </w:rPr>
        <w:t xml:space="preserve"> gave an update on the 3Rs drop in</w:t>
      </w:r>
      <w:r w:rsidR="004A6F64">
        <w:rPr>
          <w:rFonts w:ascii="Arial" w:hAnsi="Arial" w:cs="Arial"/>
          <w:bCs/>
        </w:rPr>
        <w:t xml:space="preserve"> in </w:t>
      </w:r>
      <w:r w:rsidR="00F2174C">
        <w:rPr>
          <w:rFonts w:ascii="Arial" w:hAnsi="Arial" w:cs="Arial"/>
          <w:bCs/>
        </w:rPr>
        <w:t>G</w:t>
      </w:r>
      <w:r w:rsidR="004A6F64">
        <w:rPr>
          <w:rFonts w:ascii="Arial" w:hAnsi="Arial" w:cs="Arial"/>
          <w:bCs/>
        </w:rPr>
        <w:t xml:space="preserve">erm </w:t>
      </w:r>
      <w:r w:rsidR="00F2174C">
        <w:rPr>
          <w:rFonts w:ascii="Arial" w:hAnsi="Arial" w:cs="Arial"/>
          <w:bCs/>
        </w:rPr>
        <w:t>F</w:t>
      </w:r>
      <w:r w:rsidR="004A6F64">
        <w:rPr>
          <w:rFonts w:ascii="Arial" w:hAnsi="Arial" w:cs="Arial"/>
          <w:bCs/>
        </w:rPr>
        <w:t xml:space="preserve">ree. </w:t>
      </w:r>
      <w:r w:rsidR="006F4B16">
        <w:rPr>
          <w:rFonts w:ascii="Arial" w:hAnsi="Arial" w:cs="Arial"/>
          <w:bCs/>
        </w:rPr>
        <w:t>RJG, SK and AW</w:t>
      </w:r>
      <w:r w:rsidR="004A6F64">
        <w:rPr>
          <w:rFonts w:ascii="Arial" w:hAnsi="Arial" w:cs="Arial"/>
          <w:bCs/>
        </w:rPr>
        <w:t xml:space="preserve"> </w:t>
      </w:r>
      <w:r w:rsidR="00FF6080">
        <w:rPr>
          <w:rFonts w:ascii="Arial" w:hAnsi="Arial" w:cs="Arial"/>
          <w:bCs/>
        </w:rPr>
        <w:t xml:space="preserve">enjoyed the drop in.  </w:t>
      </w:r>
      <w:r w:rsidRPr="00B556D2">
        <w:rPr>
          <w:rFonts w:ascii="Arial" w:hAnsi="Arial" w:cs="Arial"/>
          <w:bCs/>
        </w:rPr>
        <w:t>R</w:t>
      </w:r>
      <w:r w:rsidR="00FF6080">
        <w:rPr>
          <w:rFonts w:ascii="Arial" w:hAnsi="Arial" w:cs="Arial"/>
          <w:bCs/>
        </w:rPr>
        <w:t>JG</w:t>
      </w:r>
      <w:r w:rsidRPr="00B556D2">
        <w:rPr>
          <w:rFonts w:ascii="Arial" w:hAnsi="Arial" w:cs="Arial"/>
          <w:bCs/>
        </w:rPr>
        <w:t xml:space="preserve"> said it was </w:t>
      </w:r>
      <w:r w:rsidR="00081A59" w:rsidRPr="00B556D2">
        <w:rPr>
          <w:rFonts w:ascii="Arial" w:hAnsi="Arial" w:cs="Arial"/>
          <w:bCs/>
        </w:rPr>
        <w:t>highly informative</w:t>
      </w:r>
      <w:r w:rsidRPr="00B556D2">
        <w:rPr>
          <w:rFonts w:ascii="Arial" w:hAnsi="Arial" w:cs="Arial"/>
          <w:bCs/>
        </w:rPr>
        <w:t xml:space="preserve">, and the staff were very passionate about the work. </w:t>
      </w:r>
      <w:r w:rsidR="004A6F64">
        <w:rPr>
          <w:rFonts w:ascii="Arial" w:hAnsi="Arial" w:cs="Arial"/>
          <w:bCs/>
        </w:rPr>
        <w:t>R</w:t>
      </w:r>
      <w:r w:rsidR="00FF6080">
        <w:rPr>
          <w:rFonts w:ascii="Arial" w:hAnsi="Arial" w:cs="Arial"/>
          <w:bCs/>
        </w:rPr>
        <w:t>JG</w:t>
      </w:r>
      <w:r w:rsidR="004A6F64">
        <w:rPr>
          <w:rFonts w:ascii="Arial" w:hAnsi="Arial" w:cs="Arial"/>
          <w:bCs/>
        </w:rPr>
        <w:t xml:space="preserve"> also visited AMB L4 breeding rooms. </w:t>
      </w:r>
    </w:p>
    <w:p w14:paraId="75897C5E" w14:textId="6E03FA72" w:rsidR="00112BD9" w:rsidRDefault="00A61EA8" w:rsidP="00B556D2">
      <w:pPr>
        <w:spacing w:after="0" w:line="276" w:lineRule="auto"/>
        <w:ind w:left="283"/>
        <w:rPr>
          <w:rFonts w:ascii="Arial" w:hAnsi="Arial" w:cs="Arial"/>
          <w:bCs/>
        </w:rPr>
      </w:pPr>
      <w:r>
        <w:rPr>
          <w:rFonts w:ascii="Arial" w:hAnsi="Arial" w:cs="Arial"/>
          <w:bCs/>
        </w:rPr>
        <w:t>M</w:t>
      </w:r>
      <w:r w:rsidR="00FF6080">
        <w:rPr>
          <w:rFonts w:ascii="Arial" w:hAnsi="Arial" w:cs="Arial"/>
          <w:bCs/>
        </w:rPr>
        <w:t xml:space="preserve">R </w:t>
      </w:r>
      <w:r>
        <w:rPr>
          <w:rFonts w:ascii="Arial" w:hAnsi="Arial" w:cs="Arial"/>
          <w:bCs/>
        </w:rPr>
        <w:t xml:space="preserve">asked if completing the </w:t>
      </w:r>
      <w:proofErr w:type="gramStart"/>
      <w:r w:rsidR="00062967">
        <w:rPr>
          <w:rFonts w:ascii="Arial" w:hAnsi="Arial" w:cs="Arial"/>
          <w:bCs/>
        </w:rPr>
        <w:t>Non-Reg</w:t>
      </w:r>
      <w:proofErr w:type="gramEnd"/>
      <w:r w:rsidR="00062967">
        <w:rPr>
          <w:rFonts w:ascii="Arial" w:hAnsi="Arial" w:cs="Arial"/>
          <w:bCs/>
        </w:rPr>
        <w:t xml:space="preserve"> </w:t>
      </w:r>
      <w:r>
        <w:rPr>
          <w:rFonts w:ascii="Arial" w:hAnsi="Arial" w:cs="Arial"/>
          <w:bCs/>
        </w:rPr>
        <w:t>forms as a Word document can be added as a request to the bottom of the form. H</w:t>
      </w:r>
      <w:r w:rsidR="00FF6080">
        <w:rPr>
          <w:rFonts w:ascii="Arial" w:hAnsi="Arial" w:cs="Arial"/>
          <w:bCs/>
        </w:rPr>
        <w:t>B</w:t>
      </w:r>
      <w:r>
        <w:rPr>
          <w:rFonts w:ascii="Arial" w:hAnsi="Arial" w:cs="Arial"/>
          <w:bCs/>
        </w:rPr>
        <w:t xml:space="preserve"> said this can be added. </w:t>
      </w:r>
    </w:p>
    <w:p w14:paraId="4177E67C" w14:textId="1559AA24" w:rsidR="009931B1" w:rsidRDefault="00A61EA8" w:rsidP="00B556D2">
      <w:pPr>
        <w:spacing w:after="0" w:line="276" w:lineRule="auto"/>
        <w:ind w:left="283"/>
        <w:rPr>
          <w:rFonts w:ascii="Arial" w:hAnsi="Arial" w:cs="Arial"/>
          <w:bCs/>
        </w:rPr>
      </w:pPr>
      <w:r>
        <w:rPr>
          <w:rFonts w:ascii="Arial" w:hAnsi="Arial" w:cs="Arial"/>
          <w:bCs/>
        </w:rPr>
        <w:t>R</w:t>
      </w:r>
      <w:r w:rsidR="00FF6080">
        <w:rPr>
          <w:rFonts w:ascii="Arial" w:hAnsi="Arial" w:cs="Arial"/>
          <w:bCs/>
        </w:rPr>
        <w:t>JG</w:t>
      </w:r>
      <w:r>
        <w:rPr>
          <w:rFonts w:ascii="Arial" w:hAnsi="Arial" w:cs="Arial"/>
          <w:bCs/>
        </w:rPr>
        <w:t xml:space="preserve"> asked if anyone would like to join in with the Cam</w:t>
      </w:r>
      <w:r w:rsidR="004A6F64">
        <w:rPr>
          <w:rFonts w:ascii="Arial" w:hAnsi="Arial" w:cs="Arial"/>
          <w:bCs/>
        </w:rPr>
        <w:t xml:space="preserve"> </w:t>
      </w:r>
      <w:r>
        <w:rPr>
          <w:rFonts w:ascii="Arial" w:hAnsi="Arial" w:cs="Arial"/>
          <w:bCs/>
        </w:rPr>
        <w:t>Fest weeken</w:t>
      </w:r>
      <w:r w:rsidR="00062967">
        <w:rPr>
          <w:rFonts w:ascii="Arial" w:hAnsi="Arial" w:cs="Arial"/>
          <w:bCs/>
        </w:rPr>
        <w:t>d on 29</w:t>
      </w:r>
      <w:r w:rsidR="00062967" w:rsidRPr="00062967">
        <w:rPr>
          <w:rFonts w:ascii="Arial" w:hAnsi="Arial" w:cs="Arial"/>
          <w:bCs/>
          <w:vertAlign w:val="superscript"/>
        </w:rPr>
        <w:t>th</w:t>
      </w:r>
      <w:r w:rsidR="00062967">
        <w:rPr>
          <w:rFonts w:ascii="Arial" w:hAnsi="Arial" w:cs="Arial"/>
          <w:bCs/>
        </w:rPr>
        <w:t xml:space="preserve"> &amp; 30</w:t>
      </w:r>
      <w:r w:rsidR="00062967" w:rsidRPr="00062967">
        <w:rPr>
          <w:rFonts w:ascii="Arial" w:hAnsi="Arial" w:cs="Arial"/>
          <w:bCs/>
          <w:vertAlign w:val="superscript"/>
        </w:rPr>
        <w:t>th</w:t>
      </w:r>
      <w:r w:rsidR="00062967">
        <w:rPr>
          <w:rFonts w:ascii="Arial" w:hAnsi="Arial" w:cs="Arial"/>
          <w:bCs/>
        </w:rPr>
        <w:t xml:space="preserve"> March. </w:t>
      </w:r>
    </w:p>
    <w:p w14:paraId="54E614FE" w14:textId="77777777" w:rsidR="00B556D2" w:rsidRPr="00B556D2" w:rsidRDefault="00B556D2" w:rsidP="00B556D2">
      <w:pPr>
        <w:spacing w:after="0" w:line="276" w:lineRule="auto"/>
        <w:ind w:left="283"/>
        <w:rPr>
          <w:rFonts w:ascii="Arial" w:hAnsi="Arial" w:cs="Arial"/>
          <w:bCs/>
        </w:rPr>
      </w:pPr>
    </w:p>
    <w:p w14:paraId="2FD1FF5C" w14:textId="0A2FE953" w:rsidR="009931B1" w:rsidRDefault="009931B1" w:rsidP="00B0784F">
      <w:pPr>
        <w:spacing w:after="0" w:line="276" w:lineRule="auto"/>
        <w:ind w:left="-57"/>
        <w:rPr>
          <w:rFonts w:ascii="Arial" w:hAnsi="Arial" w:cs="Arial"/>
          <w:b/>
        </w:rPr>
      </w:pPr>
      <w:r>
        <w:rPr>
          <w:rFonts w:ascii="Arial" w:hAnsi="Arial" w:cs="Arial"/>
          <w:b/>
        </w:rPr>
        <w:t>Date of next meeting:</w:t>
      </w:r>
      <w:r w:rsidR="00D718CD">
        <w:rPr>
          <w:rFonts w:ascii="Arial" w:hAnsi="Arial" w:cs="Arial"/>
          <w:b/>
        </w:rPr>
        <w:t xml:space="preserve"> </w:t>
      </w:r>
      <w:r w:rsidR="0049333D" w:rsidRPr="00062967">
        <w:rPr>
          <w:rFonts w:ascii="Arial" w:hAnsi="Arial" w:cs="Arial"/>
          <w:bCs/>
        </w:rPr>
        <w:t>21</w:t>
      </w:r>
      <w:r w:rsidR="0049333D" w:rsidRPr="00062967">
        <w:rPr>
          <w:rFonts w:ascii="Arial" w:hAnsi="Arial" w:cs="Arial"/>
          <w:bCs/>
          <w:vertAlign w:val="superscript"/>
        </w:rPr>
        <w:t>st</w:t>
      </w:r>
      <w:r w:rsidR="0049333D" w:rsidRPr="00062967">
        <w:rPr>
          <w:rFonts w:ascii="Arial" w:hAnsi="Arial" w:cs="Arial"/>
          <w:bCs/>
        </w:rPr>
        <w:t xml:space="preserve"> March 2025 via MS Teams</w:t>
      </w:r>
    </w:p>
    <w:p w14:paraId="263E3DDF" w14:textId="77777777" w:rsidR="009931B1" w:rsidRPr="009931B1" w:rsidRDefault="009931B1" w:rsidP="009931B1">
      <w:pPr>
        <w:tabs>
          <w:tab w:val="left" w:pos="1035"/>
        </w:tabs>
        <w:rPr>
          <w:rFonts w:ascii="Arial" w:hAnsi="Arial" w:cs="Arial"/>
        </w:rPr>
      </w:pPr>
      <w:r>
        <w:rPr>
          <w:rFonts w:ascii="Arial" w:hAnsi="Arial" w:cs="Arial"/>
        </w:rPr>
        <w:tab/>
      </w:r>
    </w:p>
    <w:sectPr w:rsidR="009931B1" w:rsidRPr="009931B1" w:rsidSect="00B0784F">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130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9437E" w14:textId="77777777" w:rsidR="00B0784F" w:rsidRDefault="00B0784F" w:rsidP="000D37A8">
      <w:pPr>
        <w:spacing w:after="0" w:line="240" w:lineRule="auto"/>
      </w:pPr>
      <w:r>
        <w:separator/>
      </w:r>
    </w:p>
  </w:endnote>
  <w:endnote w:type="continuationSeparator" w:id="0">
    <w:p w14:paraId="6823F334" w14:textId="77777777" w:rsidR="00B0784F" w:rsidRDefault="00B0784F" w:rsidP="000D37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A52FB" w14:textId="77777777" w:rsidR="00C70BFF" w:rsidRDefault="00C70B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D92ED" w14:textId="77777777" w:rsidR="00B0784F" w:rsidRDefault="00B0784F">
    <w:pPr>
      <w:pStyle w:val="Footer"/>
    </w:pPr>
    <w:r>
      <w:rPr>
        <w:noProof/>
        <w:lang w:eastAsia="en-GB"/>
      </w:rPr>
      <w:drawing>
        <wp:anchor distT="360045" distB="0" distL="114300" distR="114300" simplePos="0" relativeHeight="251659264" behindDoc="1" locked="0" layoutInCell="1" allowOverlap="1" wp14:anchorId="756D2778" wp14:editId="7790304F">
          <wp:simplePos x="0" y="0"/>
          <wp:positionH relativeFrom="margin">
            <wp:posOffset>6067425</wp:posOffset>
          </wp:positionH>
          <wp:positionV relativeFrom="paragraph">
            <wp:posOffset>108585</wp:posOffset>
          </wp:positionV>
          <wp:extent cx="790575" cy="790575"/>
          <wp:effectExtent l="0" t="0" r="9525" b="9525"/>
          <wp:wrapTight wrapText="bothSides">
            <wp:wrapPolygon edited="0">
              <wp:start x="0" y="0"/>
              <wp:lineTo x="0" y="21340"/>
              <wp:lineTo x="21340" y="21340"/>
              <wp:lineTo x="21340" y="0"/>
              <wp:lineTo x="0" y="0"/>
            </wp:wrapPolygon>
          </wp:wrapTight>
          <wp:docPr id="3" name="Picture 3" descr="L:\Brand Team\Departmental Support\University Biomedical Services\UAR logo files\Concordat Col Small 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Brand Team\Departmental Support\University Biomedical Services\UAR logo files\Concordat Col Small CMYK.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90575" cy="79057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53379" w14:textId="77777777" w:rsidR="00C70BFF" w:rsidRDefault="00C70B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7DAB9" w14:textId="77777777" w:rsidR="00B0784F" w:rsidRDefault="00B0784F" w:rsidP="000D37A8">
      <w:pPr>
        <w:spacing w:after="0" w:line="240" w:lineRule="auto"/>
      </w:pPr>
      <w:r>
        <w:separator/>
      </w:r>
    </w:p>
  </w:footnote>
  <w:footnote w:type="continuationSeparator" w:id="0">
    <w:p w14:paraId="32F26712" w14:textId="77777777" w:rsidR="00B0784F" w:rsidRDefault="00B0784F" w:rsidP="000D37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0C4A2" w14:textId="0D8EFCEC" w:rsidR="00C70BFF" w:rsidRDefault="00C70B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57A70" w14:textId="4189B004" w:rsidR="00B0784F" w:rsidRDefault="00B0784F">
    <w:pPr>
      <w:pStyle w:val="Header"/>
    </w:pPr>
    <w:r w:rsidRPr="007C390A">
      <w:rPr>
        <w:rFonts w:cs="Arial"/>
        <w:noProof/>
        <w:lang w:eastAsia="en-GB"/>
      </w:rPr>
      <w:drawing>
        <wp:inline distT="0" distB="0" distL="0" distR="0" wp14:anchorId="7AB001A0" wp14:editId="4D3B4259">
          <wp:extent cx="2340000" cy="690238"/>
          <wp:effectExtent l="0" t="0" r="3175" b="0"/>
          <wp:docPr id="4" name="Picture 4" descr="L:\Brand Team\Departmental Support\University Biomedical Services\New logos\UB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rand Team\Departmental Support\University Biomedical Services\New logos\UBS 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40000" cy="690238"/>
                  </a:xfrm>
                  <a:prstGeom prst="rect">
                    <a:avLst/>
                  </a:prstGeom>
                  <a:noFill/>
                  <a:ln>
                    <a:noFill/>
                  </a:ln>
                </pic:spPr>
              </pic:pic>
            </a:graphicData>
          </a:graphic>
        </wp:inline>
      </w:drawing>
    </w:r>
    <w:r>
      <w:t xml:space="preserve">                                                                                                                 </w:t>
    </w:r>
    <w:r w:rsidR="003C2135">
      <w:rPr>
        <w:rFonts w:ascii="Arial" w:hAnsi="Arial" w:cs="Arial"/>
        <w:b/>
        <w:sz w:val="28"/>
        <w:szCs w:val="28"/>
      </w:rPr>
      <w:t>Minutes</w:t>
    </w:r>
  </w:p>
  <w:p w14:paraId="1A66EFA9" w14:textId="77777777" w:rsidR="00B0784F" w:rsidRDefault="00B0784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CCF64" w14:textId="3262A635" w:rsidR="00C70BFF" w:rsidRDefault="00C70B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1E3777"/>
    <w:multiLevelType w:val="hybridMultilevel"/>
    <w:tmpl w:val="522CFA88"/>
    <w:lvl w:ilvl="0" w:tplc="A2E829FE">
      <w:start w:val="1"/>
      <w:numFmt w:val="decimal"/>
      <w:lvlText w:val="%1."/>
      <w:lvlJc w:val="left"/>
      <w:pPr>
        <w:ind w:left="303" w:hanging="360"/>
      </w:pPr>
      <w:rPr>
        <w:rFonts w:hint="default"/>
      </w:rPr>
    </w:lvl>
    <w:lvl w:ilvl="1" w:tplc="08090019" w:tentative="1">
      <w:start w:val="1"/>
      <w:numFmt w:val="lowerLetter"/>
      <w:lvlText w:val="%2."/>
      <w:lvlJc w:val="left"/>
      <w:pPr>
        <w:ind w:left="1023" w:hanging="360"/>
      </w:pPr>
    </w:lvl>
    <w:lvl w:ilvl="2" w:tplc="0809001B" w:tentative="1">
      <w:start w:val="1"/>
      <w:numFmt w:val="lowerRoman"/>
      <w:lvlText w:val="%3."/>
      <w:lvlJc w:val="right"/>
      <w:pPr>
        <w:ind w:left="1743" w:hanging="180"/>
      </w:pPr>
    </w:lvl>
    <w:lvl w:ilvl="3" w:tplc="0809000F" w:tentative="1">
      <w:start w:val="1"/>
      <w:numFmt w:val="decimal"/>
      <w:lvlText w:val="%4."/>
      <w:lvlJc w:val="left"/>
      <w:pPr>
        <w:ind w:left="2463" w:hanging="360"/>
      </w:pPr>
    </w:lvl>
    <w:lvl w:ilvl="4" w:tplc="08090019" w:tentative="1">
      <w:start w:val="1"/>
      <w:numFmt w:val="lowerLetter"/>
      <w:lvlText w:val="%5."/>
      <w:lvlJc w:val="left"/>
      <w:pPr>
        <w:ind w:left="3183" w:hanging="360"/>
      </w:pPr>
    </w:lvl>
    <w:lvl w:ilvl="5" w:tplc="0809001B" w:tentative="1">
      <w:start w:val="1"/>
      <w:numFmt w:val="lowerRoman"/>
      <w:lvlText w:val="%6."/>
      <w:lvlJc w:val="right"/>
      <w:pPr>
        <w:ind w:left="3903" w:hanging="180"/>
      </w:pPr>
    </w:lvl>
    <w:lvl w:ilvl="6" w:tplc="0809000F" w:tentative="1">
      <w:start w:val="1"/>
      <w:numFmt w:val="decimal"/>
      <w:lvlText w:val="%7."/>
      <w:lvlJc w:val="left"/>
      <w:pPr>
        <w:ind w:left="4623" w:hanging="360"/>
      </w:pPr>
    </w:lvl>
    <w:lvl w:ilvl="7" w:tplc="08090019" w:tentative="1">
      <w:start w:val="1"/>
      <w:numFmt w:val="lowerLetter"/>
      <w:lvlText w:val="%8."/>
      <w:lvlJc w:val="left"/>
      <w:pPr>
        <w:ind w:left="5343" w:hanging="360"/>
      </w:pPr>
    </w:lvl>
    <w:lvl w:ilvl="8" w:tplc="0809001B" w:tentative="1">
      <w:start w:val="1"/>
      <w:numFmt w:val="lowerRoman"/>
      <w:lvlText w:val="%9."/>
      <w:lvlJc w:val="right"/>
      <w:pPr>
        <w:ind w:left="6063" w:hanging="180"/>
      </w:pPr>
    </w:lvl>
  </w:abstractNum>
  <w:abstractNum w:abstractNumId="1" w15:restartNumberingAfterBreak="0">
    <w:nsid w:val="33BD0E4C"/>
    <w:multiLevelType w:val="hybridMultilevel"/>
    <w:tmpl w:val="B2C84830"/>
    <w:lvl w:ilvl="0" w:tplc="807C840E">
      <w:start w:val="1"/>
      <w:numFmt w:val="lowerLetter"/>
      <w:lvlText w:val="%1)"/>
      <w:lvlJc w:val="left"/>
      <w:pPr>
        <w:ind w:left="303" w:hanging="360"/>
      </w:pPr>
      <w:rPr>
        <w:rFonts w:hint="default"/>
      </w:rPr>
    </w:lvl>
    <w:lvl w:ilvl="1" w:tplc="08090019" w:tentative="1">
      <w:start w:val="1"/>
      <w:numFmt w:val="lowerLetter"/>
      <w:lvlText w:val="%2."/>
      <w:lvlJc w:val="left"/>
      <w:pPr>
        <w:ind w:left="1023" w:hanging="360"/>
      </w:pPr>
    </w:lvl>
    <w:lvl w:ilvl="2" w:tplc="0809001B" w:tentative="1">
      <w:start w:val="1"/>
      <w:numFmt w:val="lowerRoman"/>
      <w:lvlText w:val="%3."/>
      <w:lvlJc w:val="right"/>
      <w:pPr>
        <w:ind w:left="1743" w:hanging="180"/>
      </w:pPr>
    </w:lvl>
    <w:lvl w:ilvl="3" w:tplc="0809000F" w:tentative="1">
      <w:start w:val="1"/>
      <w:numFmt w:val="decimal"/>
      <w:lvlText w:val="%4."/>
      <w:lvlJc w:val="left"/>
      <w:pPr>
        <w:ind w:left="2463" w:hanging="360"/>
      </w:pPr>
    </w:lvl>
    <w:lvl w:ilvl="4" w:tplc="08090019" w:tentative="1">
      <w:start w:val="1"/>
      <w:numFmt w:val="lowerLetter"/>
      <w:lvlText w:val="%5."/>
      <w:lvlJc w:val="left"/>
      <w:pPr>
        <w:ind w:left="3183" w:hanging="360"/>
      </w:pPr>
    </w:lvl>
    <w:lvl w:ilvl="5" w:tplc="0809001B" w:tentative="1">
      <w:start w:val="1"/>
      <w:numFmt w:val="lowerRoman"/>
      <w:lvlText w:val="%6."/>
      <w:lvlJc w:val="right"/>
      <w:pPr>
        <w:ind w:left="3903" w:hanging="180"/>
      </w:pPr>
    </w:lvl>
    <w:lvl w:ilvl="6" w:tplc="0809000F" w:tentative="1">
      <w:start w:val="1"/>
      <w:numFmt w:val="decimal"/>
      <w:lvlText w:val="%7."/>
      <w:lvlJc w:val="left"/>
      <w:pPr>
        <w:ind w:left="4623" w:hanging="360"/>
      </w:pPr>
    </w:lvl>
    <w:lvl w:ilvl="7" w:tplc="08090019" w:tentative="1">
      <w:start w:val="1"/>
      <w:numFmt w:val="lowerLetter"/>
      <w:lvlText w:val="%8."/>
      <w:lvlJc w:val="left"/>
      <w:pPr>
        <w:ind w:left="5343" w:hanging="360"/>
      </w:pPr>
    </w:lvl>
    <w:lvl w:ilvl="8" w:tplc="0809001B" w:tentative="1">
      <w:start w:val="1"/>
      <w:numFmt w:val="lowerRoman"/>
      <w:lvlText w:val="%9."/>
      <w:lvlJc w:val="right"/>
      <w:pPr>
        <w:ind w:left="6063" w:hanging="180"/>
      </w:pPr>
    </w:lvl>
  </w:abstractNum>
  <w:abstractNum w:abstractNumId="2" w15:restartNumberingAfterBreak="0">
    <w:nsid w:val="3D4F4A06"/>
    <w:multiLevelType w:val="hybridMultilevel"/>
    <w:tmpl w:val="DA40699A"/>
    <w:lvl w:ilvl="0" w:tplc="026A1A3C">
      <w:numFmt w:val="bullet"/>
      <w:lvlText w:val="-"/>
      <w:lvlJc w:val="left"/>
      <w:pPr>
        <w:ind w:left="643" w:hanging="360"/>
      </w:pPr>
      <w:rPr>
        <w:rFonts w:ascii="Arial" w:eastAsiaTheme="minorHAnsi" w:hAnsi="Arial" w:cs="Aria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num w:numId="1" w16cid:durableId="409888578">
    <w:abstractNumId w:val="0"/>
  </w:num>
  <w:num w:numId="2" w16cid:durableId="1502350632">
    <w:abstractNumId w:val="1"/>
  </w:num>
  <w:num w:numId="3" w16cid:durableId="11531081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614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37A8"/>
    <w:rsid w:val="00062967"/>
    <w:rsid w:val="00081A59"/>
    <w:rsid w:val="000D37A8"/>
    <w:rsid w:val="000E0681"/>
    <w:rsid w:val="0010342A"/>
    <w:rsid w:val="001050D8"/>
    <w:rsid w:val="00112BD9"/>
    <w:rsid w:val="0015501F"/>
    <w:rsid w:val="00163491"/>
    <w:rsid w:val="001C4BC2"/>
    <w:rsid w:val="00216483"/>
    <w:rsid w:val="00232358"/>
    <w:rsid w:val="0026005B"/>
    <w:rsid w:val="002C6059"/>
    <w:rsid w:val="003C2135"/>
    <w:rsid w:val="004069C0"/>
    <w:rsid w:val="004658CC"/>
    <w:rsid w:val="0049333D"/>
    <w:rsid w:val="004A6F64"/>
    <w:rsid w:val="004C69FB"/>
    <w:rsid w:val="005003CF"/>
    <w:rsid w:val="00501392"/>
    <w:rsid w:val="00530448"/>
    <w:rsid w:val="00533D8B"/>
    <w:rsid w:val="005642B0"/>
    <w:rsid w:val="005F048F"/>
    <w:rsid w:val="00635FF4"/>
    <w:rsid w:val="006F4B16"/>
    <w:rsid w:val="0072763D"/>
    <w:rsid w:val="007C19B3"/>
    <w:rsid w:val="007E1E29"/>
    <w:rsid w:val="007E282B"/>
    <w:rsid w:val="008326C6"/>
    <w:rsid w:val="00894DCB"/>
    <w:rsid w:val="00895BE4"/>
    <w:rsid w:val="008E6CEF"/>
    <w:rsid w:val="008F58E5"/>
    <w:rsid w:val="009210CC"/>
    <w:rsid w:val="00922D3B"/>
    <w:rsid w:val="009621A5"/>
    <w:rsid w:val="009931B1"/>
    <w:rsid w:val="009B1102"/>
    <w:rsid w:val="009B1CA5"/>
    <w:rsid w:val="009C48CC"/>
    <w:rsid w:val="009D7408"/>
    <w:rsid w:val="00A05330"/>
    <w:rsid w:val="00A413E8"/>
    <w:rsid w:val="00A53DF8"/>
    <w:rsid w:val="00A5456B"/>
    <w:rsid w:val="00A61EA8"/>
    <w:rsid w:val="00A93023"/>
    <w:rsid w:val="00AB4C0E"/>
    <w:rsid w:val="00B0784F"/>
    <w:rsid w:val="00B54372"/>
    <w:rsid w:val="00B556D2"/>
    <w:rsid w:val="00B70880"/>
    <w:rsid w:val="00BA3F70"/>
    <w:rsid w:val="00BC13C4"/>
    <w:rsid w:val="00BC7EFB"/>
    <w:rsid w:val="00BF1424"/>
    <w:rsid w:val="00C70BFF"/>
    <w:rsid w:val="00CB1041"/>
    <w:rsid w:val="00CC626D"/>
    <w:rsid w:val="00D20DD9"/>
    <w:rsid w:val="00D53910"/>
    <w:rsid w:val="00D66E03"/>
    <w:rsid w:val="00D718CD"/>
    <w:rsid w:val="00DA0C95"/>
    <w:rsid w:val="00E217D0"/>
    <w:rsid w:val="00E3144E"/>
    <w:rsid w:val="00E41875"/>
    <w:rsid w:val="00E83765"/>
    <w:rsid w:val="00F05DB1"/>
    <w:rsid w:val="00F2174C"/>
    <w:rsid w:val="00F27F35"/>
    <w:rsid w:val="00F45990"/>
    <w:rsid w:val="00F50D62"/>
    <w:rsid w:val="00FE2060"/>
    <w:rsid w:val="00FF6080"/>
    <w:rsid w:val="00FF65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8"/>
    <o:shapelayout v:ext="edit">
      <o:idmap v:ext="edit" data="1"/>
    </o:shapelayout>
  </w:shapeDefaults>
  <w:decimalSymbol w:val="."/>
  <w:listSeparator w:val=","/>
  <w14:docId w14:val="53DCDB10"/>
  <w15:chartTrackingRefBased/>
  <w15:docId w15:val="{90781A44-06D2-48A8-80E1-4C01EFD4A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37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37A8"/>
  </w:style>
  <w:style w:type="paragraph" w:styleId="Footer">
    <w:name w:val="footer"/>
    <w:basedOn w:val="Normal"/>
    <w:link w:val="FooterChar"/>
    <w:uiPriority w:val="99"/>
    <w:unhideWhenUsed/>
    <w:rsid w:val="000D37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37A8"/>
  </w:style>
  <w:style w:type="character" w:styleId="PlaceholderText">
    <w:name w:val="Placeholder Text"/>
    <w:basedOn w:val="DefaultParagraphFont"/>
    <w:uiPriority w:val="99"/>
    <w:semiHidden/>
    <w:rsid w:val="00635FF4"/>
    <w:rPr>
      <w:color w:val="808080"/>
    </w:rPr>
  </w:style>
  <w:style w:type="paragraph" w:styleId="ListParagraph">
    <w:name w:val="List Paragraph"/>
    <w:basedOn w:val="Normal"/>
    <w:uiPriority w:val="34"/>
    <w:qFormat/>
    <w:rsid w:val="009931B1"/>
    <w:pPr>
      <w:ind w:left="720"/>
      <w:contextualSpacing/>
    </w:pPr>
  </w:style>
  <w:style w:type="character" w:styleId="CommentReference">
    <w:name w:val="annotation reference"/>
    <w:basedOn w:val="DefaultParagraphFont"/>
    <w:uiPriority w:val="99"/>
    <w:semiHidden/>
    <w:unhideWhenUsed/>
    <w:rsid w:val="007E1E29"/>
    <w:rPr>
      <w:sz w:val="16"/>
      <w:szCs w:val="16"/>
    </w:rPr>
  </w:style>
  <w:style w:type="paragraph" w:styleId="CommentText">
    <w:name w:val="annotation text"/>
    <w:basedOn w:val="Normal"/>
    <w:link w:val="CommentTextChar"/>
    <w:uiPriority w:val="99"/>
    <w:unhideWhenUsed/>
    <w:rsid w:val="007E1E29"/>
    <w:pPr>
      <w:spacing w:line="240" w:lineRule="auto"/>
    </w:pPr>
    <w:rPr>
      <w:sz w:val="20"/>
      <w:szCs w:val="20"/>
    </w:rPr>
  </w:style>
  <w:style w:type="character" w:customStyle="1" w:styleId="CommentTextChar">
    <w:name w:val="Comment Text Char"/>
    <w:basedOn w:val="DefaultParagraphFont"/>
    <w:link w:val="CommentText"/>
    <w:uiPriority w:val="99"/>
    <w:rsid w:val="007E1E29"/>
    <w:rPr>
      <w:sz w:val="20"/>
      <w:szCs w:val="20"/>
    </w:rPr>
  </w:style>
  <w:style w:type="paragraph" w:styleId="CommentSubject">
    <w:name w:val="annotation subject"/>
    <w:basedOn w:val="CommentText"/>
    <w:next w:val="CommentText"/>
    <w:link w:val="CommentSubjectChar"/>
    <w:uiPriority w:val="99"/>
    <w:semiHidden/>
    <w:unhideWhenUsed/>
    <w:rsid w:val="007E1E29"/>
    <w:rPr>
      <w:b/>
      <w:bCs/>
    </w:rPr>
  </w:style>
  <w:style w:type="character" w:customStyle="1" w:styleId="CommentSubjectChar">
    <w:name w:val="Comment Subject Char"/>
    <w:basedOn w:val="CommentTextChar"/>
    <w:link w:val="CommentSubject"/>
    <w:uiPriority w:val="99"/>
    <w:semiHidden/>
    <w:rsid w:val="007E1E29"/>
    <w:rPr>
      <w:b/>
      <w:bCs/>
      <w:sz w:val="20"/>
      <w:szCs w:val="20"/>
    </w:rPr>
  </w:style>
  <w:style w:type="paragraph" w:styleId="Revision">
    <w:name w:val="Revision"/>
    <w:hidden/>
    <w:uiPriority w:val="99"/>
    <w:semiHidden/>
    <w:rsid w:val="007E1E2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211F4A7311A4F0EA77A5EA541083273"/>
        <w:category>
          <w:name w:val="General"/>
          <w:gallery w:val="placeholder"/>
        </w:category>
        <w:types>
          <w:type w:val="bbPlcHdr"/>
        </w:types>
        <w:behaviors>
          <w:behavior w:val="content"/>
        </w:behaviors>
        <w:guid w:val="{5F6B64AE-E3FD-4A6D-B068-F3FBC9527484}"/>
      </w:docPartPr>
      <w:docPartBody>
        <w:p w:rsidR="00FF0131" w:rsidRDefault="00FF0131" w:rsidP="00FF0131">
          <w:pPr>
            <w:pStyle w:val="B211F4A7311A4F0EA77A5EA541083273"/>
          </w:pPr>
          <w:r w:rsidRPr="00F02A2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0131"/>
    <w:rsid w:val="0010342A"/>
    <w:rsid w:val="00163491"/>
    <w:rsid w:val="001C4BC2"/>
    <w:rsid w:val="002C6059"/>
    <w:rsid w:val="004069C0"/>
    <w:rsid w:val="004658CC"/>
    <w:rsid w:val="005642B0"/>
    <w:rsid w:val="009B1CA5"/>
    <w:rsid w:val="009C48CC"/>
    <w:rsid w:val="00A413E8"/>
    <w:rsid w:val="00AB4C0E"/>
    <w:rsid w:val="00BF1424"/>
    <w:rsid w:val="00D53910"/>
    <w:rsid w:val="00F05DB1"/>
    <w:rsid w:val="00F50D62"/>
    <w:rsid w:val="00FF01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F0131"/>
    <w:rPr>
      <w:color w:val="808080"/>
    </w:rPr>
  </w:style>
  <w:style w:type="paragraph" w:customStyle="1" w:styleId="B211F4A7311A4F0EA77A5EA541083273">
    <w:name w:val="B211F4A7311A4F0EA77A5EA541083273"/>
    <w:rsid w:val="00FF013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AECBB0-0963-417B-8153-F99AF93B68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877</Words>
  <Characters>4175</Characters>
  <Application>Microsoft Office Word</Application>
  <DocSecurity>0</DocSecurity>
  <Lines>34</Lines>
  <Paragraphs>10</Paragraphs>
  <ScaleCrop>false</ScaleCrop>
  <HeadingPairs>
    <vt:vector size="2" baseType="variant">
      <vt:variant>
        <vt:lpstr>Title</vt:lpstr>
      </vt:variant>
      <vt:variant>
        <vt:i4>1</vt:i4>
      </vt:variant>
    </vt:vector>
  </HeadingPairs>
  <TitlesOfParts>
    <vt:vector size="1" baseType="lpstr">
      <vt:lpstr/>
    </vt:vector>
  </TitlesOfParts>
  <Company>University of Cambridge</Company>
  <LinksUpToDate>false</LinksUpToDate>
  <CharactersWithSpaces>5042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McEvoy</dc:creator>
  <cp:keywords/>
  <dc:description/>
  <cp:lastModifiedBy>Claudia Cheadle</cp:lastModifiedBy>
  <cp:revision>4</cp:revision>
  <dcterms:created xsi:type="dcterms:W3CDTF">2025-03-21T09:18:00Z</dcterms:created>
  <dcterms:modified xsi:type="dcterms:W3CDTF">2025-03-21T09:50:00Z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43fe8650d691a73037330143fd9ce88756010ff1ac24c0fd87059b97c9753e9b</vt:lpwstr>
  </property>
</Properties>
</file>