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C45992" w14:textId="77777777" w:rsidR="000D37A8" w:rsidRDefault="000D37A8">
      <w:pPr>
        <w:rPr>
          <w:rFonts w:ascii="Arial" w:hAnsi="Arial" w:cs="Arial"/>
          <w:b/>
        </w:rPr>
      </w:pPr>
    </w:p>
    <w:p w14:paraId="6CAD04A3" w14:textId="14CA0DF9" w:rsidR="000D37A8" w:rsidRPr="00D20DD9" w:rsidRDefault="000D37A8" w:rsidP="00635FF4">
      <w:pPr>
        <w:spacing w:after="0" w:line="360" w:lineRule="auto"/>
        <w:ind w:left="-57"/>
        <w:rPr>
          <w:rFonts w:ascii="Arial" w:hAnsi="Arial" w:cs="Arial"/>
        </w:rPr>
      </w:pPr>
      <w:r>
        <w:rPr>
          <w:rFonts w:ascii="Arial" w:hAnsi="Arial" w:cs="Arial"/>
          <w:b/>
        </w:rPr>
        <w:t>Date</w:t>
      </w:r>
      <w:r w:rsidR="00635FF4">
        <w:rPr>
          <w:rFonts w:ascii="Arial" w:hAnsi="Arial" w:cs="Arial"/>
          <w:b/>
        </w:rPr>
        <w:t xml:space="preserve">:  </w:t>
      </w:r>
      <w:r w:rsidR="00B02210">
        <w:rPr>
          <w:rFonts w:ascii="Arial" w:hAnsi="Arial" w:cs="Arial"/>
        </w:rPr>
        <w:t>Friday, 18/08/23</w:t>
      </w:r>
    </w:p>
    <w:p w14:paraId="4497CFCF" w14:textId="77777777" w:rsidR="000D37A8" w:rsidRPr="00CB1041" w:rsidRDefault="000D37A8" w:rsidP="00635FF4">
      <w:pPr>
        <w:spacing w:after="0" w:line="360" w:lineRule="auto"/>
        <w:ind w:left="-57"/>
        <w:rPr>
          <w:rFonts w:ascii="Arial" w:hAnsi="Arial" w:cs="Arial"/>
        </w:rPr>
      </w:pPr>
      <w:r>
        <w:rPr>
          <w:rFonts w:ascii="Arial" w:hAnsi="Arial" w:cs="Arial"/>
          <w:b/>
        </w:rPr>
        <w:t>Time</w:t>
      </w:r>
      <w:r w:rsidR="00635FF4">
        <w:rPr>
          <w:rFonts w:ascii="Arial" w:hAnsi="Arial" w:cs="Arial"/>
          <w:b/>
        </w:rPr>
        <w:t>:</w:t>
      </w:r>
      <w:r w:rsidR="00D20DD9">
        <w:rPr>
          <w:rFonts w:ascii="Arial" w:hAnsi="Arial" w:cs="Arial"/>
          <w:b/>
        </w:rPr>
        <w:t xml:space="preserve"> </w:t>
      </w:r>
      <w:r w:rsidR="00CB1041">
        <w:rPr>
          <w:rFonts w:ascii="Arial" w:hAnsi="Arial" w:cs="Arial"/>
        </w:rPr>
        <w:t>1.30pm</w:t>
      </w:r>
    </w:p>
    <w:p w14:paraId="0F0C15F0" w14:textId="77777777" w:rsidR="000D37A8" w:rsidRPr="00D66E03" w:rsidRDefault="000D37A8" w:rsidP="00635FF4">
      <w:pPr>
        <w:spacing w:after="0" w:line="360" w:lineRule="auto"/>
        <w:ind w:left="-57"/>
        <w:rPr>
          <w:rFonts w:ascii="Arial" w:hAnsi="Arial" w:cs="Arial"/>
        </w:rPr>
      </w:pPr>
      <w:r>
        <w:rPr>
          <w:rFonts w:ascii="Arial" w:hAnsi="Arial" w:cs="Arial"/>
          <w:b/>
        </w:rPr>
        <w:t>To</w:t>
      </w:r>
      <w:r w:rsidR="00635FF4">
        <w:rPr>
          <w:rFonts w:ascii="Arial" w:hAnsi="Arial" w:cs="Arial"/>
          <w:b/>
        </w:rPr>
        <w:t>:</w:t>
      </w:r>
      <w:r w:rsidR="00D66E03">
        <w:rPr>
          <w:rFonts w:ascii="Arial" w:hAnsi="Arial" w:cs="Arial"/>
          <w:b/>
        </w:rPr>
        <w:t xml:space="preserve"> </w:t>
      </w:r>
      <w:r w:rsidR="00D66E03" w:rsidRPr="00D66E03">
        <w:rPr>
          <w:rFonts w:ascii="Arial" w:hAnsi="Arial" w:cs="Arial"/>
        </w:rPr>
        <w:t>Committee Members</w:t>
      </w:r>
    </w:p>
    <w:p w14:paraId="5DB25494" w14:textId="6535E4C5" w:rsidR="000D37A8" w:rsidRPr="00D66E03" w:rsidRDefault="000D37A8" w:rsidP="00635FF4">
      <w:pPr>
        <w:spacing w:after="0" w:line="360" w:lineRule="auto"/>
        <w:ind w:left="-57"/>
        <w:rPr>
          <w:rFonts w:ascii="Arial" w:hAnsi="Arial" w:cs="Arial"/>
        </w:rPr>
      </w:pPr>
      <w:r>
        <w:rPr>
          <w:rFonts w:ascii="Arial" w:hAnsi="Arial" w:cs="Arial"/>
          <w:b/>
        </w:rPr>
        <w:t>At</w:t>
      </w:r>
      <w:r w:rsidR="00635FF4">
        <w:rPr>
          <w:rFonts w:ascii="Arial" w:hAnsi="Arial" w:cs="Arial"/>
          <w:b/>
        </w:rPr>
        <w:t>:</w:t>
      </w:r>
      <w:r w:rsidR="00D66E03">
        <w:rPr>
          <w:rFonts w:ascii="Arial" w:hAnsi="Arial" w:cs="Arial"/>
          <w:b/>
        </w:rPr>
        <w:t xml:space="preserve"> </w:t>
      </w:r>
      <w:sdt>
        <w:sdtPr>
          <w:rPr>
            <w:rFonts w:cs="Arial"/>
          </w:rPr>
          <w:alias w:val="Location (i.e. Meeting room)"/>
          <w:tag w:val="Location (i.e. Meeting room)"/>
          <w:id w:val="783845676"/>
          <w:placeholder>
            <w:docPart w:val="B211F4A7311A4F0EA77A5EA541083273"/>
          </w:placeholder>
        </w:sdtPr>
        <w:sdtEndPr>
          <w:rPr>
            <w:rFonts w:ascii="Arial" w:hAnsi="Arial"/>
          </w:rPr>
        </w:sdtEndPr>
        <w:sdtContent>
          <w:r w:rsidR="00D66E03" w:rsidRPr="00D66E03">
            <w:rPr>
              <w:rFonts w:ascii="Arial" w:hAnsi="Arial" w:cs="Arial"/>
            </w:rPr>
            <w:t>Greenwich House</w:t>
          </w:r>
        </w:sdtContent>
      </w:sdt>
    </w:p>
    <w:p w14:paraId="1D639B0B" w14:textId="77777777" w:rsidR="000D37A8" w:rsidRDefault="000D37A8" w:rsidP="00635FF4">
      <w:pPr>
        <w:spacing w:after="0" w:line="360" w:lineRule="auto"/>
        <w:ind w:left="-57"/>
        <w:rPr>
          <w:rFonts w:ascii="Arial" w:hAnsi="Arial" w:cs="Arial"/>
        </w:rPr>
      </w:pPr>
      <w:r>
        <w:rPr>
          <w:rFonts w:ascii="Arial" w:hAnsi="Arial" w:cs="Arial"/>
          <w:b/>
        </w:rPr>
        <w:t>Subject</w:t>
      </w:r>
      <w:r w:rsidR="00635FF4">
        <w:rPr>
          <w:rFonts w:ascii="Arial" w:hAnsi="Arial" w:cs="Arial"/>
          <w:b/>
        </w:rPr>
        <w:t>:</w:t>
      </w:r>
      <w:r w:rsidR="00D66E03">
        <w:rPr>
          <w:rFonts w:ascii="Arial" w:hAnsi="Arial" w:cs="Arial"/>
          <w:b/>
        </w:rPr>
        <w:t xml:space="preserve"> </w:t>
      </w:r>
      <w:r w:rsidR="00D66E03" w:rsidRPr="00D66E03">
        <w:rPr>
          <w:rFonts w:ascii="Arial" w:hAnsi="Arial" w:cs="Arial"/>
        </w:rPr>
        <w:t>AWERB Operations Committee</w:t>
      </w:r>
    </w:p>
    <w:p w14:paraId="113FB058" w14:textId="77777777" w:rsidR="00D66E03" w:rsidRDefault="00D66E03" w:rsidP="00635FF4">
      <w:pPr>
        <w:spacing w:after="0" w:line="360" w:lineRule="auto"/>
        <w:ind w:left="-57"/>
        <w:rPr>
          <w:rFonts w:ascii="Arial" w:hAnsi="Arial" w:cs="Arial"/>
        </w:rPr>
      </w:pPr>
    </w:p>
    <w:p w14:paraId="535CCE0C" w14:textId="44942A05" w:rsidR="00D66E03" w:rsidRDefault="00D66E03" w:rsidP="00D66E03">
      <w:pPr>
        <w:spacing w:after="0" w:line="276" w:lineRule="auto"/>
        <w:ind w:left="-57"/>
        <w:rPr>
          <w:rFonts w:ascii="Arial" w:hAnsi="Arial" w:cs="Arial"/>
        </w:rPr>
      </w:pPr>
      <w:r w:rsidRPr="00D66E03">
        <w:rPr>
          <w:rFonts w:ascii="Arial" w:hAnsi="Arial" w:cs="Arial"/>
          <w:b/>
        </w:rPr>
        <w:t>Attendees:</w:t>
      </w:r>
      <w:r>
        <w:rPr>
          <w:rFonts w:ascii="Arial" w:hAnsi="Arial" w:cs="Arial"/>
          <w:b/>
        </w:rPr>
        <w:t xml:space="preserve"> </w:t>
      </w:r>
      <w:r w:rsidR="00B02210">
        <w:rPr>
          <w:rFonts w:ascii="Arial" w:hAnsi="Arial" w:cs="Arial"/>
        </w:rPr>
        <w:t>Keith Savill (Chair)</w:t>
      </w:r>
      <w:r w:rsidR="00544FB6">
        <w:rPr>
          <w:rFonts w:ascii="Arial" w:hAnsi="Arial" w:cs="Arial"/>
        </w:rPr>
        <w:t>(KS)</w:t>
      </w:r>
      <w:r w:rsidR="00B02210">
        <w:rPr>
          <w:rFonts w:ascii="Arial" w:hAnsi="Arial" w:cs="Arial"/>
        </w:rPr>
        <w:t xml:space="preserve">, </w:t>
      </w:r>
      <w:r>
        <w:rPr>
          <w:rFonts w:ascii="Arial" w:hAnsi="Arial" w:cs="Arial"/>
        </w:rPr>
        <w:t>Selina Ballantyne</w:t>
      </w:r>
      <w:r w:rsidR="00544FB6">
        <w:rPr>
          <w:rFonts w:ascii="Arial" w:hAnsi="Arial" w:cs="Arial"/>
        </w:rPr>
        <w:t xml:space="preserve"> (SB)</w:t>
      </w:r>
      <w:r w:rsidR="00DA0C95">
        <w:rPr>
          <w:rFonts w:ascii="Arial" w:hAnsi="Arial" w:cs="Arial"/>
        </w:rPr>
        <w:t>,</w:t>
      </w:r>
      <w:r>
        <w:rPr>
          <w:rFonts w:ascii="Arial" w:hAnsi="Arial" w:cs="Arial"/>
        </w:rPr>
        <w:t xml:space="preserve"> Debs Flack</w:t>
      </w:r>
      <w:r w:rsidR="00544FB6">
        <w:rPr>
          <w:rFonts w:ascii="Arial" w:hAnsi="Arial" w:cs="Arial"/>
        </w:rPr>
        <w:t xml:space="preserve"> (DF)</w:t>
      </w:r>
      <w:r>
        <w:rPr>
          <w:rFonts w:ascii="Arial" w:hAnsi="Arial" w:cs="Arial"/>
        </w:rPr>
        <w:t>, Pilar Browne</w:t>
      </w:r>
      <w:r w:rsidR="00544FB6">
        <w:rPr>
          <w:rFonts w:ascii="Arial" w:hAnsi="Arial" w:cs="Arial"/>
        </w:rPr>
        <w:t xml:space="preserve"> (PB)</w:t>
      </w:r>
      <w:r>
        <w:rPr>
          <w:rFonts w:ascii="Arial" w:hAnsi="Arial" w:cs="Arial"/>
        </w:rPr>
        <w:t>,</w:t>
      </w:r>
      <w:r w:rsidR="00544FB6">
        <w:rPr>
          <w:rFonts w:ascii="Arial" w:hAnsi="Arial" w:cs="Arial"/>
        </w:rPr>
        <w:t xml:space="preserve"> </w:t>
      </w:r>
      <w:r w:rsidR="009931B1">
        <w:rPr>
          <w:rFonts w:ascii="Arial" w:hAnsi="Arial" w:cs="Arial"/>
        </w:rPr>
        <w:t>Fallon Miller</w:t>
      </w:r>
      <w:r w:rsidR="00544FB6">
        <w:rPr>
          <w:rFonts w:ascii="Arial" w:hAnsi="Arial" w:cs="Arial"/>
        </w:rPr>
        <w:t xml:space="preserve"> (FM)</w:t>
      </w:r>
      <w:r w:rsidR="009931B1">
        <w:rPr>
          <w:rFonts w:ascii="Arial" w:hAnsi="Arial" w:cs="Arial"/>
        </w:rPr>
        <w:t>, Amelia Phillips</w:t>
      </w:r>
      <w:r w:rsidR="00544FB6">
        <w:rPr>
          <w:rFonts w:ascii="Arial" w:hAnsi="Arial" w:cs="Arial"/>
        </w:rPr>
        <w:t xml:space="preserve"> (AP)</w:t>
      </w:r>
      <w:r w:rsidR="009931B1">
        <w:rPr>
          <w:rFonts w:ascii="Arial" w:hAnsi="Arial" w:cs="Arial"/>
        </w:rPr>
        <w:t>, Adam Pullen</w:t>
      </w:r>
      <w:r w:rsidR="00544FB6">
        <w:rPr>
          <w:rFonts w:ascii="Arial" w:hAnsi="Arial" w:cs="Arial"/>
        </w:rPr>
        <w:t xml:space="preserve"> (AdP)</w:t>
      </w:r>
      <w:r w:rsidR="009931B1">
        <w:rPr>
          <w:rFonts w:ascii="Arial" w:hAnsi="Arial" w:cs="Arial"/>
        </w:rPr>
        <w:t>, Martin Rice</w:t>
      </w:r>
      <w:r w:rsidR="00544FB6">
        <w:rPr>
          <w:rFonts w:ascii="Arial" w:hAnsi="Arial" w:cs="Arial"/>
        </w:rPr>
        <w:t xml:space="preserve"> (MR)</w:t>
      </w:r>
    </w:p>
    <w:p w14:paraId="2A599766" w14:textId="77777777" w:rsidR="009D7408" w:rsidRDefault="009D7408" w:rsidP="00D66E03">
      <w:pPr>
        <w:spacing w:after="0" w:line="276" w:lineRule="auto"/>
        <w:ind w:left="-57"/>
        <w:rPr>
          <w:rFonts w:ascii="Arial" w:hAnsi="Arial" w:cs="Arial"/>
        </w:rPr>
      </w:pPr>
    </w:p>
    <w:p w14:paraId="4A11F341" w14:textId="6D13B956" w:rsidR="009931B1" w:rsidRDefault="009931B1" w:rsidP="00D66E03">
      <w:pPr>
        <w:spacing w:after="0" w:line="276" w:lineRule="auto"/>
        <w:ind w:left="-57"/>
        <w:rPr>
          <w:rFonts w:ascii="Arial" w:hAnsi="Arial" w:cs="Arial"/>
          <w:b/>
        </w:rPr>
      </w:pPr>
      <w:r>
        <w:rPr>
          <w:rFonts w:ascii="Arial" w:hAnsi="Arial" w:cs="Arial"/>
          <w:b/>
        </w:rPr>
        <w:t>Apologies:</w:t>
      </w:r>
      <w:r w:rsidR="00D52808" w:rsidRPr="00D52808">
        <w:rPr>
          <w:rFonts w:ascii="Arial" w:hAnsi="Arial" w:cs="Arial"/>
        </w:rPr>
        <w:t xml:space="preserve"> </w:t>
      </w:r>
      <w:r w:rsidR="00544FB6">
        <w:rPr>
          <w:rFonts w:ascii="Arial" w:hAnsi="Arial" w:cs="Arial"/>
        </w:rPr>
        <w:t>Maggie Gentry</w:t>
      </w:r>
      <w:r w:rsidR="00602783">
        <w:rPr>
          <w:rFonts w:ascii="Arial" w:hAnsi="Arial" w:cs="Arial"/>
        </w:rPr>
        <w:t xml:space="preserve"> (MG)</w:t>
      </w:r>
      <w:r w:rsidR="00544FB6">
        <w:rPr>
          <w:rFonts w:ascii="Arial" w:hAnsi="Arial" w:cs="Arial"/>
        </w:rPr>
        <w:t xml:space="preserve">, </w:t>
      </w:r>
      <w:r w:rsidR="00D52808">
        <w:rPr>
          <w:rFonts w:ascii="Arial" w:hAnsi="Arial" w:cs="Arial"/>
        </w:rPr>
        <w:t>Lisa Luke</w:t>
      </w:r>
      <w:r w:rsidR="00602783">
        <w:rPr>
          <w:rFonts w:ascii="Arial" w:hAnsi="Arial" w:cs="Arial"/>
        </w:rPr>
        <w:t xml:space="preserve"> (LL)</w:t>
      </w:r>
      <w:r w:rsidR="00D52808">
        <w:rPr>
          <w:rFonts w:ascii="Arial" w:hAnsi="Arial" w:cs="Arial"/>
        </w:rPr>
        <w:t>, Natalie Sanders</w:t>
      </w:r>
      <w:r w:rsidR="00602783">
        <w:rPr>
          <w:rFonts w:ascii="Arial" w:hAnsi="Arial" w:cs="Arial"/>
        </w:rPr>
        <w:t xml:space="preserve"> (NS)</w:t>
      </w:r>
      <w:r w:rsidR="00D52808">
        <w:rPr>
          <w:rFonts w:ascii="Arial" w:hAnsi="Arial" w:cs="Arial"/>
        </w:rPr>
        <w:t>,</w:t>
      </w:r>
      <w:r w:rsidR="008B036C">
        <w:rPr>
          <w:rFonts w:ascii="Arial" w:hAnsi="Arial" w:cs="Arial"/>
        </w:rPr>
        <w:t xml:space="preserve"> Rue Jones-Green</w:t>
      </w:r>
      <w:r w:rsidR="00602783">
        <w:rPr>
          <w:rFonts w:ascii="Arial" w:hAnsi="Arial" w:cs="Arial"/>
        </w:rPr>
        <w:t xml:space="preserve"> (RJ-G)</w:t>
      </w:r>
      <w:r w:rsidR="008B036C">
        <w:rPr>
          <w:rFonts w:ascii="Arial" w:hAnsi="Arial" w:cs="Arial"/>
        </w:rPr>
        <w:t>, Alan Graham</w:t>
      </w:r>
      <w:r w:rsidR="00602783">
        <w:rPr>
          <w:rFonts w:ascii="Arial" w:hAnsi="Arial" w:cs="Arial"/>
        </w:rPr>
        <w:t xml:space="preserve"> (AG)</w:t>
      </w:r>
      <w:r w:rsidR="008B036C">
        <w:rPr>
          <w:rFonts w:ascii="Arial" w:hAnsi="Arial" w:cs="Arial"/>
        </w:rPr>
        <w:t>,</w:t>
      </w:r>
      <w:r w:rsidR="008B036C" w:rsidRPr="008B036C">
        <w:rPr>
          <w:rFonts w:ascii="Arial" w:hAnsi="Arial" w:cs="Arial"/>
        </w:rPr>
        <w:t xml:space="preserve"> </w:t>
      </w:r>
      <w:r w:rsidR="008B036C">
        <w:rPr>
          <w:rFonts w:ascii="Arial" w:hAnsi="Arial" w:cs="Arial"/>
        </w:rPr>
        <w:t>Kate Tansley</w:t>
      </w:r>
      <w:r w:rsidR="00602783">
        <w:rPr>
          <w:rFonts w:ascii="Arial" w:hAnsi="Arial" w:cs="Arial"/>
        </w:rPr>
        <w:t xml:space="preserve"> (KT)</w:t>
      </w:r>
      <w:r w:rsidR="008B036C">
        <w:rPr>
          <w:rFonts w:ascii="Arial" w:hAnsi="Arial" w:cs="Arial"/>
        </w:rPr>
        <w:t>,</w:t>
      </w:r>
      <w:r w:rsidR="008B036C" w:rsidRPr="008B036C">
        <w:rPr>
          <w:rFonts w:ascii="Arial" w:hAnsi="Arial" w:cs="Arial"/>
        </w:rPr>
        <w:t xml:space="preserve"> </w:t>
      </w:r>
      <w:r w:rsidR="008B036C">
        <w:rPr>
          <w:rFonts w:ascii="Arial" w:hAnsi="Arial" w:cs="Arial"/>
        </w:rPr>
        <w:t>Karl Wilson</w:t>
      </w:r>
      <w:r w:rsidR="00602783">
        <w:rPr>
          <w:rFonts w:ascii="Arial" w:hAnsi="Arial" w:cs="Arial"/>
        </w:rPr>
        <w:t xml:space="preserve"> (KW)</w:t>
      </w:r>
      <w:r w:rsidR="0024037B">
        <w:rPr>
          <w:rFonts w:ascii="Arial" w:hAnsi="Arial" w:cs="Arial"/>
        </w:rPr>
        <w:t>, Martin Rice</w:t>
      </w:r>
      <w:r w:rsidR="00602783">
        <w:rPr>
          <w:rFonts w:ascii="Arial" w:hAnsi="Arial" w:cs="Arial"/>
        </w:rPr>
        <w:t xml:space="preserve"> (MR)</w:t>
      </w:r>
      <w:r w:rsidR="00544FB6">
        <w:rPr>
          <w:rFonts w:ascii="Arial" w:hAnsi="Arial" w:cs="Arial"/>
        </w:rPr>
        <w:t>,</w:t>
      </w:r>
      <w:r w:rsidR="00544FB6" w:rsidRPr="00544FB6">
        <w:rPr>
          <w:rFonts w:ascii="Arial" w:hAnsi="Arial" w:cs="Arial"/>
        </w:rPr>
        <w:t xml:space="preserve"> </w:t>
      </w:r>
      <w:r w:rsidR="00544FB6">
        <w:rPr>
          <w:rFonts w:ascii="Arial" w:hAnsi="Arial" w:cs="Arial"/>
        </w:rPr>
        <w:t>Mary Ann Haskings</w:t>
      </w:r>
      <w:r w:rsidR="00602783">
        <w:rPr>
          <w:rFonts w:ascii="Arial" w:hAnsi="Arial" w:cs="Arial"/>
        </w:rPr>
        <w:t xml:space="preserve"> (MAH)</w:t>
      </w:r>
    </w:p>
    <w:p w14:paraId="2DADDE3B" w14:textId="77777777" w:rsidR="003C2135" w:rsidRDefault="003C2135" w:rsidP="00D66E03">
      <w:pPr>
        <w:spacing w:after="0" w:line="276" w:lineRule="auto"/>
        <w:ind w:left="-57"/>
        <w:rPr>
          <w:rFonts w:ascii="Arial" w:hAnsi="Arial" w:cs="Arial"/>
          <w:b/>
        </w:rPr>
      </w:pPr>
    </w:p>
    <w:p w14:paraId="02333A34" w14:textId="66D4A6D5" w:rsidR="003C2135" w:rsidRPr="00544FB6" w:rsidRDefault="003C2135" w:rsidP="003C2135">
      <w:pPr>
        <w:spacing w:after="0" w:line="276" w:lineRule="auto"/>
        <w:ind w:left="-57"/>
        <w:rPr>
          <w:rFonts w:ascii="Arial" w:hAnsi="Arial" w:cs="Arial"/>
          <w:bCs/>
        </w:rPr>
      </w:pPr>
      <w:r>
        <w:rPr>
          <w:rFonts w:ascii="Arial" w:hAnsi="Arial" w:cs="Arial"/>
          <w:b/>
        </w:rPr>
        <w:t>Minutes:</w:t>
      </w:r>
      <w:r w:rsidR="00544FB6">
        <w:rPr>
          <w:rFonts w:ascii="Arial" w:hAnsi="Arial" w:cs="Arial"/>
          <w:b/>
        </w:rPr>
        <w:t xml:space="preserve"> </w:t>
      </w:r>
      <w:r w:rsidR="00544FB6" w:rsidRPr="00544FB6">
        <w:rPr>
          <w:rFonts w:ascii="Arial" w:hAnsi="Arial" w:cs="Arial"/>
          <w:bCs/>
        </w:rPr>
        <w:t>Claudia Cheadle</w:t>
      </w:r>
    </w:p>
    <w:p w14:paraId="024C9C49" w14:textId="77777777" w:rsidR="003C2135" w:rsidRDefault="003C2135" w:rsidP="003C2135">
      <w:pPr>
        <w:spacing w:after="0" w:line="276" w:lineRule="auto"/>
        <w:ind w:left="-57"/>
        <w:rPr>
          <w:rFonts w:ascii="Arial" w:hAnsi="Arial" w:cs="Arial"/>
          <w:b/>
        </w:rPr>
      </w:pPr>
    </w:p>
    <w:p w14:paraId="50144342" w14:textId="641BD116" w:rsidR="003C2135" w:rsidRDefault="003C2135" w:rsidP="003C2135">
      <w:pPr>
        <w:spacing w:after="0" w:line="276" w:lineRule="auto"/>
        <w:ind w:left="-57"/>
        <w:rPr>
          <w:rFonts w:ascii="Arial" w:hAnsi="Arial" w:cs="Arial"/>
          <w:b/>
        </w:rPr>
      </w:pPr>
      <w:r>
        <w:rPr>
          <w:rFonts w:ascii="Arial" w:hAnsi="Arial" w:cs="Arial"/>
          <w:b/>
        </w:rPr>
        <w:t>Mentioned within text</w:t>
      </w:r>
      <w:r w:rsidRPr="00F55716">
        <w:rPr>
          <w:rFonts w:ascii="Arial" w:hAnsi="Arial" w:cs="Arial"/>
          <w:b/>
        </w:rPr>
        <w:t>:</w:t>
      </w:r>
      <w:r w:rsidR="006D7EBA" w:rsidRPr="00F55716">
        <w:rPr>
          <w:rFonts w:ascii="Arial" w:hAnsi="Arial" w:cs="Arial"/>
          <w:b/>
        </w:rPr>
        <w:t xml:space="preserve"> </w:t>
      </w:r>
      <w:r w:rsidR="00F55716" w:rsidRPr="00BC4B5D">
        <w:rPr>
          <w:rFonts w:ascii="Arial" w:hAnsi="Arial" w:cs="Arial"/>
          <w:color w:val="000000"/>
        </w:rPr>
        <w:t>Kajsa Bigeat</w:t>
      </w:r>
      <w:r w:rsidR="00602783">
        <w:rPr>
          <w:rFonts w:ascii="Arial" w:hAnsi="Arial" w:cs="Arial"/>
          <w:bCs/>
        </w:rPr>
        <w:t xml:space="preserve"> (KB)</w:t>
      </w:r>
      <w:r w:rsidR="006D7EBA" w:rsidRPr="006D7EBA">
        <w:rPr>
          <w:rFonts w:ascii="Arial" w:hAnsi="Arial" w:cs="Arial"/>
          <w:bCs/>
        </w:rPr>
        <w:t>, Maggie Dinsdale</w:t>
      </w:r>
      <w:r w:rsidR="006D7EBA">
        <w:rPr>
          <w:rFonts w:ascii="Arial" w:hAnsi="Arial" w:cs="Arial"/>
          <w:bCs/>
        </w:rPr>
        <w:t xml:space="preserve"> (MD)</w:t>
      </w:r>
      <w:r w:rsidR="00D91177">
        <w:rPr>
          <w:rFonts w:ascii="Arial" w:hAnsi="Arial" w:cs="Arial"/>
          <w:bCs/>
        </w:rPr>
        <w:t xml:space="preserve">, </w:t>
      </w:r>
      <w:r w:rsidR="00877E9B">
        <w:rPr>
          <w:rFonts w:ascii="Arial" w:hAnsi="Arial" w:cs="Arial"/>
          <w:bCs/>
        </w:rPr>
        <w:t>S</w:t>
      </w:r>
      <w:r w:rsidR="00D91177">
        <w:rPr>
          <w:rFonts w:ascii="Arial" w:hAnsi="Arial" w:cs="Arial"/>
          <w:bCs/>
        </w:rPr>
        <w:t xml:space="preserve">ally </w:t>
      </w:r>
      <w:r w:rsidR="00877E9B">
        <w:rPr>
          <w:rFonts w:ascii="Arial" w:hAnsi="Arial" w:cs="Arial"/>
          <w:bCs/>
        </w:rPr>
        <w:t>A</w:t>
      </w:r>
      <w:r w:rsidR="00D91177">
        <w:rPr>
          <w:rFonts w:ascii="Arial" w:hAnsi="Arial" w:cs="Arial"/>
          <w:bCs/>
        </w:rPr>
        <w:t>nn Thomas (ST)</w:t>
      </w:r>
      <w:r w:rsidR="00793403">
        <w:rPr>
          <w:rFonts w:ascii="Arial" w:hAnsi="Arial" w:cs="Arial"/>
          <w:bCs/>
        </w:rPr>
        <w:t xml:space="preserve">, </w:t>
      </w:r>
      <w:r w:rsidR="00793403" w:rsidRPr="00A10BFD">
        <w:rPr>
          <w:rFonts w:ascii="Arial" w:hAnsi="Arial" w:cs="Arial"/>
          <w:bCs/>
        </w:rPr>
        <w:t>James</w:t>
      </w:r>
      <w:r w:rsidR="00A10BFD">
        <w:rPr>
          <w:rFonts w:ascii="Arial" w:hAnsi="Arial" w:cs="Arial"/>
          <w:bCs/>
        </w:rPr>
        <w:t xml:space="preserve"> Stringer (JS)</w:t>
      </w:r>
    </w:p>
    <w:p w14:paraId="3465284B" w14:textId="77777777" w:rsidR="009931B1" w:rsidRDefault="009931B1" w:rsidP="00D66E03">
      <w:pPr>
        <w:spacing w:after="0" w:line="276" w:lineRule="auto"/>
        <w:ind w:left="-57"/>
        <w:rPr>
          <w:rFonts w:ascii="Arial" w:hAnsi="Arial" w:cs="Arial"/>
          <w:b/>
        </w:rPr>
      </w:pPr>
    </w:p>
    <w:p w14:paraId="27C797F8" w14:textId="77777777" w:rsidR="009931B1" w:rsidRDefault="009931B1" w:rsidP="00B0784F">
      <w:pPr>
        <w:pStyle w:val="ListParagraph"/>
        <w:numPr>
          <w:ilvl w:val="0"/>
          <w:numId w:val="1"/>
        </w:numPr>
        <w:spacing w:after="0" w:line="276" w:lineRule="auto"/>
        <w:ind w:left="283"/>
        <w:rPr>
          <w:rFonts w:ascii="Arial" w:hAnsi="Arial" w:cs="Arial"/>
          <w:b/>
        </w:rPr>
      </w:pPr>
      <w:r>
        <w:rPr>
          <w:rFonts w:ascii="Arial" w:hAnsi="Arial" w:cs="Arial"/>
          <w:b/>
        </w:rPr>
        <w:t>Minutes</w:t>
      </w:r>
    </w:p>
    <w:p w14:paraId="70B3F027" w14:textId="101F7EC9" w:rsidR="00B63707" w:rsidRDefault="00A27B48" w:rsidP="00B63707">
      <w:pPr>
        <w:spacing w:after="0" w:line="276" w:lineRule="auto"/>
        <w:rPr>
          <w:rFonts w:ascii="Arial" w:hAnsi="Arial" w:cs="Arial"/>
          <w:bCs/>
        </w:rPr>
      </w:pPr>
      <w:r w:rsidRPr="00A27B48">
        <w:rPr>
          <w:rFonts w:ascii="Arial" w:hAnsi="Arial" w:cs="Arial"/>
          <w:bCs/>
        </w:rPr>
        <w:t>It was felt that some clarity was needed</w:t>
      </w:r>
      <w:r>
        <w:rPr>
          <w:rFonts w:ascii="Arial" w:hAnsi="Arial" w:cs="Arial"/>
          <w:bCs/>
        </w:rPr>
        <w:t xml:space="preserve"> regarding 4 c) from the last meeting. </w:t>
      </w:r>
      <w:r w:rsidR="00230C7E">
        <w:rPr>
          <w:rFonts w:ascii="Arial" w:hAnsi="Arial" w:cs="Arial"/>
          <w:bCs/>
        </w:rPr>
        <w:t xml:space="preserve">The minutes from the last meeting have been amended </w:t>
      </w:r>
      <w:r w:rsidR="00B91CE3">
        <w:rPr>
          <w:rFonts w:ascii="Arial" w:hAnsi="Arial" w:cs="Arial"/>
          <w:bCs/>
        </w:rPr>
        <w:t>to clarify the following</w:t>
      </w:r>
      <w:bookmarkStart w:id="0" w:name="_GoBack"/>
      <w:bookmarkEnd w:id="0"/>
      <w:r w:rsidR="00230C7E">
        <w:rPr>
          <w:rFonts w:ascii="Arial" w:hAnsi="Arial" w:cs="Arial"/>
          <w:bCs/>
        </w:rPr>
        <w:t>:</w:t>
      </w:r>
    </w:p>
    <w:p w14:paraId="41C5697C" w14:textId="77777777" w:rsidR="00B63707" w:rsidRDefault="00B63707" w:rsidP="00B63707">
      <w:pPr>
        <w:spacing w:after="0" w:line="276" w:lineRule="auto"/>
        <w:rPr>
          <w:rFonts w:ascii="Arial" w:hAnsi="Arial" w:cs="Arial"/>
          <w:bCs/>
        </w:rPr>
      </w:pPr>
    </w:p>
    <w:p w14:paraId="7D14F210" w14:textId="1A15ED9D" w:rsidR="00B63707" w:rsidRDefault="00B63707" w:rsidP="00B63707">
      <w:pPr>
        <w:spacing w:after="0" w:line="276" w:lineRule="auto"/>
        <w:rPr>
          <w:rFonts w:ascii="Arial" w:hAnsi="Arial" w:cs="Arial"/>
          <w:bCs/>
          <w:i/>
          <w:iCs/>
        </w:rPr>
      </w:pPr>
      <w:r>
        <w:rPr>
          <w:rFonts w:ascii="Arial" w:hAnsi="Arial" w:cs="Arial"/>
          <w:bCs/>
        </w:rPr>
        <w:t>‘</w:t>
      </w:r>
      <w:r w:rsidR="00F55716" w:rsidRPr="00BC4B5D">
        <w:rPr>
          <w:rFonts w:ascii="Arial" w:hAnsi="Arial" w:cs="Arial"/>
          <w:color w:val="404040"/>
        </w:rPr>
        <w:t>RxCelerate</w:t>
      </w:r>
      <w:r w:rsidR="001855A7">
        <w:rPr>
          <w:rFonts w:ascii="Arial" w:hAnsi="Arial" w:cs="Arial"/>
          <w:color w:val="404040"/>
        </w:rPr>
        <w:t xml:space="preserve"> </w:t>
      </w:r>
      <w:r w:rsidRPr="00B63707">
        <w:rPr>
          <w:rFonts w:ascii="Arial" w:hAnsi="Arial" w:cs="Arial"/>
          <w:bCs/>
          <w:i/>
          <w:iCs/>
        </w:rPr>
        <w:t>should be finishing their study with the mice at Madingley around October time. Altos are expected to finish in six months. There was an enquiry from Casa but there are not enough staff available, it would be 40 rabbits for an immunisation study.</w:t>
      </w:r>
      <w:r>
        <w:rPr>
          <w:rFonts w:ascii="Arial" w:hAnsi="Arial" w:cs="Arial"/>
          <w:bCs/>
          <w:i/>
          <w:iCs/>
        </w:rPr>
        <w:t>’</w:t>
      </w:r>
    </w:p>
    <w:p w14:paraId="5FE5B1C7" w14:textId="77777777" w:rsidR="00B63707" w:rsidRPr="00B63707" w:rsidRDefault="00B63707" w:rsidP="00B63707">
      <w:pPr>
        <w:spacing w:after="0" w:line="276" w:lineRule="auto"/>
        <w:rPr>
          <w:rFonts w:ascii="Arial" w:hAnsi="Arial" w:cs="Arial"/>
          <w:bCs/>
          <w:i/>
          <w:iCs/>
        </w:rPr>
      </w:pPr>
    </w:p>
    <w:p w14:paraId="2F1DCCF4" w14:textId="1EA4594B" w:rsidR="009931B1" w:rsidRDefault="006D7EBA" w:rsidP="00B0784F">
      <w:pPr>
        <w:spacing w:after="0" w:line="276" w:lineRule="auto"/>
        <w:ind w:left="-57"/>
        <w:rPr>
          <w:rFonts w:ascii="Arial" w:hAnsi="Arial" w:cs="Arial"/>
          <w:bCs/>
        </w:rPr>
      </w:pPr>
      <w:r>
        <w:rPr>
          <w:rFonts w:ascii="Arial" w:hAnsi="Arial" w:cs="Arial"/>
          <w:bCs/>
        </w:rPr>
        <w:t xml:space="preserve">The </w:t>
      </w:r>
      <w:r w:rsidR="00A27B48">
        <w:rPr>
          <w:rFonts w:ascii="Arial" w:hAnsi="Arial" w:cs="Arial"/>
          <w:bCs/>
        </w:rPr>
        <w:t>Chao</w:t>
      </w:r>
      <w:r w:rsidR="00F55716">
        <w:rPr>
          <w:rFonts w:ascii="Arial" w:hAnsi="Arial" w:cs="Arial"/>
          <w:bCs/>
        </w:rPr>
        <w:t xml:space="preserve"> Zhao</w:t>
      </w:r>
      <w:r w:rsidR="00A27B48">
        <w:rPr>
          <w:rFonts w:ascii="Arial" w:hAnsi="Arial" w:cs="Arial"/>
          <w:bCs/>
        </w:rPr>
        <w:t xml:space="preserve"> PPL is due to expire in 6 months, not Altos. There was an enquiry from </w:t>
      </w:r>
      <w:r w:rsidR="00602783">
        <w:rPr>
          <w:rFonts w:ascii="Arial" w:hAnsi="Arial" w:cs="Arial"/>
          <w:bCs/>
        </w:rPr>
        <w:t>(KB)</w:t>
      </w:r>
      <w:r w:rsidR="003B760E">
        <w:rPr>
          <w:rFonts w:ascii="Arial" w:hAnsi="Arial" w:cs="Arial"/>
          <w:bCs/>
        </w:rPr>
        <w:t>,</w:t>
      </w:r>
      <w:r w:rsidR="00A27B48">
        <w:rPr>
          <w:rFonts w:ascii="Arial" w:hAnsi="Arial" w:cs="Arial"/>
          <w:bCs/>
        </w:rPr>
        <w:t xml:space="preserve"> not CASA</w:t>
      </w:r>
      <w:r w:rsidR="003B760E">
        <w:rPr>
          <w:rFonts w:ascii="Arial" w:hAnsi="Arial" w:cs="Arial"/>
          <w:bCs/>
        </w:rPr>
        <w:t>, regard</w:t>
      </w:r>
      <w:r w:rsidR="003B760E" w:rsidRPr="001855A7">
        <w:rPr>
          <w:rFonts w:ascii="Arial" w:hAnsi="Arial" w:cs="Arial"/>
          <w:bCs/>
        </w:rPr>
        <w:t xml:space="preserve">ing the </w:t>
      </w:r>
      <w:r w:rsidR="00F55716" w:rsidRPr="00BC4B5D">
        <w:rPr>
          <w:rFonts w:ascii="Arial" w:hAnsi="Arial" w:cs="Arial"/>
          <w:bCs/>
        </w:rPr>
        <w:t>Abcam</w:t>
      </w:r>
      <w:r w:rsidR="00F55716" w:rsidRPr="001855A7">
        <w:rPr>
          <w:rFonts w:ascii="Arial" w:hAnsi="Arial" w:cs="Arial"/>
          <w:bCs/>
        </w:rPr>
        <w:t xml:space="preserve"> </w:t>
      </w:r>
      <w:r w:rsidR="003B760E" w:rsidRPr="001855A7">
        <w:rPr>
          <w:rFonts w:ascii="Arial" w:hAnsi="Arial" w:cs="Arial"/>
          <w:bCs/>
        </w:rPr>
        <w:t>rabbit</w:t>
      </w:r>
      <w:r w:rsidR="003B760E">
        <w:rPr>
          <w:rFonts w:ascii="Arial" w:hAnsi="Arial" w:cs="Arial"/>
          <w:bCs/>
        </w:rPr>
        <w:t xml:space="preserve"> study. </w:t>
      </w:r>
    </w:p>
    <w:p w14:paraId="675E08EE" w14:textId="77777777" w:rsidR="003B760E" w:rsidRPr="00A27B48" w:rsidRDefault="003B760E" w:rsidP="00B0784F">
      <w:pPr>
        <w:spacing w:after="0" w:line="276" w:lineRule="auto"/>
        <w:ind w:left="-57"/>
        <w:rPr>
          <w:rFonts w:ascii="Arial" w:hAnsi="Arial" w:cs="Arial"/>
          <w:bCs/>
        </w:rPr>
      </w:pPr>
    </w:p>
    <w:p w14:paraId="254C6789" w14:textId="77777777" w:rsidR="009931B1" w:rsidRDefault="009931B1" w:rsidP="00B0784F">
      <w:pPr>
        <w:pStyle w:val="ListParagraph"/>
        <w:numPr>
          <w:ilvl w:val="0"/>
          <w:numId w:val="1"/>
        </w:numPr>
        <w:spacing w:after="0" w:line="276" w:lineRule="auto"/>
        <w:ind w:left="283"/>
        <w:rPr>
          <w:rFonts w:ascii="Arial" w:hAnsi="Arial" w:cs="Arial"/>
          <w:b/>
        </w:rPr>
      </w:pPr>
      <w:r>
        <w:rPr>
          <w:rFonts w:ascii="Arial" w:hAnsi="Arial" w:cs="Arial"/>
          <w:b/>
        </w:rPr>
        <w:t>Matters Arising</w:t>
      </w:r>
    </w:p>
    <w:p w14:paraId="7A1A0AFC" w14:textId="13CBEC12" w:rsidR="006D7EBA" w:rsidRPr="006D7EBA" w:rsidRDefault="006D7EBA" w:rsidP="00602783">
      <w:pPr>
        <w:pStyle w:val="ListParagraph"/>
        <w:spacing w:after="0" w:line="276" w:lineRule="auto"/>
        <w:ind w:left="0"/>
        <w:rPr>
          <w:rFonts w:ascii="Arial" w:hAnsi="Arial" w:cs="Arial"/>
          <w:bCs/>
        </w:rPr>
      </w:pPr>
      <w:r w:rsidRPr="006D7EBA">
        <w:rPr>
          <w:rFonts w:ascii="Arial" w:hAnsi="Arial" w:cs="Arial"/>
          <w:bCs/>
        </w:rPr>
        <w:t>A</w:t>
      </w:r>
      <w:r>
        <w:rPr>
          <w:rFonts w:ascii="Arial" w:hAnsi="Arial" w:cs="Arial"/>
          <w:bCs/>
        </w:rPr>
        <w:t xml:space="preserve"> surveyor has been out to meet with (MD) regarding the maintenance issues. The deadline for </w:t>
      </w:r>
      <w:r w:rsidR="00602783">
        <w:rPr>
          <w:rFonts w:ascii="Arial" w:hAnsi="Arial" w:cs="Arial"/>
          <w:bCs/>
        </w:rPr>
        <w:t xml:space="preserve">the surveyor to produce a </w:t>
      </w:r>
      <w:r>
        <w:rPr>
          <w:rFonts w:ascii="Arial" w:hAnsi="Arial" w:cs="Arial"/>
          <w:bCs/>
        </w:rPr>
        <w:t>programme of works is 6</w:t>
      </w:r>
      <w:r w:rsidRPr="006D7EBA">
        <w:rPr>
          <w:rFonts w:ascii="Arial" w:hAnsi="Arial" w:cs="Arial"/>
          <w:bCs/>
          <w:vertAlign w:val="superscript"/>
        </w:rPr>
        <w:t>th</w:t>
      </w:r>
      <w:r>
        <w:rPr>
          <w:rFonts w:ascii="Arial" w:hAnsi="Arial" w:cs="Arial"/>
          <w:bCs/>
        </w:rPr>
        <w:t xml:space="preserve"> September.</w:t>
      </w:r>
    </w:p>
    <w:p w14:paraId="7F2CC3C3" w14:textId="77777777" w:rsidR="009931B1" w:rsidRPr="009931B1" w:rsidRDefault="009931B1" w:rsidP="00B0784F">
      <w:pPr>
        <w:spacing w:after="0" w:line="276" w:lineRule="auto"/>
        <w:ind w:left="-57"/>
        <w:rPr>
          <w:rFonts w:ascii="Arial" w:hAnsi="Arial" w:cs="Arial"/>
          <w:b/>
        </w:rPr>
      </w:pPr>
    </w:p>
    <w:p w14:paraId="735F1D9A" w14:textId="77777777" w:rsidR="009931B1" w:rsidRDefault="009931B1" w:rsidP="00B0784F">
      <w:pPr>
        <w:pStyle w:val="ListParagraph"/>
        <w:numPr>
          <w:ilvl w:val="0"/>
          <w:numId w:val="1"/>
        </w:numPr>
        <w:spacing w:after="0" w:line="276" w:lineRule="auto"/>
        <w:ind w:left="283"/>
        <w:rPr>
          <w:rFonts w:ascii="Arial" w:hAnsi="Arial" w:cs="Arial"/>
          <w:b/>
        </w:rPr>
      </w:pPr>
      <w:r>
        <w:rPr>
          <w:rFonts w:ascii="Arial" w:hAnsi="Arial" w:cs="Arial"/>
          <w:b/>
        </w:rPr>
        <w:t>Establishment Licence Holder Report/Update</w:t>
      </w:r>
    </w:p>
    <w:p w14:paraId="69EB8FEB" w14:textId="0E67AE9E" w:rsidR="00602783" w:rsidRDefault="00602783" w:rsidP="00602783">
      <w:pPr>
        <w:spacing w:after="0" w:line="276" w:lineRule="auto"/>
        <w:ind w:left="-77"/>
        <w:rPr>
          <w:rFonts w:ascii="Arial" w:hAnsi="Arial" w:cs="Arial"/>
          <w:bCs/>
        </w:rPr>
      </w:pPr>
      <w:r w:rsidRPr="00602783">
        <w:rPr>
          <w:rFonts w:ascii="Arial" w:hAnsi="Arial" w:cs="Arial"/>
          <w:bCs/>
        </w:rPr>
        <w:t xml:space="preserve">There </w:t>
      </w:r>
      <w:r>
        <w:rPr>
          <w:rFonts w:ascii="Arial" w:hAnsi="Arial" w:cs="Arial"/>
          <w:bCs/>
        </w:rPr>
        <w:t>will be a facility audit on 19</w:t>
      </w:r>
      <w:r w:rsidRPr="00602783">
        <w:rPr>
          <w:rFonts w:ascii="Arial" w:hAnsi="Arial" w:cs="Arial"/>
          <w:bCs/>
          <w:vertAlign w:val="superscript"/>
        </w:rPr>
        <w:t>th</w:t>
      </w:r>
      <w:r>
        <w:rPr>
          <w:rFonts w:ascii="Arial" w:hAnsi="Arial" w:cs="Arial"/>
          <w:bCs/>
        </w:rPr>
        <w:t xml:space="preserve"> September. The Licence </w:t>
      </w:r>
      <w:r w:rsidR="00E40E38">
        <w:rPr>
          <w:rFonts w:ascii="Arial" w:hAnsi="Arial" w:cs="Arial"/>
          <w:bCs/>
        </w:rPr>
        <w:t xml:space="preserve">Managers </w:t>
      </w:r>
      <w:r>
        <w:rPr>
          <w:rFonts w:ascii="Arial" w:hAnsi="Arial" w:cs="Arial"/>
          <w:bCs/>
        </w:rPr>
        <w:t>are currently gathering information in preparation. We are unsure which units they will be visiting.</w:t>
      </w:r>
    </w:p>
    <w:p w14:paraId="10821801" w14:textId="77777777" w:rsidR="00602783" w:rsidRDefault="00602783" w:rsidP="00602783">
      <w:pPr>
        <w:spacing w:after="0" w:line="276" w:lineRule="auto"/>
        <w:ind w:left="-77"/>
        <w:rPr>
          <w:rFonts w:ascii="Arial" w:hAnsi="Arial" w:cs="Arial"/>
          <w:bCs/>
        </w:rPr>
      </w:pPr>
    </w:p>
    <w:p w14:paraId="4049BE05" w14:textId="0DC72034" w:rsidR="00602783" w:rsidRPr="00602783" w:rsidRDefault="00602783" w:rsidP="00602783">
      <w:pPr>
        <w:spacing w:after="0" w:line="276" w:lineRule="auto"/>
        <w:ind w:left="-77"/>
        <w:rPr>
          <w:rFonts w:ascii="Arial" w:hAnsi="Arial" w:cs="Arial"/>
          <w:bCs/>
        </w:rPr>
      </w:pPr>
      <w:r>
        <w:rPr>
          <w:rFonts w:ascii="Arial" w:hAnsi="Arial" w:cs="Arial"/>
          <w:bCs/>
        </w:rPr>
        <w:t>(RJ-G) is now an additional NIO on the PEL.</w:t>
      </w:r>
    </w:p>
    <w:p w14:paraId="22FF9043" w14:textId="77777777" w:rsidR="003C2135" w:rsidRPr="003C2135" w:rsidRDefault="003C2135" w:rsidP="003C2135">
      <w:pPr>
        <w:spacing w:after="0" w:line="276" w:lineRule="auto"/>
        <w:ind w:left="-57"/>
        <w:rPr>
          <w:rFonts w:ascii="Arial" w:hAnsi="Arial" w:cs="Arial"/>
          <w:b/>
        </w:rPr>
      </w:pPr>
    </w:p>
    <w:p w14:paraId="414E22CC" w14:textId="77777777" w:rsidR="009931B1" w:rsidRDefault="009931B1" w:rsidP="00B0784F">
      <w:pPr>
        <w:pStyle w:val="ListParagraph"/>
        <w:numPr>
          <w:ilvl w:val="0"/>
          <w:numId w:val="1"/>
        </w:numPr>
        <w:spacing w:after="0" w:line="276" w:lineRule="auto"/>
        <w:ind w:left="283"/>
        <w:rPr>
          <w:rFonts w:ascii="Arial" w:hAnsi="Arial" w:cs="Arial"/>
          <w:b/>
        </w:rPr>
      </w:pPr>
      <w:r>
        <w:rPr>
          <w:rFonts w:ascii="Arial" w:hAnsi="Arial" w:cs="Arial"/>
          <w:b/>
        </w:rPr>
        <w:t>What is happening in your unit?</w:t>
      </w:r>
    </w:p>
    <w:p w14:paraId="581383B9" w14:textId="5E6E4280" w:rsidR="00602783" w:rsidRDefault="00602783" w:rsidP="00602783">
      <w:pPr>
        <w:pStyle w:val="ListParagraph"/>
        <w:spacing w:after="0" w:line="276" w:lineRule="auto"/>
        <w:ind w:left="0"/>
        <w:rPr>
          <w:rFonts w:ascii="Arial" w:hAnsi="Arial" w:cs="Arial"/>
          <w:bCs/>
        </w:rPr>
      </w:pPr>
      <w:r w:rsidRPr="00602783">
        <w:rPr>
          <w:rFonts w:ascii="Arial" w:hAnsi="Arial" w:cs="Arial"/>
          <w:bCs/>
        </w:rPr>
        <w:t xml:space="preserve">In AMB </w:t>
      </w:r>
      <w:r>
        <w:rPr>
          <w:rFonts w:ascii="Arial" w:hAnsi="Arial" w:cs="Arial"/>
          <w:bCs/>
        </w:rPr>
        <w:t>there has been an amendment on the Ryan licence</w:t>
      </w:r>
      <w:r w:rsidR="001855A7">
        <w:rPr>
          <w:rFonts w:ascii="Arial" w:hAnsi="Arial" w:cs="Arial"/>
          <w:bCs/>
        </w:rPr>
        <w:t xml:space="preserve"> </w:t>
      </w:r>
      <w:r w:rsidR="00E40E38">
        <w:rPr>
          <w:rFonts w:ascii="Arial" w:hAnsi="Arial" w:cs="Arial"/>
          <w:bCs/>
        </w:rPr>
        <w:t>to include</w:t>
      </w:r>
      <w:r>
        <w:rPr>
          <w:rFonts w:ascii="Arial" w:hAnsi="Arial" w:cs="Arial"/>
          <w:bCs/>
        </w:rPr>
        <w:t xml:space="preserve"> scabbing </w:t>
      </w:r>
      <w:r w:rsidR="00E40E38">
        <w:rPr>
          <w:rFonts w:ascii="Arial" w:hAnsi="Arial" w:cs="Arial"/>
          <w:bCs/>
        </w:rPr>
        <w:t xml:space="preserve">and </w:t>
      </w:r>
      <w:r>
        <w:rPr>
          <w:rFonts w:ascii="Arial" w:hAnsi="Arial" w:cs="Arial"/>
          <w:bCs/>
        </w:rPr>
        <w:t>expected post- microchipping</w:t>
      </w:r>
      <w:r w:rsidR="00E40E38">
        <w:rPr>
          <w:rFonts w:ascii="Arial" w:hAnsi="Arial" w:cs="Arial"/>
          <w:bCs/>
        </w:rPr>
        <w:t xml:space="preserve"> reactions</w:t>
      </w:r>
      <w:r>
        <w:rPr>
          <w:rFonts w:ascii="Arial" w:hAnsi="Arial" w:cs="Arial"/>
          <w:bCs/>
        </w:rPr>
        <w:t xml:space="preserve"> so there should be a reduction in SC18’s. There are additional </w:t>
      </w:r>
      <w:r>
        <w:rPr>
          <w:rFonts w:ascii="Arial" w:hAnsi="Arial" w:cs="Arial"/>
          <w:bCs/>
        </w:rPr>
        <w:lastRenderedPageBreak/>
        <w:t xml:space="preserve">conditions that </w:t>
      </w:r>
      <w:r w:rsidR="000C431F">
        <w:rPr>
          <w:rFonts w:ascii="Arial" w:hAnsi="Arial" w:cs="Arial"/>
          <w:bCs/>
        </w:rPr>
        <w:t>must</w:t>
      </w:r>
      <w:r>
        <w:rPr>
          <w:rFonts w:ascii="Arial" w:hAnsi="Arial" w:cs="Arial"/>
          <w:bCs/>
        </w:rPr>
        <w:t xml:space="preserve"> be reported to the Home Office which will be reported every month. The Moss licence is still under review. </w:t>
      </w:r>
      <w:r w:rsidR="000C431F">
        <w:rPr>
          <w:rFonts w:ascii="Arial" w:hAnsi="Arial" w:cs="Arial"/>
          <w:bCs/>
        </w:rPr>
        <w:t>All</w:t>
      </w:r>
      <w:r>
        <w:rPr>
          <w:rFonts w:ascii="Arial" w:hAnsi="Arial" w:cs="Arial"/>
          <w:bCs/>
        </w:rPr>
        <w:t xml:space="preserve"> the PIL holders are being reassessed for microchipping</w:t>
      </w:r>
      <w:r w:rsidR="00E40E38">
        <w:rPr>
          <w:rFonts w:ascii="Arial" w:hAnsi="Arial" w:cs="Arial"/>
          <w:bCs/>
        </w:rPr>
        <w:t>,</w:t>
      </w:r>
      <w:r>
        <w:rPr>
          <w:rFonts w:ascii="Arial" w:hAnsi="Arial" w:cs="Arial"/>
          <w:bCs/>
        </w:rPr>
        <w:t xml:space="preserve"> however no correlation has been found with a PIL holder.</w:t>
      </w:r>
    </w:p>
    <w:p w14:paraId="38E072AA" w14:textId="77777777" w:rsidR="00602783" w:rsidRDefault="00602783" w:rsidP="00602783">
      <w:pPr>
        <w:pStyle w:val="ListParagraph"/>
        <w:spacing w:after="0" w:line="276" w:lineRule="auto"/>
        <w:ind w:left="0"/>
        <w:rPr>
          <w:rFonts w:ascii="Arial" w:hAnsi="Arial" w:cs="Arial"/>
          <w:bCs/>
        </w:rPr>
      </w:pPr>
    </w:p>
    <w:p w14:paraId="1086821F" w14:textId="2B949621" w:rsidR="00602783" w:rsidRDefault="00602783" w:rsidP="00602783">
      <w:pPr>
        <w:pStyle w:val="ListParagraph"/>
        <w:spacing w:after="0" w:line="276" w:lineRule="auto"/>
        <w:ind w:left="0"/>
        <w:rPr>
          <w:rFonts w:ascii="Arial" w:hAnsi="Arial" w:cs="Arial"/>
          <w:bCs/>
        </w:rPr>
      </w:pPr>
      <w:r>
        <w:rPr>
          <w:rFonts w:ascii="Arial" w:hAnsi="Arial" w:cs="Arial"/>
          <w:bCs/>
        </w:rPr>
        <w:t xml:space="preserve">The AstraZeneca </w:t>
      </w:r>
      <w:r w:rsidR="00E40E38">
        <w:rPr>
          <w:rFonts w:ascii="Arial" w:hAnsi="Arial" w:cs="Arial"/>
          <w:bCs/>
        </w:rPr>
        <w:t xml:space="preserve">amendment </w:t>
      </w:r>
      <w:r>
        <w:rPr>
          <w:rFonts w:ascii="Arial" w:hAnsi="Arial" w:cs="Arial"/>
          <w:bCs/>
        </w:rPr>
        <w:t>area on Level 4 is all going to</w:t>
      </w:r>
      <w:r w:rsidR="000C431F">
        <w:rPr>
          <w:rFonts w:ascii="Arial" w:hAnsi="Arial" w:cs="Arial"/>
          <w:bCs/>
        </w:rPr>
        <w:t xml:space="preserve"> </w:t>
      </w:r>
      <w:r>
        <w:rPr>
          <w:rFonts w:ascii="Arial" w:hAnsi="Arial" w:cs="Arial"/>
          <w:bCs/>
        </w:rPr>
        <w:t>plan</w:t>
      </w:r>
      <w:r w:rsidR="000C431F">
        <w:rPr>
          <w:rFonts w:ascii="Arial" w:hAnsi="Arial" w:cs="Arial"/>
          <w:bCs/>
        </w:rPr>
        <w:t>. The proposed date for moving animals in is 6</w:t>
      </w:r>
      <w:r w:rsidR="000C431F" w:rsidRPr="000C431F">
        <w:rPr>
          <w:rFonts w:ascii="Arial" w:hAnsi="Arial" w:cs="Arial"/>
          <w:bCs/>
          <w:vertAlign w:val="superscript"/>
        </w:rPr>
        <w:t>th</w:t>
      </w:r>
      <w:r w:rsidR="000C431F">
        <w:rPr>
          <w:rFonts w:ascii="Arial" w:hAnsi="Arial" w:cs="Arial"/>
          <w:bCs/>
        </w:rPr>
        <w:t xml:space="preserve"> November. Any designation changes put in before 19</w:t>
      </w:r>
      <w:r w:rsidR="000C431F" w:rsidRPr="000C431F">
        <w:rPr>
          <w:rFonts w:ascii="Arial" w:hAnsi="Arial" w:cs="Arial"/>
          <w:bCs/>
          <w:vertAlign w:val="superscript"/>
        </w:rPr>
        <w:t>th</w:t>
      </w:r>
      <w:r w:rsidR="000C431F">
        <w:rPr>
          <w:rFonts w:ascii="Arial" w:hAnsi="Arial" w:cs="Arial"/>
          <w:bCs/>
        </w:rPr>
        <w:t xml:space="preserve"> September will be added as part of the audit.</w:t>
      </w:r>
    </w:p>
    <w:p w14:paraId="6E632948" w14:textId="77777777" w:rsidR="005E0143" w:rsidRDefault="005E0143" w:rsidP="00602783">
      <w:pPr>
        <w:pStyle w:val="ListParagraph"/>
        <w:spacing w:after="0" w:line="276" w:lineRule="auto"/>
        <w:ind w:left="0"/>
        <w:rPr>
          <w:rFonts w:ascii="Arial" w:hAnsi="Arial" w:cs="Arial"/>
          <w:bCs/>
        </w:rPr>
      </w:pPr>
    </w:p>
    <w:p w14:paraId="7069FA42" w14:textId="6BE33430" w:rsidR="005E0143" w:rsidRDefault="005E0143" w:rsidP="00602783">
      <w:pPr>
        <w:pStyle w:val="ListParagraph"/>
        <w:spacing w:after="0" w:line="276" w:lineRule="auto"/>
        <w:ind w:left="0"/>
        <w:rPr>
          <w:rFonts w:ascii="Arial" w:hAnsi="Arial" w:cs="Arial"/>
          <w:bCs/>
        </w:rPr>
      </w:pPr>
      <w:r>
        <w:rPr>
          <w:rFonts w:ascii="Arial" w:hAnsi="Arial" w:cs="Arial"/>
          <w:bCs/>
        </w:rPr>
        <w:t>Level 4</w:t>
      </w:r>
      <w:r w:rsidR="00AC1870">
        <w:rPr>
          <w:rFonts w:ascii="Arial" w:hAnsi="Arial" w:cs="Arial"/>
          <w:bCs/>
        </w:rPr>
        <w:t xml:space="preserve"> germ free</w:t>
      </w:r>
      <w:r>
        <w:rPr>
          <w:rFonts w:ascii="Arial" w:hAnsi="Arial" w:cs="Arial"/>
          <w:bCs/>
        </w:rPr>
        <w:t xml:space="preserve"> have one study running now which ends next week</w:t>
      </w:r>
      <w:r w:rsidR="00AC1870">
        <w:rPr>
          <w:rFonts w:ascii="Arial" w:hAnsi="Arial" w:cs="Arial"/>
          <w:bCs/>
        </w:rPr>
        <w:t xml:space="preserve"> and has gone to plan</w:t>
      </w:r>
      <w:r>
        <w:rPr>
          <w:rFonts w:ascii="Arial" w:hAnsi="Arial" w:cs="Arial"/>
          <w:bCs/>
        </w:rPr>
        <w:t xml:space="preserve">. </w:t>
      </w:r>
      <w:r w:rsidR="00AC1870">
        <w:rPr>
          <w:rFonts w:ascii="Arial" w:hAnsi="Arial" w:cs="Arial"/>
          <w:bCs/>
        </w:rPr>
        <w:t>They are p</w:t>
      </w:r>
      <w:r>
        <w:rPr>
          <w:rFonts w:ascii="Arial" w:hAnsi="Arial" w:cs="Arial"/>
          <w:bCs/>
        </w:rPr>
        <w:t>reparing to move the barrier to prepare for fumigation.</w:t>
      </w:r>
    </w:p>
    <w:p w14:paraId="63440C42" w14:textId="77777777" w:rsidR="000C431F" w:rsidRDefault="000C431F" w:rsidP="00602783">
      <w:pPr>
        <w:pStyle w:val="ListParagraph"/>
        <w:spacing w:after="0" w:line="276" w:lineRule="auto"/>
        <w:ind w:left="0"/>
        <w:rPr>
          <w:rFonts w:ascii="Arial" w:hAnsi="Arial" w:cs="Arial"/>
          <w:bCs/>
        </w:rPr>
      </w:pPr>
    </w:p>
    <w:p w14:paraId="3618DEB7" w14:textId="46F07B4B" w:rsidR="00AC1870" w:rsidRDefault="00AC1870" w:rsidP="00602783">
      <w:pPr>
        <w:pStyle w:val="ListParagraph"/>
        <w:spacing w:after="0" w:line="276" w:lineRule="auto"/>
        <w:ind w:left="0"/>
        <w:rPr>
          <w:rFonts w:ascii="Arial" w:hAnsi="Arial" w:cs="Arial"/>
          <w:bCs/>
        </w:rPr>
      </w:pPr>
      <w:r>
        <w:rPr>
          <w:rFonts w:ascii="Arial" w:hAnsi="Arial" w:cs="Arial"/>
          <w:bCs/>
        </w:rPr>
        <w:t xml:space="preserve">Gleeson is quiet </w:t>
      </w:r>
      <w:r w:rsidR="001855A7">
        <w:rPr>
          <w:rFonts w:ascii="Arial" w:hAnsi="Arial" w:cs="Arial"/>
          <w:bCs/>
        </w:rPr>
        <w:t>now</w:t>
      </w:r>
      <w:r>
        <w:rPr>
          <w:rFonts w:ascii="Arial" w:hAnsi="Arial" w:cs="Arial"/>
          <w:bCs/>
        </w:rPr>
        <w:t xml:space="preserve">. </w:t>
      </w:r>
      <w:r w:rsidR="00BA3041">
        <w:rPr>
          <w:rFonts w:ascii="Arial" w:hAnsi="Arial" w:cs="Arial"/>
          <w:bCs/>
        </w:rPr>
        <w:t>The Newman licence is currently being written and all is going ok with germ free.</w:t>
      </w:r>
    </w:p>
    <w:p w14:paraId="363D6A8E" w14:textId="77777777" w:rsidR="00BA3041" w:rsidRDefault="00BA3041" w:rsidP="00602783">
      <w:pPr>
        <w:pStyle w:val="ListParagraph"/>
        <w:spacing w:after="0" w:line="276" w:lineRule="auto"/>
        <w:ind w:left="0"/>
        <w:rPr>
          <w:rFonts w:ascii="Arial" w:hAnsi="Arial" w:cs="Arial"/>
          <w:bCs/>
        </w:rPr>
      </w:pPr>
    </w:p>
    <w:p w14:paraId="0909139D" w14:textId="34D4D12A" w:rsidR="00BA3041" w:rsidRDefault="00BA3041" w:rsidP="00602783">
      <w:pPr>
        <w:pStyle w:val="ListParagraph"/>
        <w:spacing w:after="0" w:line="276" w:lineRule="auto"/>
        <w:ind w:left="0"/>
        <w:rPr>
          <w:rFonts w:ascii="Arial" w:hAnsi="Arial" w:cs="Arial"/>
          <w:bCs/>
        </w:rPr>
      </w:pPr>
      <w:r>
        <w:rPr>
          <w:rFonts w:ascii="Arial" w:hAnsi="Arial" w:cs="Arial"/>
          <w:bCs/>
        </w:rPr>
        <w:t>Level 0 have the AstraZeneca mice transitioning from Babraham.</w:t>
      </w:r>
    </w:p>
    <w:p w14:paraId="4F86AE21" w14:textId="77777777" w:rsidR="00BA3041" w:rsidRDefault="00BA3041" w:rsidP="00602783">
      <w:pPr>
        <w:pStyle w:val="ListParagraph"/>
        <w:spacing w:after="0" w:line="276" w:lineRule="auto"/>
        <w:ind w:left="0"/>
        <w:rPr>
          <w:rFonts w:ascii="Arial" w:hAnsi="Arial" w:cs="Arial"/>
          <w:bCs/>
        </w:rPr>
      </w:pPr>
    </w:p>
    <w:p w14:paraId="5B94891D" w14:textId="312494AA" w:rsidR="00BA3041" w:rsidRPr="00602783" w:rsidRDefault="00BA3041" w:rsidP="00BA3041">
      <w:pPr>
        <w:pStyle w:val="ListParagraph"/>
        <w:spacing w:after="0" w:line="276" w:lineRule="auto"/>
        <w:ind w:left="0"/>
        <w:rPr>
          <w:rFonts w:ascii="Arial" w:hAnsi="Arial" w:cs="Arial"/>
          <w:bCs/>
        </w:rPr>
      </w:pPr>
      <w:r>
        <w:rPr>
          <w:rFonts w:ascii="Arial" w:hAnsi="Arial" w:cs="Arial"/>
          <w:bCs/>
        </w:rPr>
        <w:t>Level 2 have started the dehydration working group which is going well. The next meeting will take place in September.</w:t>
      </w:r>
      <w:r w:rsidRPr="00BA3041">
        <w:rPr>
          <w:rFonts w:ascii="Arial" w:hAnsi="Arial" w:cs="Arial"/>
          <w:bCs/>
        </w:rPr>
        <w:t xml:space="preserve"> </w:t>
      </w:r>
      <w:r>
        <w:rPr>
          <w:rFonts w:ascii="Arial" w:hAnsi="Arial" w:cs="Arial"/>
          <w:bCs/>
        </w:rPr>
        <w:t>There will be a meeting next week where some of the managers will meet with Avidity to look at some of the alarm conditions. There was a discussion around how the dehydration situation has improved.</w:t>
      </w:r>
    </w:p>
    <w:p w14:paraId="46F12891" w14:textId="6C5D0A54" w:rsidR="00BA3041" w:rsidRDefault="00BA3041" w:rsidP="00602783">
      <w:pPr>
        <w:pStyle w:val="ListParagraph"/>
        <w:spacing w:after="0" w:line="276" w:lineRule="auto"/>
        <w:ind w:left="0"/>
        <w:rPr>
          <w:rFonts w:ascii="Arial" w:hAnsi="Arial" w:cs="Arial"/>
          <w:bCs/>
        </w:rPr>
      </w:pPr>
    </w:p>
    <w:p w14:paraId="6D99B862" w14:textId="77777777" w:rsidR="003C2135" w:rsidRPr="003C2135" w:rsidRDefault="003C2135" w:rsidP="003C2135">
      <w:pPr>
        <w:spacing w:after="0" w:line="276" w:lineRule="auto"/>
        <w:ind w:left="-57"/>
        <w:rPr>
          <w:rFonts w:ascii="Arial" w:hAnsi="Arial" w:cs="Arial"/>
          <w:b/>
        </w:rPr>
      </w:pPr>
    </w:p>
    <w:p w14:paraId="3D43845C" w14:textId="77777777" w:rsidR="009931B1" w:rsidRDefault="009931B1" w:rsidP="00B0784F">
      <w:pPr>
        <w:pStyle w:val="ListParagraph"/>
        <w:numPr>
          <w:ilvl w:val="0"/>
          <w:numId w:val="2"/>
        </w:numPr>
        <w:spacing w:after="0" w:line="276" w:lineRule="auto"/>
        <w:ind w:left="283"/>
        <w:rPr>
          <w:rFonts w:ascii="Arial" w:hAnsi="Arial" w:cs="Arial"/>
          <w:b/>
        </w:rPr>
      </w:pPr>
      <w:r>
        <w:rPr>
          <w:rFonts w:ascii="Arial" w:hAnsi="Arial" w:cs="Arial"/>
          <w:b/>
        </w:rPr>
        <w:t>What is happen</w:t>
      </w:r>
      <w:r w:rsidR="003C2135">
        <w:rPr>
          <w:rFonts w:ascii="Arial" w:hAnsi="Arial" w:cs="Arial"/>
          <w:b/>
        </w:rPr>
        <w:t>ing with animals in your unit?</w:t>
      </w:r>
    </w:p>
    <w:p w14:paraId="3AF15C9C" w14:textId="1480C54C" w:rsidR="000C431F" w:rsidRDefault="000C431F" w:rsidP="000C431F">
      <w:pPr>
        <w:pStyle w:val="ListParagraph"/>
        <w:spacing w:after="0" w:line="276" w:lineRule="auto"/>
        <w:ind w:left="0"/>
        <w:rPr>
          <w:rFonts w:ascii="Arial" w:hAnsi="Arial" w:cs="Arial"/>
          <w:bCs/>
        </w:rPr>
      </w:pPr>
      <w:r>
        <w:rPr>
          <w:rFonts w:ascii="Arial" w:hAnsi="Arial" w:cs="Arial"/>
          <w:bCs/>
        </w:rPr>
        <w:t xml:space="preserve">There was a discussion around issues </w:t>
      </w:r>
      <w:r w:rsidR="00E40E38">
        <w:rPr>
          <w:rFonts w:ascii="Arial" w:hAnsi="Arial" w:cs="Arial"/>
          <w:bCs/>
        </w:rPr>
        <w:t>regarding</w:t>
      </w:r>
      <w:r>
        <w:rPr>
          <w:rFonts w:ascii="Arial" w:hAnsi="Arial" w:cs="Arial"/>
          <w:bCs/>
        </w:rPr>
        <w:t xml:space="preserve"> the delivery of animals. Charles River do not always stick to their journey plan and rats have arrived a day early. There have also been issues with other suppliers such as a box arriving with no water.</w:t>
      </w:r>
    </w:p>
    <w:p w14:paraId="4FD1474C" w14:textId="77777777" w:rsidR="00BA3041" w:rsidRDefault="00BA3041" w:rsidP="000C431F">
      <w:pPr>
        <w:pStyle w:val="ListParagraph"/>
        <w:spacing w:after="0" w:line="276" w:lineRule="auto"/>
        <w:ind w:left="0"/>
        <w:rPr>
          <w:rFonts w:ascii="Arial" w:hAnsi="Arial" w:cs="Arial"/>
          <w:bCs/>
        </w:rPr>
      </w:pPr>
    </w:p>
    <w:p w14:paraId="62398188" w14:textId="77777777" w:rsidR="003C2135" w:rsidRPr="003C2135" w:rsidRDefault="003C2135" w:rsidP="003C2135">
      <w:pPr>
        <w:spacing w:after="0" w:line="276" w:lineRule="auto"/>
        <w:ind w:left="-57"/>
        <w:rPr>
          <w:rFonts w:ascii="Arial" w:hAnsi="Arial" w:cs="Arial"/>
          <w:b/>
        </w:rPr>
      </w:pPr>
    </w:p>
    <w:p w14:paraId="532B1C84" w14:textId="77777777" w:rsidR="003C2135" w:rsidRDefault="009931B1" w:rsidP="003C2135">
      <w:pPr>
        <w:pStyle w:val="ListParagraph"/>
        <w:numPr>
          <w:ilvl w:val="0"/>
          <w:numId w:val="2"/>
        </w:numPr>
        <w:spacing w:after="0" w:line="276" w:lineRule="auto"/>
        <w:ind w:left="283"/>
        <w:rPr>
          <w:rFonts w:ascii="Arial" w:hAnsi="Arial" w:cs="Arial"/>
          <w:b/>
        </w:rPr>
      </w:pPr>
      <w:r>
        <w:rPr>
          <w:rFonts w:ascii="Arial" w:hAnsi="Arial" w:cs="Arial"/>
          <w:b/>
        </w:rPr>
        <w:t>What is happening with staff in your unit?</w:t>
      </w:r>
    </w:p>
    <w:p w14:paraId="2F4F88EA" w14:textId="138CC512" w:rsidR="00AC1870" w:rsidRDefault="00BA3041" w:rsidP="00BA3041">
      <w:pPr>
        <w:pStyle w:val="ListParagraph"/>
        <w:spacing w:after="0" w:line="276" w:lineRule="auto"/>
        <w:ind w:left="0"/>
        <w:rPr>
          <w:rFonts w:ascii="Arial" w:hAnsi="Arial" w:cs="Arial"/>
          <w:bCs/>
        </w:rPr>
      </w:pPr>
      <w:r w:rsidRPr="00BA3041">
        <w:rPr>
          <w:rFonts w:ascii="Arial" w:hAnsi="Arial" w:cs="Arial"/>
          <w:bCs/>
        </w:rPr>
        <w:t>Level 4</w:t>
      </w:r>
      <w:r>
        <w:rPr>
          <w:rFonts w:ascii="Arial" w:hAnsi="Arial" w:cs="Arial"/>
          <w:bCs/>
        </w:rPr>
        <w:t xml:space="preserve"> have advertised for an animal technician and there were 3 applicants but none of them had the experience needed. The post will be advertised again in September.</w:t>
      </w:r>
    </w:p>
    <w:p w14:paraId="7B9E7C2A" w14:textId="774FA97D" w:rsidR="00BA3041" w:rsidRPr="00BA3041" w:rsidRDefault="00ED72BF" w:rsidP="00BA3041">
      <w:pPr>
        <w:pStyle w:val="ListParagraph"/>
        <w:spacing w:after="0" w:line="276" w:lineRule="auto"/>
        <w:ind w:left="0"/>
        <w:rPr>
          <w:rFonts w:ascii="Arial" w:hAnsi="Arial" w:cs="Arial"/>
          <w:bCs/>
        </w:rPr>
      </w:pPr>
      <w:r>
        <w:rPr>
          <w:rFonts w:ascii="Arial" w:hAnsi="Arial" w:cs="Arial"/>
          <w:bCs/>
        </w:rPr>
        <w:t xml:space="preserve">There are currently adverts looking for a service technician which will end on Friday. </w:t>
      </w:r>
    </w:p>
    <w:p w14:paraId="37F1D330" w14:textId="77777777" w:rsidR="003C2135" w:rsidRPr="00BA3041" w:rsidRDefault="003C2135" w:rsidP="00BA3041">
      <w:pPr>
        <w:spacing w:after="0" w:line="276" w:lineRule="auto"/>
        <w:rPr>
          <w:rFonts w:ascii="Arial" w:hAnsi="Arial" w:cs="Arial"/>
          <w:bCs/>
        </w:rPr>
      </w:pPr>
    </w:p>
    <w:p w14:paraId="533FAD1B" w14:textId="77777777" w:rsidR="009931B1" w:rsidRDefault="009931B1" w:rsidP="003C2135">
      <w:pPr>
        <w:pStyle w:val="ListParagraph"/>
        <w:numPr>
          <w:ilvl w:val="0"/>
          <w:numId w:val="2"/>
        </w:numPr>
        <w:spacing w:after="0" w:line="276" w:lineRule="auto"/>
        <w:ind w:left="283"/>
        <w:rPr>
          <w:rFonts w:ascii="Arial" w:hAnsi="Arial" w:cs="Arial"/>
          <w:b/>
        </w:rPr>
      </w:pPr>
      <w:r>
        <w:rPr>
          <w:rFonts w:ascii="Arial" w:hAnsi="Arial" w:cs="Arial"/>
          <w:b/>
        </w:rPr>
        <w:t>What is happening with researchers in your unit?</w:t>
      </w:r>
    </w:p>
    <w:p w14:paraId="4CE0C863" w14:textId="77777777" w:rsidR="003C2135" w:rsidRPr="003C2135" w:rsidRDefault="003C2135" w:rsidP="003C2135">
      <w:pPr>
        <w:spacing w:after="0" w:line="276" w:lineRule="auto"/>
        <w:ind w:left="-57"/>
        <w:rPr>
          <w:rFonts w:ascii="Arial" w:hAnsi="Arial" w:cs="Arial"/>
          <w:b/>
        </w:rPr>
      </w:pPr>
    </w:p>
    <w:p w14:paraId="6674672A" w14:textId="77777777" w:rsidR="009931B1" w:rsidRDefault="009931B1" w:rsidP="00B0784F">
      <w:pPr>
        <w:pStyle w:val="ListParagraph"/>
        <w:numPr>
          <w:ilvl w:val="0"/>
          <w:numId w:val="1"/>
        </w:numPr>
        <w:spacing w:after="0" w:line="276" w:lineRule="auto"/>
        <w:ind w:left="283"/>
        <w:rPr>
          <w:rFonts w:ascii="Arial" w:hAnsi="Arial" w:cs="Arial"/>
          <w:b/>
        </w:rPr>
      </w:pPr>
      <w:r>
        <w:rPr>
          <w:rFonts w:ascii="Arial" w:hAnsi="Arial" w:cs="Arial"/>
          <w:b/>
        </w:rPr>
        <w:t>Overview of RCA’s and SC18’s</w:t>
      </w:r>
    </w:p>
    <w:p w14:paraId="1AA69100" w14:textId="28959EAF" w:rsidR="003C2135" w:rsidRDefault="00ED72BF" w:rsidP="003C2135">
      <w:pPr>
        <w:spacing w:after="0" w:line="276" w:lineRule="auto"/>
        <w:ind w:left="-57"/>
        <w:rPr>
          <w:rFonts w:ascii="Arial" w:hAnsi="Arial" w:cs="Arial"/>
          <w:bCs/>
        </w:rPr>
      </w:pPr>
      <w:r w:rsidRPr="00ED72BF">
        <w:rPr>
          <w:rFonts w:ascii="Arial" w:hAnsi="Arial" w:cs="Arial"/>
          <w:bCs/>
        </w:rPr>
        <w:t xml:space="preserve">The Home Office are asking </w:t>
      </w:r>
      <w:r>
        <w:rPr>
          <w:rFonts w:ascii="Arial" w:hAnsi="Arial" w:cs="Arial"/>
          <w:bCs/>
        </w:rPr>
        <w:t>Licence Managers</w:t>
      </w:r>
      <w:r w:rsidRPr="00ED72BF">
        <w:rPr>
          <w:rFonts w:ascii="Arial" w:hAnsi="Arial" w:cs="Arial"/>
          <w:bCs/>
        </w:rPr>
        <w:t xml:space="preserve"> to trial a new form</w:t>
      </w:r>
      <w:r>
        <w:rPr>
          <w:rFonts w:ascii="Arial" w:hAnsi="Arial" w:cs="Arial"/>
          <w:bCs/>
        </w:rPr>
        <w:t xml:space="preserve"> </w:t>
      </w:r>
      <w:r w:rsidR="00592188">
        <w:rPr>
          <w:rFonts w:ascii="Arial" w:hAnsi="Arial" w:cs="Arial"/>
          <w:bCs/>
        </w:rPr>
        <w:t>and</w:t>
      </w:r>
      <w:r>
        <w:rPr>
          <w:rFonts w:ascii="Arial" w:hAnsi="Arial" w:cs="Arial"/>
          <w:bCs/>
        </w:rPr>
        <w:t xml:space="preserve"> there are some changes that need to be made to it before it is used, so our own form has been tweaked instead</w:t>
      </w:r>
      <w:r w:rsidRPr="00ED72BF">
        <w:rPr>
          <w:rFonts w:ascii="Arial" w:hAnsi="Arial" w:cs="Arial"/>
          <w:bCs/>
        </w:rPr>
        <w:t>. Names must be given up front now.</w:t>
      </w:r>
      <w:r>
        <w:rPr>
          <w:rFonts w:ascii="Arial" w:hAnsi="Arial" w:cs="Arial"/>
          <w:bCs/>
        </w:rPr>
        <w:t xml:space="preserve"> Forms are to be sent to the Licence Managers and they will fill out the Home Office form up to the point where they feel the changes need to be made. (SB) will speak to </w:t>
      </w:r>
      <w:r w:rsidR="00592188">
        <w:rPr>
          <w:rFonts w:ascii="Arial" w:hAnsi="Arial" w:cs="Arial"/>
          <w:bCs/>
        </w:rPr>
        <w:t>AstraZeneca</w:t>
      </w:r>
      <w:r>
        <w:rPr>
          <w:rFonts w:ascii="Arial" w:hAnsi="Arial" w:cs="Arial"/>
          <w:bCs/>
        </w:rPr>
        <w:t xml:space="preserve"> about this. Learning cards should be ready for the next meeting.</w:t>
      </w:r>
    </w:p>
    <w:p w14:paraId="11DCF97F" w14:textId="77777777" w:rsidR="00ED72BF" w:rsidRDefault="00ED72BF" w:rsidP="003C2135">
      <w:pPr>
        <w:spacing w:after="0" w:line="276" w:lineRule="auto"/>
        <w:ind w:left="-57"/>
        <w:rPr>
          <w:rFonts w:ascii="Arial" w:hAnsi="Arial" w:cs="Arial"/>
          <w:bCs/>
        </w:rPr>
      </w:pPr>
    </w:p>
    <w:p w14:paraId="1E2BF86A" w14:textId="69010B23" w:rsidR="00ED72BF" w:rsidRDefault="00ED72BF" w:rsidP="003C2135">
      <w:pPr>
        <w:spacing w:after="0" w:line="276" w:lineRule="auto"/>
        <w:ind w:left="-57"/>
        <w:rPr>
          <w:rFonts w:ascii="Arial" w:hAnsi="Arial" w:cs="Arial"/>
          <w:bCs/>
        </w:rPr>
      </w:pPr>
      <w:r w:rsidRPr="00BC4B5D">
        <w:rPr>
          <w:rFonts w:ascii="Arial" w:hAnsi="Arial" w:cs="Arial"/>
          <w:bCs/>
        </w:rPr>
        <w:t xml:space="preserve">There were </w:t>
      </w:r>
      <w:r w:rsidR="00592188" w:rsidRPr="00BC4B5D">
        <w:rPr>
          <w:rFonts w:ascii="Arial" w:hAnsi="Arial" w:cs="Arial"/>
          <w:bCs/>
        </w:rPr>
        <w:t xml:space="preserve">36 </w:t>
      </w:r>
      <w:r w:rsidRPr="00BC4B5D">
        <w:rPr>
          <w:rFonts w:ascii="Arial" w:hAnsi="Arial" w:cs="Arial"/>
          <w:bCs/>
        </w:rPr>
        <w:t>SC18’s this month</w:t>
      </w:r>
      <w:r>
        <w:rPr>
          <w:rFonts w:ascii="Arial" w:hAnsi="Arial" w:cs="Arial"/>
          <w:bCs/>
        </w:rPr>
        <w:t xml:space="preserve"> </w:t>
      </w:r>
      <w:r w:rsidR="00592188">
        <w:rPr>
          <w:rFonts w:ascii="Arial" w:hAnsi="Arial" w:cs="Arial"/>
          <w:bCs/>
        </w:rPr>
        <w:t xml:space="preserve">Commonalities included nose bleeds, microchips, tumours exceeding limits. </w:t>
      </w:r>
      <w:r w:rsidR="008D13ED">
        <w:rPr>
          <w:rFonts w:ascii="Arial" w:hAnsi="Arial" w:cs="Arial"/>
          <w:bCs/>
        </w:rPr>
        <w:t>There was a conversation about whether the nosebleed issues could be because of restraint.</w:t>
      </w:r>
      <w:r w:rsidR="00592188">
        <w:rPr>
          <w:rFonts w:ascii="Arial" w:hAnsi="Arial" w:cs="Arial"/>
          <w:bCs/>
        </w:rPr>
        <w:t xml:space="preserve"> </w:t>
      </w:r>
    </w:p>
    <w:p w14:paraId="6773D19F" w14:textId="77777777" w:rsidR="00ED72BF" w:rsidRPr="00ED72BF" w:rsidRDefault="00ED72BF" w:rsidP="003C2135">
      <w:pPr>
        <w:spacing w:after="0" w:line="276" w:lineRule="auto"/>
        <w:ind w:left="-57"/>
        <w:rPr>
          <w:rFonts w:ascii="Arial" w:hAnsi="Arial" w:cs="Arial"/>
          <w:bCs/>
        </w:rPr>
      </w:pPr>
    </w:p>
    <w:p w14:paraId="03155F35" w14:textId="77777777" w:rsidR="009931B1" w:rsidRDefault="009931B1" w:rsidP="00B0784F">
      <w:pPr>
        <w:pStyle w:val="ListParagraph"/>
        <w:numPr>
          <w:ilvl w:val="0"/>
          <w:numId w:val="1"/>
        </w:numPr>
        <w:spacing w:after="0" w:line="276" w:lineRule="auto"/>
        <w:ind w:left="283"/>
        <w:rPr>
          <w:rFonts w:ascii="Arial" w:hAnsi="Arial" w:cs="Arial"/>
          <w:b/>
        </w:rPr>
      </w:pPr>
      <w:r>
        <w:rPr>
          <w:rFonts w:ascii="Arial" w:hAnsi="Arial" w:cs="Arial"/>
          <w:b/>
        </w:rPr>
        <w:t>Non-regulated Procedures</w:t>
      </w:r>
    </w:p>
    <w:p w14:paraId="1C262877" w14:textId="291EB49D" w:rsidR="008D13ED" w:rsidRPr="008D13ED" w:rsidRDefault="008D13ED" w:rsidP="008D13ED">
      <w:pPr>
        <w:spacing w:after="0" w:line="276" w:lineRule="auto"/>
        <w:ind w:left="-77"/>
        <w:rPr>
          <w:rFonts w:ascii="Arial" w:hAnsi="Arial" w:cs="Arial"/>
          <w:bCs/>
        </w:rPr>
      </w:pPr>
      <w:r w:rsidRPr="001855A7">
        <w:rPr>
          <w:rFonts w:ascii="Arial" w:hAnsi="Arial" w:cs="Arial"/>
          <w:bCs/>
        </w:rPr>
        <w:lastRenderedPageBreak/>
        <w:t>Birkle –</w:t>
      </w:r>
      <w:r w:rsidRPr="008D13ED">
        <w:rPr>
          <w:rFonts w:ascii="Arial" w:hAnsi="Arial" w:cs="Arial"/>
          <w:bCs/>
        </w:rPr>
        <w:t xml:space="preserve"> apologies for the non-reg being on the old form</w:t>
      </w:r>
      <w:r w:rsidR="00592188">
        <w:rPr>
          <w:rFonts w:ascii="Arial" w:hAnsi="Arial" w:cs="Arial"/>
          <w:bCs/>
        </w:rPr>
        <w:t>, the applicant has been asked to amend this</w:t>
      </w:r>
      <w:r w:rsidRPr="008D13ED">
        <w:rPr>
          <w:rFonts w:ascii="Arial" w:hAnsi="Arial" w:cs="Arial"/>
          <w:bCs/>
        </w:rPr>
        <w:t>. No comments.</w:t>
      </w:r>
    </w:p>
    <w:p w14:paraId="65F21C30" w14:textId="77777777" w:rsidR="003C2135" w:rsidRPr="003C2135" w:rsidRDefault="003C2135" w:rsidP="003C2135">
      <w:pPr>
        <w:spacing w:after="0" w:line="276" w:lineRule="auto"/>
        <w:ind w:left="-57"/>
        <w:rPr>
          <w:rFonts w:ascii="Arial" w:hAnsi="Arial" w:cs="Arial"/>
          <w:b/>
        </w:rPr>
      </w:pPr>
    </w:p>
    <w:p w14:paraId="14305687" w14:textId="77777777" w:rsidR="009931B1" w:rsidRDefault="009931B1" w:rsidP="00B0784F">
      <w:pPr>
        <w:pStyle w:val="ListParagraph"/>
        <w:numPr>
          <w:ilvl w:val="0"/>
          <w:numId w:val="1"/>
        </w:numPr>
        <w:spacing w:after="0" w:line="276" w:lineRule="auto"/>
        <w:ind w:left="283"/>
        <w:rPr>
          <w:rFonts w:ascii="Arial" w:hAnsi="Arial" w:cs="Arial"/>
          <w:b/>
        </w:rPr>
      </w:pPr>
      <w:r>
        <w:rPr>
          <w:rFonts w:ascii="Arial" w:hAnsi="Arial" w:cs="Arial"/>
          <w:b/>
        </w:rPr>
        <w:t>Biofacility Infrastructure</w:t>
      </w:r>
    </w:p>
    <w:p w14:paraId="26B3E2BE" w14:textId="25A3680D" w:rsidR="008D13ED" w:rsidRPr="008D13ED" w:rsidRDefault="008D13ED" w:rsidP="008D13ED">
      <w:pPr>
        <w:spacing w:after="0" w:line="276" w:lineRule="auto"/>
        <w:rPr>
          <w:rFonts w:ascii="Arial" w:hAnsi="Arial" w:cs="Arial"/>
          <w:bCs/>
        </w:rPr>
      </w:pPr>
      <w:r w:rsidRPr="008D13ED">
        <w:rPr>
          <w:rFonts w:ascii="Arial" w:hAnsi="Arial" w:cs="Arial"/>
          <w:bCs/>
        </w:rPr>
        <w:t>The humidity control has been fixed</w:t>
      </w:r>
      <w:r>
        <w:rPr>
          <w:rFonts w:ascii="Arial" w:hAnsi="Arial" w:cs="Arial"/>
          <w:bCs/>
        </w:rPr>
        <w:t>. The AMB car park needs weeding. Estates employ a contractor, but the contractor say they have been told they are not supposed to do it. There is Hemlock growing and there has been a complaint about this.</w:t>
      </w:r>
    </w:p>
    <w:p w14:paraId="1D74318B" w14:textId="77777777" w:rsidR="003C2135" w:rsidRPr="003C2135" w:rsidRDefault="003C2135" w:rsidP="003C2135">
      <w:pPr>
        <w:spacing w:after="0" w:line="276" w:lineRule="auto"/>
        <w:ind w:left="-57"/>
        <w:rPr>
          <w:rFonts w:ascii="Arial" w:hAnsi="Arial" w:cs="Arial"/>
          <w:b/>
        </w:rPr>
      </w:pPr>
    </w:p>
    <w:p w14:paraId="0D9D5354" w14:textId="77777777" w:rsidR="009931B1" w:rsidRDefault="009931B1" w:rsidP="00B0784F">
      <w:pPr>
        <w:pStyle w:val="ListParagraph"/>
        <w:numPr>
          <w:ilvl w:val="0"/>
          <w:numId w:val="1"/>
        </w:numPr>
        <w:spacing w:after="0" w:line="276" w:lineRule="auto"/>
        <w:ind w:left="283"/>
        <w:rPr>
          <w:rFonts w:ascii="Arial" w:hAnsi="Arial" w:cs="Arial"/>
          <w:b/>
        </w:rPr>
      </w:pPr>
      <w:r>
        <w:rPr>
          <w:rFonts w:ascii="Arial" w:hAnsi="Arial" w:cs="Arial"/>
          <w:b/>
        </w:rPr>
        <w:t>Health and Safety (RA’s, COSHH)</w:t>
      </w:r>
    </w:p>
    <w:p w14:paraId="28E66EEC" w14:textId="4E1487B8" w:rsidR="009F7300" w:rsidRDefault="00D91177" w:rsidP="009F7300">
      <w:pPr>
        <w:pStyle w:val="ListParagraph"/>
        <w:spacing w:after="0" w:line="276" w:lineRule="auto"/>
        <w:ind w:left="0"/>
        <w:rPr>
          <w:rFonts w:ascii="Arial" w:hAnsi="Arial" w:cs="Arial"/>
          <w:bCs/>
        </w:rPr>
      </w:pPr>
      <w:r>
        <w:rPr>
          <w:rFonts w:ascii="Arial" w:hAnsi="Arial" w:cs="Arial"/>
          <w:bCs/>
        </w:rPr>
        <w:t xml:space="preserve">The Safety Manager advert did not bring any suitable candidates so it will be advertised again in September. </w:t>
      </w:r>
    </w:p>
    <w:p w14:paraId="31243802" w14:textId="77777777" w:rsidR="00793403" w:rsidRDefault="00793403" w:rsidP="009F7300">
      <w:pPr>
        <w:pStyle w:val="ListParagraph"/>
        <w:spacing w:after="0" w:line="276" w:lineRule="auto"/>
        <w:ind w:left="0"/>
        <w:rPr>
          <w:rFonts w:ascii="Arial" w:hAnsi="Arial" w:cs="Arial"/>
          <w:bCs/>
        </w:rPr>
      </w:pPr>
    </w:p>
    <w:p w14:paraId="2A70262D" w14:textId="73B1776C" w:rsidR="00D91177" w:rsidRPr="00D91177" w:rsidRDefault="00D91177" w:rsidP="009F7300">
      <w:pPr>
        <w:pStyle w:val="ListParagraph"/>
        <w:spacing w:after="0" w:line="276" w:lineRule="auto"/>
        <w:ind w:left="0"/>
        <w:rPr>
          <w:rFonts w:ascii="Arial" w:hAnsi="Arial" w:cs="Arial"/>
          <w:bCs/>
        </w:rPr>
      </w:pPr>
      <w:r>
        <w:rPr>
          <w:rFonts w:ascii="Arial" w:hAnsi="Arial" w:cs="Arial"/>
          <w:bCs/>
        </w:rPr>
        <w:t xml:space="preserve">(ST) has been running </w:t>
      </w:r>
      <w:r w:rsidR="00592188">
        <w:rPr>
          <w:rFonts w:ascii="Arial" w:hAnsi="Arial" w:cs="Arial"/>
          <w:bCs/>
        </w:rPr>
        <w:t xml:space="preserve">Risk Assessment </w:t>
      </w:r>
      <w:r>
        <w:rPr>
          <w:rFonts w:ascii="Arial" w:hAnsi="Arial" w:cs="Arial"/>
          <w:bCs/>
        </w:rPr>
        <w:t>workshops</w:t>
      </w:r>
      <w:r w:rsidR="00877E9B">
        <w:rPr>
          <w:rFonts w:ascii="Arial" w:hAnsi="Arial" w:cs="Arial"/>
          <w:bCs/>
        </w:rPr>
        <w:t>.</w:t>
      </w:r>
    </w:p>
    <w:p w14:paraId="679268F9" w14:textId="77777777" w:rsidR="003C2135" w:rsidRPr="003C2135" w:rsidRDefault="003C2135" w:rsidP="003C2135">
      <w:pPr>
        <w:spacing w:after="0" w:line="276" w:lineRule="auto"/>
        <w:ind w:left="-57"/>
        <w:rPr>
          <w:rFonts w:ascii="Arial" w:hAnsi="Arial" w:cs="Arial"/>
          <w:b/>
        </w:rPr>
      </w:pPr>
    </w:p>
    <w:p w14:paraId="76D1FFC8" w14:textId="77777777" w:rsidR="009931B1" w:rsidRDefault="009931B1" w:rsidP="00B0784F">
      <w:pPr>
        <w:pStyle w:val="ListParagraph"/>
        <w:numPr>
          <w:ilvl w:val="0"/>
          <w:numId w:val="1"/>
        </w:numPr>
        <w:spacing w:after="0" w:line="276" w:lineRule="auto"/>
        <w:ind w:left="283"/>
        <w:rPr>
          <w:rFonts w:ascii="Arial" w:hAnsi="Arial" w:cs="Arial"/>
          <w:b/>
        </w:rPr>
      </w:pPr>
      <w:r>
        <w:rPr>
          <w:rFonts w:ascii="Arial" w:hAnsi="Arial" w:cs="Arial"/>
          <w:b/>
        </w:rPr>
        <w:t>Training and Competencies</w:t>
      </w:r>
    </w:p>
    <w:p w14:paraId="714E8800" w14:textId="441ED99E" w:rsidR="003C2135" w:rsidRDefault="00877E9B" w:rsidP="003C2135">
      <w:pPr>
        <w:spacing w:after="0" w:line="276" w:lineRule="auto"/>
        <w:ind w:left="-57"/>
        <w:rPr>
          <w:rFonts w:ascii="Arial" w:hAnsi="Arial" w:cs="Arial"/>
          <w:bCs/>
        </w:rPr>
      </w:pPr>
      <w:r w:rsidRPr="00877E9B">
        <w:rPr>
          <w:rFonts w:ascii="Arial" w:hAnsi="Arial" w:cs="Arial"/>
          <w:bCs/>
        </w:rPr>
        <w:t>It has come to light that</w:t>
      </w:r>
      <w:r>
        <w:rPr>
          <w:rFonts w:ascii="Arial" w:hAnsi="Arial" w:cs="Arial"/>
          <w:bCs/>
        </w:rPr>
        <w:t xml:space="preserve"> somebody has been </w:t>
      </w:r>
      <w:r w:rsidR="00E810FE">
        <w:rPr>
          <w:rFonts w:ascii="Arial" w:hAnsi="Arial" w:cs="Arial"/>
          <w:bCs/>
        </w:rPr>
        <w:t>receiving Schedule 1 training before they had even enrolled on the 6.3 course.</w:t>
      </w:r>
    </w:p>
    <w:p w14:paraId="40A5CD21" w14:textId="77777777" w:rsidR="00793403" w:rsidRDefault="00793403" w:rsidP="003C2135">
      <w:pPr>
        <w:spacing w:after="0" w:line="276" w:lineRule="auto"/>
        <w:ind w:left="-57"/>
        <w:rPr>
          <w:rFonts w:ascii="Arial" w:hAnsi="Arial" w:cs="Arial"/>
          <w:bCs/>
        </w:rPr>
      </w:pPr>
    </w:p>
    <w:p w14:paraId="3B158FE3" w14:textId="6FFCA140" w:rsidR="008C24CE" w:rsidRDefault="008C24CE" w:rsidP="003C2135">
      <w:pPr>
        <w:spacing w:after="0" w:line="276" w:lineRule="auto"/>
        <w:ind w:left="-57"/>
        <w:rPr>
          <w:rFonts w:ascii="Arial" w:hAnsi="Arial" w:cs="Arial"/>
          <w:bCs/>
        </w:rPr>
      </w:pPr>
      <w:r>
        <w:rPr>
          <w:rFonts w:ascii="Arial" w:hAnsi="Arial" w:cs="Arial"/>
          <w:bCs/>
        </w:rPr>
        <w:t>CPD forms were distributed yesterday.</w:t>
      </w:r>
    </w:p>
    <w:p w14:paraId="5CA0F020" w14:textId="77777777" w:rsidR="008C24CE" w:rsidRPr="00877E9B" w:rsidRDefault="008C24CE" w:rsidP="003C2135">
      <w:pPr>
        <w:spacing w:after="0" w:line="276" w:lineRule="auto"/>
        <w:ind w:left="-57"/>
        <w:rPr>
          <w:rFonts w:ascii="Arial" w:hAnsi="Arial" w:cs="Arial"/>
          <w:bCs/>
        </w:rPr>
      </w:pPr>
    </w:p>
    <w:p w14:paraId="6CC45B03" w14:textId="77777777" w:rsidR="009931B1" w:rsidRDefault="009931B1" w:rsidP="00B0784F">
      <w:pPr>
        <w:pStyle w:val="ListParagraph"/>
        <w:numPr>
          <w:ilvl w:val="0"/>
          <w:numId w:val="1"/>
        </w:numPr>
        <w:spacing w:after="0" w:line="276" w:lineRule="auto"/>
        <w:ind w:left="283"/>
        <w:rPr>
          <w:rFonts w:ascii="Arial" w:hAnsi="Arial" w:cs="Arial"/>
          <w:b/>
        </w:rPr>
      </w:pPr>
      <w:r>
        <w:rPr>
          <w:rFonts w:ascii="Arial" w:hAnsi="Arial" w:cs="Arial"/>
          <w:b/>
        </w:rPr>
        <w:t>Any other business</w:t>
      </w:r>
    </w:p>
    <w:p w14:paraId="2EBC77EC" w14:textId="4F652175" w:rsidR="008C24CE" w:rsidRDefault="00760DA3" w:rsidP="008C24CE">
      <w:pPr>
        <w:pStyle w:val="ListParagraph"/>
        <w:spacing w:after="0" w:line="276" w:lineRule="auto"/>
        <w:ind w:left="0"/>
        <w:rPr>
          <w:rFonts w:ascii="Arial" w:hAnsi="Arial" w:cs="Arial"/>
          <w:bCs/>
        </w:rPr>
      </w:pPr>
      <w:r>
        <w:rPr>
          <w:rFonts w:ascii="Arial" w:hAnsi="Arial" w:cs="Arial"/>
          <w:bCs/>
        </w:rPr>
        <w:t>None of the links worked for t</w:t>
      </w:r>
      <w:r w:rsidR="008C24CE">
        <w:rPr>
          <w:rFonts w:ascii="Arial" w:hAnsi="Arial" w:cs="Arial"/>
          <w:bCs/>
        </w:rPr>
        <w:t xml:space="preserve">he LAASA guiding principles for </w:t>
      </w:r>
      <w:r w:rsidR="00592188">
        <w:rPr>
          <w:rFonts w:ascii="Arial" w:hAnsi="Arial" w:cs="Arial"/>
          <w:bCs/>
        </w:rPr>
        <w:t xml:space="preserve">Named Persons </w:t>
      </w:r>
      <w:r>
        <w:rPr>
          <w:rFonts w:ascii="Arial" w:hAnsi="Arial" w:cs="Arial"/>
          <w:bCs/>
        </w:rPr>
        <w:t>so please go back to the website</w:t>
      </w:r>
      <w:r w:rsidR="00592188">
        <w:rPr>
          <w:rFonts w:ascii="Arial" w:hAnsi="Arial" w:cs="Arial"/>
          <w:bCs/>
        </w:rPr>
        <w:t xml:space="preserve"> an updated version with</w:t>
      </w:r>
      <w:r w:rsidR="00793403">
        <w:rPr>
          <w:rFonts w:ascii="Arial" w:hAnsi="Arial" w:cs="Arial"/>
          <w:bCs/>
        </w:rPr>
        <w:t xml:space="preserve"> working links.</w:t>
      </w:r>
    </w:p>
    <w:p w14:paraId="7FE3981F" w14:textId="77777777" w:rsidR="00793403" w:rsidRDefault="00793403" w:rsidP="008C24CE">
      <w:pPr>
        <w:pStyle w:val="ListParagraph"/>
        <w:spacing w:after="0" w:line="276" w:lineRule="auto"/>
        <w:ind w:left="0"/>
        <w:rPr>
          <w:rFonts w:ascii="Arial" w:hAnsi="Arial" w:cs="Arial"/>
          <w:bCs/>
        </w:rPr>
      </w:pPr>
    </w:p>
    <w:p w14:paraId="65F606BD" w14:textId="658DEB34" w:rsidR="00793403" w:rsidRDefault="00A10BFD" w:rsidP="008C24CE">
      <w:pPr>
        <w:pStyle w:val="ListParagraph"/>
        <w:spacing w:after="0" w:line="276" w:lineRule="auto"/>
        <w:ind w:left="0"/>
        <w:rPr>
          <w:rFonts w:ascii="Arial" w:hAnsi="Arial" w:cs="Arial"/>
          <w:bCs/>
        </w:rPr>
      </w:pPr>
      <w:r>
        <w:rPr>
          <w:rFonts w:ascii="Arial" w:hAnsi="Arial" w:cs="Arial"/>
          <w:bCs/>
        </w:rPr>
        <w:t>(</w:t>
      </w:r>
      <w:r w:rsidR="00793403" w:rsidRPr="00A10BFD">
        <w:rPr>
          <w:rFonts w:ascii="Arial" w:hAnsi="Arial" w:cs="Arial"/>
          <w:bCs/>
        </w:rPr>
        <w:t>J</w:t>
      </w:r>
      <w:r>
        <w:rPr>
          <w:rFonts w:ascii="Arial" w:hAnsi="Arial" w:cs="Arial"/>
          <w:bCs/>
        </w:rPr>
        <w:t>S)</w:t>
      </w:r>
      <w:r w:rsidR="00793403">
        <w:rPr>
          <w:rFonts w:ascii="Arial" w:hAnsi="Arial" w:cs="Arial"/>
          <w:bCs/>
        </w:rPr>
        <w:t xml:space="preserve"> </w:t>
      </w:r>
      <w:r w:rsidR="00592188">
        <w:rPr>
          <w:rFonts w:ascii="Arial" w:hAnsi="Arial" w:cs="Arial"/>
          <w:bCs/>
        </w:rPr>
        <w:t xml:space="preserve">had </w:t>
      </w:r>
      <w:r w:rsidR="00793403">
        <w:rPr>
          <w:rFonts w:ascii="Arial" w:hAnsi="Arial" w:cs="Arial"/>
          <w:bCs/>
        </w:rPr>
        <w:t>a conversation with Charles River about malocclusion, (AP) will bring up date to the next meeting.</w:t>
      </w:r>
      <w:r w:rsidR="00B53D65">
        <w:rPr>
          <w:rFonts w:ascii="Arial" w:hAnsi="Arial" w:cs="Arial"/>
          <w:bCs/>
        </w:rPr>
        <w:t xml:space="preserve"> There was a discussion around collecting data </w:t>
      </w:r>
      <w:r w:rsidR="00592188">
        <w:rPr>
          <w:rFonts w:ascii="Arial" w:hAnsi="Arial" w:cs="Arial"/>
          <w:bCs/>
        </w:rPr>
        <w:t xml:space="preserve">of </w:t>
      </w:r>
      <w:r w:rsidR="00B53D65">
        <w:rPr>
          <w:rFonts w:ascii="Arial" w:hAnsi="Arial" w:cs="Arial"/>
          <w:bCs/>
        </w:rPr>
        <w:t>the condition of animals when they arrive so there is an overall picture.</w:t>
      </w:r>
    </w:p>
    <w:p w14:paraId="17ECA088" w14:textId="77777777" w:rsidR="00B53D65" w:rsidRDefault="00B53D65" w:rsidP="008C24CE">
      <w:pPr>
        <w:pStyle w:val="ListParagraph"/>
        <w:spacing w:after="0" w:line="276" w:lineRule="auto"/>
        <w:ind w:left="0"/>
        <w:rPr>
          <w:rFonts w:ascii="Arial" w:hAnsi="Arial" w:cs="Arial"/>
          <w:bCs/>
        </w:rPr>
      </w:pPr>
    </w:p>
    <w:p w14:paraId="2CB3559B" w14:textId="5DA3326B" w:rsidR="00B53D65" w:rsidRDefault="00B53D65" w:rsidP="008C24CE">
      <w:pPr>
        <w:pStyle w:val="ListParagraph"/>
        <w:spacing w:after="0" w:line="276" w:lineRule="auto"/>
        <w:ind w:left="0"/>
        <w:rPr>
          <w:rFonts w:ascii="Arial" w:hAnsi="Arial" w:cs="Arial"/>
          <w:bCs/>
        </w:rPr>
      </w:pPr>
      <w:r>
        <w:rPr>
          <w:rFonts w:ascii="Arial" w:hAnsi="Arial" w:cs="Arial"/>
          <w:bCs/>
        </w:rPr>
        <w:t xml:space="preserve">User group meetings are coming up in the next few weeks. </w:t>
      </w:r>
      <w:r w:rsidR="00A10BFD">
        <w:rPr>
          <w:rFonts w:ascii="Arial" w:hAnsi="Arial" w:cs="Arial"/>
          <w:bCs/>
        </w:rPr>
        <w:t>(RJ-G) will be doing the NIO report.</w:t>
      </w:r>
    </w:p>
    <w:p w14:paraId="3B7B0710" w14:textId="77777777" w:rsidR="00B53D65" w:rsidRDefault="00B53D65" w:rsidP="008C24CE">
      <w:pPr>
        <w:pStyle w:val="ListParagraph"/>
        <w:spacing w:after="0" w:line="276" w:lineRule="auto"/>
        <w:ind w:left="0"/>
        <w:rPr>
          <w:rFonts w:ascii="Arial" w:hAnsi="Arial" w:cs="Arial"/>
          <w:bCs/>
        </w:rPr>
      </w:pPr>
    </w:p>
    <w:p w14:paraId="0DDF6C8D" w14:textId="6683F99D" w:rsidR="00A10BFD" w:rsidRDefault="00B53D65" w:rsidP="008C24CE">
      <w:pPr>
        <w:pStyle w:val="ListParagraph"/>
        <w:spacing w:after="0" w:line="276" w:lineRule="auto"/>
        <w:ind w:left="0"/>
        <w:rPr>
          <w:rFonts w:ascii="Arial" w:hAnsi="Arial" w:cs="Arial"/>
          <w:bCs/>
        </w:rPr>
      </w:pPr>
      <w:r>
        <w:rPr>
          <w:rFonts w:ascii="Arial" w:hAnsi="Arial" w:cs="Arial"/>
          <w:bCs/>
        </w:rPr>
        <w:t>(DF) attended the first Festival meeting last week. The application for this needs to be submitted in October.</w:t>
      </w:r>
      <w:r w:rsidR="00A10BFD">
        <w:rPr>
          <w:rFonts w:ascii="Arial" w:hAnsi="Arial" w:cs="Arial"/>
          <w:bCs/>
        </w:rPr>
        <w:t xml:space="preserve"> It would be fantastic if anyone else wants to get involved.</w:t>
      </w:r>
    </w:p>
    <w:p w14:paraId="1432205B" w14:textId="77777777" w:rsidR="00A10BFD" w:rsidRDefault="00A10BFD" w:rsidP="008C24CE">
      <w:pPr>
        <w:pStyle w:val="ListParagraph"/>
        <w:spacing w:after="0" w:line="276" w:lineRule="auto"/>
        <w:ind w:left="0"/>
        <w:rPr>
          <w:rFonts w:ascii="Arial" w:hAnsi="Arial" w:cs="Arial"/>
          <w:bCs/>
        </w:rPr>
      </w:pPr>
    </w:p>
    <w:p w14:paraId="1B6BA0AF" w14:textId="4DDA3AFD" w:rsidR="00A10BFD" w:rsidRDefault="00A10BFD" w:rsidP="008C24CE">
      <w:pPr>
        <w:pStyle w:val="ListParagraph"/>
        <w:spacing w:after="0" w:line="276" w:lineRule="auto"/>
        <w:ind w:left="0"/>
        <w:rPr>
          <w:rFonts w:ascii="Arial" w:hAnsi="Arial" w:cs="Arial"/>
          <w:bCs/>
        </w:rPr>
      </w:pPr>
      <w:r>
        <w:rPr>
          <w:rFonts w:ascii="Arial" w:hAnsi="Arial" w:cs="Arial"/>
          <w:bCs/>
        </w:rPr>
        <w:t>There is a new contractor handling waste. The waste bedding is being used to fire the furnaces that make cement.</w:t>
      </w:r>
    </w:p>
    <w:p w14:paraId="0709ABB2" w14:textId="77777777" w:rsidR="00A10BFD" w:rsidRDefault="00A10BFD" w:rsidP="008C24CE">
      <w:pPr>
        <w:pStyle w:val="ListParagraph"/>
        <w:spacing w:after="0" w:line="276" w:lineRule="auto"/>
        <w:ind w:left="0"/>
        <w:rPr>
          <w:rFonts w:ascii="Arial" w:hAnsi="Arial" w:cs="Arial"/>
          <w:bCs/>
        </w:rPr>
      </w:pPr>
    </w:p>
    <w:p w14:paraId="0F6DBA24" w14:textId="13A13251" w:rsidR="00A10BFD" w:rsidRPr="008C24CE" w:rsidRDefault="00A10BFD" w:rsidP="008C24CE">
      <w:pPr>
        <w:pStyle w:val="ListParagraph"/>
        <w:spacing w:after="0" w:line="276" w:lineRule="auto"/>
        <w:ind w:left="0"/>
        <w:rPr>
          <w:rFonts w:ascii="Arial" w:hAnsi="Arial" w:cs="Arial"/>
          <w:bCs/>
        </w:rPr>
      </w:pPr>
      <w:r>
        <w:rPr>
          <w:rFonts w:ascii="Arial" w:hAnsi="Arial" w:cs="Arial"/>
          <w:bCs/>
        </w:rPr>
        <w:t>The staff BBQ is next Friday at Magdalene College.</w:t>
      </w:r>
    </w:p>
    <w:p w14:paraId="43E47B66" w14:textId="77777777" w:rsidR="009931B1" w:rsidRPr="009931B1" w:rsidRDefault="009931B1" w:rsidP="00B0784F">
      <w:pPr>
        <w:spacing w:after="0" w:line="276" w:lineRule="auto"/>
        <w:ind w:left="-57"/>
        <w:rPr>
          <w:rFonts w:ascii="Arial" w:hAnsi="Arial" w:cs="Arial"/>
          <w:b/>
        </w:rPr>
      </w:pPr>
    </w:p>
    <w:p w14:paraId="2F5ED4E4" w14:textId="46984419" w:rsidR="009931B1" w:rsidRDefault="009931B1" w:rsidP="00B0784F">
      <w:pPr>
        <w:spacing w:after="0" w:line="276" w:lineRule="auto"/>
        <w:ind w:left="-57"/>
        <w:rPr>
          <w:rFonts w:ascii="Arial" w:hAnsi="Arial" w:cs="Arial"/>
          <w:b/>
        </w:rPr>
      </w:pPr>
      <w:r>
        <w:rPr>
          <w:rFonts w:ascii="Arial" w:hAnsi="Arial" w:cs="Arial"/>
          <w:b/>
        </w:rPr>
        <w:t>Date of next meeting:</w:t>
      </w:r>
      <w:r w:rsidR="00BE3AF6">
        <w:rPr>
          <w:rFonts w:ascii="Arial" w:hAnsi="Arial" w:cs="Arial"/>
          <w:b/>
        </w:rPr>
        <w:t xml:space="preserve"> Friday 22</w:t>
      </w:r>
      <w:r w:rsidR="00BE3AF6" w:rsidRPr="00BE3AF6">
        <w:rPr>
          <w:rFonts w:ascii="Arial" w:hAnsi="Arial" w:cs="Arial"/>
          <w:b/>
          <w:vertAlign w:val="superscript"/>
        </w:rPr>
        <w:t>nd</w:t>
      </w:r>
      <w:r w:rsidR="00BE3AF6">
        <w:rPr>
          <w:rFonts w:ascii="Arial" w:hAnsi="Arial" w:cs="Arial"/>
          <w:b/>
        </w:rPr>
        <w:t xml:space="preserve"> September, MS Teams</w:t>
      </w:r>
      <w:r w:rsidR="00307C59">
        <w:rPr>
          <w:rFonts w:ascii="Arial" w:hAnsi="Arial" w:cs="Arial"/>
          <w:b/>
        </w:rPr>
        <w:t>, All Groups</w:t>
      </w:r>
    </w:p>
    <w:p w14:paraId="641A0AB0" w14:textId="77777777" w:rsidR="009931B1" w:rsidRPr="009931B1" w:rsidRDefault="009931B1" w:rsidP="009931B1">
      <w:pPr>
        <w:tabs>
          <w:tab w:val="left" w:pos="1035"/>
        </w:tabs>
        <w:rPr>
          <w:rFonts w:ascii="Arial" w:hAnsi="Arial" w:cs="Arial"/>
        </w:rPr>
      </w:pPr>
      <w:r>
        <w:rPr>
          <w:rFonts w:ascii="Arial" w:hAnsi="Arial" w:cs="Arial"/>
        </w:rPr>
        <w:tab/>
      </w:r>
    </w:p>
    <w:sectPr w:rsidR="009931B1" w:rsidRPr="009931B1" w:rsidSect="00B0784F">
      <w:headerReference w:type="even" r:id="rId8"/>
      <w:headerReference w:type="default" r:id="rId9"/>
      <w:footerReference w:type="even" r:id="rId10"/>
      <w:footerReference w:type="default" r:id="rId11"/>
      <w:headerReference w:type="first" r:id="rId12"/>
      <w:footerReference w:type="first" r:id="rId13"/>
      <w:pgSz w:w="11906" w:h="16838"/>
      <w:pgMar w:top="720" w:right="720" w:bottom="720" w:left="720" w:header="708" w:footer="130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9D69DCA" w14:textId="77777777" w:rsidR="00B0784F" w:rsidRDefault="00B0784F" w:rsidP="000D37A8">
      <w:pPr>
        <w:spacing w:after="0" w:line="240" w:lineRule="auto"/>
      </w:pPr>
      <w:r>
        <w:separator/>
      </w:r>
    </w:p>
  </w:endnote>
  <w:endnote w:type="continuationSeparator" w:id="0">
    <w:p w14:paraId="3BE9C53A" w14:textId="77777777" w:rsidR="00B0784F" w:rsidRDefault="00B0784F" w:rsidP="000D37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293EA1" w14:textId="77777777" w:rsidR="00C70BFF" w:rsidRDefault="00C70BF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289216" w14:textId="77777777" w:rsidR="00B0784F" w:rsidRDefault="00B0784F">
    <w:pPr>
      <w:pStyle w:val="Footer"/>
    </w:pPr>
    <w:r>
      <w:rPr>
        <w:noProof/>
        <w:lang w:eastAsia="en-GB"/>
      </w:rPr>
      <w:drawing>
        <wp:anchor distT="360045" distB="0" distL="114300" distR="114300" simplePos="0" relativeHeight="251659264" behindDoc="1" locked="0" layoutInCell="1" allowOverlap="1" wp14:anchorId="05C7C97B" wp14:editId="5C892D87">
          <wp:simplePos x="0" y="0"/>
          <wp:positionH relativeFrom="margin">
            <wp:posOffset>6067425</wp:posOffset>
          </wp:positionH>
          <wp:positionV relativeFrom="paragraph">
            <wp:posOffset>108585</wp:posOffset>
          </wp:positionV>
          <wp:extent cx="790575" cy="790575"/>
          <wp:effectExtent l="0" t="0" r="9525" b="9525"/>
          <wp:wrapTight wrapText="bothSides">
            <wp:wrapPolygon edited="0">
              <wp:start x="0" y="0"/>
              <wp:lineTo x="0" y="21340"/>
              <wp:lineTo x="21340" y="21340"/>
              <wp:lineTo x="21340" y="0"/>
              <wp:lineTo x="0" y="0"/>
            </wp:wrapPolygon>
          </wp:wrapTight>
          <wp:docPr id="3" name="Picture 3" descr="L:\Brand Team\Departmental Support\University Biomedical Services\UAR logo files\Concordat Col Small CMY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Brand Team\Departmental Support\University Biomedical Services\UAR logo files\Concordat Col Small CMYK.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90575" cy="790575"/>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5ECF61" w14:textId="77777777" w:rsidR="00C70BFF" w:rsidRDefault="00C70B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18F64D" w14:textId="77777777" w:rsidR="00B0784F" w:rsidRDefault="00B0784F" w:rsidP="000D37A8">
      <w:pPr>
        <w:spacing w:after="0" w:line="240" w:lineRule="auto"/>
      </w:pPr>
      <w:r>
        <w:separator/>
      </w:r>
    </w:p>
  </w:footnote>
  <w:footnote w:type="continuationSeparator" w:id="0">
    <w:p w14:paraId="2372746B" w14:textId="77777777" w:rsidR="00B0784F" w:rsidRDefault="00B0784F" w:rsidP="000D37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0DF936" w14:textId="77777777" w:rsidR="00C70BFF" w:rsidRDefault="00BC4B5D">
    <w:pPr>
      <w:pStyle w:val="Header"/>
    </w:pPr>
    <w:r>
      <w:rPr>
        <w:noProof/>
      </w:rPr>
      <w:pict w14:anchorId="78A745F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315829" o:spid="_x0000_s6146" type="#_x0000_t136" style="position:absolute;margin-left:0;margin-top:0;width:461.1pt;height:276.65pt;rotation:315;z-index:-25165312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02AB8B" w14:textId="77777777" w:rsidR="00B0784F" w:rsidRDefault="00BC4B5D">
    <w:pPr>
      <w:pStyle w:val="Header"/>
    </w:pPr>
    <w:r>
      <w:rPr>
        <w:noProof/>
      </w:rPr>
      <w:pict w14:anchorId="44342DC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315830" o:spid="_x0000_s6147" type="#_x0000_t136" style="position:absolute;margin-left:0;margin-top:0;width:461.1pt;height:276.65pt;rotation:315;z-index:-25165107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r w:rsidR="00B0784F" w:rsidRPr="007C390A">
      <w:rPr>
        <w:rFonts w:cs="Arial"/>
        <w:noProof/>
        <w:lang w:eastAsia="en-GB"/>
      </w:rPr>
      <w:drawing>
        <wp:inline distT="0" distB="0" distL="0" distR="0" wp14:anchorId="20CE3BA3" wp14:editId="22D2A319">
          <wp:extent cx="2340000" cy="690238"/>
          <wp:effectExtent l="0" t="0" r="3175" b="0"/>
          <wp:docPr id="4" name="Picture 4" descr="L:\Brand Team\Departmental Support\University Biomedical Services\New logos\UBS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Brand Team\Departmental Support\University Biomedical Services\New logos\UBS logo.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340000" cy="690238"/>
                  </a:xfrm>
                  <a:prstGeom prst="rect">
                    <a:avLst/>
                  </a:prstGeom>
                  <a:noFill/>
                  <a:ln>
                    <a:noFill/>
                  </a:ln>
                </pic:spPr>
              </pic:pic>
            </a:graphicData>
          </a:graphic>
        </wp:inline>
      </w:drawing>
    </w:r>
    <w:r w:rsidR="00B0784F">
      <w:t xml:space="preserve">                                                                                                                 </w:t>
    </w:r>
    <w:r w:rsidR="003C2135">
      <w:rPr>
        <w:rFonts w:ascii="Arial" w:hAnsi="Arial" w:cs="Arial"/>
        <w:b/>
        <w:sz w:val="28"/>
        <w:szCs w:val="28"/>
      </w:rPr>
      <w:t>Minutes</w:t>
    </w:r>
  </w:p>
  <w:p w14:paraId="3B7B9E95" w14:textId="77777777" w:rsidR="00B0784F" w:rsidRDefault="00B0784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C19B5D" w14:textId="77777777" w:rsidR="00C70BFF" w:rsidRDefault="00BC4B5D">
    <w:pPr>
      <w:pStyle w:val="Header"/>
    </w:pPr>
    <w:r>
      <w:rPr>
        <w:noProof/>
      </w:rPr>
      <w:pict w14:anchorId="15A4769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315828" o:spid="_x0000_s6145" type="#_x0000_t136" style="position:absolute;margin-left:0;margin-top:0;width:461.1pt;height:276.65pt;rotation:315;z-index:-251655168;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31E3777"/>
    <w:multiLevelType w:val="hybridMultilevel"/>
    <w:tmpl w:val="522CFA88"/>
    <w:lvl w:ilvl="0" w:tplc="A2E829FE">
      <w:start w:val="1"/>
      <w:numFmt w:val="decimal"/>
      <w:lvlText w:val="%1."/>
      <w:lvlJc w:val="left"/>
      <w:pPr>
        <w:ind w:left="303" w:hanging="360"/>
      </w:pPr>
      <w:rPr>
        <w:rFonts w:hint="default"/>
      </w:rPr>
    </w:lvl>
    <w:lvl w:ilvl="1" w:tplc="08090019" w:tentative="1">
      <w:start w:val="1"/>
      <w:numFmt w:val="lowerLetter"/>
      <w:lvlText w:val="%2."/>
      <w:lvlJc w:val="left"/>
      <w:pPr>
        <w:ind w:left="1023" w:hanging="360"/>
      </w:pPr>
    </w:lvl>
    <w:lvl w:ilvl="2" w:tplc="0809001B" w:tentative="1">
      <w:start w:val="1"/>
      <w:numFmt w:val="lowerRoman"/>
      <w:lvlText w:val="%3."/>
      <w:lvlJc w:val="right"/>
      <w:pPr>
        <w:ind w:left="1743" w:hanging="180"/>
      </w:pPr>
    </w:lvl>
    <w:lvl w:ilvl="3" w:tplc="0809000F" w:tentative="1">
      <w:start w:val="1"/>
      <w:numFmt w:val="decimal"/>
      <w:lvlText w:val="%4."/>
      <w:lvlJc w:val="left"/>
      <w:pPr>
        <w:ind w:left="2463" w:hanging="360"/>
      </w:pPr>
    </w:lvl>
    <w:lvl w:ilvl="4" w:tplc="08090019" w:tentative="1">
      <w:start w:val="1"/>
      <w:numFmt w:val="lowerLetter"/>
      <w:lvlText w:val="%5."/>
      <w:lvlJc w:val="left"/>
      <w:pPr>
        <w:ind w:left="3183" w:hanging="360"/>
      </w:pPr>
    </w:lvl>
    <w:lvl w:ilvl="5" w:tplc="0809001B" w:tentative="1">
      <w:start w:val="1"/>
      <w:numFmt w:val="lowerRoman"/>
      <w:lvlText w:val="%6."/>
      <w:lvlJc w:val="right"/>
      <w:pPr>
        <w:ind w:left="3903" w:hanging="180"/>
      </w:pPr>
    </w:lvl>
    <w:lvl w:ilvl="6" w:tplc="0809000F" w:tentative="1">
      <w:start w:val="1"/>
      <w:numFmt w:val="decimal"/>
      <w:lvlText w:val="%7."/>
      <w:lvlJc w:val="left"/>
      <w:pPr>
        <w:ind w:left="4623" w:hanging="360"/>
      </w:pPr>
    </w:lvl>
    <w:lvl w:ilvl="7" w:tplc="08090019" w:tentative="1">
      <w:start w:val="1"/>
      <w:numFmt w:val="lowerLetter"/>
      <w:lvlText w:val="%8."/>
      <w:lvlJc w:val="left"/>
      <w:pPr>
        <w:ind w:left="5343" w:hanging="360"/>
      </w:pPr>
    </w:lvl>
    <w:lvl w:ilvl="8" w:tplc="0809001B" w:tentative="1">
      <w:start w:val="1"/>
      <w:numFmt w:val="lowerRoman"/>
      <w:lvlText w:val="%9."/>
      <w:lvlJc w:val="right"/>
      <w:pPr>
        <w:ind w:left="6063" w:hanging="180"/>
      </w:pPr>
    </w:lvl>
  </w:abstractNum>
  <w:abstractNum w:abstractNumId="1" w15:restartNumberingAfterBreak="0">
    <w:nsid w:val="33BD0E4C"/>
    <w:multiLevelType w:val="hybridMultilevel"/>
    <w:tmpl w:val="B2C84830"/>
    <w:lvl w:ilvl="0" w:tplc="807C840E">
      <w:start w:val="1"/>
      <w:numFmt w:val="lowerLetter"/>
      <w:lvlText w:val="%1)"/>
      <w:lvlJc w:val="left"/>
      <w:pPr>
        <w:ind w:left="303" w:hanging="360"/>
      </w:pPr>
      <w:rPr>
        <w:rFonts w:hint="default"/>
      </w:rPr>
    </w:lvl>
    <w:lvl w:ilvl="1" w:tplc="08090019" w:tentative="1">
      <w:start w:val="1"/>
      <w:numFmt w:val="lowerLetter"/>
      <w:lvlText w:val="%2."/>
      <w:lvlJc w:val="left"/>
      <w:pPr>
        <w:ind w:left="1023" w:hanging="360"/>
      </w:pPr>
    </w:lvl>
    <w:lvl w:ilvl="2" w:tplc="0809001B" w:tentative="1">
      <w:start w:val="1"/>
      <w:numFmt w:val="lowerRoman"/>
      <w:lvlText w:val="%3."/>
      <w:lvlJc w:val="right"/>
      <w:pPr>
        <w:ind w:left="1743" w:hanging="180"/>
      </w:pPr>
    </w:lvl>
    <w:lvl w:ilvl="3" w:tplc="0809000F" w:tentative="1">
      <w:start w:val="1"/>
      <w:numFmt w:val="decimal"/>
      <w:lvlText w:val="%4."/>
      <w:lvlJc w:val="left"/>
      <w:pPr>
        <w:ind w:left="2463" w:hanging="360"/>
      </w:pPr>
    </w:lvl>
    <w:lvl w:ilvl="4" w:tplc="08090019" w:tentative="1">
      <w:start w:val="1"/>
      <w:numFmt w:val="lowerLetter"/>
      <w:lvlText w:val="%5."/>
      <w:lvlJc w:val="left"/>
      <w:pPr>
        <w:ind w:left="3183" w:hanging="360"/>
      </w:pPr>
    </w:lvl>
    <w:lvl w:ilvl="5" w:tplc="0809001B" w:tentative="1">
      <w:start w:val="1"/>
      <w:numFmt w:val="lowerRoman"/>
      <w:lvlText w:val="%6."/>
      <w:lvlJc w:val="right"/>
      <w:pPr>
        <w:ind w:left="3903" w:hanging="180"/>
      </w:pPr>
    </w:lvl>
    <w:lvl w:ilvl="6" w:tplc="0809000F" w:tentative="1">
      <w:start w:val="1"/>
      <w:numFmt w:val="decimal"/>
      <w:lvlText w:val="%7."/>
      <w:lvlJc w:val="left"/>
      <w:pPr>
        <w:ind w:left="4623" w:hanging="360"/>
      </w:pPr>
    </w:lvl>
    <w:lvl w:ilvl="7" w:tplc="08090019" w:tentative="1">
      <w:start w:val="1"/>
      <w:numFmt w:val="lowerLetter"/>
      <w:lvlText w:val="%8."/>
      <w:lvlJc w:val="left"/>
      <w:pPr>
        <w:ind w:left="5343" w:hanging="360"/>
      </w:pPr>
    </w:lvl>
    <w:lvl w:ilvl="8" w:tplc="0809001B" w:tentative="1">
      <w:start w:val="1"/>
      <w:numFmt w:val="lowerRoman"/>
      <w:lvlText w:val="%9."/>
      <w:lvlJc w:val="right"/>
      <w:pPr>
        <w:ind w:left="6063"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defaultTabStop w:val="720"/>
  <w:characterSpacingControl w:val="doNotCompress"/>
  <w:hdrShapeDefaults>
    <o:shapedefaults v:ext="edit" spidmax="6148"/>
    <o:shapelayout v:ext="edit">
      <o:idmap v:ext="edit" data="6"/>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37A8"/>
    <w:rsid w:val="000C431F"/>
    <w:rsid w:val="000D37A8"/>
    <w:rsid w:val="000E0681"/>
    <w:rsid w:val="001855A7"/>
    <w:rsid w:val="00230C7E"/>
    <w:rsid w:val="0024037B"/>
    <w:rsid w:val="00307C59"/>
    <w:rsid w:val="003B760E"/>
    <w:rsid w:val="003C2135"/>
    <w:rsid w:val="00544FB6"/>
    <w:rsid w:val="00561906"/>
    <w:rsid w:val="00592188"/>
    <w:rsid w:val="005E0143"/>
    <w:rsid w:val="00602783"/>
    <w:rsid w:val="00635FF4"/>
    <w:rsid w:val="00696FDF"/>
    <w:rsid w:val="006D7EBA"/>
    <w:rsid w:val="00760DA3"/>
    <w:rsid w:val="00793403"/>
    <w:rsid w:val="00877E9B"/>
    <w:rsid w:val="008B036C"/>
    <w:rsid w:val="008C24CE"/>
    <w:rsid w:val="008D13ED"/>
    <w:rsid w:val="009931B1"/>
    <w:rsid w:val="00997A11"/>
    <w:rsid w:val="009D7408"/>
    <w:rsid w:val="009F7300"/>
    <w:rsid w:val="00A10BFD"/>
    <w:rsid w:val="00A27B48"/>
    <w:rsid w:val="00AC1870"/>
    <w:rsid w:val="00B02210"/>
    <w:rsid w:val="00B0784F"/>
    <w:rsid w:val="00B53D65"/>
    <w:rsid w:val="00B63707"/>
    <w:rsid w:val="00B85933"/>
    <w:rsid w:val="00B91CE3"/>
    <w:rsid w:val="00BA3041"/>
    <w:rsid w:val="00BC4B5D"/>
    <w:rsid w:val="00BC7EFB"/>
    <w:rsid w:val="00BE3AF6"/>
    <w:rsid w:val="00C70BFF"/>
    <w:rsid w:val="00CB1041"/>
    <w:rsid w:val="00D20DD9"/>
    <w:rsid w:val="00D52808"/>
    <w:rsid w:val="00D66E03"/>
    <w:rsid w:val="00D91177"/>
    <w:rsid w:val="00DA0C95"/>
    <w:rsid w:val="00DC0295"/>
    <w:rsid w:val="00E40E38"/>
    <w:rsid w:val="00E810FE"/>
    <w:rsid w:val="00ED72BF"/>
    <w:rsid w:val="00F557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8"/>
    <o:shapelayout v:ext="edit">
      <o:idmap v:ext="edit" data="1"/>
    </o:shapelayout>
  </w:shapeDefaults>
  <w:decimalSymbol w:val="."/>
  <w:listSeparator w:val=","/>
  <w14:docId w14:val="1694A8A4"/>
  <w15:chartTrackingRefBased/>
  <w15:docId w15:val="{90781A44-06D2-48A8-80E1-4C01EFD4AE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D37A8"/>
    <w:pPr>
      <w:tabs>
        <w:tab w:val="center" w:pos="4513"/>
        <w:tab w:val="right" w:pos="9026"/>
      </w:tabs>
      <w:spacing w:after="0" w:line="240" w:lineRule="auto"/>
    </w:pPr>
  </w:style>
  <w:style w:type="character" w:customStyle="1" w:styleId="HeaderChar">
    <w:name w:val="Header Char"/>
    <w:basedOn w:val="DefaultParagraphFont"/>
    <w:link w:val="Header"/>
    <w:uiPriority w:val="99"/>
    <w:rsid w:val="000D37A8"/>
  </w:style>
  <w:style w:type="paragraph" w:styleId="Footer">
    <w:name w:val="footer"/>
    <w:basedOn w:val="Normal"/>
    <w:link w:val="FooterChar"/>
    <w:uiPriority w:val="99"/>
    <w:unhideWhenUsed/>
    <w:rsid w:val="000D37A8"/>
    <w:pPr>
      <w:tabs>
        <w:tab w:val="center" w:pos="4513"/>
        <w:tab w:val="right" w:pos="9026"/>
      </w:tabs>
      <w:spacing w:after="0" w:line="240" w:lineRule="auto"/>
    </w:pPr>
  </w:style>
  <w:style w:type="character" w:customStyle="1" w:styleId="FooterChar">
    <w:name w:val="Footer Char"/>
    <w:basedOn w:val="DefaultParagraphFont"/>
    <w:link w:val="Footer"/>
    <w:uiPriority w:val="99"/>
    <w:rsid w:val="000D37A8"/>
  </w:style>
  <w:style w:type="character" w:styleId="PlaceholderText">
    <w:name w:val="Placeholder Text"/>
    <w:basedOn w:val="DefaultParagraphFont"/>
    <w:uiPriority w:val="99"/>
    <w:semiHidden/>
    <w:rsid w:val="00635FF4"/>
    <w:rPr>
      <w:color w:val="808080"/>
    </w:rPr>
  </w:style>
  <w:style w:type="paragraph" w:styleId="ListParagraph">
    <w:name w:val="List Paragraph"/>
    <w:basedOn w:val="Normal"/>
    <w:uiPriority w:val="34"/>
    <w:qFormat/>
    <w:rsid w:val="009931B1"/>
    <w:pPr>
      <w:ind w:left="720"/>
      <w:contextualSpacing/>
    </w:pPr>
  </w:style>
  <w:style w:type="paragraph" w:styleId="Revision">
    <w:name w:val="Revision"/>
    <w:hidden/>
    <w:uiPriority w:val="99"/>
    <w:semiHidden/>
    <w:rsid w:val="00F55716"/>
    <w:pPr>
      <w:spacing w:after="0" w:line="240" w:lineRule="auto"/>
    </w:pPr>
  </w:style>
  <w:style w:type="paragraph" w:styleId="BalloonText">
    <w:name w:val="Balloon Text"/>
    <w:basedOn w:val="Normal"/>
    <w:link w:val="BalloonTextChar"/>
    <w:uiPriority w:val="99"/>
    <w:semiHidden/>
    <w:unhideWhenUsed/>
    <w:rsid w:val="00230C7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0C7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B211F4A7311A4F0EA77A5EA541083273"/>
        <w:category>
          <w:name w:val="General"/>
          <w:gallery w:val="placeholder"/>
        </w:category>
        <w:types>
          <w:type w:val="bbPlcHdr"/>
        </w:types>
        <w:behaviors>
          <w:behavior w:val="content"/>
        </w:behaviors>
        <w:guid w:val="{5F6B64AE-E3FD-4A6D-B068-F3FBC9527484}"/>
      </w:docPartPr>
      <w:docPartBody>
        <w:p w:rsidR="00FF0131" w:rsidRDefault="00FF0131" w:rsidP="00FF0131">
          <w:pPr>
            <w:pStyle w:val="B211F4A7311A4F0EA77A5EA541083273"/>
          </w:pPr>
          <w:r w:rsidRPr="00F02A27">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markup="0" w:comments="0"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0131"/>
    <w:rsid w:val="00FF01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F0131"/>
    <w:rPr>
      <w:color w:val="808080"/>
    </w:rPr>
  </w:style>
  <w:style w:type="paragraph" w:customStyle="1" w:styleId="B211F4A7311A4F0EA77A5EA541083273">
    <w:name w:val="B211F4A7311A4F0EA77A5EA541083273"/>
    <w:rsid w:val="00FF013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68634E-50D6-481A-A32B-66E43076BE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889</Words>
  <Characters>5072</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University of Cambridge</Company>
  <LinksUpToDate>false</LinksUpToDate>
  <CharactersWithSpaces>5950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McEvoy</dc:creator>
  <cp:keywords/>
  <dc:description/>
  <cp:lastModifiedBy>Claudia Cheadle</cp:lastModifiedBy>
  <cp:revision>6</cp:revision>
  <dcterms:created xsi:type="dcterms:W3CDTF">2023-09-07T09:40:00Z</dcterms:created>
  <dcterms:modified xsi:type="dcterms:W3CDTF">2023-09-08T08:12:00Z</dcterms:modified>
</cp:coreProperties>
</file>