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70F7F" w14:textId="77777777" w:rsidR="000D37A8" w:rsidRDefault="000D37A8">
      <w:pPr>
        <w:rPr>
          <w:rFonts w:ascii="Arial" w:hAnsi="Arial" w:cs="Arial"/>
          <w:b/>
        </w:rPr>
      </w:pPr>
    </w:p>
    <w:p w14:paraId="291A48B0" w14:textId="77777777"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85638C">
        <w:rPr>
          <w:rFonts w:ascii="Arial" w:hAnsi="Arial" w:cs="Arial"/>
        </w:rPr>
        <w:t>Friday, 17/11</w:t>
      </w:r>
      <w:r w:rsidR="00D214D6">
        <w:rPr>
          <w:rFonts w:ascii="Arial" w:hAnsi="Arial" w:cs="Arial"/>
        </w:rPr>
        <w:t>/</w:t>
      </w:r>
      <w:r w:rsidR="00D20DD9" w:rsidRPr="00D20DD9">
        <w:rPr>
          <w:rFonts w:ascii="Arial" w:hAnsi="Arial" w:cs="Arial"/>
        </w:rPr>
        <w:t>2023</w:t>
      </w:r>
    </w:p>
    <w:p w14:paraId="706361B3"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2FA80118"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5B3ED34E" w14:textId="77777777"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143D2C28"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09D3C5B0" w14:textId="77777777" w:rsidR="00D66E03" w:rsidRDefault="00D66E03" w:rsidP="00635FF4">
      <w:pPr>
        <w:spacing w:after="0" w:line="360" w:lineRule="auto"/>
        <w:ind w:left="-57"/>
        <w:rPr>
          <w:rFonts w:ascii="Arial" w:hAnsi="Arial" w:cs="Arial"/>
        </w:rPr>
      </w:pPr>
    </w:p>
    <w:p w14:paraId="1C53AB89" w14:textId="29D9B8D5" w:rsidR="009D7408" w:rsidRDefault="00D66E03" w:rsidP="00D66E03">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Pr="00D66E03">
        <w:rPr>
          <w:rFonts w:ascii="Arial" w:hAnsi="Arial" w:cs="Arial"/>
        </w:rPr>
        <w:t>Maggie Gentry</w:t>
      </w:r>
      <w:r w:rsidR="0085638C">
        <w:rPr>
          <w:rFonts w:ascii="Arial" w:hAnsi="Arial" w:cs="Arial"/>
        </w:rPr>
        <w:t xml:space="preserve"> (Chair) (MG)</w:t>
      </w:r>
      <w:r>
        <w:rPr>
          <w:rFonts w:ascii="Arial" w:hAnsi="Arial" w:cs="Arial"/>
        </w:rPr>
        <w:t>, Kate Tansley</w:t>
      </w:r>
      <w:r w:rsidR="0085638C">
        <w:rPr>
          <w:rFonts w:ascii="Arial" w:hAnsi="Arial" w:cs="Arial"/>
        </w:rPr>
        <w:t xml:space="preserve"> (KT)</w:t>
      </w:r>
      <w:r>
        <w:rPr>
          <w:rFonts w:ascii="Arial" w:hAnsi="Arial" w:cs="Arial"/>
        </w:rPr>
        <w:t>, Selina Ballantyne</w:t>
      </w:r>
      <w:r w:rsidR="0085638C">
        <w:rPr>
          <w:rFonts w:ascii="Arial" w:hAnsi="Arial" w:cs="Arial"/>
        </w:rPr>
        <w:t xml:space="preserve"> (SB)</w:t>
      </w:r>
      <w:r>
        <w:rPr>
          <w:rFonts w:ascii="Arial" w:hAnsi="Arial" w:cs="Arial"/>
        </w:rPr>
        <w:t>,</w:t>
      </w:r>
      <w:r w:rsidR="00DA0C95">
        <w:rPr>
          <w:rFonts w:ascii="Arial" w:hAnsi="Arial" w:cs="Arial"/>
        </w:rPr>
        <w:t xml:space="preserve"> Nick Dean</w:t>
      </w:r>
      <w:r w:rsidR="0085638C">
        <w:rPr>
          <w:rFonts w:ascii="Arial" w:hAnsi="Arial" w:cs="Arial"/>
        </w:rPr>
        <w:t xml:space="preserve"> (ND)</w:t>
      </w:r>
      <w:r w:rsidR="00DA0C95">
        <w:rPr>
          <w:rFonts w:ascii="Arial" w:hAnsi="Arial" w:cs="Arial"/>
        </w:rPr>
        <w:t>,</w:t>
      </w:r>
      <w:r w:rsidR="0085638C">
        <w:rPr>
          <w:rFonts w:ascii="Arial" w:hAnsi="Arial" w:cs="Arial"/>
        </w:rPr>
        <w:t xml:space="preserve"> Debs Flack (DF)</w:t>
      </w:r>
      <w:r w:rsidR="004D019A">
        <w:rPr>
          <w:rFonts w:ascii="Arial" w:hAnsi="Arial" w:cs="Arial"/>
        </w:rPr>
        <w:t>, Julie Soffe (</w:t>
      </w:r>
      <w:proofErr w:type="spellStart"/>
      <w:r w:rsidR="004D019A">
        <w:rPr>
          <w:rFonts w:ascii="Arial" w:hAnsi="Arial" w:cs="Arial"/>
        </w:rPr>
        <w:t>JS</w:t>
      </w:r>
      <w:r w:rsidR="007F3953">
        <w:rPr>
          <w:rFonts w:ascii="Arial" w:hAnsi="Arial" w:cs="Arial"/>
        </w:rPr>
        <w:t>o</w:t>
      </w:r>
      <w:proofErr w:type="spellEnd"/>
      <w:r w:rsidR="0085638C">
        <w:rPr>
          <w:rFonts w:ascii="Arial" w:hAnsi="Arial" w:cs="Arial"/>
        </w:rPr>
        <w:t>)</w:t>
      </w:r>
      <w:r>
        <w:rPr>
          <w:rFonts w:ascii="Arial" w:hAnsi="Arial" w:cs="Arial"/>
        </w:rPr>
        <w:t xml:space="preserve">, </w:t>
      </w:r>
      <w:r w:rsidR="0085638C">
        <w:rPr>
          <w:rFonts w:ascii="Arial" w:hAnsi="Arial" w:cs="Arial"/>
        </w:rPr>
        <w:t>Rue Jones-Green (RJ-G)</w:t>
      </w:r>
      <w:r w:rsidR="009931B1">
        <w:rPr>
          <w:rFonts w:ascii="Arial" w:hAnsi="Arial" w:cs="Arial"/>
        </w:rPr>
        <w:t>, Michiel Plugge</w:t>
      </w:r>
      <w:r w:rsidR="0085638C">
        <w:rPr>
          <w:rFonts w:ascii="Arial" w:hAnsi="Arial" w:cs="Arial"/>
        </w:rPr>
        <w:t xml:space="preserve"> (MP)</w:t>
      </w:r>
      <w:r w:rsidR="009931B1">
        <w:rPr>
          <w:rFonts w:ascii="Arial" w:hAnsi="Arial" w:cs="Arial"/>
        </w:rPr>
        <w:t>, Keith Savill</w:t>
      </w:r>
      <w:r w:rsidR="0085638C">
        <w:rPr>
          <w:rFonts w:ascii="Arial" w:hAnsi="Arial" w:cs="Arial"/>
        </w:rPr>
        <w:t xml:space="preserve"> (KS)</w:t>
      </w:r>
      <w:r w:rsidR="009931B1">
        <w:rPr>
          <w:rFonts w:ascii="Arial" w:hAnsi="Arial" w:cs="Arial"/>
        </w:rPr>
        <w:t>, Sally-Ann Thomas</w:t>
      </w:r>
      <w:r w:rsidR="0085638C">
        <w:rPr>
          <w:rFonts w:ascii="Arial" w:hAnsi="Arial" w:cs="Arial"/>
        </w:rPr>
        <w:t xml:space="preserve"> (ST)</w:t>
      </w:r>
      <w:r w:rsidR="009931B1">
        <w:rPr>
          <w:rFonts w:ascii="Arial" w:hAnsi="Arial" w:cs="Arial"/>
        </w:rPr>
        <w:t>, Sophie Wildman</w:t>
      </w:r>
      <w:r w:rsidR="0085638C">
        <w:rPr>
          <w:rFonts w:ascii="Arial" w:hAnsi="Arial" w:cs="Arial"/>
        </w:rPr>
        <w:t xml:space="preserve"> (SW)</w:t>
      </w:r>
      <w:r w:rsidR="009931B1">
        <w:rPr>
          <w:rFonts w:ascii="Arial" w:hAnsi="Arial" w:cs="Arial"/>
        </w:rPr>
        <w:t>, Karl Wilson</w:t>
      </w:r>
      <w:r w:rsidR="0085638C">
        <w:rPr>
          <w:rFonts w:ascii="Arial" w:hAnsi="Arial" w:cs="Arial"/>
        </w:rPr>
        <w:t xml:space="preserve"> (KW)</w:t>
      </w:r>
      <w:r w:rsidR="004D019A">
        <w:rPr>
          <w:rFonts w:ascii="Arial" w:hAnsi="Arial" w:cs="Arial"/>
        </w:rPr>
        <w:t>, Wayne Russell (WR), Laura Smith (LS)</w:t>
      </w:r>
    </w:p>
    <w:p w14:paraId="50E85BE5" w14:textId="77777777" w:rsidR="0085638C" w:rsidRDefault="0085638C" w:rsidP="00D66E03">
      <w:pPr>
        <w:spacing w:after="0" w:line="276" w:lineRule="auto"/>
        <w:ind w:left="-57"/>
        <w:rPr>
          <w:rFonts w:ascii="Arial" w:hAnsi="Arial" w:cs="Arial"/>
        </w:rPr>
      </w:pPr>
    </w:p>
    <w:p w14:paraId="7D1A31B6" w14:textId="77777777" w:rsidR="009931B1" w:rsidRDefault="009931B1" w:rsidP="00D66E03">
      <w:pPr>
        <w:spacing w:after="0" w:line="276" w:lineRule="auto"/>
        <w:ind w:left="-57"/>
        <w:rPr>
          <w:rFonts w:ascii="Arial" w:hAnsi="Arial" w:cs="Arial"/>
          <w:b/>
        </w:rPr>
      </w:pPr>
      <w:r>
        <w:rPr>
          <w:rFonts w:ascii="Arial" w:hAnsi="Arial" w:cs="Arial"/>
          <w:b/>
        </w:rPr>
        <w:t>Apologies:</w:t>
      </w:r>
      <w:r w:rsidR="0085638C" w:rsidRPr="0085638C">
        <w:rPr>
          <w:rFonts w:ascii="Arial" w:hAnsi="Arial" w:cs="Arial"/>
        </w:rPr>
        <w:t xml:space="preserve"> </w:t>
      </w:r>
      <w:r w:rsidR="0085638C">
        <w:rPr>
          <w:rFonts w:ascii="Arial" w:hAnsi="Arial" w:cs="Arial"/>
        </w:rPr>
        <w:t>Pilar Browne</w:t>
      </w:r>
      <w:r w:rsidR="007D781B">
        <w:rPr>
          <w:rFonts w:ascii="Arial" w:hAnsi="Arial" w:cs="Arial"/>
        </w:rPr>
        <w:t xml:space="preserve"> (PB)</w:t>
      </w:r>
      <w:r w:rsidR="0085638C">
        <w:rPr>
          <w:rFonts w:ascii="Arial" w:hAnsi="Arial" w:cs="Arial"/>
        </w:rPr>
        <w:t>, Lisa Luke</w:t>
      </w:r>
      <w:r w:rsidR="007D781B">
        <w:rPr>
          <w:rFonts w:ascii="Arial" w:hAnsi="Arial" w:cs="Arial"/>
        </w:rPr>
        <w:t xml:space="preserve"> (LL)</w:t>
      </w:r>
      <w:r w:rsidR="0085638C">
        <w:rPr>
          <w:rFonts w:ascii="Arial" w:hAnsi="Arial" w:cs="Arial"/>
        </w:rPr>
        <w:t>,</w:t>
      </w:r>
      <w:r w:rsidR="0085638C" w:rsidRPr="0085638C">
        <w:rPr>
          <w:rFonts w:ascii="Arial" w:hAnsi="Arial" w:cs="Arial"/>
        </w:rPr>
        <w:t xml:space="preserve"> </w:t>
      </w:r>
      <w:r w:rsidR="0085638C">
        <w:rPr>
          <w:rFonts w:ascii="Arial" w:hAnsi="Arial" w:cs="Arial"/>
        </w:rPr>
        <w:t>Mary Ann Haskings</w:t>
      </w:r>
      <w:r w:rsidR="007D781B">
        <w:rPr>
          <w:rFonts w:ascii="Arial" w:hAnsi="Arial" w:cs="Arial"/>
        </w:rPr>
        <w:t xml:space="preserve"> (MH)</w:t>
      </w:r>
      <w:r w:rsidR="0085638C">
        <w:rPr>
          <w:rFonts w:ascii="Arial" w:hAnsi="Arial" w:cs="Arial"/>
        </w:rPr>
        <w:t>, Sam Jameson</w:t>
      </w:r>
      <w:r w:rsidR="007D781B">
        <w:rPr>
          <w:rFonts w:ascii="Arial" w:hAnsi="Arial" w:cs="Arial"/>
        </w:rPr>
        <w:t xml:space="preserve"> (SJ)</w:t>
      </w:r>
    </w:p>
    <w:p w14:paraId="70F204EE" w14:textId="77777777" w:rsidR="003C2135" w:rsidRDefault="003C2135" w:rsidP="00D66E03">
      <w:pPr>
        <w:spacing w:after="0" w:line="276" w:lineRule="auto"/>
        <w:ind w:left="-57"/>
        <w:rPr>
          <w:rFonts w:ascii="Arial" w:hAnsi="Arial" w:cs="Arial"/>
          <w:b/>
        </w:rPr>
      </w:pPr>
    </w:p>
    <w:p w14:paraId="0FB41B5F" w14:textId="77777777" w:rsidR="003C2135" w:rsidRDefault="003C2135" w:rsidP="003C2135">
      <w:pPr>
        <w:spacing w:after="0" w:line="276" w:lineRule="auto"/>
        <w:ind w:left="-57"/>
        <w:rPr>
          <w:rFonts w:ascii="Arial" w:hAnsi="Arial" w:cs="Arial"/>
          <w:b/>
        </w:rPr>
      </w:pPr>
      <w:r>
        <w:rPr>
          <w:rFonts w:ascii="Arial" w:hAnsi="Arial" w:cs="Arial"/>
          <w:b/>
        </w:rPr>
        <w:t>Minutes:</w:t>
      </w:r>
      <w:r w:rsidR="0085638C">
        <w:rPr>
          <w:rFonts w:ascii="Arial" w:hAnsi="Arial" w:cs="Arial"/>
          <w:b/>
        </w:rPr>
        <w:t xml:space="preserve"> </w:t>
      </w:r>
      <w:r w:rsidR="0085638C" w:rsidRPr="0085638C">
        <w:rPr>
          <w:rFonts w:ascii="Arial" w:hAnsi="Arial" w:cs="Arial"/>
        </w:rPr>
        <w:t>Claudia Cheadle</w:t>
      </w:r>
    </w:p>
    <w:p w14:paraId="0B8AB733" w14:textId="77777777" w:rsidR="003C2135" w:rsidRDefault="003C2135" w:rsidP="003C2135">
      <w:pPr>
        <w:spacing w:after="0" w:line="276" w:lineRule="auto"/>
        <w:ind w:left="-57"/>
        <w:rPr>
          <w:rFonts w:ascii="Arial" w:hAnsi="Arial" w:cs="Arial"/>
          <w:b/>
        </w:rPr>
      </w:pPr>
    </w:p>
    <w:p w14:paraId="63A2CF08" w14:textId="3DA2CE86" w:rsidR="003C2135" w:rsidRDefault="003C2135" w:rsidP="003C2135">
      <w:pPr>
        <w:spacing w:after="0" w:line="276" w:lineRule="auto"/>
        <w:ind w:left="-57"/>
        <w:rPr>
          <w:rFonts w:ascii="Arial" w:hAnsi="Arial" w:cs="Arial"/>
          <w:b/>
        </w:rPr>
      </w:pPr>
      <w:r>
        <w:rPr>
          <w:rFonts w:ascii="Arial" w:hAnsi="Arial" w:cs="Arial"/>
          <w:b/>
        </w:rPr>
        <w:t>Mentioned within text:</w:t>
      </w:r>
      <w:r w:rsidR="007D48FA">
        <w:rPr>
          <w:rFonts w:ascii="Arial" w:hAnsi="Arial" w:cs="Arial"/>
          <w:b/>
        </w:rPr>
        <w:t xml:space="preserve"> </w:t>
      </w:r>
      <w:r w:rsidR="007D48FA" w:rsidRPr="007D48FA">
        <w:rPr>
          <w:rFonts w:ascii="Arial" w:hAnsi="Arial" w:cs="Arial"/>
        </w:rPr>
        <w:t xml:space="preserve">James </w:t>
      </w:r>
      <w:r w:rsidR="00C678E1">
        <w:rPr>
          <w:rFonts w:ascii="Arial" w:hAnsi="Arial" w:cs="Arial"/>
        </w:rPr>
        <w:t>Stringer</w:t>
      </w:r>
      <w:r w:rsidR="007D48FA" w:rsidRPr="007D48FA">
        <w:rPr>
          <w:rFonts w:ascii="Arial" w:hAnsi="Arial" w:cs="Arial"/>
        </w:rPr>
        <w:t xml:space="preserve"> (</w:t>
      </w:r>
      <w:proofErr w:type="spellStart"/>
      <w:r w:rsidR="007D48FA" w:rsidRPr="007D48FA">
        <w:rPr>
          <w:rFonts w:ascii="Arial" w:hAnsi="Arial" w:cs="Arial"/>
        </w:rPr>
        <w:t>J</w:t>
      </w:r>
      <w:r w:rsidR="00C678E1">
        <w:rPr>
          <w:rFonts w:ascii="Arial" w:hAnsi="Arial" w:cs="Arial"/>
        </w:rPr>
        <w:t>S</w:t>
      </w:r>
      <w:r w:rsidR="007F3953">
        <w:rPr>
          <w:rFonts w:ascii="Arial" w:hAnsi="Arial" w:cs="Arial"/>
        </w:rPr>
        <w:t>t</w:t>
      </w:r>
      <w:proofErr w:type="spellEnd"/>
      <w:r w:rsidR="007D48FA" w:rsidRPr="007D48FA">
        <w:rPr>
          <w:rFonts w:ascii="Arial" w:hAnsi="Arial" w:cs="Arial"/>
        </w:rPr>
        <w:t>)</w:t>
      </w:r>
      <w:r w:rsidR="009A7DF6">
        <w:rPr>
          <w:rFonts w:ascii="Arial" w:hAnsi="Arial" w:cs="Arial"/>
        </w:rPr>
        <w:t xml:space="preserve">, </w:t>
      </w:r>
      <w:r w:rsidR="008747A8">
        <w:rPr>
          <w:rFonts w:ascii="Arial" w:hAnsi="Arial" w:cs="Arial"/>
        </w:rPr>
        <w:t>James Drummond (JD)</w:t>
      </w:r>
      <w:r w:rsidR="000E728D">
        <w:rPr>
          <w:rFonts w:ascii="Arial" w:hAnsi="Arial" w:cs="Arial"/>
        </w:rPr>
        <w:t xml:space="preserve">, </w:t>
      </w:r>
      <w:r w:rsidR="009A7DF6" w:rsidRPr="000E728D">
        <w:rPr>
          <w:rFonts w:ascii="Arial" w:hAnsi="Arial" w:cs="Arial"/>
        </w:rPr>
        <w:t>Emma Friel-</w:t>
      </w:r>
      <w:r w:rsidR="006608C2" w:rsidRPr="000E728D">
        <w:rPr>
          <w:rFonts w:ascii="Arial" w:hAnsi="Arial" w:cs="Arial"/>
        </w:rPr>
        <w:t>Blancha</w:t>
      </w:r>
      <w:r w:rsidR="006608C2" w:rsidRPr="00FC422D">
        <w:rPr>
          <w:rFonts w:ascii="Arial" w:hAnsi="Arial" w:cs="Arial"/>
        </w:rPr>
        <w:t>r</w:t>
      </w:r>
      <w:r w:rsidR="000E728D" w:rsidRPr="00FC422D">
        <w:rPr>
          <w:rFonts w:ascii="Arial" w:hAnsi="Arial" w:cs="Arial"/>
        </w:rPr>
        <w:t>d</w:t>
      </w:r>
      <w:r w:rsidR="00775982">
        <w:rPr>
          <w:rFonts w:ascii="Arial" w:hAnsi="Arial" w:cs="Arial"/>
        </w:rPr>
        <w:t>, Martin Vin</w:t>
      </w:r>
      <w:r w:rsidR="005973DE">
        <w:rPr>
          <w:rFonts w:ascii="Arial" w:hAnsi="Arial" w:cs="Arial"/>
        </w:rPr>
        <w:t>n</w:t>
      </w:r>
      <w:r w:rsidR="00775982">
        <w:rPr>
          <w:rFonts w:ascii="Arial" w:hAnsi="Arial" w:cs="Arial"/>
        </w:rPr>
        <w:t>ell (MV)</w:t>
      </w:r>
      <w:r w:rsidR="00D63CE6">
        <w:rPr>
          <w:rFonts w:ascii="Arial" w:hAnsi="Arial" w:cs="Arial"/>
        </w:rPr>
        <w:t xml:space="preserve">, </w:t>
      </w:r>
      <w:r w:rsidR="001F22A0">
        <w:rPr>
          <w:rFonts w:ascii="Arial" w:hAnsi="Arial" w:cs="Arial"/>
        </w:rPr>
        <w:t>Natalie Sanders (NS)</w:t>
      </w:r>
      <w:r w:rsidR="00D63CE6">
        <w:rPr>
          <w:rFonts w:ascii="Arial" w:hAnsi="Arial" w:cs="Arial"/>
        </w:rPr>
        <w:t>, Kate Arl (KA)</w:t>
      </w:r>
      <w:r w:rsidR="00EA1696">
        <w:rPr>
          <w:rFonts w:ascii="Arial" w:hAnsi="Arial" w:cs="Arial"/>
        </w:rPr>
        <w:t>, Sarah Howlett (SH)</w:t>
      </w:r>
      <w:r w:rsidR="00C678E1">
        <w:rPr>
          <w:rFonts w:ascii="Arial" w:hAnsi="Arial" w:cs="Arial"/>
        </w:rPr>
        <w:t xml:space="preserve"> Sam Jameson (SJ)</w:t>
      </w:r>
      <w:r w:rsidR="007173CF">
        <w:rPr>
          <w:rFonts w:ascii="Arial" w:hAnsi="Arial" w:cs="Arial"/>
        </w:rPr>
        <w:t>, Alex King (AK)</w:t>
      </w:r>
    </w:p>
    <w:p w14:paraId="77ED45E3" w14:textId="77777777" w:rsidR="009931B1" w:rsidRDefault="009931B1" w:rsidP="00D66E03">
      <w:pPr>
        <w:spacing w:after="0" w:line="276" w:lineRule="auto"/>
        <w:ind w:left="-57"/>
        <w:rPr>
          <w:rFonts w:ascii="Arial" w:hAnsi="Arial" w:cs="Arial"/>
          <w:b/>
        </w:rPr>
      </w:pPr>
    </w:p>
    <w:p w14:paraId="649F0974"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443A87E0" w14:textId="77777777" w:rsidR="007D781B" w:rsidRPr="007D781B" w:rsidRDefault="007D781B" w:rsidP="007D781B">
      <w:pPr>
        <w:spacing w:after="0" w:line="276" w:lineRule="auto"/>
        <w:ind w:left="-77"/>
        <w:rPr>
          <w:rFonts w:ascii="Arial" w:hAnsi="Arial" w:cs="Arial"/>
        </w:rPr>
      </w:pPr>
      <w:r w:rsidRPr="007D781B">
        <w:rPr>
          <w:rFonts w:ascii="Arial" w:hAnsi="Arial" w:cs="Arial"/>
        </w:rPr>
        <w:t>The minutes from the meeting on 20</w:t>
      </w:r>
      <w:r w:rsidRPr="007D781B">
        <w:rPr>
          <w:rFonts w:ascii="Arial" w:hAnsi="Arial" w:cs="Arial"/>
          <w:vertAlign w:val="superscript"/>
        </w:rPr>
        <w:t>th</w:t>
      </w:r>
      <w:r w:rsidRPr="007D781B">
        <w:rPr>
          <w:rFonts w:ascii="Arial" w:hAnsi="Arial" w:cs="Arial"/>
        </w:rPr>
        <w:t xml:space="preserve"> October were agreed.</w:t>
      </w:r>
    </w:p>
    <w:p w14:paraId="147B62F6" w14:textId="77777777" w:rsidR="009931B1" w:rsidRPr="009931B1" w:rsidRDefault="009931B1" w:rsidP="00B0784F">
      <w:pPr>
        <w:spacing w:after="0" w:line="276" w:lineRule="auto"/>
        <w:ind w:left="-57"/>
        <w:rPr>
          <w:rFonts w:ascii="Arial" w:hAnsi="Arial" w:cs="Arial"/>
          <w:b/>
        </w:rPr>
      </w:pPr>
    </w:p>
    <w:p w14:paraId="5C902EE3"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2263AB29" w14:textId="275DD660" w:rsidR="007D781B" w:rsidRDefault="007D781B" w:rsidP="007D781B">
      <w:pPr>
        <w:spacing w:after="0" w:line="276" w:lineRule="auto"/>
        <w:rPr>
          <w:rFonts w:ascii="Arial" w:hAnsi="Arial" w:cs="Arial"/>
        </w:rPr>
      </w:pPr>
      <w:r w:rsidRPr="007D781B">
        <w:rPr>
          <w:rFonts w:ascii="Arial" w:hAnsi="Arial" w:cs="Arial"/>
        </w:rPr>
        <w:t xml:space="preserve">There was a query over whether the </w:t>
      </w:r>
      <w:r w:rsidR="006608C2">
        <w:rPr>
          <w:rFonts w:ascii="Arial" w:hAnsi="Arial" w:cs="Arial"/>
        </w:rPr>
        <w:t>H</w:t>
      </w:r>
      <w:r w:rsidRPr="007D781B">
        <w:rPr>
          <w:rFonts w:ascii="Arial" w:hAnsi="Arial" w:cs="Arial"/>
        </w:rPr>
        <w:t>ealth and Safety visits started in November or December. It was confirmed they started in November.</w:t>
      </w:r>
    </w:p>
    <w:p w14:paraId="64A9FE90" w14:textId="3630B3EC" w:rsidR="007D781B" w:rsidRDefault="007D781B" w:rsidP="007D781B">
      <w:pPr>
        <w:spacing w:after="0" w:line="276" w:lineRule="auto"/>
        <w:rPr>
          <w:rFonts w:ascii="Arial" w:hAnsi="Arial" w:cs="Arial"/>
        </w:rPr>
      </w:pPr>
      <w:r>
        <w:rPr>
          <w:rFonts w:ascii="Arial" w:hAnsi="Arial" w:cs="Arial"/>
        </w:rPr>
        <w:t xml:space="preserve">There was a query about whether </w:t>
      </w:r>
      <w:r w:rsidR="006608C2">
        <w:rPr>
          <w:rFonts w:ascii="Arial" w:hAnsi="Arial" w:cs="Arial"/>
        </w:rPr>
        <w:t xml:space="preserve">the definition of </w:t>
      </w:r>
      <w:r>
        <w:rPr>
          <w:rFonts w:ascii="Arial" w:hAnsi="Arial" w:cs="Arial"/>
        </w:rPr>
        <w:t xml:space="preserve">exsanguination is </w:t>
      </w:r>
      <w:r w:rsidR="006608C2">
        <w:rPr>
          <w:rFonts w:ascii="Arial" w:hAnsi="Arial" w:cs="Arial"/>
        </w:rPr>
        <w:t xml:space="preserve">covered </w:t>
      </w:r>
      <w:r>
        <w:rPr>
          <w:rFonts w:ascii="Arial" w:hAnsi="Arial" w:cs="Arial"/>
        </w:rPr>
        <w:t>on the PIL course, it was confirmed that it is.</w:t>
      </w:r>
    </w:p>
    <w:p w14:paraId="6897BCC4" w14:textId="517F4A9B" w:rsidR="007D781B" w:rsidRDefault="007D781B" w:rsidP="007D781B">
      <w:pPr>
        <w:spacing w:after="0" w:line="276" w:lineRule="auto"/>
        <w:rPr>
          <w:rFonts w:ascii="Arial" w:hAnsi="Arial" w:cs="Arial"/>
        </w:rPr>
      </w:pPr>
      <w:r>
        <w:rPr>
          <w:rFonts w:ascii="Arial" w:hAnsi="Arial" w:cs="Arial"/>
        </w:rPr>
        <w:t xml:space="preserve">It was confirmed that the rodent transport </w:t>
      </w:r>
      <w:r w:rsidR="006608C2">
        <w:rPr>
          <w:rFonts w:ascii="Arial" w:hAnsi="Arial" w:cs="Arial"/>
        </w:rPr>
        <w:t xml:space="preserve">guidance document </w:t>
      </w:r>
      <w:r>
        <w:rPr>
          <w:rFonts w:ascii="Arial" w:hAnsi="Arial" w:cs="Arial"/>
        </w:rPr>
        <w:t>is on th</w:t>
      </w:r>
      <w:r w:rsidR="00AD1412">
        <w:rPr>
          <w:rFonts w:ascii="Arial" w:hAnsi="Arial" w:cs="Arial"/>
        </w:rPr>
        <w:t>e UBS website under the Resources</w:t>
      </w:r>
      <w:r>
        <w:rPr>
          <w:rFonts w:ascii="Arial" w:hAnsi="Arial" w:cs="Arial"/>
        </w:rPr>
        <w:t xml:space="preserve"> tab</w:t>
      </w:r>
      <w:r w:rsidR="00AD1412">
        <w:rPr>
          <w:rFonts w:ascii="Arial" w:hAnsi="Arial" w:cs="Arial"/>
        </w:rPr>
        <w:t xml:space="preserve"> then resources overview</w:t>
      </w:r>
      <w:r>
        <w:rPr>
          <w:rFonts w:ascii="Arial" w:hAnsi="Arial" w:cs="Arial"/>
        </w:rPr>
        <w:t xml:space="preserve">. A fish transport </w:t>
      </w:r>
      <w:r w:rsidR="005973DE">
        <w:rPr>
          <w:rFonts w:ascii="Arial" w:hAnsi="Arial" w:cs="Arial"/>
        </w:rPr>
        <w:t xml:space="preserve">guidance document </w:t>
      </w:r>
      <w:r>
        <w:rPr>
          <w:rFonts w:ascii="Arial" w:hAnsi="Arial" w:cs="Arial"/>
        </w:rPr>
        <w:t>is in draft.</w:t>
      </w:r>
    </w:p>
    <w:p w14:paraId="20319EF8" w14:textId="77777777" w:rsidR="007D781B" w:rsidRDefault="007D781B" w:rsidP="007D781B">
      <w:pPr>
        <w:spacing w:after="0" w:line="276" w:lineRule="auto"/>
        <w:rPr>
          <w:rFonts w:ascii="Arial" w:hAnsi="Arial" w:cs="Arial"/>
        </w:rPr>
      </w:pPr>
      <w:r>
        <w:rPr>
          <w:rFonts w:ascii="Arial" w:hAnsi="Arial" w:cs="Arial"/>
        </w:rPr>
        <w:t>It was requested that (PB) send out an email to clarify funding.</w:t>
      </w:r>
    </w:p>
    <w:p w14:paraId="2AAC5BEC" w14:textId="77777777" w:rsidR="007D781B" w:rsidRPr="007D781B" w:rsidRDefault="007D781B" w:rsidP="007D781B">
      <w:pPr>
        <w:spacing w:after="0" w:line="276" w:lineRule="auto"/>
        <w:rPr>
          <w:rFonts w:ascii="Arial" w:hAnsi="Arial" w:cs="Arial"/>
        </w:rPr>
      </w:pPr>
    </w:p>
    <w:p w14:paraId="314F3FAE" w14:textId="77777777" w:rsidR="009931B1" w:rsidRPr="007D781B" w:rsidRDefault="009931B1" w:rsidP="00B0784F">
      <w:pPr>
        <w:spacing w:after="0" w:line="276" w:lineRule="auto"/>
        <w:ind w:left="-57"/>
        <w:rPr>
          <w:rFonts w:ascii="Arial" w:hAnsi="Arial" w:cs="Arial"/>
        </w:rPr>
      </w:pPr>
    </w:p>
    <w:p w14:paraId="484AD2F9"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798C6F59" w14:textId="354A687B" w:rsidR="002442DB" w:rsidRDefault="002442DB" w:rsidP="002442DB">
      <w:pPr>
        <w:spacing w:after="0" w:line="276" w:lineRule="auto"/>
        <w:rPr>
          <w:rFonts w:ascii="Arial" w:hAnsi="Arial" w:cs="Arial"/>
        </w:rPr>
      </w:pPr>
      <w:r>
        <w:rPr>
          <w:rFonts w:ascii="Arial" w:hAnsi="Arial" w:cs="Arial"/>
        </w:rPr>
        <w:t>There is a meeting on Monday 20</w:t>
      </w:r>
      <w:r w:rsidRPr="002442DB">
        <w:rPr>
          <w:rFonts w:ascii="Arial" w:hAnsi="Arial" w:cs="Arial"/>
          <w:vertAlign w:val="superscript"/>
        </w:rPr>
        <w:t>th</w:t>
      </w:r>
      <w:r>
        <w:rPr>
          <w:rFonts w:ascii="Arial" w:hAnsi="Arial" w:cs="Arial"/>
        </w:rPr>
        <w:t xml:space="preserve"> November in Greenwich House for new </w:t>
      </w:r>
      <w:r w:rsidR="006608C2">
        <w:rPr>
          <w:rFonts w:ascii="Arial" w:hAnsi="Arial" w:cs="Arial"/>
        </w:rPr>
        <w:t>E</w:t>
      </w:r>
      <w:r>
        <w:rPr>
          <w:rFonts w:ascii="Arial" w:hAnsi="Arial" w:cs="Arial"/>
        </w:rPr>
        <w:t xml:space="preserve">stablishment </w:t>
      </w:r>
      <w:r w:rsidR="006608C2">
        <w:rPr>
          <w:rFonts w:ascii="Arial" w:hAnsi="Arial" w:cs="Arial"/>
        </w:rPr>
        <w:t>L</w:t>
      </w:r>
      <w:r>
        <w:rPr>
          <w:rFonts w:ascii="Arial" w:hAnsi="Arial" w:cs="Arial"/>
        </w:rPr>
        <w:t xml:space="preserve">icence </w:t>
      </w:r>
      <w:r w:rsidR="006608C2">
        <w:rPr>
          <w:rFonts w:ascii="Arial" w:hAnsi="Arial" w:cs="Arial"/>
        </w:rPr>
        <w:t>H</w:t>
      </w:r>
      <w:r>
        <w:rPr>
          <w:rFonts w:ascii="Arial" w:hAnsi="Arial" w:cs="Arial"/>
        </w:rPr>
        <w:t>olders.</w:t>
      </w:r>
    </w:p>
    <w:p w14:paraId="1B98A1D2" w14:textId="2AAB0782" w:rsidR="002442DB" w:rsidRDefault="002442DB" w:rsidP="002442DB">
      <w:pPr>
        <w:spacing w:after="0" w:line="276" w:lineRule="auto"/>
        <w:rPr>
          <w:rFonts w:ascii="Arial" w:hAnsi="Arial" w:cs="Arial"/>
        </w:rPr>
      </w:pPr>
      <w:r>
        <w:rPr>
          <w:rFonts w:ascii="Arial" w:hAnsi="Arial" w:cs="Arial"/>
        </w:rPr>
        <w:t xml:space="preserve">The ASRU audit report is in. </w:t>
      </w:r>
      <w:r w:rsidR="005973DE">
        <w:rPr>
          <w:rFonts w:ascii="Arial" w:hAnsi="Arial" w:cs="Arial"/>
        </w:rPr>
        <w:t>Some points need</w:t>
      </w:r>
      <w:r>
        <w:rPr>
          <w:rFonts w:ascii="Arial" w:hAnsi="Arial" w:cs="Arial"/>
        </w:rPr>
        <w:t xml:space="preserve"> to be</w:t>
      </w:r>
      <w:r w:rsidR="006608C2">
        <w:rPr>
          <w:rFonts w:ascii="Arial" w:hAnsi="Arial" w:cs="Arial"/>
        </w:rPr>
        <w:t xml:space="preserve"> </w:t>
      </w:r>
      <w:r w:rsidR="005973DE">
        <w:rPr>
          <w:rFonts w:ascii="Arial" w:hAnsi="Arial" w:cs="Arial"/>
        </w:rPr>
        <w:t>addressed</w:t>
      </w:r>
      <w:r w:rsidR="006608C2">
        <w:rPr>
          <w:rFonts w:ascii="Arial" w:hAnsi="Arial" w:cs="Arial"/>
        </w:rPr>
        <w:t xml:space="preserve"> and information returned to ASRU</w:t>
      </w:r>
      <w:r>
        <w:rPr>
          <w:rFonts w:ascii="Arial" w:hAnsi="Arial" w:cs="Arial"/>
        </w:rPr>
        <w:t xml:space="preserve"> </w:t>
      </w:r>
      <w:proofErr w:type="gramStart"/>
      <w:r w:rsidR="00F30C88">
        <w:rPr>
          <w:rFonts w:ascii="Arial" w:hAnsi="Arial" w:cs="Arial"/>
        </w:rPr>
        <w:t xml:space="preserve">with </w:t>
      </w:r>
      <w:r w:rsidR="005973DE">
        <w:rPr>
          <w:rFonts w:ascii="Arial" w:hAnsi="Arial" w:cs="Arial"/>
        </w:rPr>
        <w:t>regard</w:t>
      </w:r>
      <w:r w:rsidR="00F30C88">
        <w:rPr>
          <w:rFonts w:ascii="Arial" w:hAnsi="Arial" w:cs="Arial"/>
        </w:rPr>
        <w:t xml:space="preserve"> to</w:t>
      </w:r>
      <w:proofErr w:type="gramEnd"/>
      <w:r w:rsidR="00F30C88">
        <w:rPr>
          <w:rFonts w:ascii="Arial" w:hAnsi="Arial" w:cs="Arial"/>
        </w:rPr>
        <w:t xml:space="preserve"> </w:t>
      </w:r>
      <w:r w:rsidR="005422AF">
        <w:rPr>
          <w:rFonts w:ascii="Arial" w:hAnsi="Arial" w:cs="Arial"/>
        </w:rPr>
        <w:t xml:space="preserve">the maintenance programme and recruitment. </w:t>
      </w:r>
      <w:r w:rsidR="00782CE4">
        <w:rPr>
          <w:rFonts w:ascii="Arial" w:hAnsi="Arial" w:cs="Arial"/>
        </w:rPr>
        <w:t>Th</w:t>
      </w:r>
      <w:r w:rsidR="005422AF">
        <w:rPr>
          <w:rFonts w:ascii="Arial" w:hAnsi="Arial" w:cs="Arial"/>
        </w:rPr>
        <w:t>e replies need to be sent by 22</w:t>
      </w:r>
      <w:r w:rsidR="005422AF" w:rsidRPr="005422AF">
        <w:rPr>
          <w:rFonts w:ascii="Arial" w:hAnsi="Arial" w:cs="Arial"/>
          <w:vertAlign w:val="superscript"/>
        </w:rPr>
        <w:t>nd</w:t>
      </w:r>
      <w:r w:rsidR="005422AF">
        <w:rPr>
          <w:rFonts w:ascii="Arial" w:hAnsi="Arial" w:cs="Arial"/>
        </w:rPr>
        <w:t xml:space="preserve"> November and 30</w:t>
      </w:r>
      <w:r w:rsidR="005422AF" w:rsidRPr="005422AF">
        <w:rPr>
          <w:rFonts w:ascii="Arial" w:hAnsi="Arial" w:cs="Arial"/>
          <w:vertAlign w:val="superscript"/>
        </w:rPr>
        <w:t>th</w:t>
      </w:r>
      <w:r w:rsidR="005422AF">
        <w:rPr>
          <w:rFonts w:ascii="Arial" w:hAnsi="Arial" w:cs="Arial"/>
        </w:rPr>
        <w:t xml:space="preserve"> November.</w:t>
      </w:r>
    </w:p>
    <w:p w14:paraId="01BE33B5" w14:textId="7E4BBFFE" w:rsidR="00782CE4" w:rsidRPr="002442DB" w:rsidRDefault="005973DE" w:rsidP="002442DB">
      <w:pPr>
        <w:spacing w:after="0" w:line="276" w:lineRule="auto"/>
        <w:rPr>
          <w:rFonts w:ascii="Arial" w:hAnsi="Arial" w:cs="Arial"/>
        </w:rPr>
      </w:pPr>
      <w:r w:rsidRPr="008B33CD">
        <w:rPr>
          <w:rFonts w:ascii="Arial" w:hAnsi="Arial" w:cs="Arial"/>
        </w:rPr>
        <w:t>Hattie</w:t>
      </w:r>
      <w:r w:rsidR="00F30C88" w:rsidRPr="008B33CD">
        <w:rPr>
          <w:rFonts w:ascii="Arial" w:hAnsi="Arial" w:cs="Arial"/>
        </w:rPr>
        <w:t xml:space="preserve"> Kendrick Thomas</w:t>
      </w:r>
      <w:r w:rsidR="00782CE4" w:rsidRPr="008B33CD">
        <w:rPr>
          <w:rFonts w:ascii="Arial" w:hAnsi="Arial" w:cs="Arial"/>
        </w:rPr>
        <w:t xml:space="preserve"> NACWO approval came through this morning and </w:t>
      </w:r>
      <w:r w:rsidR="00782CE4" w:rsidRPr="004B3442">
        <w:rPr>
          <w:rFonts w:ascii="Arial" w:hAnsi="Arial" w:cs="Arial"/>
        </w:rPr>
        <w:t>Rosie</w:t>
      </w:r>
      <w:r w:rsidR="00F30C88" w:rsidRPr="004B3442">
        <w:rPr>
          <w:rFonts w:ascii="Arial" w:hAnsi="Arial" w:cs="Arial"/>
        </w:rPr>
        <w:t xml:space="preserve"> Keeble was approved </w:t>
      </w:r>
      <w:r w:rsidR="00782CE4" w:rsidRPr="008B33CD">
        <w:rPr>
          <w:rFonts w:ascii="Arial" w:hAnsi="Arial" w:cs="Arial"/>
        </w:rPr>
        <w:t>on Thursday</w:t>
      </w:r>
      <w:r w:rsidR="00F30C88" w:rsidRPr="008B33CD">
        <w:rPr>
          <w:rFonts w:ascii="Arial" w:hAnsi="Arial" w:cs="Arial"/>
        </w:rPr>
        <w:t>.</w:t>
      </w:r>
      <w:r w:rsidR="00782CE4" w:rsidRPr="008B33CD">
        <w:rPr>
          <w:rFonts w:ascii="Arial" w:hAnsi="Arial" w:cs="Arial"/>
        </w:rPr>
        <w:t xml:space="preserve"> </w:t>
      </w:r>
      <w:r w:rsidR="00782CE4" w:rsidRPr="004B3442">
        <w:rPr>
          <w:rFonts w:ascii="Arial" w:hAnsi="Arial" w:cs="Arial"/>
        </w:rPr>
        <w:t>Laura</w:t>
      </w:r>
      <w:r w:rsidR="00F30C88" w:rsidRPr="008B33CD">
        <w:rPr>
          <w:rFonts w:ascii="Arial" w:hAnsi="Arial" w:cs="Arial"/>
        </w:rPr>
        <w:t xml:space="preserve"> Smith</w:t>
      </w:r>
      <w:r w:rsidR="00782CE4" w:rsidRPr="008B33CD">
        <w:rPr>
          <w:rFonts w:ascii="Arial" w:hAnsi="Arial" w:cs="Arial"/>
        </w:rPr>
        <w:t xml:space="preserve"> is </w:t>
      </w:r>
      <w:r w:rsidR="00F30C88" w:rsidRPr="008B33CD">
        <w:rPr>
          <w:rFonts w:ascii="Arial" w:hAnsi="Arial" w:cs="Arial"/>
        </w:rPr>
        <w:t xml:space="preserve">completing </w:t>
      </w:r>
      <w:r w:rsidR="00782CE4" w:rsidRPr="008B33CD">
        <w:rPr>
          <w:rFonts w:ascii="Arial" w:hAnsi="Arial" w:cs="Arial"/>
        </w:rPr>
        <w:t>the forms</w:t>
      </w:r>
      <w:r w:rsidR="00F30C88" w:rsidRPr="008B33CD">
        <w:rPr>
          <w:rFonts w:ascii="Arial" w:hAnsi="Arial" w:cs="Arial"/>
        </w:rPr>
        <w:t xml:space="preserve"> and will be submitting soon</w:t>
      </w:r>
      <w:r w:rsidR="00782CE4" w:rsidRPr="008B33CD">
        <w:rPr>
          <w:rFonts w:ascii="Arial" w:hAnsi="Arial" w:cs="Arial"/>
        </w:rPr>
        <w:t>.</w:t>
      </w:r>
    </w:p>
    <w:p w14:paraId="78D24E63" w14:textId="77777777" w:rsidR="003C2135" w:rsidRPr="003C2135" w:rsidRDefault="003C2135" w:rsidP="003C2135">
      <w:pPr>
        <w:spacing w:after="0" w:line="276" w:lineRule="auto"/>
        <w:ind w:left="-57"/>
        <w:rPr>
          <w:rFonts w:ascii="Arial" w:hAnsi="Arial" w:cs="Arial"/>
          <w:b/>
        </w:rPr>
      </w:pPr>
    </w:p>
    <w:p w14:paraId="37162F8B"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692AB08D" w14:textId="77777777" w:rsidR="003C2135" w:rsidRPr="003C2135" w:rsidRDefault="003C2135" w:rsidP="003C2135">
      <w:pPr>
        <w:spacing w:after="0" w:line="276" w:lineRule="auto"/>
        <w:ind w:left="-57"/>
        <w:rPr>
          <w:rFonts w:ascii="Arial" w:hAnsi="Arial" w:cs="Arial"/>
          <w:b/>
        </w:rPr>
      </w:pPr>
    </w:p>
    <w:p w14:paraId="25C3EEE3"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68B02FE3" w14:textId="4DCA027F" w:rsidR="00782CE4" w:rsidRPr="008B33CD" w:rsidRDefault="00782CE4" w:rsidP="00782CE4">
      <w:pPr>
        <w:spacing w:after="0" w:line="276" w:lineRule="auto"/>
        <w:ind w:left="-77"/>
        <w:rPr>
          <w:rFonts w:ascii="Arial" w:hAnsi="Arial" w:cs="Arial"/>
        </w:rPr>
      </w:pPr>
      <w:r w:rsidRPr="00782CE4">
        <w:rPr>
          <w:rFonts w:ascii="Arial" w:hAnsi="Arial" w:cs="Arial"/>
        </w:rPr>
        <w:lastRenderedPageBreak/>
        <w:t xml:space="preserve">Mira </w:t>
      </w:r>
      <w:r w:rsidR="005973DE">
        <w:rPr>
          <w:rFonts w:ascii="Arial" w:hAnsi="Arial" w:cs="Arial"/>
        </w:rPr>
        <w:t>is</w:t>
      </w:r>
      <w:r w:rsidR="005973DE" w:rsidRPr="00782CE4">
        <w:rPr>
          <w:rFonts w:ascii="Arial" w:hAnsi="Arial" w:cs="Arial"/>
        </w:rPr>
        <w:t xml:space="preserve"> </w:t>
      </w:r>
      <w:r w:rsidRPr="00782CE4">
        <w:rPr>
          <w:rFonts w:ascii="Arial" w:hAnsi="Arial" w:cs="Arial"/>
        </w:rPr>
        <w:t>going to initiall</w:t>
      </w:r>
      <w:r>
        <w:rPr>
          <w:rFonts w:ascii="Arial" w:hAnsi="Arial" w:cs="Arial"/>
        </w:rPr>
        <w:t>y</w:t>
      </w:r>
      <w:r w:rsidRPr="00782CE4">
        <w:rPr>
          <w:rFonts w:ascii="Arial" w:hAnsi="Arial" w:cs="Arial"/>
        </w:rPr>
        <w:t xml:space="preserve"> use </w:t>
      </w:r>
      <w:r w:rsidRPr="008B33CD">
        <w:rPr>
          <w:rFonts w:ascii="Arial" w:hAnsi="Arial" w:cs="Arial"/>
        </w:rPr>
        <w:t>RFID</w:t>
      </w:r>
      <w:r w:rsidRPr="00782CE4">
        <w:rPr>
          <w:rFonts w:ascii="Arial" w:hAnsi="Arial" w:cs="Arial"/>
        </w:rPr>
        <w:t xml:space="preserve"> tags </w:t>
      </w:r>
      <w:r>
        <w:rPr>
          <w:rFonts w:ascii="Arial" w:hAnsi="Arial" w:cs="Arial"/>
        </w:rPr>
        <w:t xml:space="preserve">which are </w:t>
      </w:r>
      <w:r w:rsidRPr="00782CE4">
        <w:rPr>
          <w:rFonts w:ascii="Arial" w:hAnsi="Arial" w:cs="Arial"/>
        </w:rPr>
        <w:t>go</w:t>
      </w:r>
      <w:r>
        <w:rPr>
          <w:rFonts w:ascii="Arial" w:hAnsi="Arial" w:cs="Arial"/>
        </w:rPr>
        <w:t>i</w:t>
      </w:r>
      <w:r w:rsidRPr="00782CE4">
        <w:rPr>
          <w:rFonts w:ascii="Arial" w:hAnsi="Arial" w:cs="Arial"/>
        </w:rPr>
        <w:t>ng to be</w:t>
      </w:r>
      <w:r>
        <w:rPr>
          <w:rFonts w:ascii="Arial" w:hAnsi="Arial" w:cs="Arial"/>
        </w:rPr>
        <w:t xml:space="preserve"> put in the flank near the scru</w:t>
      </w:r>
      <w:r w:rsidRPr="00782CE4">
        <w:rPr>
          <w:rFonts w:ascii="Arial" w:hAnsi="Arial" w:cs="Arial"/>
        </w:rPr>
        <w:t xml:space="preserve">ff on </w:t>
      </w:r>
      <w:r w:rsidRPr="004B3442">
        <w:rPr>
          <w:rFonts w:ascii="Arial" w:hAnsi="Arial" w:cs="Arial"/>
        </w:rPr>
        <w:t>C57</w:t>
      </w:r>
      <w:r w:rsidR="00F30C88" w:rsidRPr="004B3442">
        <w:rPr>
          <w:rFonts w:ascii="Arial" w:hAnsi="Arial" w:cs="Arial"/>
        </w:rPr>
        <w:t>BL</w:t>
      </w:r>
      <w:r w:rsidRPr="004B3442">
        <w:rPr>
          <w:rFonts w:ascii="Arial" w:hAnsi="Arial" w:cs="Arial"/>
        </w:rPr>
        <w:t>6</w:t>
      </w:r>
      <w:r w:rsidR="005973DE" w:rsidRPr="004B3442">
        <w:rPr>
          <w:rFonts w:ascii="Arial" w:hAnsi="Arial" w:cs="Arial"/>
        </w:rPr>
        <w:t xml:space="preserve"> mice</w:t>
      </w:r>
      <w:r w:rsidR="00B742D5">
        <w:rPr>
          <w:rFonts w:ascii="Arial" w:hAnsi="Arial" w:cs="Arial"/>
        </w:rPr>
        <w:t xml:space="preserve"> to test the principal. T</w:t>
      </w:r>
      <w:r w:rsidRPr="008B33CD">
        <w:rPr>
          <w:rFonts w:ascii="Arial" w:hAnsi="Arial" w:cs="Arial"/>
        </w:rPr>
        <w:t>hen when the study starts in full it will</w:t>
      </w:r>
      <w:r w:rsidR="005973DE" w:rsidRPr="008B33CD">
        <w:rPr>
          <w:rFonts w:ascii="Arial" w:hAnsi="Arial" w:cs="Arial"/>
        </w:rPr>
        <w:t xml:space="preserve"> be</w:t>
      </w:r>
      <w:r w:rsidRPr="008B33CD">
        <w:rPr>
          <w:rFonts w:ascii="Arial" w:hAnsi="Arial" w:cs="Arial"/>
        </w:rPr>
        <w:t xml:space="preserve"> </w:t>
      </w:r>
      <w:r w:rsidR="008B33CD" w:rsidRPr="008B33CD">
        <w:rPr>
          <w:rFonts w:ascii="Arial" w:hAnsi="Arial" w:cs="Arial"/>
        </w:rPr>
        <w:t>trialled in</w:t>
      </w:r>
      <w:r w:rsidR="00B742D5">
        <w:rPr>
          <w:rFonts w:ascii="Arial" w:hAnsi="Arial" w:cs="Arial"/>
        </w:rPr>
        <w:t xml:space="preserve"> </w:t>
      </w:r>
      <w:r w:rsidRPr="008B33CD">
        <w:rPr>
          <w:rFonts w:ascii="Arial" w:hAnsi="Arial" w:cs="Arial"/>
        </w:rPr>
        <w:t xml:space="preserve">nude mice. They are also looking at micro </w:t>
      </w:r>
      <w:proofErr w:type="gramStart"/>
      <w:r w:rsidRPr="008B33CD">
        <w:rPr>
          <w:rFonts w:ascii="Arial" w:hAnsi="Arial" w:cs="Arial"/>
        </w:rPr>
        <w:t>tattooing</w:t>
      </w:r>
      <w:proofErr w:type="gramEnd"/>
      <w:r w:rsidRPr="008B33CD">
        <w:rPr>
          <w:rFonts w:ascii="Arial" w:hAnsi="Arial" w:cs="Arial"/>
        </w:rPr>
        <w:t xml:space="preserve"> but they </w:t>
      </w:r>
      <w:r w:rsidR="005973DE" w:rsidRPr="008B33CD">
        <w:rPr>
          <w:rFonts w:ascii="Arial" w:hAnsi="Arial" w:cs="Arial"/>
        </w:rPr>
        <w:t>cannot currently</w:t>
      </w:r>
      <w:r w:rsidRPr="008B33CD">
        <w:rPr>
          <w:rFonts w:ascii="Arial" w:hAnsi="Arial" w:cs="Arial"/>
        </w:rPr>
        <w:t xml:space="preserve"> do this. Eventually</w:t>
      </w:r>
      <w:r w:rsidR="005973DE" w:rsidRPr="008B33CD">
        <w:rPr>
          <w:rFonts w:ascii="Arial" w:hAnsi="Arial" w:cs="Arial"/>
        </w:rPr>
        <w:t>,</w:t>
      </w:r>
      <w:r w:rsidRPr="008B33CD">
        <w:rPr>
          <w:rFonts w:ascii="Arial" w:hAnsi="Arial" w:cs="Arial"/>
        </w:rPr>
        <w:t xml:space="preserve"> they will run the two side by side and see which is best. AMB can help with the tags. There was a conversation </w:t>
      </w:r>
      <w:r w:rsidR="005973DE" w:rsidRPr="008B33CD">
        <w:rPr>
          <w:rFonts w:ascii="Arial" w:hAnsi="Arial" w:cs="Arial"/>
        </w:rPr>
        <w:t xml:space="preserve">about </w:t>
      </w:r>
      <w:r w:rsidRPr="008B33CD">
        <w:rPr>
          <w:rFonts w:ascii="Arial" w:hAnsi="Arial" w:cs="Arial"/>
        </w:rPr>
        <w:t>the placement of the ta</w:t>
      </w:r>
      <w:r w:rsidR="00E0348D" w:rsidRPr="008B33CD">
        <w:rPr>
          <w:rFonts w:ascii="Arial" w:hAnsi="Arial" w:cs="Arial"/>
        </w:rPr>
        <w:t>gs. The PPL is being updated</w:t>
      </w:r>
      <w:r w:rsidR="009A5EBE" w:rsidRPr="008B33CD">
        <w:rPr>
          <w:rFonts w:ascii="Arial" w:hAnsi="Arial" w:cs="Arial"/>
        </w:rPr>
        <w:t xml:space="preserve"> to accommodate this</w:t>
      </w:r>
      <w:r w:rsidR="00E0348D" w:rsidRPr="008B33CD">
        <w:rPr>
          <w:rFonts w:ascii="Arial" w:hAnsi="Arial" w:cs="Arial"/>
        </w:rPr>
        <w:t>.</w:t>
      </w:r>
    </w:p>
    <w:p w14:paraId="4A2A04DC" w14:textId="77777777" w:rsidR="00F3403A" w:rsidRPr="008B33CD" w:rsidRDefault="00F3403A" w:rsidP="00782CE4">
      <w:pPr>
        <w:spacing w:after="0" w:line="276" w:lineRule="auto"/>
        <w:ind w:left="-77"/>
        <w:rPr>
          <w:rFonts w:ascii="Arial" w:hAnsi="Arial" w:cs="Arial"/>
        </w:rPr>
      </w:pPr>
    </w:p>
    <w:p w14:paraId="49094D41" w14:textId="2094882A" w:rsidR="00F3403A" w:rsidRDefault="00F3403A" w:rsidP="00782CE4">
      <w:pPr>
        <w:spacing w:after="0" w:line="276" w:lineRule="auto"/>
        <w:ind w:left="-77"/>
        <w:rPr>
          <w:rFonts w:ascii="Arial" w:hAnsi="Arial" w:cs="Arial"/>
        </w:rPr>
      </w:pPr>
      <w:r w:rsidRPr="008B33CD">
        <w:rPr>
          <w:rFonts w:ascii="Arial" w:hAnsi="Arial" w:cs="Arial"/>
        </w:rPr>
        <w:t xml:space="preserve">Some animals have been received from Charles River with malocclusion. </w:t>
      </w:r>
      <w:r w:rsidR="007D48FA" w:rsidRPr="008B33CD">
        <w:rPr>
          <w:rFonts w:ascii="Arial" w:hAnsi="Arial" w:cs="Arial"/>
        </w:rPr>
        <w:t>(</w:t>
      </w:r>
      <w:proofErr w:type="spellStart"/>
      <w:r w:rsidR="007D48FA" w:rsidRPr="008B33CD">
        <w:rPr>
          <w:rFonts w:ascii="Arial" w:hAnsi="Arial" w:cs="Arial"/>
        </w:rPr>
        <w:t>J</w:t>
      </w:r>
      <w:r w:rsidR="009A5EBE" w:rsidRPr="008B33CD">
        <w:rPr>
          <w:rFonts w:ascii="Arial" w:hAnsi="Arial" w:cs="Arial"/>
        </w:rPr>
        <w:t>S</w:t>
      </w:r>
      <w:r w:rsidR="007F3953">
        <w:rPr>
          <w:rFonts w:ascii="Arial" w:hAnsi="Arial" w:cs="Arial"/>
        </w:rPr>
        <w:t>o</w:t>
      </w:r>
      <w:proofErr w:type="spellEnd"/>
      <w:r w:rsidR="008B33CD" w:rsidRPr="008B33CD">
        <w:rPr>
          <w:rFonts w:ascii="Arial" w:hAnsi="Arial" w:cs="Arial"/>
        </w:rPr>
        <w:t>)</w:t>
      </w:r>
      <w:r w:rsidRPr="008B33CD">
        <w:rPr>
          <w:rFonts w:ascii="Arial" w:hAnsi="Arial" w:cs="Arial"/>
        </w:rPr>
        <w:t xml:space="preserve"> is collating all the health</w:t>
      </w:r>
      <w:r>
        <w:rPr>
          <w:rFonts w:ascii="Arial" w:hAnsi="Arial" w:cs="Arial"/>
        </w:rPr>
        <w:t xml:space="preserve"> concerns from various suppliers as malocclusion isn’t the only problem. It was agreed a meeting with Charles River would be a good idea.</w:t>
      </w:r>
    </w:p>
    <w:p w14:paraId="04E58E95" w14:textId="6389D8BB" w:rsidR="00F3403A" w:rsidRDefault="00F3403A" w:rsidP="00782CE4">
      <w:pPr>
        <w:spacing w:after="0" w:line="276" w:lineRule="auto"/>
        <w:ind w:left="-77"/>
        <w:rPr>
          <w:rFonts w:ascii="Arial" w:hAnsi="Arial" w:cs="Arial"/>
        </w:rPr>
      </w:pPr>
      <w:r>
        <w:rPr>
          <w:rFonts w:ascii="Arial" w:hAnsi="Arial" w:cs="Arial"/>
        </w:rPr>
        <w:t>Charles River has offered the opportunity for some staff to go and visit. We are waiting to see how many people they will let visit</w:t>
      </w:r>
      <w:r w:rsidR="009A5EBE">
        <w:rPr>
          <w:rFonts w:ascii="Arial" w:hAnsi="Arial" w:cs="Arial"/>
        </w:rPr>
        <w:t xml:space="preserve"> on each occasion</w:t>
      </w:r>
      <w:r>
        <w:rPr>
          <w:rFonts w:ascii="Arial" w:hAnsi="Arial" w:cs="Arial"/>
        </w:rPr>
        <w:t>.</w:t>
      </w:r>
    </w:p>
    <w:p w14:paraId="759BA70B" w14:textId="59CE983A" w:rsidR="00F3403A" w:rsidRDefault="00F3403A" w:rsidP="00782CE4">
      <w:pPr>
        <w:spacing w:after="0" w:line="276" w:lineRule="auto"/>
        <w:ind w:left="-77"/>
        <w:rPr>
          <w:rFonts w:ascii="Arial" w:hAnsi="Arial" w:cs="Arial"/>
        </w:rPr>
      </w:pPr>
      <w:r>
        <w:rPr>
          <w:rFonts w:ascii="Arial" w:hAnsi="Arial" w:cs="Arial"/>
        </w:rPr>
        <w:t xml:space="preserve">The </w:t>
      </w:r>
      <w:r w:rsidR="00024E1D">
        <w:rPr>
          <w:rFonts w:ascii="Arial" w:hAnsi="Arial" w:cs="Arial"/>
        </w:rPr>
        <w:t>Auto watering</w:t>
      </w:r>
      <w:r>
        <w:rPr>
          <w:rFonts w:ascii="Arial" w:hAnsi="Arial" w:cs="Arial"/>
        </w:rPr>
        <w:t xml:space="preserve"> working group has been meeting regularly and looking at trends and trialling different things in different areas. There is still an issue with </w:t>
      </w:r>
      <w:proofErr w:type="gramStart"/>
      <w:r>
        <w:rPr>
          <w:rFonts w:ascii="Arial" w:hAnsi="Arial" w:cs="Arial"/>
        </w:rPr>
        <w:t>dehydration</w:t>
      </w:r>
      <w:proofErr w:type="gramEnd"/>
      <w:r>
        <w:rPr>
          <w:rFonts w:ascii="Arial" w:hAnsi="Arial" w:cs="Arial"/>
        </w:rPr>
        <w:t xml:space="preserve"> but the group </w:t>
      </w:r>
      <w:r w:rsidR="00024E1D">
        <w:rPr>
          <w:rFonts w:ascii="Arial" w:hAnsi="Arial" w:cs="Arial"/>
        </w:rPr>
        <w:t>can</w:t>
      </w:r>
      <w:r>
        <w:rPr>
          <w:rFonts w:ascii="Arial" w:hAnsi="Arial" w:cs="Arial"/>
        </w:rPr>
        <w:t xml:space="preserve"> </w:t>
      </w:r>
      <w:r w:rsidR="008B33CD">
        <w:rPr>
          <w:rFonts w:ascii="Arial" w:hAnsi="Arial" w:cs="Arial"/>
        </w:rPr>
        <w:t>recognise more</w:t>
      </w:r>
      <w:r w:rsidR="00024E1D">
        <w:rPr>
          <w:rFonts w:ascii="Arial" w:hAnsi="Arial" w:cs="Arial"/>
        </w:rPr>
        <w:t xml:space="preserve"> susceptible strains</w:t>
      </w:r>
      <w:r>
        <w:rPr>
          <w:rFonts w:ascii="Arial" w:hAnsi="Arial" w:cs="Arial"/>
        </w:rPr>
        <w:t xml:space="preserve">. It has been noticed that it is a particular issue for 3.5 – </w:t>
      </w:r>
      <w:proofErr w:type="gramStart"/>
      <w:r>
        <w:rPr>
          <w:rFonts w:ascii="Arial" w:hAnsi="Arial" w:cs="Arial"/>
        </w:rPr>
        <w:t>6 week</w:t>
      </w:r>
      <w:r w:rsidR="009A5EBE">
        <w:rPr>
          <w:rFonts w:ascii="Arial" w:hAnsi="Arial" w:cs="Arial"/>
        </w:rPr>
        <w:t xml:space="preserve"> old</w:t>
      </w:r>
      <w:proofErr w:type="gramEnd"/>
      <w:r w:rsidR="009A5EBE">
        <w:rPr>
          <w:rFonts w:ascii="Arial" w:hAnsi="Arial" w:cs="Arial"/>
        </w:rPr>
        <w:t xml:space="preserve"> </w:t>
      </w:r>
      <w:r w:rsidR="00024E1D">
        <w:rPr>
          <w:rFonts w:ascii="Arial" w:hAnsi="Arial" w:cs="Arial"/>
        </w:rPr>
        <w:t>weaners</w:t>
      </w:r>
      <w:r>
        <w:rPr>
          <w:rFonts w:ascii="Arial" w:hAnsi="Arial" w:cs="Arial"/>
        </w:rPr>
        <w:t xml:space="preserve"> and the problematic ones are being put on a pouch at weaning and </w:t>
      </w:r>
      <w:r w:rsidR="009A5EBE">
        <w:rPr>
          <w:rFonts w:ascii="Arial" w:hAnsi="Arial" w:cs="Arial"/>
        </w:rPr>
        <w:t xml:space="preserve">this is </w:t>
      </w:r>
      <w:r>
        <w:rPr>
          <w:rFonts w:ascii="Arial" w:hAnsi="Arial" w:cs="Arial"/>
        </w:rPr>
        <w:t>remove</w:t>
      </w:r>
      <w:r w:rsidR="009A5EBE">
        <w:rPr>
          <w:rFonts w:ascii="Arial" w:hAnsi="Arial" w:cs="Arial"/>
        </w:rPr>
        <w:t>d</w:t>
      </w:r>
      <w:r>
        <w:rPr>
          <w:rFonts w:ascii="Arial" w:hAnsi="Arial" w:cs="Arial"/>
        </w:rPr>
        <w:t xml:space="preserve"> at 8 weeks</w:t>
      </w:r>
      <w:r w:rsidR="009A5EBE">
        <w:rPr>
          <w:rFonts w:ascii="Arial" w:hAnsi="Arial" w:cs="Arial"/>
        </w:rPr>
        <w:t xml:space="preserve"> of age</w:t>
      </w:r>
      <w:r>
        <w:rPr>
          <w:rFonts w:ascii="Arial" w:hAnsi="Arial" w:cs="Arial"/>
        </w:rPr>
        <w:t>.</w:t>
      </w:r>
    </w:p>
    <w:p w14:paraId="6F6444AF" w14:textId="77777777" w:rsidR="00F3403A" w:rsidRDefault="00F3403A" w:rsidP="00782CE4">
      <w:pPr>
        <w:spacing w:after="0" w:line="276" w:lineRule="auto"/>
        <w:ind w:left="-77"/>
        <w:rPr>
          <w:rFonts w:ascii="Arial" w:hAnsi="Arial" w:cs="Arial"/>
        </w:rPr>
      </w:pPr>
    </w:p>
    <w:p w14:paraId="74ABD8CB" w14:textId="77C8E916" w:rsidR="00F3403A" w:rsidRDefault="00F3403A" w:rsidP="00782CE4">
      <w:pPr>
        <w:spacing w:after="0" w:line="276" w:lineRule="auto"/>
        <w:ind w:left="-77"/>
        <w:rPr>
          <w:rFonts w:ascii="Arial" w:hAnsi="Arial" w:cs="Arial"/>
        </w:rPr>
      </w:pPr>
      <w:r>
        <w:rPr>
          <w:rFonts w:ascii="Arial" w:hAnsi="Arial" w:cs="Arial"/>
        </w:rPr>
        <w:t xml:space="preserve">Some AMB technicians are working on a poster about nesting and enrichment for </w:t>
      </w:r>
      <w:r w:rsidR="00024E1D">
        <w:rPr>
          <w:rFonts w:ascii="Arial" w:hAnsi="Arial" w:cs="Arial"/>
        </w:rPr>
        <w:t xml:space="preserve">IAT Congress </w:t>
      </w:r>
      <w:r w:rsidR="007D48FA">
        <w:rPr>
          <w:rFonts w:ascii="Arial" w:hAnsi="Arial" w:cs="Arial"/>
        </w:rPr>
        <w:t>next year</w:t>
      </w:r>
      <w:r>
        <w:rPr>
          <w:rFonts w:ascii="Arial" w:hAnsi="Arial" w:cs="Arial"/>
        </w:rPr>
        <w:t>.</w:t>
      </w:r>
      <w:r w:rsidR="007D48FA">
        <w:rPr>
          <w:rFonts w:ascii="Arial" w:hAnsi="Arial" w:cs="Arial"/>
        </w:rPr>
        <w:t xml:space="preserve"> There is a trial of Rollnest which will help ensure the same amount of bedding is being added</w:t>
      </w:r>
      <w:r w:rsidR="009A5EBE">
        <w:rPr>
          <w:rFonts w:ascii="Arial" w:hAnsi="Arial" w:cs="Arial"/>
        </w:rPr>
        <w:t xml:space="preserve"> to the cages</w:t>
      </w:r>
      <w:r w:rsidR="007D48FA">
        <w:rPr>
          <w:rFonts w:ascii="Arial" w:hAnsi="Arial" w:cs="Arial"/>
        </w:rPr>
        <w:t xml:space="preserve"> each time.</w:t>
      </w:r>
    </w:p>
    <w:p w14:paraId="7FA8E13F" w14:textId="1A22BBC5" w:rsidR="007D48FA" w:rsidRDefault="007D48FA" w:rsidP="00782CE4">
      <w:pPr>
        <w:spacing w:after="0" w:line="276" w:lineRule="auto"/>
        <w:ind w:left="-77"/>
        <w:rPr>
          <w:rFonts w:ascii="Arial" w:hAnsi="Arial" w:cs="Arial"/>
        </w:rPr>
      </w:pPr>
      <w:r>
        <w:rPr>
          <w:rFonts w:ascii="Arial" w:hAnsi="Arial" w:cs="Arial"/>
        </w:rPr>
        <w:t xml:space="preserve">(ND) will make a poster on </w:t>
      </w:r>
      <w:r w:rsidR="00024E1D">
        <w:rPr>
          <w:rFonts w:ascii="Arial" w:hAnsi="Arial" w:cs="Arial"/>
        </w:rPr>
        <w:t xml:space="preserve">the </w:t>
      </w:r>
      <w:r>
        <w:rPr>
          <w:rFonts w:ascii="Arial" w:hAnsi="Arial" w:cs="Arial"/>
        </w:rPr>
        <w:t>rotation of enrichment.</w:t>
      </w:r>
    </w:p>
    <w:p w14:paraId="0CD637AF" w14:textId="7D38835A" w:rsidR="007D48FA" w:rsidRDefault="007D48FA" w:rsidP="00782CE4">
      <w:pPr>
        <w:spacing w:after="0" w:line="276" w:lineRule="auto"/>
        <w:ind w:left="-77"/>
        <w:rPr>
          <w:rFonts w:ascii="Arial" w:hAnsi="Arial" w:cs="Arial"/>
        </w:rPr>
      </w:pPr>
      <w:r>
        <w:rPr>
          <w:rFonts w:ascii="Arial" w:hAnsi="Arial" w:cs="Arial"/>
        </w:rPr>
        <w:t xml:space="preserve">New health screening company </w:t>
      </w:r>
      <w:r w:rsidRPr="004B3442">
        <w:rPr>
          <w:rFonts w:ascii="Arial" w:hAnsi="Arial" w:cs="Arial"/>
        </w:rPr>
        <w:t>Innotiv</w:t>
      </w:r>
      <w:r w:rsidRPr="008B33CD">
        <w:rPr>
          <w:rFonts w:ascii="Arial" w:hAnsi="Arial" w:cs="Arial"/>
        </w:rPr>
        <w:t xml:space="preserve"> visited AMB Level 4 on Monday. There is concern that </w:t>
      </w:r>
      <w:r w:rsidRPr="004B3442">
        <w:rPr>
          <w:rFonts w:ascii="Arial" w:hAnsi="Arial" w:cs="Arial"/>
        </w:rPr>
        <w:t>Innotiv</w:t>
      </w:r>
      <w:r>
        <w:rPr>
          <w:rFonts w:ascii="Arial" w:hAnsi="Arial" w:cs="Arial"/>
        </w:rPr>
        <w:t xml:space="preserve"> </w:t>
      </w:r>
      <w:r w:rsidR="00024E1D">
        <w:rPr>
          <w:rFonts w:ascii="Arial" w:hAnsi="Arial" w:cs="Arial"/>
        </w:rPr>
        <w:t>pooled</w:t>
      </w:r>
      <w:r>
        <w:rPr>
          <w:rFonts w:ascii="Arial" w:hAnsi="Arial" w:cs="Arial"/>
        </w:rPr>
        <w:t xml:space="preserve"> mice together </w:t>
      </w:r>
      <w:r w:rsidR="00C678E1">
        <w:rPr>
          <w:rFonts w:ascii="Arial" w:hAnsi="Arial" w:cs="Arial"/>
        </w:rPr>
        <w:t>to</w:t>
      </w:r>
      <w:r>
        <w:rPr>
          <w:rFonts w:ascii="Arial" w:hAnsi="Arial" w:cs="Arial"/>
        </w:rPr>
        <w:t xml:space="preserve"> CO2. (</w:t>
      </w:r>
      <w:proofErr w:type="spellStart"/>
      <w:r>
        <w:rPr>
          <w:rFonts w:ascii="Arial" w:hAnsi="Arial" w:cs="Arial"/>
        </w:rPr>
        <w:t>JS</w:t>
      </w:r>
      <w:r w:rsidR="007F3953">
        <w:rPr>
          <w:rFonts w:ascii="Arial" w:hAnsi="Arial" w:cs="Arial"/>
        </w:rPr>
        <w:t>o</w:t>
      </w:r>
      <w:proofErr w:type="spellEnd"/>
      <w:r>
        <w:rPr>
          <w:rFonts w:ascii="Arial" w:hAnsi="Arial" w:cs="Arial"/>
        </w:rPr>
        <w:t>) will</w:t>
      </w:r>
      <w:r w:rsidR="00C678E1">
        <w:rPr>
          <w:rFonts w:ascii="Arial" w:hAnsi="Arial" w:cs="Arial"/>
        </w:rPr>
        <w:t xml:space="preserve"> </w:t>
      </w:r>
      <w:r w:rsidR="00024E1D">
        <w:rPr>
          <w:rFonts w:ascii="Arial" w:hAnsi="Arial" w:cs="Arial"/>
        </w:rPr>
        <w:t>liaise</w:t>
      </w:r>
      <w:r w:rsidR="00C678E1">
        <w:rPr>
          <w:rFonts w:ascii="Arial" w:hAnsi="Arial" w:cs="Arial"/>
        </w:rPr>
        <w:t xml:space="preserve"> with SJ to</w:t>
      </w:r>
      <w:r>
        <w:rPr>
          <w:rFonts w:ascii="Arial" w:hAnsi="Arial" w:cs="Arial"/>
        </w:rPr>
        <w:t xml:space="preserve"> find out more about their </w:t>
      </w:r>
      <w:r w:rsidR="008B33CD">
        <w:rPr>
          <w:rFonts w:ascii="Arial" w:hAnsi="Arial" w:cs="Arial"/>
        </w:rPr>
        <w:t>protocols</w:t>
      </w:r>
      <w:r>
        <w:rPr>
          <w:rFonts w:ascii="Arial" w:hAnsi="Arial" w:cs="Arial"/>
        </w:rPr>
        <w:t>.</w:t>
      </w:r>
    </w:p>
    <w:p w14:paraId="1122E98D" w14:textId="77777777" w:rsidR="007D48FA" w:rsidRDefault="007D48FA" w:rsidP="00782CE4">
      <w:pPr>
        <w:spacing w:after="0" w:line="276" w:lineRule="auto"/>
        <w:ind w:left="-77"/>
        <w:rPr>
          <w:rFonts w:ascii="Arial" w:hAnsi="Arial" w:cs="Arial"/>
        </w:rPr>
      </w:pPr>
    </w:p>
    <w:p w14:paraId="036689D0" w14:textId="37BBC713" w:rsidR="004E6A2E" w:rsidRDefault="00C678E1" w:rsidP="00782CE4">
      <w:pPr>
        <w:spacing w:after="0" w:line="276" w:lineRule="auto"/>
        <w:ind w:left="-77"/>
        <w:rPr>
          <w:rFonts w:ascii="Arial" w:hAnsi="Arial" w:cs="Arial"/>
        </w:rPr>
      </w:pPr>
      <w:r w:rsidRPr="004B3442">
        <w:rPr>
          <w:rFonts w:ascii="Arial" w:hAnsi="Arial" w:cs="Arial"/>
        </w:rPr>
        <w:t xml:space="preserve">Researchers in </w:t>
      </w:r>
      <w:r w:rsidR="004E6A2E" w:rsidRPr="004B3442">
        <w:rPr>
          <w:rFonts w:ascii="Arial" w:hAnsi="Arial" w:cs="Arial"/>
        </w:rPr>
        <w:t>AMB Level</w:t>
      </w:r>
      <w:r w:rsidR="004E6A2E" w:rsidRPr="008B33CD">
        <w:rPr>
          <w:rFonts w:ascii="Arial" w:hAnsi="Arial" w:cs="Arial"/>
        </w:rPr>
        <w:t xml:space="preserve"> </w:t>
      </w:r>
      <w:r w:rsidRPr="008B33CD">
        <w:rPr>
          <w:rFonts w:ascii="Arial" w:hAnsi="Arial" w:cs="Arial"/>
        </w:rPr>
        <w:t>2</w:t>
      </w:r>
      <w:r w:rsidR="004E6A2E" w:rsidRPr="008B33CD">
        <w:rPr>
          <w:rFonts w:ascii="Arial" w:hAnsi="Arial" w:cs="Arial"/>
        </w:rPr>
        <w:t xml:space="preserve"> are trialling the use of the </w:t>
      </w:r>
      <w:r w:rsidR="0069332B" w:rsidRPr="008B33CD">
        <w:rPr>
          <w:rFonts w:ascii="Arial" w:hAnsi="Arial" w:cs="Arial"/>
        </w:rPr>
        <w:t xml:space="preserve">Marker </w:t>
      </w:r>
      <w:r w:rsidR="004E6A2E" w:rsidRPr="008B33CD">
        <w:rPr>
          <w:rFonts w:ascii="Arial" w:hAnsi="Arial" w:cs="Arial"/>
        </w:rPr>
        <w:t>pen</w:t>
      </w:r>
      <w:r w:rsidR="0069332B" w:rsidRPr="008B33CD">
        <w:rPr>
          <w:rFonts w:ascii="Arial" w:hAnsi="Arial" w:cs="Arial"/>
        </w:rPr>
        <w:t>s</w:t>
      </w:r>
      <w:r w:rsidR="004E6A2E" w:rsidRPr="008B33CD">
        <w:rPr>
          <w:rFonts w:ascii="Arial" w:hAnsi="Arial" w:cs="Arial"/>
        </w:rPr>
        <w:t xml:space="preserve"> to </w:t>
      </w:r>
      <w:r w:rsidR="0069332B" w:rsidRPr="008B33CD">
        <w:rPr>
          <w:rFonts w:ascii="Arial" w:hAnsi="Arial" w:cs="Arial"/>
        </w:rPr>
        <w:t xml:space="preserve">identify </w:t>
      </w:r>
      <w:r w:rsidR="004E6A2E" w:rsidRPr="008B33CD">
        <w:rPr>
          <w:rFonts w:ascii="Arial" w:hAnsi="Arial" w:cs="Arial"/>
        </w:rPr>
        <w:t xml:space="preserve">mice. It does not work on black </w:t>
      </w:r>
      <w:proofErr w:type="gramStart"/>
      <w:r w:rsidR="004E6A2E" w:rsidRPr="008B33CD">
        <w:rPr>
          <w:rFonts w:ascii="Arial" w:hAnsi="Arial" w:cs="Arial"/>
        </w:rPr>
        <w:t>mice</w:t>
      </w:r>
      <w:proofErr w:type="gramEnd"/>
      <w:r w:rsidR="004E6A2E" w:rsidRPr="008B33CD">
        <w:rPr>
          <w:rFonts w:ascii="Arial" w:hAnsi="Arial" w:cs="Arial"/>
        </w:rPr>
        <w:t xml:space="preserve"> but it is being used on skin graft mice to avoid scruffing them. It is also being trialled on ears to avoid ear notching. (RJG) will send (WR) the information as it was felt Mira would also like to try the pen</w:t>
      </w:r>
      <w:r w:rsidR="008747A8" w:rsidRPr="008B33CD">
        <w:rPr>
          <w:rFonts w:ascii="Arial" w:hAnsi="Arial" w:cs="Arial"/>
        </w:rPr>
        <w:t>s</w:t>
      </w:r>
      <w:r w:rsidR="004E6A2E" w:rsidRPr="008B33CD">
        <w:rPr>
          <w:rFonts w:ascii="Arial" w:hAnsi="Arial" w:cs="Arial"/>
        </w:rPr>
        <w:t xml:space="preserve"> </w:t>
      </w:r>
      <w:r w:rsidRPr="008B33CD">
        <w:rPr>
          <w:rFonts w:ascii="Arial" w:hAnsi="Arial" w:cs="Arial"/>
        </w:rPr>
        <w:t>alongside</w:t>
      </w:r>
      <w:r w:rsidR="004E6A2E" w:rsidRPr="008B33CD">
        <w:rPr>
          <w:rFonts w:ascii="Arial" w:hAnsi="Arial" w:cs="Arial"/>
        </w:rPr>
        <w:t xml:space="preserve"> the RFID</w:t>
      </w:r>
      <w:r w:rsidRPr="008B33CD">
        <w:rPr>
          <w:rFonts w:ascii="Arial" w:hAnsi="Arial" w:cs="Arial"/>
        </w:rPr>
        <w:t xml:space="preserve"> tag</w:t>
      </w:r>
      <w:r>
        <w:rPr>
          <w:rFonts w:ascii="Arial" w:hAnsi="Arial" w:cs="Arial"/>
        </w:rPr>
        <w:t xml:space="preserve"> </w:t>
      </w:r>
      <w:r w:rsidR="004E6A2E">
        <w:rPr>
          <w:rFonts w:ascii="Arial" w:hAnsi="Arial" w:cs="Arial"/>
        </w:rPr>
        <w:t>at the same time as surgery. (WR) to be added to the 3R’s enquiry list.</w:t>
      </w:r>
    </w:p>
    <w:p w14:paraId="0FC19DE6" w14:textId="77777777" w:rsidR="004E6A2E" w:rsidRDefault="004E6A2E" w:rsidP="00782CE4">
      <w:pPr>
        <w:spacing w:after="0" w:line="276" w:lineRule="auto"/>
        <w:ind w:left="-77"/>
        <w:rPr>
          <w:rFonts w:ascii="Arial" w:hAnsi="Arial" w:cs="Arial"/>
        </w:rPr>
      </w:pPr>
    </w:p>
    <w:p w14:paraId="11D32FEA" w14:textId="39D10349" w:rsidR="004E6A2E" w:rsidRPr="00782CE4" w:rsidRDefault="004E6A2E" w:rsidP="00520B15">
      <w:pPr>
        <w:spacing w:after="0" w:line="276" w:lineRule="auto"/>
        <w:ind w:left="-77"/>
        <w:rPr>
          <w:rFonts w:ascii="Arial" w:hAnsi="Arial" w:cs="Arial"/>
        </w:rPr>
      </w:pPr>
      <w:r>
        <w:rPr>
          <w:rFonts w:ascii="Arial" w:hAnsi="Arial" w:cs="Arial"/>
        </w:rPr>
        <w:t xml:space="preserve">Mira have had issues with the </w:t>
      </w:r>
      <w:r w:rsidR="00C678E1">
        <w:rPr>
          <w:rFonts w:ascii="Arial" w:hAnsi="Arial" w:cs="Arial"/>
        </w:rPr>
        <w:t>animals</w:t>
      </w:r>
      <w:r w:rsidR="008B33CD">
        <w:rPr>
          <w:rFonts w:ascii="Arial" w:hAnsi="Arial" w:cs="Arial"/>
        </w:rPr>
        <w:t xml:space="preserve"> </w:t>
      </w:r>
      <w:r>
        <w:rPr>
          <w:rFonts w:ascii="Arial" w:hAnsi="Arial" w:cs="Arial"/>
        </w:rPr>
        <w:t xml:space="preserve">chewing the cement down to the scalp under the caps on the skull. Mira </w:t>
      </w:r>
      <w:proofErr w:type="gramStart"/>
      <w:r>
        <w:rPr>
          <w:rFonts w:ascii="Arial" w:hAnsi="Arial" w:cs="Arial"/>
        </w:rPr>
        <w:t>are</w:t>
      </w:r>
      <w:proofErr w:type="gramEnd"/>
      <w:r>
        <w:rPr>
          <w:rFonts w:ascii="Arial" w:hAnsi="Arial" w:cs="Arial"/>
        </w:rPr>
        <w:t xml:space="preserve"> looking at a divider for each cage so the animals do not need to be housed individually</w:t>
      </w:r>
      <w:r w:rsidR="00C678E1">
        <w:rPr>
          <w:rFonts w:ascii="Arial" w:hAnsi="Arial" w:cs="Arial"/>
        </w:rPr>
        <w:t>, they will still have sight and be able to smell each other</w:t>
      </w:r>
      <w:r>
        <w:rPr>
          <w:rFonts w:ascii="Arial" w:hAnsi="Arial" w:cs="Arial"/>
        </w:rPr>
        <w:t>.</w:t>
      </w:r>
      <w:r w:rsidR="00520B15">
        <w:rPr>
          <w:rFonts w:ascii="Arial" w:hAnsi="Arial" w:cs="Arial"/>
        </w:rPr>
        <w:t xml:space="preserve"> The caps will be refined eventually so they are not as big.  </w:t>
      </w:r>
      <w:r>
        <w:rPr>
          <w:rFonts w:ascii="Arial" w:hAnsi="Arial" w:cs="Arial"/>
        </w:rPr>
        <w:t xml:space="preserve"> </w:t>
      </w:r>
    </w:p>
    <w:p w14:paraId="6DE1CFB0" w14:textId="77777777" w:rsidR="003C2135" w:rsidRPr="003C2135" w:rsidRDefault="003C2135" w:rsidP="003C2135">
      <w:pPr>
        <w:spacing w:after="0" w:line="276" w:lineRule="auto"/>
        <w:ind w:left="-57"/>
        <w:rPr>
          <w:rFonts w:ascii="Arial" w:hAnsi="Arial" w:cs="Arial"/>
          <w:b/>
        </w:rPr>
      </w:pPr>
    </w:p>
    <w:p w14:paraId="0AE98F2C" w14:textId="77777777" w:rsidR="007D48FA" w:rsidRDefault="009931B1" w:rsidP="007D48FA">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3D2644C1" w14:textId="77777777" w:rsidR="007D48FA" w:rsidRDefault="007D48FA" w:rsidP="007D48FA">
      <w:pPr>
        <w:spacing w:after="0" w:line="276" w:lineRule="auto"/>
        <w:ind w:left="-77"/>
        <w:rPr>
          <w:rFonts w:ascii="Arial" w:hAnsi="Arial" w:cs="Arial"/>
        </w:rPr>
      </w:pPr>
      <w:r w:rsidRPr="007D48FA">
        <w:rPr>
          <w:rFonts w:ascii="Arial" w:hAnsi="Arial" w:cs="Arial"/>
        </w:rPr>
        <w:t>(JD) is a new senior on AMB level 0.</w:t>
      </w:r>
    </w:p>
    <w:p w14:paraId="00287BAE" w14:textId="2277EA21" w:rsidR="00520B15" w:rsidRDefault="00520B15" w:rsidP="007D48FA">
      <w:pPr>
        <w:spacing w:after="0" w:line="276" w:lineRule="auto"/>
        <w:ind w:left="-77"/>
        <w:rPr>
          <w:rFonts w:ascii="Arial" w:hAnsi="Arial" w:cs="Arial"/>
        </w:rPr>
      </w:pPr>
      <w:r>
        <w:rPr>
          <w:rFonts w:ascii="Arial" w:hAnsi="Arial" w:cs="Arial"/>
        </w:rPr>
        <w:t xml:space="preserve">A couple of people have been recruited from an agency and we are continuing to employ people through temp </w:t>
      </w:r>
      <w:r w:rsidR="005842B9">
        <w:rPr>
          <w:rFonts w:ascii="Arial" w:hAnsi="Arial" w:cs="Arial"/>
        </w:rPr>
        <w:t>to</w:t>
      </w:r>
      <w:r>
        <w:rPr>
          <w:rFonts w:ascii="Arial" w:hAnsi="Arial" w:cs="Arial"/>
        </w:rPr>
        <w:t xml:space="preserve"> perm.</w:t>
      </w:r>
    </w:p>
    <w:p w14:paraId="2C1D7457" w14:textId="77777777" w:rsidR="00520B15" w:rsidRDefault="00520B15" w:rsidP="007D48FA">
      <w:pPr>
        <w:spacing w:after="0" w:line="276" w:lineRule="auto"/>
        <w:ind w:left="-77"/>
        <w:rPr>
          <w:rFonts w:ascii="Arial" w:hAnsi="Arial" w:cs="Arial"/>
        </w:rPr>
      </w:pPr>
      <w:r>
        <w:rPr>
          <w:rFonts w:ascii="Arial" w:hAnsi="Arial" w:cs="Arial"/>
        </w:rPr>
        <w:t xml:space="preserve">(KW) has spoken to (LL) about a clearer training programme for people coming in. Information will be passed on when there is a clearer plan in place. </w:t>
      </w:r>
    </w:p>
    <w:p w14:paraId="0104F4F1" w14:textId="77777777" w:rsidR="00520B15" w:rsidRDefault="00520B15" w:rsidP="007D48FA">
      <w:pPr>
        <w:spacing w:after="0" w:line="276" w:lineRule="auto"/>
        <w:ind w:left="-77"/>
        <w:rPr>
          <w:rFonts w:ascii="Arial" w:hAnsi="Arial" w:cs="Arial"/>
        </w:rPr>
      </w:pPr>
      <w:r>
        <w:rPr>
          <w:rFonts w:ascii="Arial" w:hAnsi="Arial" w:cs="Arial"/>
        </w:rPr>
        <w:t xml:space="preserve">We have a couple of potential bank staff. </w:t>
      </w:r>
    </w:p>
    <w:p w14:paraId="3635806B" w14:textId="6D5DA8F6" w:rsidR="00520B15" w:rsidRDefault="00520B15" w:rsidP="007D48FA">
      <w:pPr>
        <w:spacing w:after="0" w:line="276" w:lineRule="auto"/>
        <w:ind w:left="-77"/>
        <w:rPr>
          <w:rFonts w:ascii="Arial" w:hAnsi="Arial" w:cs="Arial"/>
        </w:rPr>
      </w:pPr>
      <w:r>
        <w:rPr>
          <w:rFonts w:ascii="Arial" w:hAnsi="Arial" w:cs="Arial"/>
        </w:rPr>
        <w:t xml:space="preserve">There was a conversation </w:t>
      </w:r>
      <w:r w:rsidR="002A205C">
        <w:rPr>
          <w:rFonts w:ascii="Arial" w:hAnsi="Arial" w:cs="Arial"/>
        </w:rPr>
        <w:t xml:space="preserve">about </w:t>
      </w:r>
      <w:r>
        <w:rPr>
          <w:rFonts w:ascii="Arial" w:hAnsi="Arial" w:cs="Arial"/>
        </w:rPr>
        <w:t>whether we could put UBS vacancies on the UBS website and a discussion around technicians preferring to know which facility the advert is for.</w:t>
      </w:r>
    </w:p>
    <w:p w14:paraId="3D8C4B8F" w14:textId="77777777" w:rsidR="00520B15" w:rsidRPr="007D48FA" w:rsidRDefault="00520B15" w:rsidP="007D48FA">
      <w:pPr>
        <w:spacing w:after="0" w:line="276" w:lineRule="auto"/>
        <w:ind w:left="-77"/>
        <w:rPr>
          <w:rFonts w:ascii="Arial" w:hAnsi="Arial" w:cs="Arial"/>
          <w:b/>
        </w:rPr>
      </w:pPr>
      <w:r>
        <w:rPr>
          <w:rFonts w:ascii="Arial" w:hAnsi="Arial" w:cs="Arial"/>
        </w:rPr>
        <w:t>Four people were invited to an interview at AMB on Monday, none of them responded to the invitation.</w:t>
      </w:r>
    </w:p>
    <w:p w14:paraId="4A3B8537" w14:textId="77777777" w:rsidR="003C2135" w:rsidRPr="003C2135" w:rsidRDefault="003C2135" w:rsidP="003C2135">
      <w:pPr>
        <w:spacing w:after="0" w:line="276" w:lineRule="auto"/>
        <w:ind w:left="-57"/>
        <w:rPr>
          <w:rFonts w:ascii="Arial" w:hAnsi="Arial" w:cs="Arial"/>
          <w:b/>
        </w:rPr>
      </w:pPr>
    </w:p>
    <w:p w14:paraId="687267C5"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0803D3C6" w14:textId="77777777" w:rsidR="009A7DF6" w:rsidRPr="009A7DF6" w:rsidRDefault="009A7DF6" w:rsidP="009A7DF6">
      <w:pPr>
        <w:spacing w:after="0" w:line="276" w:lineRule="auto"/>
        <w:rPr>
          <w:rFonts w:ascii="Arial" w:hAnsi="Arial" w:cs="Arial"/>
        </w:rPr>
      </w:pPr>
      <w:r w:rsidRPr="009A7DF6">
        <w:rPr>
          <w:rFonts w:ascii="Arial" w:hAnsi="Arial" w:cs="Arial"/>
        </w:rPr>
        <w:t>The next surgery tech group meeting will be in January.</w:t>
      </w:r>
    </w:p>
    <w:p w14:paraId="15E0194A" w14:textId="19F9E7A2" w:rsidR="009A7DF6" w:rsidRPr="009A7DF6" w:rsidRDefault="00B742D5" w:rsidP="009A7DF6">
      <w:pPr>
        <w:spacing w:after="0" w:line="276" w:lineRule="auto"/>
        <w:rPr>
          <w:rFonts w:ascii="Arial" w:hAnsi="Arial" w:cs="Arial"/>
        </w:rPr>
      </w:pPr>
      <w:r>
        <w:rPr>
          <w:rFonts w:ascii="Arial" w:hAnsi="Arial" w:cs="Arial"/>
        </w:rPr>
        <w:lastRenderedPageBreak/>
        <w:t>(</w:t>
      </w:r>
      <w:r w:rsidR="009A7DF6" w:rsidRPr="00D37436">
        <w:rPr>
          <w:rFonts w:ascii="Arial" w:hAnsi="Arial" w:cs="Arial"/>
        </w:rPr>
        <w:t>E</w:t>
      </w:r>
      <w:r w:rsidR="005842B9" w:rsidRPr="00D37436">
        <w:rPr>
          <w:rFonts w:ascii="Arial" w:hAnsi="Arial" w:cs="Arial"/>
        </w:rPr>
        <w:t>F-B</w:t>
      </w:r>
      <w:r>
        <w:rPr>
          <w:rFonts w:ascii="Arial" w:hAnsi="Arial" w:cs="Arial"/>
        </w:rPr>
        <w:t>)</w:t>
      </w:r>
      <w:r w:rsidR="009A7DF6">
        <w:rPr>
          <w:rFonts w:ascii="Arial" w:hAnsi="Arial" w:cs="Arial"/>
        </w:rPr>
        <w:t xml:space="preserve"> visited CAF to look at the</w:t>
      </w:r>
      <w:r w:rsidR="005842B9">
        <w:rPr>
          <w:rFonts w:ascii="Arial" w:hAnsi="Arial" w:cs="Arial"/>
        </w:rPr>
        <w:t xml:space="preserve"> surgery</w:t>
      </w:r>
      <w:r w:rsidR="009A7DF6">
        <w:rPr>
          <w:rFonts w:ascii="Arial" w:hAnsi="Arial" w:cs="Arial"/>
        </w:rPr>
        <w:t xml:space="preserve"> practices there</w:t>
      </w:r>
      <w:r w:rsidR="00D43C7C">
        <w:rPr>
          <w:rFonts w:ascii="Arial" w:hAnsi="Arial" w:cs="Arial"/>
        </w:rPr>
        <w:t>. The plan is to have more visit</w:t>
      </w:r>
      <w:r w:rsidR="005842B9">
        <w:rPr>
          <w:rFonts w:ascii="Arial" w:hAnsi="Arial" w:cs="Arial"/>
        </w:rPr>
        <w:t>s</w:t>
      </w:r>
      <w:r w:rsidR="00D43C7C">
        <w:rPr>
          <w:rFonts w:ascii="Arial" w:hAnsi="Arial" w:cs="Arial"/>
        </w:rPr>
        <w:t xml:space="preserve"> of</w:t>
      </w:r>
      <w:r w:rsidR="005842B9">
        <w:rPr>
          <w:rFonts w:ascii="Arial" w:hAnsi="Arial" w:cs="Arial"/>
        </w:rPr>
        <w:t xml:space="preserve"> </w:t>
      </w:r>
      <w:r w:rsidR="008B33CD">
        <w:rPr>
          <w:rFonts w:ascii="Arial" w:hAnsi="Arial" w:cs="Arial"/>
        </w:rPr>
        <w:t>each other’s</w:t>
      </w:r>
      <w:r w:rsidR="00D43C7C">
        <w:rPr>
          <w:rFonts w:ascii="Arial" w:hAnsi="Arial" w:cs="Arial"/>
        </w:rPr>
        <w:t xml:space="preserve"> facilities and sharing ideas face to face.</w:t>
      </w:r>
    </w:p>
    <w:p w14:paraId="5136F4DD" w14:textId="77777777" w:rsidR="003C2135" w:rsidRPr="003C2135" w:rsidRDefault="003C2135" w:rsidP="003C2135">
      <w:pPr>
        <w:spacing w:after="0" w:line="276" w:lineRule="auto"/>
        <w:ind w:left="-57"/>
        <w:rPr>
          <w:rFonts w:ascii="Arial" w:hAnsi="Arial" w:cs="Arial"/>
          <w:b/>
        </w:rPr>
      </w:pPr>
    </w:p>
    <w:p w14:paraId="445C98F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2F658EBB" w14:textId="5C10E837" w:rsidR="007F64EA" w:rsidRDefault="007F64EA" w:rsidP="007F64EA">
      <w:pPr>
        <w:spacing w:after="0" w:line="276" w:lineRule="auto"/>
        <w:rPr>
          <w:rFonts w:ascii="Arial" w:hAnsi="Arial" w:cs="Arial"/>
        </w:rPr>
      </w:pPr>
      <w:r w:rsidRPr="007F64EA">
        <w:rPr>
          <w:rFonts w:ascii="Arial" w:hAnsi="Arial" w:cs="Arial"/>
        </w:rPr>
        <w:t>There are seven learning cards on Teams and the website.</w:t>
      </w:r>
      <w:r>
        <w:rPr>
          <w:rFonts w:ascii="Arial" w:hAnsi="Arial" w:cs="Arial"/>
        </w:rPr>
        <w:t xml:space="preserve"> There was a discussion </w:t>
      </w:r>
      <w:r w:rsidR="002A205C">
        <w:rPr>
          <w:rFonts w:ascii="Arial" w:hAnsi="Arial" w:cs="Arial"/>
        </w:rPr>
        <w:t xml:space="preserve">about </w:t>
      </w:r>
      <w:r>
        <w:rPr>
          <w:rFonts w:ascii="Arial" w:hAnsi="Arial" w:cs="Arial"/>
        </w:rPr>
        <w:t xml:space="preserve">how people will know they have been put on the website. It was agreed they would be sent out with the minutes </w:t>
      </w:r>
      <w:r w:rsidR="005842B9">
        <w:rPr>
          <w:rFonts w:ascii="Arial" w:hAnsi="Arial" w:cs="Arial"/>
        </w:rPr>
        <w:t xml:space="preserve">to all Named People </w:t>
      </w:r>
      <w:r>
        <w:rPr>
          <w:rFonts w:ascii="Arial" w:hAnsi="Arial" w:cs="Arial"/>
        </w:rPr>
        <w:t>and say they are on the website and</w:t>
      </w:r>
      <w:r w:rsidR="008B33CD">
        <w:rPr>
          <w:rFonts w:ascii="Arial" w:hAnsi="Arial" w:cs="Arial"/>
        </w:rPr>
        <w:t xml:space="preserve"> </w:t>
      </w:r>
      <w:r>
        <w:rPr>
          <w:rFonts w:ascii="Arial" w:hAnsi="Arial" w:cs="Arial"/>
        </w:rPr>
        <w:t>on Teams.</w:t>
      </w:r>
    </w:p>
    <w:p w14:paraId="66216297" w14:textId="7F82AFBD" w:rsidR="00455955" w:rsidRDefault="00455955" w:rsidP="007F64EA">
      <w:pPr>
        <w:spacing w:after="0" w:line="276" w:lineRule="auto"/>
        <w:rPr>
          <w:rFonts w:ascii="Arial" w:hAnsi="Arial" w:cs="Arial"/>
        </w:rPr>
      </w:pPr>
      <w:r>
        <w:rPr>
          <w:rFonts w:ascii="Arial" w:hAnsi="Arial" w:cs="Arial"/>
        </w:rPr>
        <w:t xml:space="preserve">The Home Office </w:t>
      </w:r>
      <w:r w:rsidR="002A205C">
        <w:rPr>
          <w:rFonts w:ascii="Arial" w:hAnsi="Arial" w:cs="Arial"/>
        </w:rPr>
        <w:t xml:space="preserve">has </w:t>
      </w:r>
      <w:r>
        <w:rPr>
          <w:rFonts w:ascii="Arial" w:hAnsi="Arial" w:cs="Arial"/>
        </w:rPr>
        <w:t xml:space="preserve">updated </w:t>
      </w:r>
      <w:r w:rsidR="002A205C">
        <w:rPr>
          <w:rFonts w:ascii="Arial" w:hAnsi="Arial" w:cs="Arial"/>
        </w:rPr>
        <w:t xml:space="preserve">its </w:t>
      </w:r>
      <w:r>
        <w:rPr>
          <w:rFonts w:ascii="Arial" w:hAnsi="Arial" w:cs="Arial"/>
        </w:rPr>
        <w:t xml:space="preserve">requirements and </w:t>
      </w:r>
      <w:r w:rsidR="002A205C">
        <w:rPr>
          <w:rFonts w:ascii="Arial" w:hAnsi="Arial" w:cs="Arial"/>
        </w:rPr>
        <w:t xml:space="preserve">has </w:t>
      </w:r>
      <w:r>
        <w:rPr>
          <w:rFonts w:ascii="Arial" w:hAnsi="Arial" w:cs="Arial"/>
        </w:rPr>
        <w:t>asked for procedural steps to be included</w:t>
      </w:r>
      <w:r w:rsidR="00DD2A5F">
        <w:rPr>
          <w:rFonts w:ascii="Arial" w:hAnsi="Arial" w:cs="Arial"/>
        </w:rPr>
        <w:t xml:space="preserve"> in the reports</w:t>
      </w:r>
      <w:r>
        <w:rPr>
          <w:rFonts w:ascii="Arial" w:hAnsi="Arial" w:cs="Arial"/>
        </w:rPr>
        <w:t>. It was suggested that a study plan was sent. (ST) will send one to (SB) to have a look at</w:t>
      </w:r>
      <w:r w:rsidR="00DD2A5F">
        <w:rPr>
          <w:rFonts w:ascii="Arial" w:hAnsi="Arial" w:cs="Arial"/>
        </w:rPr>
        <w:t xml:space="preserve"> </w:t>
      </w:r>
      <w:r w:rsidR="002A205C">
        <w:rPr>
          <w:rFonts w:ascii="Arial" w:hAnsi="Arial" w:cs="Arial"/>
        </w:rPr>
        <w:t xml:space="preserve">it </w:t>
      </w:r>
      <w:r w:rsidR="00DD2A5F">
        <w:rPr>
          <w:rFonts w:ascii="Arial" w:hAnsi="Arial" w:cs="Arial"/>
        </w:rPr>
        <w:t>to see if the information there is suitable</w:t>
      </w:r>
      <w:r>
        <w:rPr>
          <w:rFonts w:ascii="Arial" w:hAnsi="Arial" w:cs="Arial"/>
        </w:rPr>
        <w:t>.</w:t>
      </w:r>
    </w:p>
    <w:p w14:paraId="29D01FB6" w14:textId="77777777" w:rsidR="00014D13" w:rsidRDefault="00014D13" w:rsidP="007F64EA">
      <w:pPr>
        <w:spacing w:after="0" w:line="276" w:lineRule="auto"/>
        <w:rPr>
          <w:rFonts w:ascii="Arial" w:hAnsi="Arial" w:cs="Arial"/>
        </w:rPr>
      </w:pPr>
    </w:p>
    <w:p w14:paraId="305D4F54" w14:textId="7C141A90" w:rsidR="00014D13" w:rsidRDefault="00014D13" w:rsidP="007F64EA">
      <w:pPr>
        <w:spacing w:after="0" w:line="276" w:lineRule="auto"/>
        <w:rPr>
          <w:rFonts w:ascii="Arial" w:hAnsi="Arial" w:cs="Arial"/>
        </w:rPr>
      </w:pPr>
      <w:r>
        <w:rPr>
          <w:rFonts w:ascii="Arial" w:hAnsi="Arial" w:cs="Arial"/>
        </w:rPr>
        <w:t xml:space="preserve">There was a conversation around mice being able to get behind the hopper in the </w:t>
      </w:r>
      <w:r w:rsidRPr="008B33CD">
        <w:rPr>
          <w:rFonts w:ascii="Arial" w:hAnsi="Arial" w:cs="Arial"/>
        </w:rPr>
        <w:t>GM500</w:t>
      </w:r>
      <w:r>
        <w:rPr>
          <w:rFonts w:ascii="Arial" w:hAnsi="Arial" w:cs="Arial"/>
        </w:rPr>
        <w:t xml:space="preserve"> cages. This has been fed back to </w:t>
      </w:r>
      <w:r w:rsidRPr="008B33CD">
        <w:rPr>
          <w:rFonts w:ascii="Arial" w:hAnsi="Arial" w:cs="Arial"/>
        </w:rPr>
        <w:t>Tecniplast</w:t>
      </w:r>
      <w:r w:rsidRPr="00DD2A5F">
        <w:rPr>
          <w:rFonts w:ascii="Arial" w:hAnsi="Arial" w:cs="Arial"/>
        </w:rPr>
        <w:t>.</w:t>
      </w:r>
      <w:r>
        <w:rPr>
          <w:rFonts w:ascii="Arial" w:hAnsi="Arial" w:cs="Arial"/>
        </w:rPr>
        <w:t xml:space="preserve"> (JS</w:t>
      </w:r>
      <w:r w:rsidR="007F3953">
        <w:rPr>
          <w:rFonts w:ascii="Arial" w:hAnsi="Arial" w:cs="Arial"/>
        </w:rPr>
        <w:t>o</w:t>
      </w:r>
      <w:r>
        <w:rPr>
          <w:rFonts w:ascii="Arial" w:hAnsi="Arial" w:cs="Arial"/>
        </w:rPr>
        <w:t>) has a video of a live mouse behind a hopper and will send this to (KW)</w:t>
      </w:r>
    </w:p>
    <w:p w14:paraId="06B90490" w14:textId="77777777" w:rsidR="001B7B5F" w:rsidRDefault="001B7B5F" w:rsidP="007F64EA">
      <w:pPr>
        <w:spacing w:after="0" w:line="276" w:lineRule="auto"/>
        <w:rPr>
          <w:rFonts w:ascii="Arial" w:hAnsi="Arial" w:cs="Arial"/>
        </w:rPr>
      </w:pPr>
    </w:p>
    <w:p w14:paraId="1D74D146" w14:textId="539CE1F7" w:rsidR="007173CF" w:rsidRPr="00D37436" w:rsidRDefault="001B7B5F" w:rsidP="00D37436">
      <w:pPr>
        <w:jc w:val="both"/>
        <w:rPr>
          <w:rFonts w:cstheme="minorHAnsi"/>
        </w:rPr>
      </w:pPr>
      <w:r w:rsidRPr="00D37436">
        <w:rPr>
          <w:rFonts w:ascii="Arial" w:hAnsi="Arial" w:cs="Arial"/>
        </w:rPr>
        <w:t xml:space="preserve">There have been 40 SC18’s in total. </w:t>
      </w:r>
      <w:r w:rsidR="007173CF" w:rsidRPr="00D37436">
        <w:rPr>
          <w:rFonts w:ascii="Arial" w:hAnsi="Arial" w:cs="Arial"/>
        </w:rPr>
        <w:t xml:space="preserve">Commonalities: 1 Microchip, 1 hind limb paralysis, 16 compound-related (cell solution, MIA toxicity, high IGA), 10 mice found </w:t>
      </w:r>
      <w:proofErr w:type="gramStart"/>
      <w:r w:rsidR="007173CF" w:rsidRPr="00D37436">
        <w:rPr>
          <w:rFonts w:ascii="Arial" w:hAnsi="Arial" w:cs="Arial"/>
        </w:rPr>
        <w:t>dead,  9</w:t>
      </w:r>
      <w:proofErr w:type="gramEnd"/>
      <w:r w:rsidR="007173CF" w:rsidRPr="00D37436">
        <w:rPr>
          <w:rFonts w:ascii="Arial" w:hAnsi="Arial" w:cs="Arial"/>
        </w:rPr>
        <w:t xml:space="preserve"> weight loss,  2 irradiation, 2 Leukaemia, 2 G/A IVIS, 2 dehydration (pups), 1 seizure, 1 breathing phenotype, 2 tumour.</w:t>
      </w:r>
    </w:p>
    <w:p w14:paraId="69247D42" w14:textId="77777777" w:rsidR="003C2135" w:rsidRPr="003C2135" w:rsidRDefault="003C2135" w:rsidP="007173CF">
      <w:pPr>
        <w:spacing w:after="0" w:line="276" w:lineRule="auto"/>
        <w:rPr>
          <w:rFonts w:ascii="Arial" w:hAnsi="Arial" w:cs="Arial"/>
          <w:b/>
        </w:rPr>
      </w:pPr>
    </w:p>
    <w:p w14:paraId="37E6410B"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Non-regulated Procedures</w:t>
      </w:r>
    </w:p>
    <w:p w14:paraId="175A1B57" w14:textId="77777777" w:rsidR="00480B45" w:rsidRDefault="00FF5793" w:rsidP="00480B45">
      <w:pPr>
        <w:spacing w:after="0" w:line="276" w:lineRule="auto"/>
        <w:rPr>
          <w:rFonts w:ascii="Arial" w:hAnsi="Arial" w:cs="Arial"/>
        </w:rPr>
      </w:pPr>
      <w:r w:rsidRPr="00FF5793">
        <w:rPr>
          <w:rFonts w:ascii="Arial" w:hAnsi="Arial" w:cs="Arial"/>
        </w:rPr>
        <w:t>NR2023/51 Prime – No comments</w:t>
      </w:r>
    </w:p>
    <w:p w14:paraId="76D791FF" w14:textId="77777777" w:rsidR="00FF5793" w:rsidRPr="00DD2A5F" w:rsidRDefault="00FF5793" w:rsidP="00480B45">
      <w:pPr>
        <w:spacing w:after="0" w:line="276" w:lineRule="auto"/>
        <w:rPr>
          <w:rFonts w:ascii="Arial" w:hAnsi="Arial" w:cs="Arial"/>
        </w:rPr>
      </w:pPr>
      <w:r w:rsidRPr="00D37436">
        <w:rPr>
          <w:rFonts w:ascii="Arial" w:hAnsi="Arial" w:cs="Arial"/>
        </w:rPr>
        <w:t>NR2023/55 McMahon – The end date is 2028. The NACWO needs to sign.</w:t>
      </w:r>
    </w:p>
    <w:p w14:paraId="4708E915" w14:textId="33992B5A" w:rsidR="00FF5793" w:rsidRPr="00FF5793" w:rsidRDefault="00FF5793" w:rsidP="00480B45">
      <w:pPr>
        <w:spacing w:after="0" w:line="276" w:lineRule="auto"/>
        <w:rPr>
          <w:rFonts w:ascii="Arial" w:hAnsi="Arial" w:cs="Arial"/>
        </w:rPr>
      </w:pPr>
      <w:r w:rsidRPr="00D37436">
        <w:rPr>
          <w:rFonts w:ascii="Arial" w:hAnsi="Arial" w:cs="Arial"/>
        </w:rPr>
        <w:t>NR2023/57 Wilson – Please provide</w:t>
      </w:r>
      <w:r w:rsidR="00DD2A5F" w:rsidRPr="00D37436">
        <w:rPr>
          <w:rFonts w:ascii="Arial" w:hAnsi="Arial" w:cs="Arial"/>
        </w:rPr>
        <w:t xml:space="preserve"> the following details</w:t>
      </w:r>
      <w:r w:rsidR="00D37436">
        <w:rPr>
          <w:rFonts w:ascii="Arial" w:hAnsi="Arial" w:cs="Arial"/>
        </w:rPr>
        <w:t>.</w:t>
      </w:r>
      <w:r w:rsidR="00B742D5">
        <w:rPr>
          <w:rFonts w:ascii="Arial" w:hAnsi="Arial" w:cs="Arial"/>
        </w:rPr>
        <w:t xml:space="preserve"> How many offspring will </w:t>
      </w:r>
      <w:r w:rsidRPr="00D37436">
        <w:rPr>
          <w:rFonts w:ascii="Arial" w:hAnsi="Arial" w:cs="Arial"/>
        </w:rPr>
        <w:t>be</w:t>
      </w:r>
      <w:r w:rsidR="00DD2A5F" w:rsidRPr="00D37436">
        <w:rPr>
          <w:rFonts w:ascii="Arial" w:hAnsi="Arial" w:cs="Arial"/>
        </w:rPr>
        <w:t xml:space="preserve"> used in total over the course of the project</w:t>
      </w:r>
      <w:r w:rsidRPr="00D37436">
        <w:rPr>
          <w:rFonts w:ascii="Arial" w:hAnsi="Arial" w:cs="Arial"/>
        </w:rPr>
        <w:t>? What age will they be killed?</w:t>
      </w:r>
    </w:p>
    <w:p w14:paraId="3BE2B7CD" w14:textId="77777777" w:rsidR="003C2135" w:rsidRPr="003C2135" w:rsidRDefault="003C2135" w:rsidP="003C2135">
      <w:pPr>
        <w:spacing w:after="0" w:line="276" w:lineRule="auto"/>
        <w:ind w:left="-57"/>
        <w:rPr>
          <w:rFonts w:ascii="Arial" w:hAnsi="Arial" w:cs="Arial"/>
          <w:b/>
        </w:rPr>
      </w:pPr>
    </w:p>
    <w:p w14:paraId="03B1FFE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5EB2FEE2" w14:textId="34739FEE" w:rsidR="00775982" w:rsidRDefault="00775982" w:rsidP="00775982">
      <w:pPr>
        <w:spacing w:after="0" w:line="276" w:lineRule="auto"/>
        <w:rPr>
          <w:rFonts w:ascii="Arial" w:hAnsi="Arial" w:cs="Arial"/>
        </w:rPr>
      </w:pPr>
      <w:r>
        <w:rPr>
          <w:rFonts w:ascii="Arial" w:hAnsi="Arial" w:cs="Arial"/>
        </w:rPr>
        <w:t>(KS) and (MV) had a meeting on Tuesday with Estate</w:t>
      </w:r>
      <w:r w:rsidR="00DD2A5F">
        <w:rPr>
          <w:rFonts w:ascii="Arial" w:hAnsi="Arial" w:cs="Arial"/>
        </w:rPr>
        <w:t>s</w:t>
      </w:r>
      <w:r>
        <w:rPr>
          <w:rFonts w:ascii="Arial" w:hAnsi="Arial" w:cs="Arial"/>
        </w:rPr>
        <w:t xml:space="preserve"> Manage</w:t>
      </w:r>
      <w:r w:rsidR="00967306">
        <w:rPr>
          <w:rFonts w:ascii="Arial" w:hAnsi="Arial" w:cs="Arial"/>
        </w:rPr>
        <w:t>ment where concerns were raised</w:t>
      </w:r>
      <w:r>
        <w:rPr>
          <w:rFonts w:ascii="Arial" w:hAnsi="Arial" w:cs="Arial"/>
        </w:rPr>
        <w:t xml:space="preserve"> about Equans. The Home Office have flagged Equans as a concern</w:t>
      </w:r>
      <w:r w:rsidR="00967306">
        <w:rPr>
          <w:rFonts w:ascii="Arial" w:hAnsi="Arial" w:cs="Arial"/>
        </w:rPr>
        <w:t xml:space="preserve"> and want a report from the University by the end of November about what they intend to do about it.</w:t>
      </w:r>
      <w:r w:rsidR="00876720">
        <w:rPr>
          <w:rFonts w:ascii="Arial" w:hAnsi="Arial" w:cs="Arial"/>
        </w:rPr>
        <w:t xml:space="preserve"> UBS buildings will now be flagged as high priority with Estates.</w:t>
      </w:r>
    </w:p>
    <w:p w14:paraId="13E90643" w14:textId="77777777" w:rsidR="00876720" w:rsidRDefault="00876720" w:rsidP="00775982">
      <w:pPr>
        <w:spacing w:after="0" w:line="276" w:lineRule="auto"/>
        <w:rPr>
          <w:rFonts w:ascii="Arial" w:hAnsi="Arial" w:cs="Arial"/>
        </w:rPr>
      </w:pPr>
      <w:r>
        <w:rPr>
          <w:rFonts w:ascii="Arial" w:hAnsi="Arial" w:cs="Arial"/>
        </w:rPr>
        <w:t xml:space="preserve">Mira </w:t>
      </w:r>
      <w:proofErr w:type="gramStart"/>
      <w:r>
        <w:rPr>
          <w:rFonts w:ascii="Arial" w:hAnsi="Arial" w:cs="Arial"/>
        </w:rPr>
        <w:t>were</w:t>
      </w:r>
      <w:proofErr w:type="gramEnd"/>
      <w:r>
        <w:rPr>
          <w:rFonts w:ascii="Arial" w:hAnsi="Arial" w:cs="Arial"/>
        </w:rPr>
        <w:t xml:space="preserve"> serviced by Tecniplast yesterday and the macerator valve has failed multiple times since then.</w:t>
      </w:r>
    </w:p>
    <w:p w14:paraId="6DA1E9DD" w14:textId="77777777" w:rsidR="00876720" w:rsidRPr="003C2135" w:rsidRDefault="00876720" w:rsidP="003C2135">
      <w:pPr>
        <w:spacing w:after="0" w:line="276" w:lineRule="auto"/>
        <w:ind w:left="-57"/>
        <w:rPr>
          <w:rFonts w:ascii="Arial" w:hAnsi="Arial" w:cs="Arial"/>
          <w:b/>
        </w:rPr>
      </w:pPr>
    </w:p>
    <w:p w14:paraId="7795C5F5" w14:textId="77777777" w:rsidR="009931B1" w:rsidRPr="00876720" w:rsidRDefault="009931B1" w:rsidP="00B0784F">
      <w:pPr>
        <w:pStyle w:val="ListParagraph"/>
        <w:numPr>
          <w:ilvl w:val="0"/>
          <w:numId w:val="1"/>
        </w:numPr>
        <w:spacing w:after="0" w:line="276" w:lineRule="auto"/>
        <w:ind w:left="283"/>
        <w:rPr>
          <w:rFonts w:ascii="Arial" w:hAnsi="Arial" w:cs="Arial"/>
        </w:rPr>
      </w:pPr>
      <w:r>
        <w:rPr>
          <w:rFonts w:ascii="Arial" w:hAnsi="Arial" w:cs="Arial"/>
          <w:b/>
        </w:rPr>
        <w:t>Health and Safety (RA’s, COSHH)</w:t>
      </w:r>
    </w:p>
    <w:p w14:paraId="47D83FD0" w14:textId="3A59E78A" w:rsidR="00876720" w:rsidRDefault="00876720" w:rsidP="00876720">
      <w:pPr>
        <w:spacing w:after="0" w:line="276" w:lineRule="auto"/>
        <w:rPr>
          <w:rFonts w:ascii="Arial" w:hAnsi="Arial" w:cs="Arial"/>
        </w:rPr>
      </w:pPr>
      <w:r w:rsidRPr="00876720">
        <w:rPr>
          <w:rFonts w:ascii="Arial" w:hAnsi="Arial" w:cs="Arial"/>
        </w:rPr>
        <w:t xml:space="preserve">The programme of safety visits </w:t>
      </w:r>
      <w:r w:rsidR="007173CF">
        <w:rPr>
          <w:rFonts w:ascii="Arial" w:hAnsi="Arial" w:cs="Arial"/>
        </w:rPr>
        <w:t>has</w:t>
      </w:r>
      <w:r w:rsidR="007173CF" w:rsidRPr="00876720">
        <w:rPr>
          <w:rFonts w:ascii="Arial" w:hAnsi="Arial" w:cs="Arial"/>
        </w:rPr>
        <w:t xml:space="preserve"> </w:t>
      </w:r>
      <w:r w:rsidRPr="00876720">
        <w:rPr>
          <w:rFonts w:ascii="Arial" w:hAnsi="Arial" w:cs="Arial"/>
        </w:rPr>
        <w:t>started</w:t>
      </w:r>
      <w:r>
        <w:rPr>
          <w:rFonts w:ascii="Arial" w:hAnsi="Arial" w:cs="Arial"/>
        </w:rPr>
        <w:t>. AMB stores, Level 0 and aquatics will be at the end of the month.</w:t>
      </w:r>
    </w:p>
    <w:p w14:paraId="4E14F97C" w14:textId="261462F0" w:rsidR="00876720" w:rsidRDefault="00876720" w:rsidP="00876720">
      <w:pPr>
        <w:spacing w:after="0" w:line="276" w:lineRule="auto"/>
        <w:rPr>
          <w:rFonts w:ascii="Arial" w:hAnsi="Arial" w:cs="Arial"/>
        </w:rPr>
      </w:pPr>
      <w:r>
        <w:rPr>
          <w:rFonts w:ascii="Arial" w:hAnsi="Arial" w:cs="Arial"/>
        </w:rPr>
        <w:t xml:space="preserve">New starters will be having </w:t>
      </w:r>
      <w:r w:rsidR="007173CF">
        <w:rPr>
          <w:rFonts w:ascii="Arial" w:hAnsi="Arial" w:cs="Arial"/>
        </w:rPr>
        <w:t>baseline</w:t>
      </w:r>
      <w:r>
        <w:rPr>
          <w:rFonts w:ascii="Arial" w:hAnsi="Arial" w:cs="Arial"/>
        </w:rPr>
        <w:t xml:space="preserve"> </w:t>
      </w:r>
      <w:r w:rsidRPr="00D37436">
        <w:rPr>
          <w:rFonts w:ascii="Arial" w:hAnsi="Arial" w:cs="Arial"/>
        </w:rPr>
        <w:t>spirometry</w:t>
      </w:r>
      <w:r>
        <w:rPr>
          <w:rFonts w:ascii="Arial" w:hAnsi="Arial" w:cs="Arial"/>
        </w:rPr>
        <w:t xml:space="preserve"> testing from the New Year. The lists for annual screening will be transferred to a database.</w:t>
      </w:r>
    </w:p>
    <w:p w14:paraId="15B3EB9B" w14:textId="6B1A6499" w:rsidR="00876720" w:rsidRDefault="007173CF" w:rsidP="00876720">
      <w:pPr>
        <w:spacing w:after="0" w:line="276" w:lineRule="auto"/>
        <w:rPr>
          <w:rFonts w:ascii="Arial" w:hAnsi="Arial" w:cs="Arial"/>
        </w:rPr>
      </w:pPr>
      <w:r w:rsidRPr="007173CF">
        <w:rPr>
          <w:rFonts w:ascii="Arial" w:hAnsi="Arial" w:cs="Arial"/>
        </w:rPr>
        <w:t xml:space="preserve">A Health &amp; </w:t>
      </w:r>
      <w:r>
        <w:rPr>
          <w:rFonts w:ascii="Arial" w:hAnsi="Arial" w:cs="Arial"/>
        </w:rPr>
        <w:t xml:space="preserve">Safety </w:t>
      </w:r>
      <w:r w:rsidRPr="007173CF">
        <w:rPr>
          <w:rFonts w:ascii="Arial" w:hAnsi="Arial" w:cs="Arial"/>
        </w:rPr>
        <w:t>meeting is coming</w:t>
      </w:r>
      <w:r w:rsidR="00876720">
        <w:rPr>
          <w:rFonts w:ascii="Arial" w:hAnsi="Arial" w:cs="Arial"/>
        </w:rPr>
        <w:t xml:space="preserve"> up, </w:t>
      </w:r>
      <w:r w:rsidR="00D37436">
        <w:rPr>
          <w:rFonts w:ascii="Arial" w:hAnsi="Arial" w:cs="Arial"/>
        </w:rPr>
        <w:t>managers’</w:t>
      </w:r>
      <w:r w:rsidR="00876720">
        <w:rPr>
          <w:rFonts w:ascii="Arial" w:hAnsi="Arial" w:cs="Arial"/>
        </w:rPr>
        <w:t xml:space="preserve"> </w:t>
      </w:r>
      <w:r>
        <w:rPr>
          <w:rFonts w:ascii="Arial" w:hAnsi="Arial" w:cs="Arial"/>
        </w:rPr>
        <w:t xml:space="preserve">report </w:t>
      </w:r>
      <w:r w:rsidR="00876720">
        <w:rPr>
          <w:rFonts w:ascii="Arial" w:hAnsi="Arial" w:cs="Arial"/>
        </w:rPr>
        <w:t xml:space="preserve">to </w:t>
      </w:r>
      <w:r w:rsidR="00DD2A5F">
        <w:rPr>
          <w:rFonts w:ascii="Arial" w:hAnsi="Arial" w:cs="Arial"/>
        </w:rPr>
        <w:t>complete</w:t>
      </w:r>
      <w:r>
        <w:rPr>
          <w:rFonts w:ascii="Arial" w:hAnsi="Arial" w:cs="Arial"/>
        </w:rPr>
        <w:t xml:space="preserve"> </w:t>
      </w:r>
      <w:r w:rsidR="00876720">
        <w:rPr>
          <w:rFonts w:ascii="Arial" w:hAnsi="Arial" w:cs="Arial"/>
        </w:rPr>
        <w:t xml:space="preserve">will be distributed soon. There will also be an irradiation </w:t>
      </w:r>
      <w:r w:rsidR="0092223F">
        <w:rPr>
          <w:rFonts w:ascii="Arial" w:hAnsi="Arial" w:cs="Arial"/>
        </w:rPr>
        <w:t>subcommittee coming up in a couple of weeks.</w:t>
      </w:r>
    </w:p>
    <w:p w14:paraId="32625FD1" w14:textId="389C9C06" w:rsidR="0092223F" w:rsidRPr="00876720" w:rsidRDefault="0092223F" w:rsidP="00876720">
      <w:pPr>
        <w:spacing w:after="0" w:line="276" w:lineRule="auto"/>
        <w:rPr>
          <w:rFonts w:ascii="Arial" w:hAnsi="Arial" w:cs="Arial"/>
        </w:rPr>
      </w:pPr>
      <w:r>
        <w:rPr>
          <w:rFonts w:ascii="Arial" w:hAnsi="Arial" w:cs="Arial"/>
        </w:rPr>
        <w:t xml:space="preserve">One of the new occupational health nurses had a tour with AMB this week. The nurse had a lengthy discussion </w:t>
      </w:r>
      <w:r w:rsidR="007173CF">
        <w:rPr>
          <w:rFonts w:ascii="Arial" w:hAnsi="Arial" w:cs="Arial"/>
        </w:rPr>
        <w:t xml:space="preserve">about </w:t>
      </w:r>
      <w:r>
        <w:rPr>
          <w:rFonts w:ascii="Arial" w:hAnsi="Arial" w:cs="Arial"/>
        </w:rPr>
        <w:t>face fit</w:t>
      </w:r>
      <w:r w:rsidR="00D37436">
        <w:rPr>
          <w:rFonts w:ascii="Arial" w:hAnsi="Arial" w:cs="Arial"/>
        </w:rPr>
        <w:t xml:space="preserve"> </w:t>
      </w:r>
      <w:r>
        <w:rPr>
          <w:rFonts w:ascii="Arial" w:hAnsi="Arial" w:cs="Arial"/>
        </w:rPr>
        <w:t>testing and researchers with</w:t>
      </w:r>
      <w:r w:rsidR="00DD2A5F">
        <w:rPr>
          <w:rFonts w:ascii="Arial" w:hAnsi="Arial" w:cs="Arial"/>
        </w:rPr>
        <w:t>in</w:t>
      </w:r>
      <w:r>
        <w:rPr>
          <w:rFonts w:ascii="Arial" w:hAnsi="Arial" w:cs="Arial"/>
        </w:rPr>
        <w:t xml:space="preserve"> the facility, the nurse will take this back</w:t>
      </w:r>
      <w:r w:rsidR="00DD2A5F">
        <w:rPr>
          <w:rFonts w:ascii="Arial" w:hAnsi="Arial" w:cs="Arial"/>
        </w:rPr>
        <w:t xml:space="preserve"> and</w:t>
      </w:r>
      <w:r>
        <w:rPr>
          <w:rFonts w:ascii="Arial" w:hAnsi="Arial" w:cs="Arial"/>
        </w:rPr>
        <w:t xml:space="preserve"> hopefully come up with something to support the facility with who is </w:t>
      </w:r>
      <w:r w:rsidR="00B071F2">
        <w:rPr>
          <w:rFonts w:ascii="Arial" w:hAnsi="Arial" w:cs="Arial"/>
        </w:rPr>
        <w:t>responsible</w:t>
      </w:r>
      <w:r>
        <w:rPr>
          <w:rFonts w:ascii="Arial" w:hAnsi="Arial" w:cs="Arial"/>
        </w:rPr>
        <w:t xml:space="preserve"> for face fit testing them.</w:t>
      </w:r>
    </w:p>
    <w:p w14:paraId="0302ABD9" w14:textId="77777777" w:rsidR="003C2135" w:rsidRPr="00876720" w:rsidRDefault="003C2135" w:rsidP="003C2135">
      <w:pPr>
        <w:spacing w:after="0" w:line="276" w:lineRule="auto"/>
        <w:ind w:left="-57"/>
        <w:rPr>
          <w:rFonts w:ascii="Arial" w:hAnsi="Arial" w:cs="Arial"/>
        </w:rPr>
      </w:pPr>
    </w:p>
    <w:p w14:paraId="18874BE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19785709" w14:textId="77777777" w:rsidR="00B071F2" w:rsidRDefault="00B071F2" w:rsidP="00B071F2">
      <w:pPr>
        <w:spacing w:after="0" w:line="276" w:lineRule="auto"/>
        <w:rPr>
          <w:rFonts w:ascii="Arial" w:hAnsi="Arial" w:cs="Arial"/>
        </w:rPr>
      </w:pPr>
      <w:r w:rsidRPr="00B071F2">
        <w:rPr>
          <w:rFonts w:ascii="Arial" w:hAnsi="Arial" w:cs="Arial"/>
        </w:rPr>
        <w:t>There will be new prices for the courses from January.</w:t>
      </w:r>
    </w:p>
    <w:p w14:paraId="38AFA486" w14:textId="6E923A4A" w:rsidR="00B071F2" w:rsidRPr="00B071F2" w:rsidRDefault="00B071F2" w:rsidP="00B071F2">
      <w:pPr>
        <w:spacing w:after="0" w:line="276" w:lineRule="auto"/>
        <w:rPr>
          <w:rFonts w:ascii="Arial" w:hAnsi="Arial" w:cs="Arial"/>
        </w:rPr>
      </w:pPr>
      <w:r>
        <w:rPr>
          <w:rFonts w:ascii="Arial" w:hAnsi="Arial" w:cs="Arial"/>
        </w:rPr>
        <w:lastRenderedPageBreak/>
        <w:t xml:space="preserve">There was a question about whether other facilities have </w:t>
      </w:r>
      <w:r w:rsidR="00DD2A5F">
        <w:rPr>
          <w:rFonts w:ascii="Arial" w:hAnsi="Arial" w:cs="Arial"/>
        </w:rPr>
        <w:t>D</w:t>
      </w:r>
      <w:r>
        <w:rPr>
          <w:rFonts w:ascii="Arial" w:hAnsi="Arial" w:cs="Arial"/>
        </w:rPr>
        <w:t>OPS for the use of equipment and whether people are being assessed with using equipment. It was agreed that potentially having the facilities help put together assessments for the equipment</w:t>
      </w:r>
      <w:r w:rsidR="00DD2A5F">
        <w:rPr>
          <w:rFonts w:ascii="Arial" w:hAnsi="Arial" w:cs="Arial"/>
        </w:rPr>
        <w:t xml:space="preserve"> would be ideal</w:t>
      </w:r>
      <w:r>
        <w:rPr>
          <w:rFonts w:ascii="Arial" w:hAnsi="Arial" w:cs="Arial"/>
        </w:rPr>
        <w:t>.</w:t>
      </w:r>
    </w:p>
    <w:p w14:paraId="4547819F" w14:textId="77777777" w:rsidR="003C2135" w:rsidRPr="003C2135" w:rsidRDefault="003C2135" w:rsidP="003C2135">
      <w:pPr>
        <w:spacing w:after="0" w:line="276" w:lineRule="auto"/>
        <w:ind w:left="-57"/>
        <w:rPr>
          <w:rFonts w:ascii="Arial" w:hAnsi="Arial" w:cs="Arial"/>
          <w:b/>
        </w:rPr>
      </w:pPr>
    </w:p>
    <w:p w14:paraId="63447B8A" w14:textId="77777777" w:rsidR="009931B1" w:rsidRDefault="009931B1" w:rsidP="001F22A0">
      <w:pPr>
        <w:pStyle w:val="ListParagraph"/>
        <w:numPr>
          <w:ilvl w:val="0"/>
          <w:numId w:val="1"/>
        </w:numPr>
        <w:shd w:val="clear" w:color="auto" w:fill="FFFFFF" w:themeFill="background1"/>
        <w:spacing w:after="0" w:line="276" w:lineRule="auto"/>
        <w:ind w:left="283"/>
        <w:rPr>
          <w:rFonts w:ascii="Arial" w:hAnsi="Arial" w:cs="Arial"/>
          <w:b/>
        </w:rPr>
      </w:pPr>
      <w:r>
        <w:rPr>
          <w:rFonts w:ascii="Arial" w:hAnsi="Arial" w:cs="Arial"/>
          <w:b/>
        </w:rPr>
        <w:t>Any other business</w:t>
      </w:r>
    </w:p>
    <w:p w14:paraId="5544419C" w14:textId="0E455ED3" w:rsidR="00D935E1" w:rsidRPr="00D935E1" w:rsidRDefault="00D935E1" w:rsidP="001F22A0">
      <w:pPr>
        <w:shd w:val="clear" w:color="auto" w:fill="FFFFFF" w:themeFill="background1"/>
        <w:spacing w:after="0" w:line="276" w:lineRule="auto"/>
        <w:rPr>
          <w:rFonts w:ascii="Arial" w:hAnsi="Arial" w:cs="Arial"/>
        </w:rPr>
      </w:pPr>
      <w:r w:rsidRPr="002E1D9C">
        <w:rPr>
          <w:rFonts w:ascii="Arial" w:hAnsi="Arial" w:cs="Arial"/>
        </w:rPr>
        <w:t>(RJ-G</w:t>
      </w:r>
      <w:r w:rsidR="00130728" w:rsidRPr="002E1D9C">
        <w:rPr>
          <w:rFonts w:ascii="Arial" w:hAnsi="Arial" w:cs="Arial"/>
        </w:rPr>
        <w:t>),</w:t>
      </w:r>
      <w:r w:rsidRPr="002E1D9C">
        <w:rPr>
          <w:rFonts w:ascii="Arial" w:hAnsi="Arial" w:cs="Arial"/>
        </w:rPr>
        <w:t xml:space="preserve"> (SK) and (SW) did a </w:t>
      </w:r>
      <w:r w:rsidR="00DD2A5F">
        <w:rPr>
          <w:rFonts w:ascii="Arial" w:hAnsi="Arial" w:cs="Arial"/>
        </w:rPr>
        <w:t xml:space="preserve">3Rs </w:t>
      </w:r>
      <w:r w:rsidRPr="002E1D9C">
        <w:rPr>
          <w:rFonts w:ascii="Arial" w:hAnsi="Arial" w:cs="Arial"/>
        </w:rPr>
        <w:t xml:space="preserve">drop in at the Gleeson and met with the technicians and </w:t>
      </w:r>
      <w:r w:rsidR="001F22A0" w:rsidRPr="002E1D9C">
        <w:rPr>
          <w:rFonts w:ascii="Arial" w:hAnsi="Arial" w:cs="Arial"/>
        </w:rPr>
        <w:t>(NS)</w:t>
      </w:r>
      <w:r w:rsidRPr="002E1D9C">
        <w:rPr>
          <w:rFonts w:ascii="Arial" w:hAnsi="Arial" w:cs="Arial"/>
        </w:rPr>
        <w:t>. There were some great ideas which will be helpful to mak</w:t>
      </w:r>
      <w:r w:rsidRPr="00D935E1">
        <w:rPr>
          <w:rFonts w:ascii="Arial" w:hAnsi="Arial" w:cs="Arial"/>
        </w:rPr>
        <w:t>e some posters.</w:t>
      </w:r>
    </w:p>
    <w:p w14:paraId="3695EDC4" w14:textId="77777777" w:rsidR="00D935E1" w:rsidRDefault="00D935E1" w:rsidP="00D935E1">
      <w:pPr>
        <w:spacing w:after="0" w:line="276" w:lineRule="auto"/>
        <w:rPr>
          <w:rFonts w:ascii="Arial" w:hAnsi="Arial" w:cs="Arial"/>
          <w:b/>
        </w:rPr>
      </w:pPr>
      <w:r w:rsidRPr="00D935E1">
        <w:rPr>
          <w:rFonts w:ascii="Arial" w:hAnsi="Arial" w:cs="Arial"/>
        </w:rPr>
        <w:t>They will visit Barcroft next</w:t>
      </w:r>
      <w:r>
        <w:rPr>
          <w:rFonts w:ascii="Arial" w:hAnsi="Arial" w:cs="Arial"/>
          <w:b/>
        </w:rPr>
        <w:t>.</w:t>
      </w:r>
    </w:p>
    <w:p w14:paraId="30CF47DA" w14:textId="0FB41B93" w:rsidR="00130728" w:rsidRDefault="00D935E1" w:rsidP="00130728">
      <w:pPr>
        <w:spacing w:after="0" w:line="276" w:lineRule="auto"/>
        <w:rPr>
          <w:rFonts w:ascii="Arial" w:hAnsi="Arial" w:cs="Arial"/>
        </w:rPr>
      </w:pPr>
      <w:r w:rsidRPr="00D935E1">
        <w:rPr>
          <w:rFonts w:ascii="Arial" w:hAnsi="Arial" w:cs="Arial"/>
        </w:rPr>
        <w:t>(RJ-G) put together an info</w:t>
      </w:r>
      <w:r>
        <w:rPr>
          <w:rFonts w:ascii="Arial" w:hAnsi="Arial" w:cs="Arial"/>
        </w:rPr>
        <w:t xml:space="preserve">rmation sheet on blood sampling </w:t>
      </w:r>
      <w:r w:rsidRPr="00D935E1">
        <w:rPr>
          <w:rFonts w:ascii="Arial" w:hAnsi="Arial" w:cs="Arial"/>
        </w:rPr>
        <w:t>volume</w:t>
      </w:r>
      <w:r>
        <w:rPr>
          <w:rFonts w:ascii="Arial" w:hAnsi="Arial" w:cs="Arial"/>
        </w:rPr>
        <w:t>s</w:t>
      </w:r>
      <w:r w:rsidRPr="00D935E1">
        <w:rPr>
          <w:rFonts w:ascii="Arial" w:hAnsi="Arial" w:cs="Arial"/>
        </w:rPr>
        <w:t>. It was agreed the word dosage should be remo</w:t>
      </w:r>
      <w:r>
        <w:rPr>
          <w:rFonts w:ascii="Arial" w:hAnsi="Arial" w:cs="Arial"/>
        </w:rPr>
        <w:t>v</w:t>
      </w:r>
      <w:r w:rsidRPr="00D935E1">
        <w:rPr>
          <w:rFonts w:ascii="Arial" w:hAnsi="Arial" w:cs="Arial"/>
        </w:rPr>
        <w:t xml:space="preserve">ed from </w:t>
      </w:r>
      <w:r>
        <w:rPr>
          <w:rFonts w:ascii="Arial" w:hAnsi="Arial" w:cs="Arial"/>
        </w:rPr>
        <w:t xml:space="preserve">the title </w:t>
      </w:r>
      <w:r w:rsidRPr="00D935E1">
        <w:rPr>
          <w:rFonts w:ascii="Arial" w:hAnsi="Arial" w:cs="Arial"/>
        </w:rPr>
        <w:t>as it implies something is being put in.</w:t>
      </w:r>
      <w:r w:rsidR="001F22A0">
        <w:rPr>
          <w:rFonts w:ascii="Arial" w:hAnsi="Arial" w:cs="Arial"/>
        </w:rPr>
        <w:t xml:space="preserve"> This </w:t>
      </w:r>
      <w:r w:rsidR="00DD2A5F">
        <w:rPr>
          <w:rFonts w:ascii="Arial" w:hAnsi="Arial" w:cs="Arial"/>
        </w:rPr>
        <w:t>will then be</w:t>
      </w:r>
      <w:r w:rsidR="001F22A0">
        <w:rPr>
          <w:rFonts w:ascii="Arial" w:hAnsi="Arial" w:cs="Arial"/>
        </w:rPr>
        <w:t xml:space="preserve"> available on the websit</w:t>
      </w:r>
      <w:r w:rsidR="00130728">
        <w:rPr>
          <w:rFonts w:ascii="Arial" w:hAnsi="Arial" w:cs="Arial"/>
        </w:rPr>
        <w:t>e.</w:t>
      </w:r>
    </w:p>
    <w:p w14:paraId="1B045342" w14:textId="77777777" w:rsidR="00130728" w:rsidRDefault="00130728" w:rsidP="00130728">
      <w:pPr>
        <w:spacing w:after="0" w:line="276" w:lineRule="auto"/>
        <w:rPr>
          <w:rFonts w:ascii="Arial" w:hAnsi="Arial" w:cs="Arial"/>
        </w:rPr>
      </w:pPr>
      <w:r>
        <w:rPr>
          <w:rFonts w:ascii="Arial" w:hAnsi="Arial" w:cs="Arial"/>
        </w:rPr>
        <w:t>(RJ-G) will be making a poster about how to make green clay.</w:t>
      </w:r>
    </w:p>
    <w:p w14:paraId="0FFAD562" w14:textId="0872361B" w:rsidR="00130728" w:rsidRDefault="00AD1412" w:rsidP="00130728">
      <w:pPr>
        <w:spacing w:after="0" w:line="276" w:lineRule="auto"/>
        <w:rPr>
          <w:rFonts w:ascii="Arial" w:hAnsi="Arial" w:cs="Arial"/>
        </w:rPr>
      </w:pPr>
      <w:r>
        <w:rPr>
          <w:rFonts w:ascii="Arial" w:hAnsi="Arial" w:cs="Arial"/>
        </w:rPr>
        <w:t>Dec</w:t>
      </w:r>
      <w:r w:rsidR="00130728">
        <w:rPr>
          <w:rFonts w:ascii="Arial" w:hAnsi="Arial" w:cs="Arial"/>
        </w:rPr>
        <w:t xml:space="preserve">ember newsletter will be distributed and put on website soon. </w:t>
      </w:r>
    </w:p>
    <w:p w14:paraId="24D8D23E" w14:textId="77777777" w:rsidR="00130728" w:rsidRDefault="00130728" w:rsidP="00130728">
      <w:pPr>
        <w:spacing w:after="0" w:line="276" w:lineRule="auto"/>
        <w:rPr>
          <w:rFonts w:ascii="Arial" w:hAnsi="Arial" w:cs="Arial"/>
        </w:rPr>
      </w:pPr>
      <w:r>
        <w:rPr>
          <w:rFonts w:ascii="Arial" w:hAnsi="Arial" w:cs="Arial"/>
        </w:rPr>
        <w:t>The events page on the website is up to date, please encourage the technicians to have a look.</w:t>
      </w:r>
    </w:p>
    <w:p w14:paraId="2D064C7F" w14:textId="0E955BDD" w:rsidR="008767AA" w:rsidRDefault="00A307A0" w:rsidP="00130728">
      <w:pPr>
        <w:spacing w:after="0" w:line="276" w:lineRule="auto"/>
        <w:rPr>
          <w:rFonts w:ascii="Arial" w:hAnsi="Arial" w:cs="Arial"/>
        </w:rPr>
      </w:pPr>
      <w:r>
        <w:rPr>
          <w:rFonts w:ascii="Arial" w:hAnsi="Arial" w:cs="Arial"/>
        </w:rPr>
        <w:t xml:space="preserve">There was a conversation </w:t>
      </w:r>
      <w:r w:rsidR="007173CF">
        <w:rPr>
          <w:rFonts w:ascii="Arial" w:hAnsi="Arial" w:cs="Arial"/>
        </w:rPr>
        <w:t xml:space="preserve">about </w:t>
      </w:r>
      <w:r>
        <w:rPr>
          <w:rFonts w:ascii="Arial" w:hAnsi="Arial" w:cs="Arial"/>
        </w:rPr>
        <w:t xml:space="preserve">who the newsletter and bulletin go to. We will ask HR for a UBS email list to circulate them </w:t>
      </w:r>
      <w:proofErr w:type="gramStart"/>
      <w:r>
        <w:rPr>
          <w:rFonts w:ascii="Arial" w:hAnsi="Arial" w:cs="Arial"/>
        </w:rPr>
        <w:t>to</w:t>
      </w:r>
      <w:proofErr w:type="gramEnd"/>
      <w:r>
        <w:rPr>
          <w:rFonts w:ascii="Arial" w:hAnsi="Arial" w:cs="Arial"/>
        </w:rPr>
        <w:t xml:space="preserve"> but this won’t get to the temp to perm staff. These staff </w:t>
      </w:r>
      <w:r w:rsidR="007173CF">
        <w:rPr>
          <w:rFonts w:ascii="Arial" w:hAnsi="Arial" w:cs="Arial"/>
        </w:rPr>
        <w:t>can</w:t>
      </w:r>
      <w:r>
        <w:rPr>
          <w:rFonts w:ascii="Arial" w:hAnsi="Arial" w:cs="Arial"/>
        </w:rPr>
        <w:t xml:space="preserve"> access MCMS though.</w:t>
      </w:r>
    </w:p>
    <w:p w14:paraId="65B171E9" w14:textId="068FDBF1" w:rsidR="00A307A0" w:rsidRPr="00D37436" w:rsidRDefault="00A307A0" w:rsidP="00130728">
      <w:pPr>
        <w:spacing w:after="0" w:line="276" w:lineRule="auto"/>
        <w:rPr>
          <w:rFonts w:ascii="Arial" w:hAnsi="Arial" w:cs="Arial"/>
        </w:rPr>
      </w:pPr>
      <w:r>
        <w:rPr>
          <w:rFonts w:ascii="Arial" w:hAnsi="Arial" w:cs="Arial"/>
        </w:rPr>
        <w:t xml:space="preserve">The University of Cambridge </w:t>
      </w:r>
      <w:r w:rsidR="007173CF">
        <w:rPr>
          <w:rFonts w:ascii="Arial" w:hAnsi="Arial" w:cs="Arial"/>
        </w:rPr>
        <w:t xml:space="preserve">is </w:t>
      </w:r>
      <w:r>
        <w:rPr>
          <w:rFonts w:ascii="Arial" w:hAnsi="Arial" w:cs="Arial"/>
        </w:rPr>
        <w:t xml:space="preserve">supporting the emotional side </w:t>
      </w:r>
      <w:r w:rsidRPr="00D37436">
        <w:rPr>
          <w:rFonts w:ascii="Arial" w:hAnsi="Arial" w:cs="Arial"/>
        </w:rPr>
        <w:t xml:space="preserve">of working with animals. </w:t>
      </w:r>
      <w:r w:rsidR="00D63CE6" w:rsidRPr="00D37436">
        <w:rPr>
          <w:rFonts w:ascii="Arial" w:hAnsi="Arial" w:cs="Arial"/>
        </w:rPr>
        <w:t>(KA) is willing to come and do some work at the termly events about resilience.</w:t>
      </w:r>
      <w:r w:rsidR="00EA1696" w:rsidRPr="00D37436">
        <w:rPr>
          <w:rFonts w:ascii="Arial" w:hAnsi="Arial" w:cs="Arial"/>
        </w:rPr>
        <w:t xml:space="preserve"> </w:t>
      </w:r>
      <w:r w:rsidR="00B742D5">
        <w:rPr>
          <w:rFonts w:ascii="Arial" w:hAnsi="Arial" w:cs="Arial"/>
        </w:rPr>
        <w:t>(</w:t>
      </w:r>
      <w:r w:rsidR="007173CF" w:rsidRPr="00D37436">
        <w:rPr>
          <w:rFonts w:ascii="Arial" w:hAnsi="Arial" w:cs="Arial"/>
        </w:rPr>
        <w:t>AK</w:t>
      </w:r>
      <w:r w:rsidR="00B742D5">
        <w:rPr>
          <w:rFonts w:ascii="Arial" w:hAnsi="Arial" w:cs="Arial"/>
        </w:rPr>
        <w:t>)</w:t>
      </w:r>
      <w:r w:rsidR="007173CF" w:rsidRPr="00D37436">
        <w:rPr>
          <w:rFonts w:ascii="Arial" w:hAnsi="Arial" w:cs="Arial"/>
        </w:rPr>
        <w:t xml:space="preserve"> in HR</w:t>
      </w:r>
      <w:r w:rsidR="00EA1696" w:rsidRPr="00D37436">
        <w:rPr>
          <w:rFonts w:ascii="Arial" w:hAnsi="Arial" w:cs="Arial"/>
        </w:rPr>
        <w:t xml:space="preserve"> also thinks she has some information.</w:t>
      </w:r>
    </w:p>
    <w:p w14:paraId="636BE650" w14:textId="33A92E19" w:rsidR="00EA1696" w:rsidRPr="00B87CAB" w:rsidRDefault="00EA1696" w:rsidP="00130728">
      <w:pPr>
        <w:spacing w:after="0" w:line="276" w:lineRule="auto"/>
        <w:rPr>
          <w:rFonts w:ascii="Arial" w:hAnsi="Arial" w:cs="Arial"/>
          <w:shd w:val="clear" w:color="auto" w:fill="FFFF00"/>
        </w:rPr>
      </w:pPr>
      <w:r w:rsidRPr="00D37436">
        <w:rPr>
          <w:rFonts w:ascii="Arial" w:hAnsi="Arial" w:cs="Arial"/>
        </w:rPr>
        <w:t>There was a discussion around project licences now having to have standard wording for swollen hocks. (SH) and (MP) are going to work on some wording.</w:t>
      </w:r>
      <w:r w:rsidR="00162D90" w:rsidRPr="00D37436">
        <w:rPr>
          <w:rFonts w:ascii="Arial" w:hAnsi="Arial" w:cs="Arial"/>
        </w:rPr>
        <w:t xml:space="preserve"> </w:t>
      </w:r>
      <w:r w:rsidR="00BD5EED" w:rsidRPr="00D37436">
        <w:rPr>
          <w:rFonts w:ascii="Arial" w:hAnsi="Arial" w:cs="Arial"/>
        </w:rPr>
        <w:t>Swollen hocks in NSG and other strains</w:t>
      </w:r>
      <w:r w:rsidR="00B87CAB" w:rsidRPr="00D37436">
        <w:rPr>
          <w:rFonts w:ascii="Arial" w:hAnsi="Arial" w:cs="Arial"/>
        </w:rPr>
        <w:t xml:space="preserve"> </w:t>
      </w:r>
      <w:r w:rsidR="00162D90" w:rsidRPr="00D37436">
        <w:rPr>
          <w:rFonts w:ascii="Arial" w:hAnsi="Arial" w:cs="Arial"/>
        </w:rPr>
        <w:t>need to be</w:t>
      </w:r>
      <w:r w:rsidR="00162D90" w:rsidRPr="00D37436">
        <w:rPr>
          <w:rFonts w:ascii="Arial" w:hAnsi="Arial" w:cs="Arial"/>
          <w:shd w:val="clear" w:color="auto" w:fill="FFFF00"/>
        </w:rPr>
        <w:t xml:space="preserve"> </w:t>
      </w:r>
      <w:r w:rsidR="00162D90" w:rsidRPr="00D37436">
        <w:rPr>
          <w:rFonts w:ascii="Arial" w:hAnsi="Arial" w:cs="Arial"/>
        </w:rPr>
        <w:t xml:space="preserve">considered </w:t>
      </w:r>
      <w:r w:rsidR="00BD5EED" w:rsidRPr="00D37436">
        <w:rPr>
          <w:rFonts w:ascii="Arial" w:hAnsi="Arial" w:cs="Arial"/>
        </w:rPr>
        <w:t>for</w:t>
      </w:r>
      <w:r w:rsidR="00162D90" w:rsidRPr="00D37436">
        <w:rPr>
          <w:rFonts w:ascii="Arial" w:hAnsi="Arial" w:cs="Arial"/>
        </w:rPr>
        <w:t xml:space="preserve"> this wording.</w:t>
      </w:r>
    </w:p>
    <w:p w14:paraId="3D6F6FC4" w14:textId="7C5A4DFB" w:rsidR="00162D90" w:rsidRDefault="00162D90" w:rsidP="00130728">
      <w:pPr>
        <w:spacing w:after="0" w:line="276" w:lineRule="auto"/>
        <w:rPr>
          <w:rFonts w:ascii="Arial" w:hAnsi="Arial" w:cs="Arial"/>
        </w:rPr>
      </w:pPr>
      <w:r w:rsidRPr="00B87CAB">
        <w:rPr>
          <w:rFonts w:ascii="Arial" w:hAnsi="Arial" w:cs="Arial"/>
        </w:rPr>
        <w:t>It was suggested we could have a mentoring programme to support</w:t>
      </w:r>
      <w:r>
        <w:rPr>
          <w:rFonts w:ascii="Arial" w:hAnsi="Arial" w:cs="Arial"/>
        </w:rPr>
        <w:t xml:space="preserve"> staff</w:t>
      </w:r>
      <w:r w:rsidR="00920A8E">
        <w:rPr>
          <w:rFonts w:ascii="Arial" w:hAnsi="Arial" w:cs="Arial"/>
        </w:rPr>
        <w:t xml:space="preserve"> as there is no </w:t>
      </w:r>
      <w:r w:rsidR="00BD5EED">
        <w:rPr>
          <w:rFonts w:ascii="Arial" w:hAnsi="Arial" w:cs="Arial"/>
        </w:rPr>
        <w:t>follow-up</w:t>
      </w:r>
      <w:r w:rsidR="00920A8E">
        <w:rPr>
          <w:rFonts w:ascii="Arial" w:hAnsi="Arial" w:cs="Arial"/>
        </w:rPr>
        <w:t xml:space="preserve"> after counselling. It is felt this should include mentors from different grades, not just seniors.</w:t>
      </w:r>
    </w:p>
    <w:p w14:paraId="771F90D6" w14:textId="77777777" w:rsidR="00130728" w:rsidRDefault="00130728" w:rsidP="00130728">
      <w:pPr>
        <w:spacing w:after="0" w:line="276" w:lineRule="auto"/>
        <w:rPr>
          <w:rFonts w:ascii="Arial" w:hAnsi="Arial" w:cs="Arial"/>
        </w:rPr>
      </w:pPr>
    </w:p>
    <w:p w14:paraId="11044B65" w14:textId="77777777" w:rsidR="00130728" w:rsidRDefault="00130728" w:rsidP="00130728">
      <w:pPr>
        <w:spacing w:after="0" w:line="276" w:lineRule="auto"/>
        <w:rPr>
          <w:rFonts w:ascii="Arial" w:hAnsi="Arial" w:cs="Arial"/>
        </w:rPr>
      </w:pPr>
    </w:p>
    <w:p w14:paraId="6CCD19A9" w14:textId="4762E45D" w:rsidR="009931B1" w:rsidRPr="00130728" w:rsidRDefault="009931B1" w:rsidP="00130728">
      <w:pPr>
        <w:spacing w:after="0" w:line="276" w:lineRule="auto"/>
        <w:rPr>
          <w:rFonts w:ascii="Arial" w:hAnsi="Arial" w:cs="Arial"/>
        </w:rPr>
      </w:pPr>
      <w:r>
        <w:rPr>
          <w:rFonts w:ascii="Arial" w:hAnsi="Arial" w:cs="Arial"/>
          <w:b/>
        </w:rPr>
        <w:t>Date of next meeting:</w:t>
      </w:r>
      <w:r w:rsidR="00BD5EED">
        <w:rPr>
          <w:rFonts w:ascii="Arial" w:hAnsi="Arial" w:cs="Arial"/>
          <w:b/>
        </w:rPr>
        <w:t xml:space="preserve"> 15</w:t>
      </w:r>
      <w:r w:rsidR="00BD5EED" w:rsidRPr="00D37436">
        <w:rPr>
          <w:rFonts w:ascii="Arial" w:hAnsi="Arial" w:cs="Arial"/>
          <w:b/>
          <w:vertAlign w:val="superscript"/>
        </w:rPr>
        <w:t>th</w:t>
      </w:r>
      <w:r w:rsidR="00BD5EED">
        <w:rPr>
          <w:rFonts w:ascii="Arial" w:hAnsi="Arial" w:cs="Arial"/>
          <w:b/>
        </w:rPr>
        <w:t xml:space="preserve"> December 2023 MS Teams</w:t>
      </w:r>
    </w:p>
    <w:p w14:paraId="135E5C89"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default" r:id="rId10"/>
      <w:headerReference w:type="first" r:id="rId11"/>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5C40E" w14:textId="77777777" w:rsidR="000C092E" w:rsidRDefault="000C092E" w:rsidP="000D37A8">
      <w:pPr>
        <w:spacing w:after="0" w:line="240" w:lineRule="auto"/>
      </w:pPr>
      <w:r>
        <w:separator/>
      </w:r>
    </w:p>
  </w:endnote>
  <w:endnote w:type="continuationSeparator" w:id="0">
    <w:p w14:paraId="3916E97F" w14:textId="77777777" w:rsidR="000C092E" w:rsidRDefault="000C092E"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63CB"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3E6DD647" wp14:editId="16C23E08">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BA0EC" w14:textId="77777777" w:rsidR="000C092E" w:rsidRDefault="000C092E" w:rsidP="000D37A8">
      <w:pPr>
        <w:spacing w:after="0" w:line="240" w:lineRule="auto"/>
      </w:pPr>
      <w:r>
        <w:separator/>
      </w:r>
    </w:p>
  </w:footnote>
  <w:footnote w:type="continuationSeparator" w:id="0">
    <w:p w14:paraId="24C3A1A8" w14:textId="77777777" w:rsidR="000C092E" w:rsidRDefault="000C092E"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ECBB6" w14:textId="17FF9A4C"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9317" w14:textId="43CF1C0B" w:rsidR="00B0784F" w:rsidRDefault="00B0784F">
    <w:pPr>
      <w:pStyle w:val="Header"/>
    </w:pPr>
    <w:r w:rsidRPr="007C390A">
      <w:rPr>
        <w:rFonts w:cs="Arial"/>
        <w:noProof/>
        <w:lang w:eastAsia="en-GB"/>
      </w:rPr>
      <w:drawing>
        <wp:inline distT="0" distB="0" distL="0" distR="0" wp14:anchorId="164CFB0E" wp14:editId="2247FAD1">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6DC9B78A"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014B" w14:textId="1FB904F3"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74133793">
    <w:abstractNumId w:val="0"/>
  </w:num>
  <w:num w:numId="2" w16cid:durableId="1731534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14D13"/>
    <w:rsid w:val="00024E1D"/>
    <w:rsid w:val="000C092E"/>
    <w:rsid w:val="000D37A8"/>
    <w:rsid w:val="000E0681"/>
    <w:rsid w:val="000E728D"/>
    <w:rsid w:val="00130728"/>
    <w:rsid w:val="00162D90"/>
    <w:rsid w:val="001B7B5F"/>
    <w:rsid w:val="001F22A0"/>
    <w:rsid w:val="002442DB"/>
    <w:rsid w:val="002A205C"/>
    <w:rsid w:val="002E1D9C"/>
    <w:rsid w:val="003C2135"/>
    <w:rsid w:val="003E7770"/>
    <w:rsid w:val="00455955"/>
    <w:rsid w:val="00480B45"/>
    <w:rsid w:val="004B3442"/>
    <w:rsid w:val="004D019A"/>
    <w:rsid w:val="004E6A2E"/>
    <w:rsid w:val="00507BC0"/>
    <w:rsid w:val="00520B15"/>
    <w:rsid w:val="005422AF"/>
    <w:rsid w:val="005842B9"/>
    <w:rsid w:val="0058753A"/>
    <w:rsid w:val="005973DE"/>
    <w:rsid w:val="00635FF4"/>
    <w:rsid w:val="006608C2"/>
    <w:rsid w:val="0069332B"/>
    <w:rsid w:val="007173CF"/>
    <w:rsid w:val="00775982"/>
    <w:rsid w:val="00782CE4"/>
    <w:rsid w:val="007D48FA"/>
    <w:rsid w:val="007D781B"/>
    <w:rsid w:val="007E780F"/>
    <w:rsid w:val="007F3953"/>
    <w:rsid w:val="007F64EA"/>
    <w:rsid w:val="0085638C"/>
    <w:rsid w:val="008747A8"/>
    <w:rsid w:val="00876720"/>
    <w:rsid w:val="008767AA"/>
    <w:rsid w:val="008B33CD"/>
    <w:rsid w:val="00920A8E"/>
    <w:rsid w:val="0092223F"/>
    <w:rsid w:val="009465A4"/>
    <w:rsid w:val="00967306"/>
    <w:rsid w:val="009931B1"/>
    <w:rsid w:val="009A5EBE"/>
    <w:rsid w:val="009A7DF6"/>
    <w:rsid w:val="009D7408"/>
    <w:rsid w:val="00A307A0"/>
    <w:rsid w:val="00AD1412"/>
    <w:rsid w:val="00B071F2"/>
    <w:rsid w:val="00B0784F"/>
    <w:rsid w:val="00B4201B"/>
    <w:rsid w:val="00B742D5"/>
    <w:rsid w:val="00B87CAB"/>
    <w:rsid w:val="00BA43CC"/>
    <w:rsid w:val="00BC7EFB"/>
    <w:rsid w:val="00BD5EED"/>
    <w:rsid w:val="00C47F60"/>
    <w:rsid w:val="00C678E1"/>
    <w:rsid w:val="00C70BFF"/>
    <w:rsid w:val="00C80947"/>
    <w:rsid w:val="00CB1041"/>
    <w:rsid w:val="00D20DD9"/>
    <w:rsid w:val="00D214D6"/>
    <w:rsid w:val="00D37436"/>
    <w:rsid w:val="00D43C7C"/>
    <w:rsid w:val="00D63CE6"/>
    <w:rsid w:val="00D66E03"/>
    <w:rsid w:val="00D935E1"/>
    <w:rsid w:val="00DA0C95"/>
    <w:rsid w:val="00DD2A5F"/>
    <w:rsid w:val="00E0348D"/>
    <w:rsid w:val="00EA1696"/>
    <w:rsid w:val="00F30C88"/>
    <w:rsid w:val="00F3403A"/>
    <w:rsid w:val="00FC422D"/>
    <w:rsid w:val="00FF5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E9EFC41"/>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BalloonText">
    <w:name w:val="Balloon Text"/>
    <w:basedOn w:val="Normal"/>
    <w:link w:val="BalloonTextChar"/>
    <w:uiPriority w:val="99"/>
    <w:semiHidden/>
    <w:unhideWhenUsed/>
    <w:rsid w:val="00F30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C88"/>
    <w:rPr>
      <w:rFonts w:ascii="Segoe UI" w:hAnsi="Segoe UI" w:cs="Segoe UI"/>
      <w:sz w:val="18"/>
      <w:szCs w:val="18"/>
    </w:rPr>
  </w:style>
  <w:style w:type="paragraph" w:styleId="Revision">
    <w:name w:val="Revision"/>
    <w:hidden/>
    <w:uiPriority w:val="99"/>
    <w:semiHidden/>
    <w:rsid w:val="00597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084445"/>
    <w:rsid w:val="00601A46"/>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6A0E9-822E-4D71-9CE5-F40F29BB8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1717</Words>
  <Characters>8083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3</cp:revision>
  <dcterms:created xsi:type="dcterms:W3CDTF">2023-12-19T12:40:00Z</dcterms:created>
  <dcterms:modified xsi:type="dcterms:W3CDTF">2024-01-05T09:09:00Z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5994331c05d237e07ac7f4c4658ca6915b5916dadf1c3a9df0730a69f4240b02</vt:lpwstr>
  </property>
</Properties>
</file>