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233B6451" w:rsidR="00543184" w:rsidRDefault="00543184" w:rsidP="00543184">
      <w:pPr>
        <w:spacing w:before="120" w:line="240" w:lineRule="exact"/>
        <w:ind w:left="-624"/>
        <w:rPr>
          <w:b/>
          <w:bCs/>
          <w:lang w:val="en-US"/>
        </w:rPr>
      </w:pPr>
      <w:bookmarkStart w:id="0" w:name="_Hlk207620029"/>
      <w:r>
        <w:rPr>
          <w:b/>
          <w:bCs/>
          <w:lang w:val="en-US"/>
        </w:rPr>
        <w:t>Date:</w:t>
      </w:r>
      <w:r w:rsidR="00BF62AC">
        <w:rPr>
          <w:b/>
          <w:bCs/>
          <w:lang w:val="en-US"/>
        </w:rPr>
        <w:t xml:space="preserve"> </w:t>
      </w:r>
      <w:r w:rsidR="0028658D" w:rsidRPr="0028658D">
        <w:rPr>
          <w:lang w:val="en-US"/>
        </w:rPr>
        <w:t>21/01/26</w:t>
      </w:r>
    </w:p>
    <w:p w14:paraId="584EC83A" w14:textId="20975B52" w:rsidR="00543184" w:rsidRDefault="00543184" w:rsidP="00543184">
      <w:pPr>
        <w:spacing w:before="120" w:line="240" w:lineRule="exact"/>
        <w:ind w:left="-624"/>
        <w:rPr>
          <w:b/>
          <w:bCs/>
          <w:lang w:val="en-US"/>
        </w:rPr>
      </w:pPr>
      <w:r>
        <w:rPr>
          <w:b/>
          <w:bCs/>
          <w:lang w:val="en-US"/>
        </w:rPr>
        <w:t>Time:</w:t>
      </w:r>
      <w:r w:rsidR="00BF62AC">
        <w:rPr>
          <w:b/>
          <w:bCs/>
          <w:lang w:val="en-US"/>
        </w:rPr>
        <w:t xml:space="preserve"> </w:t>
      </w:r>
      <w:r w:rsidR="0028658D" w:rsidRPr="0028658D">
        <w:rPr>
          <w:lang w:val="en-US"/>
        </w:rPr>
        <w:t>9.30am</w:t>
      </w:r>
    </w:p>
    <w:p w14:paraId="027499C3" w14:textId="6AAD2F49" w:rsidR="00CA62D6" w:rsidRPr="00385178" w:rsidRDefault="003C56C1" w:rsidP="00543184">
      <w:pPr>
        <w:spacing w:before="120" w:line="240" w:lineRule="exact"/>
        <w:ind w:left="-624"/>
        <w:rPr>
          <w:b/>
          <w:bCs/>
          <w:lang w:val="en-US"/>
        </w:rPr>
      </w:pPr>
      <w:r w:rsidRPr="00385178">
        <w:rPr>
          <w:b/>
          <w:bCs/>
          <w:lang w:val="en-US"/>
        </w:rPr>
        <w:t>Present:</w:t>
      </w:r>
      <w:r w:rsidR="00BF62AC" w:rsidRPr="00385178">
        <w:rPr>
          <w:b/>
          <w:bCs/>
          <w:lang w:val="en-US"/>
        </w:rPr>
        <w:t xml:space="preserve"> </w:t>
      </w:r>
      <w:r w:rsidR="0028658D" w:rsidRPr="0028658D">
        <w:rPr>
          <w:lang w:val="en-US"/>
        </w:rPr>
        <w:t>Sarah Howlett (Chair)</w:t>
      </w:r>
      <w:r w:rsidR="0028658D">
        <w:rPr>
          <w:lang w:val="en-US"/>
        </w:rPr>
        <w:t>, Julie Soffe, Keith Savill, Karl Wilson, Sam Jameson, Evelina Sliauteryte</w:t>
      </w:r>
      <w:r w:rsidR="0028658D" w:rsidRPr="003B7F3E">
        <w:rPr>
          <w:lang w:val="en-US"/>
        </w:rPr>
        <w:t>, De</w:t>
      </w:r>
      <w:r w:rsidR="003B7F3E" w:rsidRPr="003B7F3E">
        <w:rPr>
          <w:lang w:val="en-US"/>
        </w:rPr>
        <w:t>lia</w:t>
      </w:r>
      <w:r w:rsidR="003B7F3E">
        <w:rPr>
          <w:lang w:val="en-US"/>
        </w:rPr>
        <w:t xml:space="preserve"> Hawkes,</w:t>
      </w:r>
      <w:r w:rsidR="0028658D">
        <w:rPr>
          <w:lang w:val="en-US"/>
        </w:rPr>
        <w:t xml:space="preserve"> </w:t>
      </w:r>
      <w:r w:rsidR="003B7F3E">
        <w:rPr>
          <w:lang w:val="en-US"/>
        </w:rPr>
        <w:t>Luis</w:t>
      </w:r>
      <w:r w:rsidR="0028658D">
        <w:rPr>
          <w:lang w:val="en-US"/>
        </w:rPr>
        <w:t xml:space="preserve"> Fernando Cobar Zelaya, Sally</w:t>
      </w:r>
      <w:r w:rsidR="005E093B">
        <w:rPr>
          <w:lang w:val="en-US"/>
        </w:rPr>
        <w:t>-</w:t>
      </w:r>
      <w:r w:rsidR="0028658D">
        <w:rPr>
          <w:lang w:val="en-US"/>
        </w:rPr>
        <w:t>Ann</w:t>
      </w:r>
      <w:r w:rsidR="005E093B">
        <w:rPr>
          <w:lang w:val="en-US"/>
        </w:rPr>
        <w:t>e</w:t>
      </w:r>
      <w:r w:rsidR="0028658D">
        <w:rPr>
          <w:lang w:val="en-US"/>
        </w:rPr>
        <w:t xml:space="preserve"> Thomas, George Giotopoulos, Laura Smith, </w:t>
      </w:r>
      <w:r w:rsidR="004B167A">
        <w:rPr>
          <w:lang w:val="en-US"/>
        </w:rPr>
        <w:t>M</w:t>
      </w:r>
      <w:r w:rsidR="0028658D">
        <w:rPr>
          <w:lang w:val="en-US"/>
        </w:rPr>
        <w:t>ary Ann Haskings, James Harrison, Helen Cooper, Alan White, Anthony Coll, Daniel Hart, Christine Riches, Lorraine Holland, Farah Siddiqi, Km Evans, Xian Yu, Victoria Lacey, Michiel Plugge, Denise Scotland, Eileen Fisher, Emily McCord, Amelia Phillips, Matteo Mast</w:t>
      </w:r>
      <w:r w:rsidR="004B167A">
        <w:rPr>
          <w:lang w:val="en-US"/>
        </w:rPr>
        <w:t>antuoni, Emma Firel-Blanchard, Georgia Wilkinson, Nick Schaum, Pilar Browne, Hannah Mannering, Roz Mason, Nick Dean, Morgane Colom, Helle F Jorgensen, Murray Clarke, Judhell Manasala, Nisha Kuzhuppily Ramakrishnan, Nick Lumley, Wei Li, Fallon Miller, Gustavo Alviter Raymundo</w:t>
      </w:r>
    </w:p>
    <w:p w14:paraId="1CDF0795" w14:textId="5D6BAFAE"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p>
    <w:p w14:paraId="283C114C" w14:textId="66EAFB05" w:rsidR="00385178" w:rsidRPr="00385178" w:rsidRDefault="00385178" w:rsidP="00543184">
      <w:pPr>
        <w:spacing w:before="120" w:line="240" w:lineRule="exact"/>
        <w:ind w:left="-624"/>
        <w:rPr>
          <w:b/>
          <w:bCs/>
          <w:lang w:val="en-US"/>
        </w:rPr>
      </w:pPr>
      <w:r w:rsidRPr="00385178">
        <w:rPr>
          <w:b/>
          <w:bCs/>
          <w:lang w:val="en-US"/>
        </w:rPr>
        <w:t>Minutes:</w:t>
      </w:r>
      <w:r w:rsidR="004B167A">
        <w:rPr>
          <w:b/>
          <w:bCs/>
          <w:lang w:val="en-US"/>
        </w:rPr>
        <w:t xml:space="preserve"> </w:t>
      </w:r>
      <w:r w:rsidR="004B167A" w:rsidRPr="004B167A">
        <w:rPr>
          <w:lang w:val="en-US"/>
        </w:rPr>
        <w:t>Claudia Cheadle</w:t>
      </w:r>
    </w:p>
    <w:bookmarkEnd w:id="0"/>
    <w:p w14:paraId="5D5FD20C" w14:textId="77777777" w:rsidR="00A6089A" w:rsidRDefault="00A6089A" w:rsidP="0003265E">
      <w:pPr>
        <w:ind w:left="-624"/>
        <w:rPr>
          <w:lang w:val="en-US"/>
        </w:rPr>
      </w:pPr>
    </w:p>
    <w:p w14:paraId="4009EFC0" w14:textId="5FF16432"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4B167A">
        <w:rPr>
          <w:rStyle w:val="BoldCharacterStyle"/>
          <w:u w:val="single"/>
        </w:rPr>
        <w:t>AMB</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2830E11F" w14:textId="5743ED8B" w:rsidR="003C56C1" w:rsidRDefault="0092653A" w:rsidP="0003265E">
      <w:pPr>
        <w:ind w:left="-340"/>
        <w:rPr>
          <w:lang w:val="en-US"/>
        </w:rPr>
      </w:pPr>
      <w:r>
        <w:rPr>
          <w:lang w:val="en-US"/>
        </w:rPr>
        <w:t>There was a question about how everyone is finding the light/dark room conversion.</w:t>
      </w:r>
      <w:r w:rsidR="00896ED0">
        <w:rPr>
          <w:lang w:val="en-US"/>
        </w:rPr>
        <w:t xml:space="preserve"> It is now in </w:t>
      </w:r>
      <w:r w:rsidR="00F34141">
        <w:rPr>
          <w:lang w:val="en-US"/>
        </w:rPr>
        <w:t>use,</w:t>
      </w:r>
      <w:r w:rsidR="00896ED0">
        <w:rPr>
          <w:lang w:val="en-US"/>
        </w:rPr>
        <w:t xml:space="preserve"> and e</w:t>
      </w:r>
      <w:r>
        <w:rPr>
          <w:lang w:val="en-US"/>
        </w:rPr>
        <w:t>veryone is happy so far.</w:t>
      </w:r>
    </w:p>
    <w:p w14:paraId="678A86BE" w14:textId="540E813D" w:rsidR="0092653A" w:rsidRDefault="0092653A" w:rsidP="0003265E">
      <w:pPr>
        <w:ind w:left="-340"/>
        <w:rPr>
          <w:lang w:val="en-US"/>
        </w:rPr>
      </w:pPr>
      <w:r>
        <w:rPr>
          <w:lang w:val="en-US"/>
        </w:rPr>
        <w:t>The minutes from the meeting on 20/10/25 were agreed.</w:t>
      </w:r>
    </w:p>
    <w:p w14:paraId="215A6BD1" w14:textId="77777777" w:rsidR="004B167A" w:rsidRDefault="004B167A" w:rsidP="0003265E">
      <w:pPr>
        <w:ind w:left="-340"/>
        <w:rPr>
          <w:lang w:val="en-US"/>
        </w:rPr>
      </w:pPr>
    </w:p>
    <w:p w14:paraId="4C2ACEAE" w14:textId="77777777" w:rsidR="004B167A" w:rsidRDefault="004B167A"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1A304CA2" w14:textId="4334603B" w:rsidR="00896ED0" w:rsidRDefault="00896ED0" w:rsidP="00896ED0">
      <w:pPr>
        <w:pStyle w:val="Bold"/>
        <w:numPr>
          <w:ilvl w:val="0"/>
          <w:numId w:val="0"/>
        </w:numPr>
        <w:ind w:left="-340"/>
        <w:rPr>
          <w:b w:val="0"/>
          <w:bCs/>
        </w:rPr>
      </w:pPr>
      <w:r w:rsidRPr="00896ED0">
        <w:rPr>
          <w:b w:val="0"/>
          <w:bCs/>
        </w:rPr>
        <w:t>Sarah Howlett (SH) thanked George Giotopoulos (GG) who stood in at the Facilities Operations and Management Committee (FOM) meeting</w:t>
      </w:r>
      <w:r>
        <w:rPr>
          <w:b w:val="0"/>
          <w:bCs/>
        </w:rPr>
        <w:t>.</w:t>
      </w:r>
    </w:p>
    <w:p w14:paraId="384C86F7" w14:textId="72B44DD0" w:rsidR="00896ED0" w:rsidRDefault="00896ED0" w:rsidP="00896ED0">
      <w:pPr>
        <w:pStyle w:val="Bold"/>
        <w:numPr>
          <w:ilvl w:val="0"/>
          <w:numId w:val="0"/>
        </w:numPr>
        <w:ind w:left="-340"/>
        <w:rPr>
          <w:b w:val="0"/>
          <w:bCs/>
        </w:rPr>
      </w:pPr>
      <w:r>
        <w:rPr>
          <w:b w:val="0"/>
          <w:bCs/>
        </w:rPr>
        <w:t>SH mentioned that the things that came out of the FOM meeting that are relevant to this meeting will be discussed further down the agenda. These are the use of the germ-free facility and a training issue.</w:t>
      </w:r>
    </w:p>
    <w:p w14:paraId="2494A366" w14:textId="77777777" w:rsidR="00896ED0" w:rsidRPr="00896ED0" w:rsidRDefault="00896ED0" w:rsidP="00896ED0">
      <w:pPr>
        <w:pStyle w:val="Bold"/>
        <w:numPr>
          <w:ilvl w:val="0"/>
          <w:numId w:val="0"/>
        </w:numPr>
        <w:ind w:left="-340"/>
        <w:rPr>
          <w:b w:val="0"/>
          <w:bCs/>
        </w:rPr>
      </w:pPr>
    </w:p>
    <w:p w14:paraId="0BF76C4E" w14:textId="77777777" w:rsidR="000C23CF" w:rsidRDefault="000C23CF" w:rsidP="00896ED0">
      <w:pPr>
        <w:pStyle w:val="Bold"/>
        <w:numPr>
          <w:ilvl w:val="0"/>
          <w:numId w:val="0"/>
        </w:numPr>
        <w:ind w:left="284" w:hanging="284"/>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43ED0E19" w14:textId="52E7D4F5" w:rsidR="00AB188C" w:rsidRPr="00AB188C" w:rsidRDefault="00AB188C" w:rsidP="00AB188C">
      <w:pPr>
        <w:pStyle w:val="Bold"/>
        <w:numPr>
          <w:ilvl w:val="0"/>
          <w:numId w:val="0"/>
        </w:numPr>
        <w:ind w:left="-340"/>
        <w:rPr>
          <w:b w:val="0"/>
          <w:bCs/>
        </w:rPr>
      </w:pPr>
      <w:r w:rsidRPr="00AB188C">
        <w:rPr>
          <w:b w:val="0"/>
          <w:bCs/>
        </w:rPr>
        <w:t>The reports were circulated prior to the meeting.</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2EEB111D" w14:textId="6B735198" w:rsidR="00D6363E" w:rsidRPr="00D6363E" w:rsidRDefault="00D6363E" w:rsidP="00D6363E">
      <w:pPr>
        <w:pStyle w:val="Bold"/>
        <w:numPr>
          <w:ilvl w:val="0"/>
          <w:numId w:val="0"/>
        </w:numPr>
        <w:ind w:left="380"/>
        <w:rPr>
          <w:b w:val="0"/>
          <w:bCs/>
        </w:rPr>
      </w:pPr>
      <w:r w:rsidRPr="00D6363E">
        <w:rPr>
          <w:b w:val="0"/>
          <w:bCs/>
        </w:rPr>
        <w:t xml:space="preserve">Adam Pullen (AdP) left at the end of last </w:t>
      </w:r>
      <w:r w:rsidR="0000110A" w:rsidRPr="00D6363E">
        <w:rPr>
          <w:b w:val="0"/>
          <w:bCs/>
        </w:rPr>
        <w:t>year,</w:t>
      </w:r>
      <w:r w:rsidRPr="00D6363E">
        <w:rPr>
          <w:b w:val="0"/>
          <w:bCs/>
        </w:rPr>
        <w:t xml:space="preserve"> so Julie Soffe (JS) is manager and NACWO for the </w:t>
      </w:r>
      <w:r w:rsidR="00653F54" w:rsidRPr="00D6363E">
        <w:rPr>
          <w:b w:val="0"/>
          <w:bCs/>
        </w:rPr>
        <w:t>germ-free</w:t>
      </w:r>
      <w:r w:rsidRPr="00D6363E">
        <w:rPr>
          <w:b w:val="0"/>
          <w:bCs/>
        </w:rPr>
        <w:t xml:space="preserve"> unit.</w:t>
      </w:r>
    </w:p>
    <w:p w14:paraId="3324BF23" w14:textId="552A383C" w:rsidR="00692735" w:rsidRDefault="00D50424" w:rsidP="00692735">
      <w:pPr>
        <w:pStyle w:val="Bold"/>
        <w:numPr>
          <w:ilvl w:val="0"/>
          <w:numId w:val="32"/>
        </w:numPr>
        <w:ind w:left="380"/>
      </w:pPr>
      <w:r>
        <w:t>Occupancy</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643B6EE7" w14:textId="77777777" w:rsidR="00D50424" w:rsidRDefault="00D50424" w:rsidP="0003265E">
      <w:pPr>
        <w:pStyle w:val="Bold"/>
        <w:numPr>
          <w:ilvl w:val="0"/>
          <w:numId w:val="32"/>
        </w:numPr>
        <w:ind w:left="380"/>
      </w:pPr>
      <w:r>
        <w:t>Health, Safety and Security</w:t>
      </w:r>
    </w:p>
    <w:p w14:paraId="0C22D767" w14:textId="1B3ECDF9" w:rsidR="004D163B" w:rsidRDefault="00554D0F" w:rsidP="004D163B">
      <w:pPr>
        <w:pStyle w:val="Bold"/>
        <w:numPr>
          <w:ilvl w:val="0"/>
          <w:numId w:val="0"/>
        </w:numPr>
        <w:ind w:left="380"/>
        <w:rPr>
          <w:b w:val="0"/>
          <w:bCs/>
        </w:rPr>
      </w:pPr>
      <w:r w:rsidRPr="00554D0F">
        <w:rPr>
          <w:b w:val="0"/>
          <w:bCs/>
        </w:rPr>
        <w:t xml:space="preserve">On Level 0, sometimes the </w:t>
      </w:r>
      <w:r w:rsidR="00D2464B" w:rsidRPr="003B7F3E">
        <w:rPr>
          <w:b w:val="0"/>
          <w:bCs/>
        </w:rPr>
        <w:t>genetically modified</w:t>
      </w:r>
      <w:r w:rsidR="00D2464B">
        <w:rPr>
          <w:b w:val="0"/>
          <w:bCs/>
        </w:rPr>
        <w:t xml:space="preserve"> (</w:t>
      </w:r>
      <w:r w:rsidRPr="00554D0F">
        <w:rPr>
          <w:b w:val="0"/>
          <w:bCs/>
        </w:rPr>
        <w:t>GM</w:t>
      </w:r>
      <w:r w:rsidR="00D2464B">
        <w:rPr>
          <w:b w:val="0"/>
          <w:bCs/>
        </w:rPr>
        <w:t>)</w:t>
      </w:r>
      <w:r w:rsidRPr="00554D0F">
        <w:rPr>
          <w:b w:val="0"/>
          <w:bCs/>
        </w:rPr>
        <w:t xml:space="preserve"> risk assessments are being received, and they are out of date. It is felt a process is needed. There was a conversation around adding them to the colony management dashboard on MCMS. It was agreed that as some of the information may be confidential, it would be up to the colony manager to upload them themselves. </w:t>
      </w:r>
      <w:r>
        <w:rPr>
          <w:b w:val="0"/>
          <w:bCs/>
        </w:rPr>
        <w:t xml:space="preserve">The colony manager would need to go on </w:t>
      </w:r>
      <w:r>
        <w:rPr>
          <w:b w:val="0"/>
          <w:bCs/>
        </w:rPr>
        <w:lastRenderedPageBreak/>
        <w:t>to their colony page, click on the edit button and there is a section that says upload documents. Upload the document there and click save.</w:t>
      </w:r>
      <w:r w:rsidR="004D163B">
        <w:rPr>
          <w:b w:val="0"/>
          <w:bCs/>
        </w:rPr>
        <w:t xml:space="preserve"> </w:t>
      </w:r>
      <w:r w:rsidR="00D6363E">
        <w:rPr>
          <w:b w:val="0"/>
          <w:bCs/>
        </w:rPr>
        <w:t>JS</w:t>
      </w:r>
      <w:r w:rsidR="004D163B">
        <w:rPr>
          <w:b w:val="0"/>
          <w:bCs/>
        </w:rPr>
        <w:t xml:space="preserve"> will add it as an item to check how this is going will be added to the next meeting.</w:t>
      </w:r>
      <w:r w:rsidR="00A243C9">
        <w:rPr>
          <w:b w:val="0"/>
          <w:bCs/>
        </w:rPr>
        <w:t xml:space="preserve"> If there are any issues in the meantime email JS.</w:t>
      </w:r>
    </w:p>
    <w:p w14:paraId="46ED9D44" w14:textId="77777777" w:rsidR="00D2464B" w:rsidRDefault="00D2464B" w:rsidP="004D163B">
      <w:pPr>
        <w:pStyle w:val="Bold"/>
        <w:numPr>
          <w:ilvl w:val="0"/>
          <w:numId w:val="0"/>
        </w:numPr>
        <w:ind w:left="380"/>
        <w:rPr>
          <w:b w:val="0"/>
          <w:bCs/>
        </w:rPr>
      </w:pPr>
    </w:p>
    <w:p w14:paraId="4286078D" w14:textId="77777777" w:rsidR="00D2464B" w:rsidRDefault="00D2464B" w:rsidP="00D2464B">
      <w:pPr>
        <w:pStyle w:val="Bold"/>
        <w:numPr>
          <w:ilvl w:val="0"/>
          <w:numId w:val="0"/>
        </w:numPr>
        <w:ind w:left="380"/>
        <w:rPr>
          <w:b w:val="0"/>
          <w:bCs/>
        </w:rPr>
      </w:pPr>
      <w:r>
        <w:rPr>
          <w:b w:val="0"/>
          <w:bCs/>
        </w:rPr>
        <w:t>On Level 2 there have been some recent changes on waste disposal. There is now Standard Operating procedure (SOP) number 499 for disposal of carcinogens, Tamoxifen etc. When a study plan is submitted relating to those substances you will be contacted with instructions on how to dispose of the waste.</w:t>
      </w:r>
    </w:p>
    <w:p w14:paraId="142FB0DA" w14:textId="782980DC" w:rsidR="00281894" w:rsidRDefault="00281894" w:rsidP="00D2464B">
      <w:pPr>
        <w:pStyle w:val="Bold"/>
        <w:numPr>
          <w:ilvl w:val="0"/>
          <w:numId w:val="0"/>
        </w:numPr>
        <w:ind w:left="380"/>
        <w:rPr>
          <w:b w:val="0"/>
          <w:bCs/>
        </w:rPr>
      </w:pPr>
      <w:r>
        <w:rPr>
          <w:b w:val="0"/>
          <w:bCs/>
        </w:rPr>
        <w:t xml:space="preserve">An SOP is being written for disposal of </w:t>
      </w:r>
      <w:r w:rsidR="00784DE1">
        <w:rPr>
          <w:b w:val="0"/>
          <w:bCs/>
        </w:rPr>
        <w:t>waste</w:t>
      </w:r>
      <w:r>
        <w:rPr>
          <w:b w:val="0"/>
          <w:bCs/>
        </w:rPr>
        <w:t xml:space="preserve"> </w:t>
      </w:r>
      <w:r w:rsidR="00784DE1">
        <w:rPr>
          <w:b w:val="0"/>
          <w:bCs/>
        </w:rPr>
        <w:t xml:space="preserve">for imported research </w:t>
      </w:r>
      <w:r>
        <w:rPr>
          <w:b w:val="0"/>
          <w:bCs/>
        </w:rPr>
        <w:t>that contains animal by products. There has been a change because of impo</w:t>
      </w:r>
      <w:r w:rsidR="003B7F3E">
        <w:rPr>
          <w:b w:val="0"/>
          <w:bCs/>
        </w:rPr>
        <w:t>r</w:t>
      </w:r>
      <w:r>
        <w:rPr>
          <w:b w:val="0"/>
          <w:bCs/>
        </w:rPr>
        <w:t xml:space="preserve">t requirements. People submitting any IV 58 applications will be </w:t>
      </w:r>
      <w:r w:rsidR="00563462">
        <w:rPr>
          <w:b w:val="0"/>
          <w:bCs/>
        </w:rPr>
        <w:t>supported</w:t>
      </w:r>
      <w:r>
        <w:rPr>
          <w:b w:val="0"/>
          <w:bCs/>
        </w:rPr>
        <w:t xml:space="preserve"> on a </w:t>
      </w:r>
      <w:r w:rsidR="0056485D">
        <w:rPr>
          <w:b w:val="0"/>
          <w:bCs/>
        </w:rPr>
        <w:t>case-by-case</w:t>
      </w:r>
      <w:r>
        <w:rPr>
          <w:b w:val="0"/>
          <w:bCs/>
        </w:rPr>
        <w:t xml:space="preserve"> basis.</w:t>
      </w:r>
    </w:p>
    <w:p w14:paraId="1C3F46A6" w14:textId="77777777" w:rsidR="00D2464B" w:rsidRDefault="00D2464B" w:rsidP="004D163B">
      <w:pPr>
        <w:pStyle w:val="Bold"/>
        <w:numPr>
          <w:ilvl w:val="0"/>
          <w:numId w:val="0"/>
        </w:numPr>
        <w:ind w:left="380"/>
        <w:rPr>
          <w:b w:val="0"/>
          <w:bCs/>
        </w:rPr>
      </w:pPr>
    </w:p>
    <w:p w14:paraId="23450FA9" w14:textId="2A34F974" w:rsidR="00D9766F" w:rsidRDefault="00D9766F" w:rsidP="00D9766F">
      <w:pPr>
        <w:pStyle w:val="Bold"/>
        <w:numPr>
          <w:ilvl w:val="0"/>
          <w:numId w:val="0"/>
        </w:numPr>
        <w:ind w:left="1156"/>
      </w:pPr>
      <w:r w:rsidRPr="00D9766F">
        <w:t xml:space="preserve">Action: </w:t>
      </w:r>
      <w:r>
        <w:t>JS to add an item to the agenda for the next meeting to check how adding the GM risk assessments to M</w:t>
      </w:r>
      <w:r w:rsidR="00784DE1">
        <w:t>CMS</w:t>
      </w:r>
      <w:r>
        <w:t xml:space="preserve"> is going.</w:t>
      </w:r>
    </w:p>
    <w:p w14:paraId="52345E09" w14:textId="2B768BDB" w:rsidR="00D9766F" w:rsidRPr="00D9766F" w:rsidRDefault="00D9766F" w:rsidP="004D163B">
      <w:pPr>
        <w:pStyle w:val="Bold"/>
        <w:numPr>
          <w:ilvl w:val="0"/>
          <w:numId w:val="0"/>
        </w:numPr>
        <w:ind w:left="380"/>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43DB6B59" w14:textId="51DF097F" w:rsidR="00AB188C" w:rsidRDefault="00AB188C" w:rsidP="00AB188C">
      <w:pPr>
        <w:pStyle w:val="Bold"/>
        <w:numPr>
          <w:ilvl w:val="0"/>
          <w:numId w:val="0"/>
        </w:numPr>
        <w:ind w:left="380"/>
        <w:rPr>
          <w:b w:val="0"/>
          <w:bCs/>
        </w:rPr>
      </w:pPr>
      <w:r w:rsidRPr="00AB188C">
        <w:rPr>
          <w:b w:val="0"/>
          <w:bCs/>
        </w:rPr>
        <w:t xml:space="preserve">There was a query whether there would be an induction into room </w:t>
      </w:r>
      <w:r w:rsidR="003B7F3E">
        <w:rPr>
          <w:b w:val="0"/>
          <w:bCs/>
        </w:rPr>
        <w:t>0.</w:t>
      </w:r>
      <w:r w:rsidRPr="00AB188C">
        <w:rPr>
          <w:b w:val="0"/>
          <w:bCs/>
        </w:rPr>
        <w:t>18 on Level 0. Everything is set up t</w:t>
      </w:r>
      <w:r w:rsidR="0063258A">
        <w:rPr>
          <w:b w:val="0"/>
          <w:bCs/>
        </w:rPr>
        <w:t>o</w:t>
      </w:r>
      <w:r w:rsidRPr="00AB188C">
        <w:rPr>
          <w:b w:val="0"/>
          <w:bCs/>
        </w:rPr>
        <w:t xml:space="preserve"> move over once SH study is finished.</w:t>
      </w:r>
    </w:p>
    <w:p w14:paraId="1FFC6FB6" w14:textId="77777777" w:rsidR="00373FA5" w:rsidRDefault="00373FA5" w:rsidP="00AB188C">
      <w:pPr>
        <w:pStyle w:val="Bold"/>
        <w:numPr>
          <w:ilvl w:val="0"/>
          <w:numId w:val="0"/>
        </w:numPr>
        <w:ind w:left="380"/>
        <w:rPr>
          <w:b w:val="0"/>
          <w:bCs/>
        </w:rPr>
      </w:pPr>
    </w:p>
    <w:p w14:paraId="44E3A3AF" w14:textId="292CADFE" w:rsidR="00373FA5" w:rsidRDefault="00373FA5" w:rsidP="00373FA5">
      <w:pPr>
        <w:pStyle w:val="Bold"/>
        <w:numPr>
          <w:ilvl w:val="0"/>
          <w:numId w:val="0"/>
        </w:numPr>
        <w:ind w:left="380"/>
        <w:rPr>
          <w:b w:val="0"/>
          <w:bCs/>
        </w:rPr>
      </w:pPr>
      <w:r>
        <w:rPr>
          <w:b w:val="0"/>
          <w:bCs/>
        </w:rPr>
        <w:t xml:space="preserve">Study plans are being submitted with errors and missing information. Please </w:t>
      </w:r>
      <w:r w:rsidR="0063258A">
        <w:rPr>
          <w:b w:val="0"/>
          <w:bCs/>
        </w:rPr>
        <w:t xml:space="preserve">could researchers </w:t>
      </w:r>
      <w:r>
        <w:rPr>
          <w:b w:val="0"/>
          <w:bCs/>
        </w:rPr>
        <w:t xml:space="preserve">be mindful that the information is correct before it is submitted. These will be sent back to </w:t>
      </w:r>
      <w:r w:rsidR="0063258A">
        <w:rPr>
          <w:b w:val="0"/>
          <w:bCs/>
        </w:rPr>
        <w:t xml:space="preserve">researchers </w:t>
      </w:r>
      <w:r>
        <w:rPr>
          <w:b w:val="0"/>
          <w:bCs/>
        </w:rPr>
        <w:t xml:space="preserve">to be corrected if errors are found. Please also ensure that study plans are submitted with time to be reviewed. There have been instances where study plans are submitted on a Friday afternoon for the study to start on Monday morning. </w:t>
      </w:r>
      <w:r w:rsidR="0063258A">
        <w:rPr>
          <w:b w:val="0"/>
          <w:bCs/>
        </w:rPr>
        <w:t>A</w:t>
      </w:r>
      <w:r>
        <w:rPr>
          <w:b w:val="0"/>
          <w:bCs/>
        </w:rPr>
        <w:t xml:space="preserve">llow </w:t>
      </w:r>
      <w:r w:rsidR="0063258A">
        <w:rPr>
          <w:b w:val="0"/>
          <w:bCs/>
        </w:rPr>
        <w:t xml:space="preserve">for a turnaround of </w:t>
      </w:r>
      <w:r>
        <w:rPr>
          <w:b w:val="0"/>
          <w:bCs/>
        </w:rPr>
        <w:t>10 working days.</w:t>
      </w:r>
    </w:p>
    <w:p w14:paraId="472F5AC3" w14:textId="3D783E5A" w:rsidR="00373FA5" w:rsidRDefault="00373FA5" w:rsidP="00373FA5">
      <w:pPr>
        <w:pStyle w:val="Bold"/>
        <w:numPr>
          <w:ilvl w:val="0"/>
          <w:numId w:val="0"/>
        </w:numPr>
        <w:ind w:left="380"/>
        <w:rPr>
          <w:b w:val="0"/>
          <w:bCs/>
        </w:rPr>
      </w:pPr>
      <w:r>
        <w:rPr>
          <w:b w:val="0"/>
          <w:bCs/>
        </w:rPr>
        <w:t xml:space="preserve">There was a conversation around communication. It is felt that changes to policies or how plans should be structured haven’t always been communicated with researchers. </w:t>
      </w:r>
    </w:p>
    <w:p w14:paraId="2660740F" w14:textId="246870B6" w:rsidR="00373FA5" w:rsidRDefault="00373FA5" w:rsidP="00373FA5">
      <w:pPr>
        <w:pStyle w:val="Bold"/>
        <w:numPr>
          <w:ilvl w:val="0"/>
          <w:numId w:val="0"/>
        </w:numPr>
        <w:ind w:left="380"/>
        <w:rPr>
          <w:b w:val="0"/>
          <w:bCs/>
        </w:rPr>
      </w:pPr>
      <w:r>
        <w:rPr>
          <w:b w:val="0"/>
          <w:bCs/>
        </w:rPr>
        <w:t>Please ensure information from these meetings is disseminated to your teams.</w:t>
      </w:r>
    </w:p>
    <w:p w14:paraId="6C9CA79F" w14:textId="34FAC861" w:rsidR="00373FA5" w:rsidRDefault="00373FA5" w:rsidP="00373FA5">
      <w:pPr>
        <w:pStyle w:val="Bold"/>
        <w:numPr>
          <w:ilvl w:val="0"/>
          <w:numId w:val="0"/>
        </w:numPr>
        <w:ind w:left="380"/>
        <w:rPr>
          <w:b w:val="0"/>
          <w:bCs/>
        </w:rPr>
      </w:pPr>
      <w:r>
        <w:rPr>
          <w:b w:val="0"/>
          <w:bCs/>
        </w:rPr>
        <w:t xml:space="preserve">There is a </w:t>
      </w:r>
      <w:r w:rsidR="00604276">
        <w:rPr>
          <w:b w:val="0"/>
          <w:bCs/>
        </w:rPr>
        <w:t xml:space="preserve">draft </w:t>
      </w:r>
      <w:r>
        <w:rPr>
          <w:b w:val="0"/>
          <w:bCs/>
        </w:rPr>
        <w:t>template for how to submit a study plan. This is mainly focused on surgery, but it can be made so it is also applicable to non-surgery related study plans. Emma Friel-Blanchard (EFB) will send it to Laura Smith for input (LS)</w:t>
      </w:r>
      <w:r w:rsidR="00604276">
        <w:rPr>
          <w:b w:val="0"/>
          <w:bCs/>
        </w:rPr>
        <w:t xml:space="preserve"> so it </w:t>
      </w:r>
      <w:r w:rsidR="00B60998">
        <w:rPr>
          <w:b w:val="0"/>
          <w:bCs/>
        </w:rPr>
        <w:t>isn’t</w:t>
      </w:r>
      <w:r w:rsidR="00604276">
        <w:rPr>
          <w:b w:val="0"/>
          <w:bCs/>
        </w:rPr>
        <w:t xml:space="preserve"> so surgery focussed.</w:t>
      </w:r>
    </w:p>
    <w:p w14:paraId="75EAA3B8" w14:textId="0A723DBF" w:rsidR="00F34141" w:rsidRDefault="00F34141" w:rsidP="00373FA5">
      <w:pPr>
        <w:pStyle w:val="Bold"/>
        <w:numPr>
          <w:ilvl w:val="0"/>
          <w:numId w:val="0"/>
        </w:numPr>
        <w:ind w:left="380"/>
        <w:rPr>
          <w:b w:val="0"/>
          <w:bCs/>
        </w:rPr>
      </w:pPr>
      <w:r>
        <w:rPr>
          <w:b w:val="0"/>
          <w:bCs/>
        </w:rPr>
        <w:t xml:space="preserve">It was requested that the study plan template be made available on MCMS. Mary Ann Haskings (MAH) said it will be added to the Moodle page with the other guides. </w:t>
      </w:r>
    </w:p>
    <w:p w14:paraId="5005A2FB" w14:textId="77777777" w:rsidR="00D9766F" w:rsidRDefault="00D9766F" w:rsidP="00373FA5">
      <w:pPr>
        <w:pStyle w:val="Bold"/>
        <w:numPr>
          <w:ilvl w:val="0"/>
          <w:numId w:val="0"/>
        </w:numPr>
        <w:ind w:left="380"/>
        <w:rPr>
          <w:b w:val="0"/>
          <w:bCs/>
        </w:rPr>
      </w:pPr>
    </w:p>
    <w:p w14:paraId="4306C234" w14:textId="442D3160" w:rsidR="00D9766F" w:rsidRDefault="00494A2D" w:rsidP="00373FA5">
      <w:pPr>
        <w:pStyle w:val="Bold"/>
        <w:numPr>
          <w:ilvl w:val="0"/>
          <w:numId w:val="0"/>
        </w:numPr>
        <w:ind w:left="380"/>
        <w:rPr>
          <w:b w:val="0"/>
          <w:bCs/>
        </w:rPr>
      </w:pPr>
      <w:r>
        <w:rPr>
          <w:b w:val="0"/>
          <w:bCs/>
        </w:rPr>
        <w:t xml:space="preserve">There was a reminder to take note of the waste bin signage. </w:t>
      </w:r>
      <w:r w:rsidR="00D9766F">
        <w:rPr>
          <w:b w:val="0"/>
          <w:bCs/>
        </w:rPr>
        <w:t xml:space="preserve">There is an issue where people are not looking </w:t>
      </w:r>
      <w:r>
        <w:rPr>
          <w:b w:val="0"/>
          <w:bCs/>
        </w:rPr>
        <w:t>a</w:t>
      </w:r>
      <w:r w:rsidR="00D9766F">
        <w:rPr>
          <w:b w:val="0"/>
          <w:bCs/>
        </w:rPr>
        <w:t>t the signage when using the bins in the Level 1 staffroom. The cleaners are currently having to take things out of the bins to transfer them to the correct bins.</w:t>
      </w:r>
    </w:p>
    <w:p w14:paraId="3FF333C5" w14:textId="77777777" w:rsidR="00653F54" w:rsidRDefault="00653F54" w:rsidP="00373FA5">
      <w:pPr>
        <w:pStyle w:val="Bold"/>
        <w:numPr>
          <w:ilvl w:val="0"/>
          <w:numId w:val="0"/>
        </w:numPr>
        <w:ind w:left="380"/>
        <w:rPr>
          <w:b w:val="0"/>
          <w:bCs/>
        </w:rPr>
      </w:pPr>
    </w:p>
    <w:p w14:paraId="126E9E61" w14:textId="42F9F5FC" w:rsidR="00653F54" w:rsidRDefault="000E0AE0" w:rsidP="00373FA5">
      <w:pPr>
        <w:pStyle w:val="Bold"/>
        <w:numPr>
          <w:ilvl w:val="0"/>
          <w:numId w:val="0"/>
        </w:numPr>
        <w:ind w:left="380"/>
        <w:rPr>
          <w:b w:val="0"/>
          <w:bCs/>
        </w:rPr>
      </w:pPr>
      <w:r>
        <w:rPr>
          <w:b w:val="0"/>
          <w:bCs/>
        </w:rPr>
        <w:t>On Level 4 t</w:t>
      </w:r>
      <w:r w:rsidR="00653F54">
        <w:rPr>
          <w:b w:val="0"/>
          <w:bCs/>
        </w:rPr>
        <w:t xml:space="preserve">here have been some great results from the electroporation rounds that have been done. Two new researchers have approached showing interest in further work. Denise Scotland (DS) has contacts of researchers that have already used it and are happy to provide feedback of their experiences with it to other researchers. </w:t>
      </w:r>
      <w:r w:rsidR="00213402">
        <w:rPr>
          <w:b w:val="0"/>
          <w:bCs/>
        </w:rPr>
        <w:t>Please contact DS if you are interested in making mouse models.</w:t>
      </w:r>
    </w:p>
    <w:p w14:paraId="11B6FF42" w14:textId="2FE35246" w:rsidR="000E0AE0" w:rsidRDefault="000E0AE0" w:rsidP="00373FA5">
      <w:pPr>
        <w:pStyle w:val="Bold"/>
        <w:numPr>
          <w:ilvl w:val="0"/>
          <w:numId w:val="0"/>
        </w:numPr>
        <w:ind w:left="380"/>
        <w:rPr>
          <w:b w:val="0"/>
          <w:bCs/>
        </w:rPr>
      </w:pPr>
      <w:r>
        <w:rPr>
          <w:b w:val="0"/>
          <w:bCs/>
        </w:rPr>
        <w:t xml:space="preserve">There was a conversation around why electroporation would be used. It seems to be more efficient at providing the desired results. It is cheaper than other methods and uses less mice. </w:t>
      </w:r>
    </w:p>
    <w:p w14:paraId="03AF4F2F" w14:textId="1E3BA931" w:rsidR="000E0AE0" w:rsidRDefault="000E0AE0" w:rsidP="00373FA5">
      <w:pPr>
        <w:pStyle w:val="Bold"/>
        <w:numPr>
          <w:ilvl w:val="0"/>
          <w:numId w:val="0"/>
        </w:numPr>
        <w:ind w:left="380"/>
        <w:rPr>
          <w:b w:val="0"/>
          <w:bCs/>
        </w:rPr>
      </w:pPr>
      <w:r w:rsidRPr="00430EED">
        <w:rPr>
          <w:b w:val="0"/>
          <w:bCs/>
        </w:rPr>
        <w:lastRenderedPageBreak/>
        <w:t>The Transgenic facility can also offer a timed mating service and can support timed mating on a black 6 background.</w:t>
      </w:r>
    </w:p>
    <w:p w14:paraId="0187D160" w14:textId="77777777" w:rsidR="00692735" w:rsidRDefault="00692735" w:rsidP="00373FA5">
      <w:pPr>
        <w:pStyle w:val="Bold"/>
        <w:numPr>
          <w:ilvl w:val="0"/>
          <w:numId w:val="0"/>
        </w:numPr>
        <w:ind w:left="380"/>
        <w:rPr>
          <w:b w:val="0"/>
          <w:bCs/>
        </w:rPr>
      </w:pPr>
    </w:p>
    <w:p w14:paraId="5FECEB51" w14:textId="5B35BAD7" w:rsidR="00692735" w:rsidRDefault="00692735" w:rsidP="00373FA5">
      <w:pPr>
        <w:pStyle w:val="Bold"/>
        <w:numPr>
          <w:ilvl w:val="0"/>
          <w:numId w:val="0"/>
        </w:numPr>
        <w:ind w:left="380"/>
        <w:rPr>
          <w:b w:val="0"/>
          <w:bCs/>
        </w:rPr>
      </w:pPr>
      <w:r>
        <w:rPr>
          <w:b w:val="0"/>
          <w:bCs/>
        </w:rPr>
        <w:t xml:space="preserve">There has been a discussion at </w:t>
      </w:r>
      <w:r w:rsidR="00607415">
        <w:rPr>
          <w:b w:val="0"/>
          <w:bCs/>
        </w:rPr>
        <w:t>University Biomedical Services Governance and Strategy committee (</w:t>
      </w:r>
      <w:r w:rsidRPr="00607415">
        <w:rPr>
          <w:b w:val="0"/>
          <w:bCs/>
        </w:rPr>
        <w:t>UBSG</w:t>
      </w:r>
      <w:r w:rsidR="00607415" w:rsidRPr="00607415">
        <w:rPr>
          <w:b w:val="0"/>
          <w:bCs/>
        </w:rPr>
        <w:t>S</w:t>
      </w:r>
      <w:r w:rsidR="00607415">
        <w:rPr>
          <w:b w:val="0"/>
          <w:bCs/>
        </w:rPr>
        <w:t>)</w:t>
      </w:r>
      <w:r>
        <w:rPr>
          <w:b w:val="0"/>
          <w:bCs/>
        </w:rPr>
        <w:t xml:space="preserve"> regarding updating the roadmap for germ free and CL3. Germ free has some users currently so meetings will be set up with them to plan their future usage. CL3 has not been used for </w:t>
      </w:r>
      <w:r w:rsidR="0056485D">
        <w:rPr>
          <w:b w:val="0"/>
          <w:bCs/>
        </w:rPr>
        <w:t xml:space="preserve">nearly </w:t>
      </w:r>
      <w:r>
        <w:rPr>
          <w:b w:val="0"/>
          <w:bCs/>
        </w:rPr>
        <w:t xml:space="preserve">three years. </w:t>
      </w:r>
    </w:p>
    <w:p w14:paraId="5E9BC298" w14:textId="44BCC26F" w:rsidR="00692735" w:rsidRDefault="00692735" w:rsidP="00373FA5">
      <w:pPr>
        <w:pStyle w:val="Bold"/>
        <w:numPr>
          <w:ilvl w:val="0"/>
          <w:numId w:val="0"/>
        </w:numPr>
        <w:ind w:left="380"/>
        <w:rPr>
          <w:b w:val="0"/>
          <w:bCs/>
        </w:rPr>
      </w:pPr>
      <w:r>
        <w:rPr>
          <w:b w:val="0"/>
          <w:bCs/>
        </w:rPr>
        <w:t>An email has been sent out regarding CL3 and an email will soon be sent regarding germ free to find out views on future usage. A draft report will be submitted</w:t>
      </w:r>
      <w:r w:rsidR="00607415">
        <w:rPr>
          <w:b w:val="0"/>
          <w:bCs/>
        </w:rPr>
        <w:t xml:space="preserve"> to UBSGS</w:t>
      </w:r>
      <w:r>
        <w:rPr>
          <w:b w:val="0"/>
          <w:bCs/>
        </w:rPr>
        <w:t xml:space="preserve"> in March. The process is unable to be </w:t>
      </w:r>
      <w:r w:rsidR="005A40BB">
        <w:rPr>
          <w:b w:val="0"/>
          <w:bCs/>
        </w:rPr>
        <w:t xml:space="preserve">made </w:t>
      </w:r>
      <w:r>
        <w:rPr>
          <w:b w:val="0"/>
          <w:bCs/>
        </w:rPr>
        <w:t>any quicker as there is the need to make sure all information is captured. If researchers need CL3 in the next few years, please contact Keith Savill (KS) and Karl Wilson (KW).</w:t>
      </w:r>
      <w:r w:rsidR="005A40BB">
        <w:rPr>
          <w:b w:val="0"/>
          <w:bCs/>
        </w:rPr>
        <w:t xml:space="preserve"> </w:t>
      </w:r>
    </w:p>
    <w:p w14:paraId="6CA91490" w14:textId="77777777" w:rsidR="00373FA5" w:rsidRDefault="00373FA5" w:rsidP="00373FA5">
      <w:pPr>
        <w:pStyle w:val="Bold"/>
        <w:numPr>
          <w:ilvl w:val="0"/>
          <w:numId w:val="0"/>
        </w:numPr>
        <w:ind w:left="380"/>
        <w:rPr>
          <w:b w:val="0"/>
          <w:bCs/>
        </w:rPr>
      </w:pPr>
    </w:p>
    <w:p w14:paraId="1C650B2A" w14:textId="77777777" w:rsidR="00D2464B" w:rsidRDefault="00D2464B" w:rsidP="00373FA5">
      <w:pPr>
        <w:pStyle w:val="Bold"/>
        <w:numPr>
          <w:ilvl w:val="0"/>
          <w:numId w:val="0"/>
        </w:numPr>
        <w:ind w:left="380"/>
        <w:rPr>
          <w:b w:val="0"/>
          <w:bCs/>
        </w:rPr>
      </w:pPr>
    </w:p>
    <w:p w14:paraId="271C297F" w14:textId="133D1992" w:rsidR="00373FA5" w:rsidRDefault="0063258A" w:rsidP="00430EED">
      <w:pPr>
        <w:pStyle w:val="Bold"/>
        <w:numPr>
          <w:ilvl w:val="0"/>
          <w:numId w:val="0"/>
        </w:numPr>
        <w:ind w:left="1134" w:hanging="754"/>
      </w:pPr>
      <w:r w:rsidRPr="0063258A">
        <w:t xml:space="preserve">Action: </w:t>
      </w:r>
      <w:r>
        <w:t>EFB to send study plan template to LS for input</w:t>
      </w:r>
      <w:r w:rsidR="00430EED">
        <w:t xml:space="preserve"> so it isn’t so surgery </w:t>
      </w:r>
      <w:r w:rsidR="00604276">
        <w:t xml:space="preserve">  </w:t>
      </w:r>
      <w:r w:rsidR="00430EED">
        <w:t>focussed</w:t>
      </w:r>
      <w:r>
        <w:t>.</w:t>
      </w:r>
    </w:p>
    <w:p w14:paraId="2B900282" w14:textId="1369DA51" w:rsidR="00F34141" w:rsidRDefault="00F34141" w:rsidP="00373FA5">
      <w:pPr>
        <w:pStyle w:val="Bold"/>
        <w:numPr>
          <w:ilvl w:val="0"/>
          <w:numId w:val="0"/>
        </w:numPr>
        <w:ind w:left="380"/>
      </w:pPr>
      <w:r>
        <w:tab/>
        <w:t xml:space="preserve">        MAH to put the study plan template on Moodle.</w:t>
      </w:r>
    </w:p>
    <w:p w14:paraId="30782BA2" w14:textId="77777777" w:rsidR="0063258A" w:rsidRPr="0063258A" w:rsidRDefault="0063258A" w:rsidP="00373FA5">
      <w:pPr>
        <w:pStyle w:val="Bold"/>
        <w:numPr>
          <w:ilvl w:val="0"/>
          <w:numId w:val="0"/>
        </w:numPr>
        <w:ind w:left="380"/>
      </w:pP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3274CF9D" w14:textId="71191476" w:rsidR="005A40BB" w:rsidRDefault="004B085C" w:rsidP="005A40BB">
      <w:pPr>
        <w:pStyle w:val="Bold"/>
        <w:numPr>
          <w:ilvl w:val="0"/>
          <w:numId w:val="0"/>
        </w:numPr>
        <w:ind w:left="-340"/>
        <w:rPr>
          <w:b w:val="0"/>
          <w:bCs/>
        </w:rPr>
      </w:pPr>
      <w:r w:rsidRPr="004B085C">
        <w:rPr>
          <w:b w:val="0"/>
          <w:bCs/>
        </w:rPr>
        <w:t>The r</w:t>
      </w:r>
      <w:r w:rsidR="005A40BB" w:rsidRPr="004B085C">
        <w:rPr>
          <w:b w:val="0"/>
          <w:bCs/>
        </w:rPr>
        <w:t xml:space="preserve">eport was </w:t>
      </w:r>
      <w:r w:rsidR="00D009BF">
        <w:rPr>
          <w:b w:val="0"/>
          <w:bCs/>
        </w:rPr>
        <w:t>circulated</w:t>
      </w:r>
      <w:r w:rsidR="005A40BB" w:rsidRPr="004B085C">
        <w:rPr>
          <w:b w:val="0"/>
          <w:bCs/>
        </w:rPr>
        <w:t xml:space="preserve"> prior to the meeting. </w:t>
      </w:r>
    </w:p>
    <w:p w14:paraId="461E22AF" w14:textId="77777777" w:rsidR="00892BC2" w:rsidRDefault="00892BC2" w:rsidP="005A40BB">
      <w:pPr>
        <w:pStyle w:val="Bold"/>
        <w:numPr>
          <w:ilvl w:val="0"/>
          <w:numId w:val="0"/>
        </w:numPr>
        <w:ind w:left="-340"/>
        <w:rPr>
          <w:b w:val="0"/>
          <w:bCs/>
        </w:rPr>
      </w:pPr>
    </w:p>
    <w:p w14:paraId="3C7C0FB4" w14:textId="0D4A409D" w:rsidR="00A42E87" w:rsidRDefault="00A42E87" w:rsidP="005A40BB">
      <w:pPr>
        <w:pStyle w:val="Bold"/>
        <w:numPr>
          <w:ilvl w:val="0"/>
          <w:numId w:val="0"/>
        </w:numPr>
        <w:ind w:left="-340"/>
        <w:rPr>
          <w:b w:val="0"/>
          <w:bCs/>
        </w:rPr>
      </w:pPr>
      <w:r>
        <w:rPr>
          <w:b w:val="0"/>
          <w:bCs/>
        </w:rPr>
        <w:t xml:space="preserve">There was a reminder that humane endpoints are endpoints and are set after a discussion with the project licence holder after they have been approved by the Home Office. They are set points that animals need to be killed. Any actions to avoid reaching that endpoint needs to happen in advance of that endpoint. </w:t>
      </w:r>
    </w:p>
    <w:p w14:paraId="292FBDC6" w14:textId="2FA1AC10" w:rsidR="00A42E87" w:rsidRDefault="00A42E87" w:rsidP="005A40BB">
      <w:pPr>
        <w:pStyle w:val="Bold"/>
        <w:numPr>
          <w:ilvl w:val="0"/>
          <w:numId w:val="0"/>
        </w:numPr>
        <w:ind w:left="-340"/>
        <w:rPr>
          <w:b w:val="0"/>
          <w:bCs/>
        </w:rPr>
      </w:pPr>
      <w:r>
        <w:rPr>
          <w:b w:val="0"/>
          <w:bCs/>
        </w:rPr>
        <w:t xml:space="preserve">If the humane endpoint is </w:t>
      </w:r>
      <w:r w:rsidR="00892BC2">
        <w:rPr>
          <w:b w:val="0"/>
          <w:bCs/>
        </w:rPr>
        <w:t>exceeded,</w:t>
      </w:r>
      <w:r>
        <w:rPr>
          <w:b w:val="0"/>
          <w:bCs/>
        </w:rPr>
        <w:t xml:space="preserve"> then </w:t>
      </w:r>
      <w:r w:rsidR="00607415">
        <w:rPr>
          <w:b w:val="0"/>
          <w:bCs/>
        </w:rPr>
        <w:t>Project Licence (</w:t>
      </w:r>
      <w:r>
        <w:rPr>
          <w:b w:val="0"/>
          <w:bCs/>
        </w:rPr>
        <w:t>PPL</w:t>
      </w:r>
      <w:r w:rsidR="00607415">
        <w:rPr>
          <w:b w:val="0"/>
          <w:bCs/>
        </w:rPr>
        <w:t>)</w:t>
      </w:r>
      <w:r>
        <w:rPr>
          <w:b w:val="0"/>
          <w:bCs/>
        </w:rPr>
        <w:t xml:space="preserve"> authority has been </w:t>
      </w:r>
      <w:r w:rsidR="00892BC2">
        <w:rPr>
          <w:b w:val="0"/>
          <w:bCs/>
        </w:rPr>
        <w:t>breached,</w:t>
      </w:r>
      <w:r>
        <w:rPr>
          <w:b w:val="0"/>
          <w:bCs/>
        </w:rPr>
        <w:t xml:space="preserve"> and the animal needs to be </w:t>
      </w:r>
      <w:r w:rsidR="00A07D0D">
        <w:rPr>
          <w:b w:val="0"/>
          <w:bCs/>
        </w:rPr>
        <w:t>killed,</w:t>
      </w:r>
      <w:r>
        <w:rPr>
          <w:b w:val="0"/>
          <w:bCs/>
        </w:rPr>
        <w:t xml:space="preserve"> and a Standard Condition 18 report filed.</w:t>
      </w:r>
    </w:p>
    <w:p w14:paraId="4936C489" w14:textId="7A38016E" w:rsidR="00A42E87" w:rsidRDefault="00A42E87" w:rsidP="005A40BB">
      <w:pPr>
        <w:pStyle w:val="Bold"/>
        <w:numPr>
          <w:ilvl w:val="0"/>
          <w:numId w:val="0"/>
        </w:numPr>
        <w:ind w:left="-340"/>
        <w:rPr>
          <w:b w:val="0"/>
          <w:bCs/>
        </w:rPr>
      </w:pPr>
      <w:r>
        <w:rPr>
          <w:b w:val="0"/>
          <w:bCs/>
        </w:rPr>
        <w:t>Keep alive requests are for unexpected endpoints and exceptional circumstances where something couldn’t be predicted. This is not covered in the PPL.</w:t>
      </w:r>
    </w:p>
    <w:p w14:paraId="2E60171E" w14:textId="73AC9EBB" w:rsidR="00D009BF" w:rsidRDefault="00A42E87" w:rsidP="005A40BB">
      <w:pPr>
        <w:pStyle w:val="Bold"/>
        <w:numPr>
          <w:ilvl w:val="0"/>
          <w:numId w:val="0"/>
        </w:numPr>
        <w:ind w:left="-340"/>
        <w:rPr>
          <w:b w:val="0"/>
          <w:bCs/>
        </w:rPr>
      </w:pPr>
      <w:r>
        <w:rPr>
          <w:b w:val="0"/>
          <w:bCs/>
        </w:rPr>
        <w:t>The form to keep an animal alive is the same as the Standard Condition 18 form. Please do not submit a keep alive request until you have approval from your</w:t>
      </w:r>
      <w:r w:rsidR="00A07D0D">
        <w:rPr>
          <w:b w:val="0"/>
          <w:bCs/>
        </w:rPr>
        <w:t xml:space="preserve"> Named Animal Care and Welfare Officer (</w:t>
      </w:r>
      <w:r w:rsidRPr="00A07D0D">
        <w:rPr>
          <w:b w:val="0"/>
          <w:bCs/>
        </w:rPr>
        <w:t>NACWO</w:t>
      </w:r>
      <w:r w:rsidR="00A07D0D">
        <w:rPr>
          <w:b w:val="0"/>
          <w:bCs/>
        </w:rPr>
        <w:t>)</w:t>
      </w:r>
      <w:r>
        <w:rPr>
          <w:b w:val="0"/>
          <w:bCs/>
        </w:rPr>
        <w:t xml:space="preserve"> </w:t>
      </w:r>
      <w:r w:rsidR="00892BC2">
        <w:rPr>
          <w:b w:val="0"/>
          <w:bCs/>
        </w:rPr>
        <w:t>and</w:t>
      </w:r>
      <w:r>
        <w:rPr>
          <w:b w:val="0"/>
          <w:bCs/>
        </w:rPr>
        <w:t xml:space="preserve"> NVS</w:t>
      </w:r>
      <w:r w:rsidR="00892BC2">
        <w:rPr>
          <w:b w:val="0"/>
          <w:bCs/>
        </w:rPr>
        <w:t xml:space="preserve">. Advice on this can be found on the </w:t>
      </w:r>
      <w:r w:rsidR="00362798">
        <w:rPr>
          <w:b w:val="0"/>
          <w:bCs/>
        </w:rPr>
        <w:t>University Biomedical Services (</w:t>
      </w:r>
      <w:r w:rsidR="00892BC2">
        <w:rPr>
          <w:b w:val="0"/>
          <w:bCs/>
        </w:rPr>
        <w:t>UBS</w:t>
      </w:r>
      <w:r w:rsidR="00362798">
        <w:rPr>
          <w:b w:val="0"/>
          <w:bCs/>
        </w:rPr>
        <w:t>)</w:t>
      </w:r>
      <w:r w:rsidR="00892BC2">
        <w:rPr>
          <w:b w:val="0"/>
          <w:bCs/>
        </w:rPr>
        <w:t xml:space="preserve"> and Home Office websites. There are guidance notes with the Standard Condition 18 form on the UBS website.</w:t>
      </w:r>
    </w:p>
    <w:p w14:paraId="6B5EC3D3" w14:textId="77777777" w:rsidR="00892BC2" w:rsidRDefault="00892BC2" w:rsidP="005A40BB">
      <w:pPr>
        <w:pStyle w:val="Bold"/>
        <w:numPr>
          <w:ilvl w:val="0"/>
          <w:numId w:val="0"/>
        </w:numPr>
        <w:ind w:left="-340"/>
        <w:rPr>
          <w:b w:val="0"/>
          <w:bCs/>
        </w:rPr>
      </w:pPr>
    </w:p>
    <w:p w14:paraId="2A30992C" w14:textId="6EA28719" w:rsidR="00D009BF" w:rsidRDefault="006A0B64" w:rsidP="005A40BB">
      <w:pPr>
        <w:pStyle w:val="Bold"/>
        <w:numPr>
          <w:ilvl w:val="0"/>
          <w:numId w:val="0"/>
        </w:numPr>
        <w:ind w:left="-340"/>
        <w:rPr>
          <w:b w:val="0"/>
          <w:bCs/>
        </w:rPr>
      </w:pPr>
      <w:r w:rsidRPr="006A0B64">
        <w:rPr>
          <w:b w:val="0"/>
          <w:bCs/>
        </w:rPr>
        <w:t>Health screening has previously us</w:t>
      </w:r>
      <w:r w:rsidR="00892BC2">
        <w:rPr>
          <w:b w:val="0"/>
          <w:bCs/>
        </w:rPr>
        <w:t>ed</w:t>
      </w:r>
      <w:r w:rsidRPr="006A0B64">
        <w:rPr>
          <w:b w:val="0"/>
          <w:bCs/>
        </w:rPr>
        <w:t xml:space="preserve"> a sentinel animal with necropsy screens resulting in loss of life. </w:t>
      </w:r>
      <w:r w:rsidR="00892BC2">
        <w:rPr>
          <w:b w:val="0"/>
          <w:bCs/>
        </w:rPr>
        <w:t>The possibility of</w:t>
      </w:r>
      <w:r w:rsidRPr="006A0B64">
        <w:rPr>
          <w:b w:val="0"/>
          <w:bCs/>
        </w:rPr>
        <w:t xml:space="preserve"> using filter paper instead of a living creature</w:t>
      </w:r>
      <w:r w:rsidR="00892BC2">
        <w:rPr>
          <w:b w:val="0"/>
          <w:bCs/>
        </w:rPr>
        <w:t xml:space="preserve"> is being explored</w:t>
      </w:r>
      <w:r w:rsidRPr="006A0B64">
        <w:rPr>
          <w:b w:val="0"/>
          <w:bCs/>
        </w:rPr>
        <w:t>. Updates will be provided as this progresses.</w:t>
      </w:r>
    </w:p>
    <w:p w14:paraId="4B9D226E" w14:textId="4606C0D4" w:rsidR="00DB2819" w:rsidRDefault="00DB2819" w:rsidP="005A40BB">
      <w:pPr>
        <w:pStyle w:val="Bold"/>
        <w:numPr>
          <w:ilvl w:val="0"/>
          <w:numId w:val="0"/>
        </w:numPr>
        <w:ind w:left="-340"/>
        <w:rPr>
          <w:b w:val="0"/>
          <w:bCs/>
        </w:rPr>
      </w:pPr>
      <w:r>
        <w:rPr>
          <w:b w:val="0"/>
          <w:bCs/>
        </w:rPr>
        <w:t xml:space="preserve">This was mentioned in the 3Rs newsletter which sometimes </w:t>
      </w:r>
      <w:r w:rsidR="00892BC2">
        <w:rPr>
          <w:b w:val="0"/>
          <w:bCs/>
        </w:rPr>
        <w:t>includes</w:t>
      </w:r>
      <w:r>
        <w:rPr>
          <w:b w:val="0"/>
          <w:bCs/>
        </w:rPr>
        <w:t xml:space="preserve"> other </w:t>
      </w:r>
      <w:r w:rsidR="00892BC2">
        <w:rPr>
          <w:b w:val="0"/>
          <w:bCs/>
        </w:rPr>
        <w:t>items</w:t>
      </w:r>
      <w:r>
        <w:rPr>
          <w:b w:val="0"/>
          <w:bCs/>
        </w:rPr>
        <w:t xml:space="preserve"> of interest.</w:t>
      </w:r>
    </w:p>
    <w:p w14:paraId="5043D4A5" w14:textId="77777777" w:rsidR="000F3B09" w:rsidRDefault="000F3B09" w:rsidP="005A40BB">
      <w:pPr>
        <w:pStyle w:val="Bold"/>
        <w:numPr>
          <w:ilvl w:val="0"/>
          <w:numId w:val="0"/>
        </w:numPr>
        <w:ind w:left="-340"/>
        <w:rPr>
          <w:b w:val="0"/>
          <w:bCs/>
        </w:rPr>
      </w:pPr>
    </w:p>
    <w:p w14:paraId="543FB919" w14:textId="55C5EF1F" w:rsidR="000F3B09" w:rsidRDefault="0000110A" w:rsidP="005A40BB">
      <w:pPr>
        <w:pStyle w:val="Bold"/>
        <w:numPr>
          <w:ilvl w:val="0"/>
          <w:numId w:val="0"/>
        </w:numPr>
        <w:ind w:left="-340"/>
        <w:rPr>
          <w:b w:val="0"/>
          <w:bCs/>
        </w:rPr>
      </w:pPr>
      <w:r>
        <w:rPr>
          <w:b w:val="0"/>
          <w:bCs/>
        </w:rPr>
        <w:t xml:space="preserve">Regarding </w:t>
      </w:r>
      <w:r w:rsidR="000F3B09">
        <w:rPr>
          <w:b w:val="0"/>
          <w:bCs/>
        </w:rPr>
        <w:t>the Chilomastix situation, room 208 has had its restrictions released</w:t>
      </w:r>
      <w:r>
        <w:rPr>
          <w:b w:val="0"/>
          <w:bCs/>
        </w:rPr>
        <w:t>. A couple more checks are due 3 months post release of the room and updates will be given once these have been completed.</w:t>
      </w:r>
    </w:p>
    <w:p w14:paraId="577CFA73" w14:textId="47AE85A1" w:rsidR="0000110A" w:rsidRDefault="0000110A" w:rsidP="005A40BB">
      <w:pPr>
        <w:pStyle w:val="Bold"/>
        <w:numPr>
          <w:ilvl w:val="0"/>
          <w:numId w:val="0"/>
        </w:numPr>
        <w:ind w:left="-340"/>
        <w:rPr>
          <w:b w:val="0"/>
          <w:bCs/>
        </w:rPr>
      </w:pPr>
      <w:r>
        <w:rPr>
          <w:b w:val="0"/>
          <w:bCs/>
        </w:rPr>
        <w:t>Please be reminded of barrier security</w:t>
      </w:r>
      <w:r w:rsidR="00445C39">
        <w:rPr>
          <w:b w:val="0"/>
          <w:bCs/>
        </w:rPr>
        <w:t xml:space="preserve"> and</w:t>
      </w:r>
      <w:r>
        <w:rPr>
          <w:b w:val="0"/>
          <w:bCs/>
        </w:rPr>
        <w:t xml:space="preserve"> ask if there are any questions about how to maintain the barrier.</w:t>
      </w:r>
    </w:p>
    <w:p w14:paraId="3205A460" w14:textId="77777777" w:rsidR="0000110A" w:rsidRDefault="0000110A" w:rsidP="005A40BB">
      <w:pPr>
        <w:pStyle w:val="Bold"/>
        <w:numPr>
          <w:ilvl w:val="0"/>
          <w:numId w:val="0"/>
        </w:numPr>
        <w:ind w:left="-340"/>
        <w:rPr>
          <w:b w:val="0"/>
          <w:bCs/>
        </w:rPr>
      </w:pPr>
    </w:p>
    <w:p w14:paraId="69A5F3B4" w14:textId="77777777" w:rsidR="00DB2819" w:rsidRPr="006A0B64" w:rsidRDefault="00DB2819" w:rsidP="005A40BB">
      <w:pPr>
        <w:pStyle w:val="Bold"/>
        <w:numPr>
          <w:ilvl w:val="0"/>
          <w:numId w:val="0"/>
        </w:numPr>
        <w:ind w:left="-340"/>
        <w:rPr>
          <w:b w:val="0"/>
          <w:bCs/>
        </w:rPr>
      </w:pPr>
    </w:p>
    <w:p w14:paraId="12B81A3B" w14:textId="747C411F" w:rsidR="00F30A7D" w:rsidRPr="003B7F3E" w:rsidRDefault="00D009BF" w:rsidP="003B7F3E">
      <w:pPr>
        <w:pStyle w:val="Bold"/>
        <w:numPr>
          <w:ilvl w:val="0"/>
          <w:numId w:val="0"/>
        </w:numPr>
        <w:ind w:left="-340"/>
        <w:rPr>
          <w:b w:val="0"/>
          <w:bCs/>
        </w:rPr>
      </w:pPr>
      <w:r>
        <w:rPr>
          <w:b w:val="0"/>
          <w:bCs/>
        </w:rPr>
        <w:lastRenderedPageBreak/>
        <w:t>Welcome to Zoe who is now a</w:t>
      </w:r>
      <w:r w:rsidR="00362798">
        <w:rPr>
          <w:b w:val="0"/>
          <w:bCs/>
        </w:rPr>
        <w:t xml:space="preserve">n </w:t>
      </w:r>
      <w:r>
        <w:rPr>
          <w:b w:val="0"/>
          <w:bCs/>
        </w:rPr>
        <w:t>NVS on the Establishment Licence (PEL)</w:t>
      </w: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17FCB138" w14:textId="029E0500" w:rsidR="00732E25" w:rsidRDefault="00D009BF" w:rsidP="0003265E">
      <w:pPr>
        <w:pStyle w:val="Bold"/>
        <w:numPr>
          <w:ilvl w:val="0"/>
          <w:numId w:val="0"/>
        </w:numPr>
        <w:ind w:left="-340"/>
        <w:rPr>
          <w:b w:val="0"/>
          <w:bCs/>
        </w:rPr>
      </w:pPr>
      <w:r w:rsidRPr="004B085C">
        <w:rPr>
          <w:b w:val="0"/>
          <w:bCs/>
        </w:rPr>
        <w:t xml:space="preserve">The report was </w:t>
      </w:r>
      <w:r>
        <w:rPr>
          <w:b w:val="0"/>
          <w:bCs/>
        </w:rPr>
        <w:t>circulated</w:t>
      </w:r>
      <w:r w:rsidRPr="004B085C">
        <w:rPr>
          <w:b w:val="0"/>
          <w:bCs/>
        </w:rPr>
        <w:t xml:space="preserve"> prior to the meeting.</w:t>
      </w:r>
    </w:p>
    <w:p w14:paraId="71D39828" w14:textId="553140B2" w:rsidR="00D009BF" w:rsidRDefault="00D009BF" w:rsidP="0003265E">
      <w:pPr>
        <w:pStyle w:val="Bold"/>
        <w:numPr>
          <w:ilvl w:val="0"/>
          <w:numId w:val="0"/>
        </w:numPr>
        <w:ind w:left="-340"/>
        <w:rPr>
          <w:b w:val="0"/>
          <w:bCs/>
        </w:rPr>
      </w:pPr>
      <w:r>
        <w:rPr>
          <w:b w:val="0"/>
          <w:bCs/>
        </w:rPr>
        <w:t>The link to the 3Rs newsletter can be found in the report.</w:t>
      </w:r>
    </w:p>
    <w:p w14:paraId="5A4786A0" w14:textId="0607AF0A" w:rsidR="00D009BF" w:rsidRDefault="00354B4B" w:rsidP="0003265E">
      <w:pPr>
        <w:pStyle w:val="Bold"/>
        <w:numPr>
          <w:ilvl w:val="0"/>
          <w:numId w:val="0"/>
        </w:numPr>
        <w:ind w:left="-340"/>
        <w:rPr>
          <w:b w:val="0"/>
          <w:bCs/>
        </w:rPr>
      </w:pPr>
      <w:r>
        <w:rPr>
          <w:b w:val="0"/>
          <w:bCs/>
        </w:rPr>
        <w:t>The Cambridge</w:t>
      </w:r>
      <w:r w:rsidR="00D009BF">
        <w:rPr>
          <w:b w:val="0"/>
          <w:bCs/>
        </w:rPr>
        <w:t xml:space="preserve"> Festival family weekend is coming up on 28</w:t>
      </w:r>
      <w:r w:rsidR="00D009BF" w:rsidRPr="00D009BF">
        <w:rPr>
          <w:b w:val="0"/>
          <w:bCs/>
          <w:vertAlign w:val="superscript"/>
        </w:rPr>
        <w:t>th</w:t>
      </w:r>
      <w:r w:rsidR="00D009BF">
        <w:rPr>
          <w:b w:val="0"/>
          <w:bCs/>
        </w:rPr>
        <w:t xml:space="preserve"> and 29</w:t>
      </w:r>
      <w:r w:rsidR="00D009BF" w:rsidRPr="00D009BF">
        <w:rPr>
          <w:b w:val="0"/>
          <w:bCs/>
          <w:vertAlign w:val="superscript"/>
        </w:rPr>
        <w:t>th</w:t>
      </w:r>
      <w:r w:rsidR="00D009BF">
        <w:rPr>
          <w:b w:val="0"/>
          <w:bCs/>
        </w:rPr>
        <w:t xml:space="preserve"> March. Volunteers would be welcome if anyone can spare any time over that weekend</w:t>
      </w:r>
      <w:r>
        <w:rPr>
          <w:b w:val="0"/>
          <w:bCs/>
        </w:rPr>
        <w:t xml:space="preserve"> to come along and talk about the science and animal care and welfare that we do.</w:t>
      </w:r>
    </w:p>
    <w:p w14:paraId="3E603B99" w14:textId="77777777" w:rsidR="00D009BF" w:rsidRDefault="00D009BF" w:rsidP="0003265E">
      <w:pPr>
        <w:pStyle w:val="Bold"/>
        <w:numPr>
          <w:ilvl w:val="0"/>
          <w:numId w:val="0"/>
        </w:numPr>
        <w:ind w:left="-340"/>
        <w:rPr>
          <w:b w:val="0"/>
          <w:bCs/>
        </w:rPr>
      </w:pPr>
    </w:p>
    <w:p w14:paraId="51901C79" w14:textId="77777777" w:rsidR="00D009BF" w:rsidRDefault="00D009BF" w:rsidP="0003265E">
      <w:pPr>
        <w:pStyle w:val="Bold"/>
        <w:numPr>
          <w:ilvl w:val="0"/>
          <w:numId w:val="0"/>
        </w:numPr>
        <w:ind w:left="-340"/>
      </w:pPr>
    </w:p>
    <w:p w14:paraId="2D02FEB0" w14:textId="64F80AD0" w:rsidR="00693493" w:rsidRDefault="002947FA" w:rsidP="00B923C3">
      <w:pPr>
        <w:pStyle w:val="Bold"/>
        <w:tabs>
          <w:tab w:val="clear" w:pos="284"/>
          <w:tab w:val="num" w:pos="568"/>
        </w:tabs>
        <w:ind w:left="-340"/>
      </w:pPr>
      <w:r>
        <w:t>Use</w:t>
      </w:r>
      <w:r w:rsidR="00F30A7D">
        <w:t>r</w:t>
      </w:r>
      <w:r>
        <w:t xml:space="preserve"> </w:t>
      </w:r>
      <w:r w:rsidR="004B0268">
        <w:t>Matters</w:t>
      </w:r>
    </w:p>
    <w:p w14:paraId="064B97B9" w14:textId="73AB4385" w:rsidR="00354B4B" w:rsidRPr="00354B4B" w:rsidRDefault="00354B4B" w:rsidP="00354B4B">
      <w:pPr>
        <w:pStyle w:val="Bold"/>
        <w:numPr>
          <w:ilvl w:val="0"/>
          <w:numId w:val="0"/>
        </w:numPr>
        <w:ind w:left="-340"/>
        <w:rPr>
          <w:b w:val="0"/>
          <w:bCs/>
        </w:rPr>
      </w:pPr>
      <w:r w:rsidRPr="00354B4B">
        <w:rPr>
          <w:b w:val="0"/>
          <w:bCs/>
        </w:rPr>
        <w:t>No matters.</w:t>
      </w:r>
    </w:p>
    <w:p w14:paraId="606CBB68" w14:textId="77777777" w:rsidR="00B923C3" w:rsidRDefault="00B923C3" w:rsidP="00B923C3">
      <w:pPr>
        <w:pStyle w:val="Bold"/>
        <w:numPr>
          <w:ilvl w:val="0"/>
          <w:numId w:val="0"/>
        </w:numPr>
      </w:pPr>
    </w:p>
    <w:p w14:paraId="2CA40FE8" w14:textId="5D5DDB16" w:rsidR="00693493" w:rsidRDefault="00693493" w:rsidP="0003265E">
      <w:pPr>
        <w:pStyle w:val="Bold"/>
        <w:tabs>
          <w:tab w:val="clear" w:pos="284"/>
          <w:tab w:val="num" w:pos="568"/>
        </w:tabs>
        <w:ind w:left="-340"/>
      </w:pPr>
      <w:r>
        <w:t>Training</w:t>
      </w:r>
    </w:p>
    <w:p w14:paraId="6A3E3403" w14:textId="761DA0B0" w:rsidR="00433438" w:rsidRDefault="009D3A92" w:rsidP="0003265E">
      <w:pPr>
        <w:pStyle w:val="ListParagraph"/>
        <w:ind w:left="-340"/>
      </w:pPr>
      <w:r>
        <w:t>Pilar Browne (PB) let the group know that t</w:t>
      </w:r>
      <w:r w:rsidR="00354B4B">
        <w:t>here are now Training and Assessment FAQs available on the Training Centre resources page on the</w:t>
      </w:r>
      <w:r w:rsidR="00362798">
        <w:t xml:space="preserve"> </w:t>
      </w:r>
      <w:r w:rsidR="00354B4B">
        <w:t>UBS website.</w:t>
      </w:r>
    </w:p>
    <w:p w14:paraId="1776BB35" w14:textId="378A720D" w:rsidR="00354B4B" w:rsidRDefault="00354B4B" w:rsidP="0003265E">
      <w:pPr>
        <w:pStyle w:val="ListParagraph"/>
        <w:ind w:left="-340"/>
      </w:pPr>
      <w:r>
        <w:t>The next Train the Trainer course is 5</w:t>
      </w:r>
      <w:r w:rsidRPr="00354B4B">
        <w:rPr>
          <w:vertAlign w:val="superscript"/>
        </w:rPr>
        <w:t>th</w:t>
      </w:r>
      <w:r>
        <w:t xml:space="preserve"> </w:t>
      </w:r>
      <w:r w:rsidR="00823FB6">
        <w:t>M</w:t>
      </w:r>
      <w:r>
        <w:t>arch, Nominated Assessor Course is 18</w:t>
      </w:r>
      <w:r w:rsidRPr="00354B4B">
        <w:rPr>
          <w:vertAlign w:val="superscript"/>
        </w:rPr>
        <w:t>th</w:t>
      </w:r>
      <w:r>
        <w:t xml:space="preserve"> </w:t>
      </w:r>
      <w:r w:rsidR="00823FB6">
        <w:t>April,</w:t>
      </w:r>
      <w:r>
        <w:t xml:space="preserve"> and the Service </w:t>
      </w:r>
      <w:r w:rsidR="00823FB6">
        <w:t>T</w:t>
      </w:r>
      <w:r>
        <w:t xml:space="preserve">echnician course is on </w:t>
      </w:r>
      <w:r w:rsidR="00823FB6">
        <w:t>19</w:t>
      </w:r>
      <w:r w:rsidRPr="00354B4B">
        <w:rPr>
          <w:vertAlign w:val="superscript"/>
        </w:rPr>
        <w:t>th</w:t>
      </w:r>
      <w:r>
        <w:t xml:space="preserve"> February</w:t>
      </w:r>
      <w:r w:rsidR="00823FB6">
        <w:t>. There will be a Researcher Assessor course on 19</w:t>
      </w:r>
      <w:r w:rsidR="00823FB6" w:rsidRPr="00823FB6">
        <w:rPr>
          <w:vertAlign w:val="superscript"/>
        </w:rPr>
        <w:t>th</w:t>
      </w:r>
      <w:r w:rsidR="00823FB6">
        <w:t xml:space="preserve"> February and then </w:t>
      </w:r>
      <w:r>
        <w:t>one on 18</w:t>
      </w:r>
      <w:r w:rsidRPr="00354B4B">
        <w:rPr>
          <w:vertAlign w:val="superscript"/>
        </w:rPr>
        <w:t>th</w:t>
      </w:r>
      <w:r>
        <w:t xml:space="preserve"> June. If anyone is interested before 18</w:t>
      </w:r>
      <w:r w:rsidRPr="00354B4B">
        <w:rPr>
          <w:vertAlign w:val="superscript"/>
        </w:rPr>
        <w:t>th</w:t>
      </w:r>
      <w:r>
        <w:t xml:space="preserve"> June, please contact Lisa Luke (LL) in the Training Centre as an</w:t>
      </w:r>
      <w:r w:rsidR="00823FB6">
        <w:t xml:space="preserve"> extra</w:t>
      </w:r>
      <w:r>
        <w:t xml:space="preserve"> date can be added before </w:t>
      </w:r>
      <w:r w:rsidR="00823FB6">
        <w:t>then</w:t>
      </w:r>
      <w:r>
        <w:t>.</w:t>
      </w:r>
    </w:p>
    <w:p w14:paraId="412DD9CE" w14:textId="7DA96741" w:rsidR="009D3A92" w:rsidRDefault="009D3A92" w:rsidP="0003265E">
      <w:pPr>
        <w:pStyle w:val="ListParagraph"/>
        <w:ind w:left="-340"/>
      </w:pPr>
      <w:r>
        <w:t>SH requested that the dates were emailed.</w:t>
      </w:r>
    </w:p>
    <w:p w14:paraId="2BDA0112" w14:textId="77777777" w:rsidR="00FC47C5" w:rsidRDefault="00FC47C5" w:rsidP="0003265E">
      <w:pPr>
        <w:pStyle w:val="ListParagraph"/>
        <w:ind w:left="-340"/>
      </w:pPr>
    </w:p>
    <w:p w14:paraId="07E66F12" w14:textId="5EE96736" w:rsidR="00CA58C0" w:rsidRDefault="00FC47C5" w:rsidP="0003265E">
      <w:pPr>
        <w:pStyle w:val="ListParagraph"/>
        <w:ind w:left="-340"/>
      </w:pPr>
      <w:r>
        <w:t xml:space="preserve">There is a Direct Observation of Practical Skills (DOPS) in process </w:t>
      </w:r>
      <w:r w:rsidR="00CA58C0">
        <w:t>that will combine several DOPS specifically for researchers. This is currently being reviewed. It will combine assembling a cage and 360 checks, handling, sexing and restraint, health concerns, weighing and automatic watering system.</w:t>
      </w:r>
    </w:p>
    <w:p w14:paraId="5FF125DF" w14:textId="77E3E94F" w:rsidR="00CA58C0" w:rsidRDefault="00CA58C0" w:rsidP="0003265E">
      <w:pPr>
        <w:pStyle w:val="ListParagraph"/>
        <w:ind w:left="-340"/>
      </w:pPr>
      <w:r>
        <w:t>A concern was raised that people do not understand the exact process they need to take and the training process is taking too long. There was a request for a flowchart explaining the process. Clear guidance a</w:t>
      </w:r>
      <w:r w:rsidR="00203925">
        <w:t>n</w:t>
      </w:r>
      <w:r>
        <w:t>d timelines would be appreciated. PB said that a researcher checklist is in process and is currently being reviewed.</w:t>
      </w:r>
    </w:p>
    <w:p w14:paraId="3E4DF4D9" w14:textId="6738F957" w:rsidR="00CA58C0" w:rsidRDefault="00CA58C0" w:rsidP="0003265E">
      <w:pPr>
        <w:pStyle w:val="ListParagraph"/>
        <w:ind w:left="-340"/>
      </w:pPr>
      <w:r>
        <w:t xml:space="preserve">The Training Centre are now advertising for a new Training and Competency Supervisor who will be able to come in and help with Schedule 1 training and assessing. Maggie </w:t>
      </w:r>
      <w:r w:rsidR="009D6AA4">
        <w:t>Gentry</w:t>
      </w:r>
      <w:r>
        <w:t xml:space="preserve"> (MG) and </w:t>
      </w:r>
      <w:r w:rsidR="009D6AA4">
        <w:t>Kate</w:t>
      </w:r>
      <w:r>
        <w:t xml:space="preserve"> Ta</w:t>
      </w:r>
      <w:r w:rsidR="003B7F3E">
        <w:t>nsley</w:t>
      </w:r>
      <w:r>
        <w:t xml:space="preserve"> (KT) will be speaking to various groups to find ways to make training more user friendly for </w:t>
      </w:r>
      <w:r w:rsidR="009D6AA4">
        <w:t>everyone</w:t>
      </w:r>
      <w:r>
        <w:t xml:space="preserve"> whilst making sure</w:t>
      </w:r>
      <w:r w:rsidR="00362798">
        <w:t xml:space="preserve"> the Named Training and Competency Officers</w:t>
      </w:r>
      <w:r>
        <w:t xml:space="preserve"> </w:t>
      </w:r>
      <w:r w:rsidR="00362798">
        <w:t>(</w:t>
      </w:r>
      <w:r w:rsidR="009D6AA4" w:rsidRPr="00362798">
        <w:t>NTCO</w:t>
      </w:r>
      <w:r w:rsidR="00362798" w:rsidRPr="00362798">
        <w:t>s</w:t>
      </w:r>
      <w:r w:rsidR="00362798">
        <w:t>)</w:t>
      </w:r>
      <w:r w:rsidR="009D6AA4">
        <w:t xml:space="preserve"> get what they need.</w:t>
      </w:r>
    </w:p>
    <w:p w14:paraId="7033EF57" w14:textId="77777777" w:rsidR="007B38A8" w:rsidRDefault="007B38A8" w:rsidP="0003265E">
      <w:pPr>
        <w:pStyle w:val="ListParagraph"/>
        <w:ind w:left="-340"/>
      </w:pPr>
    </w:p>
    <w:p w14:paraId="0E3730BB" w14:textId="0FC2632A" w:rsidR="007B38A8" w:rsidRDefault="007B38A8" w:rsidP="0003265E">
      <w:pPr>
        <w:pStyle w:val="ListParagraph"/>
        <w:ind w:left="-340"/>
      </w:pPr>
      <w:r>
        <w:t xml:space="preserve">There was a concern about training to give substances in water. There are different training codes on MCMS and a question about whether it can be combined into one. This was recently brought up about a similar issue with food and guidance was distributed about what should be done. This is currently being looked </w:t>
      </w:r>
      <w:r w:rsidR="00A44DD9">
        <w:t>into,</w:t>
      </w:r>
      <w:r>
        <w:t xml:space="preserve"> and it will be followed up</w:t>
      </w:r>
      <w:r w:rsidR="003B7F3E">
        <w:t>.</w:t>
      </w:r>
    </w:p>
    <w:p w14:paraId="662DAFCF" w14:textId="77777777" w:rsidR="009D3A92" w:rsidRDefault="009D3A92" w:rsidP="0003265E">
      <w:pPr>
        <w:pStyle w:val="ListParagraph"/>
        <w:ind w:left="-340"/>
      </w:pPr>
    </w:p>
    <w:p w14:paraId="05A7B317" w14:textId="40404BD4" w:rsidR="009D3A92" w:rsidRDefault="009D3A92" w:rsidP="0003265E">
      <w:pPr>
        <w:pStyle w:val="ListParagraph"/>
        <w:ind w:left="-340"/>
        <w:rPr>
          <w:b/>
          <w:bCs/>
        </w:rPr>
      </w:pPr>
      <w:r w:rsidRPr="009D3A92">
        <w:rPr>
          <w:b/>
          <w:bCs/>
        </w:rPr>
        <w:t>Action: PB to email course dates.</w:t>
      </w:r>
    </w:p>
    <w:p w14:paraId="6012B980" w14:textId="7E859426" w:rsidR="00430EED" w:rsidRPr="00430EED" w:rsidRDefault="00430EED" w:rsidP="00430EED">
      <w:pPr>
        <w:rPr>
          <w:b/>
          <w:bCs/>
        </w:rPr>
      </w:pPr>
      <w:r>
        <w:rPr>
          <w:b/>
          <w:bCs/>
        </w:rPr>
        <w:t xml:space="preserve">        Training Centre to follow up on training codes on MCMS.</w:t>
      </w:r>
    </w:p>
    <w:p w14:paraId="1E02BF2F" w14:textId="77777777" w:rsidR="00354B4B" w:rsidRDefault="00354B4B"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204FB73F" w14:textId="0C402F8F" w:rsidR="00AD2F89" w:rsidRDefault="005E093B" w:rsidP="00AD2F89">
      <w:pPr>
        <w:pStyle w:val="Bold"/>
        <w:numPr>
          <w:ilvl w:val="0"/>
          <w:numId w:val="0"/>
        </w:numPr>
        <w:ind w:left="-340"/>
        <w:rPr>
          <w:b w:val="0"/>
          <w:bCs/>
        </w:rPr>
      </w:pPr>
      <w:r>
        <w:rPr>
          <w:b w:val="0"/>
          <w:bCs/>
        </w:rPr>
        <w:t>Th</w:t>
      </w:r>
      <w:r w:rsidR="00AD2F89" w:rsidRPr="00AD2F89">
        <w:rPr>
          <w:b w:val="0"/>
          <w:bCs/>
        </w:rPr>
        <w:t xml:space="preserve">ere are currently discussions happening about writing an animal risk assessment template which incorporates </w:t>
      </w:r>
      <w:r w:rsidR="00AD2F89">
        <w:rPr>
          <w:b w:val="0"/>
          <w:bCs/>
        </w:rPr>
        <w:t>a</w:t>
      </w:r>
      <w:r w:rsidR="00AD2F89" w:rsidRPr="00AD2F89">
        <w:rPr>
          <w:b w:val="0"/>
          <w:bCs/>
        </w:rPr>
        <w:t>ll questions that are currently on multiple forms.</w:t>
      </w:r>
      <w:r>
        <w:rPr>
          <w:b w:val="0"/>
          <w:bCs/>
        </w:rPr>
        <w:t xml:space="preserve"> Hopefully, by the next user group meeting there are some drafts. Researchers may be asked what they would find useful on the form. Please email Sally-Anne Thomas (SAT) if you have any strong opinions about what should be added.</w:t>
      </w:r>
    </w:p>
    <w:p w14:paraId="64682812" w14:textId="77777777" w:rsidR="00A44DD9" w:rsidRDefault="00A44DD9" w:rsidP="00AD2F89">
      <w:pPr>
        <w:pStyle w:val="Bold"/>
        <w:numPr>
          <w:ilvl w:val="0"/>
          <w:numId w:val="0"/>
        </w:numPr>
        <w:ind w:left="-340"/>
        <w:rPr>
          <w:b w:val="0"/>
          <w:bCs/>
        </w:rPr>
      </w:pPr>
    </w:p>
    <w:p w14:paraId="57701E81" w14:textId="50910DFE" w:rsidR="00A44DD9" w:rsidRDefault="00A44DD9" w:rsidP="00AD2F89">
      <w:pPr>
        <w:pStyle w:val="Bold"/>
        <w:numPr>
          <w:ilvl w:val="0"/>
          <w:numId w:val="0"/>
        </w:numPr>
        <w:ind w:left="-340"/>
        <w:rPr>
          <w:b w:val="0"/>
          <w:bCs/>
        </w:rPr>
      </w:pPr>
      <w:r>
        <w:rPr>
          <w:b w:val="0"/>
          <w:bCs/>
        </w:rPr>
        <w:t>There will be a Health and Safety audit at AMB on 3</w:t>
      </w:r>
      <w:r w:rsidRPr="00A44DD9">
        <w:rPr>
          <w:b w:val="0"/>
          <w:bCs/>
          <w:vertAlign w:val="superscript"/>
        </w:rPr>
        <w:t>rd</w:t>
      </w:r>
      <w:r>
        <w:rPr>
          <w:b w:val="0"/>
          <w:bCs/>
        </w:rPr>
        <w:t xml:space="preserve"> February. The auditing team may ask researchers questions.</w:t>
      </w:r>
    </w:p>
    <w:p w14:paraId="1A96D55E" w14:textId="77777777" w:rsidR="00A44DD9" w:rsidRDefault="00A44DD9" w:rsidP="00AD2F89">
      <w:pPr>
        <w:pStyle w:val="Bold"/>
        <w:numPr>
          <w:ilvl w:val="0"/>
          <w:numId w:val="0"/>
        </w:numPr>
        <w:ind w:left="-340"/>
        <w:rPr>
          <w:b w:val="0"/>
          <w:bCs/>
        </w:rPr>
      </w:pPr>
    </w:p>
    <w:p w14:paraId="17AE47E8" w14:textId="5D6388BF" w:rsidR="00A44DD9" w:rsidRDefault="00A44DD9" w:rsidP="00AD2F89">
      <w:pPr>
        <w:pStyle w:val="Bold"/>
        <w:numPr>
          <w:ilvl w:val="0"/>
          <w:numId w:val="0"/>
        </w:numPr>
        <w:ind w:left="-340"/>
        <w:rPr>
          <w:b w:val="0"/>
          <w:bCs/>
        </w:rPr>
      </w:pPr>
      <w:r>
        <w:rPr>
          <w:b w:val="0"/>
          <w:bCs/>
        </w:rPr>
        <w:t>There was a question about a broken microscope in surgery on Level 2. It has been looked at and is unable to be fixed.</w:t>
      </w:r>
    </w:p>
    <w:p w14:paraId="67BB7EF7" w14:textId="77777777" w:rsidR="00A44DD9" w:rsidRDefault="00A44DD9" w:rsidP="00AD2F89">
      <w:pPr>
        <w:pStyle w:val="Bold"/>
        <w:numPr>
          <w:ilvl w:val="0"/>
          <w:numId w:val="0"/>
        </w:numPr>
        <w:ind w:left="-340"/>
        <w:rPr>
          <w:b w:val="0"/>
          <w:bCs/>
        </w:rPr>
      </w:pPr>
    </w:p>
    <w:p w14:paraId="4543D2F3" w14:textId="1A2B3FB8" w:rsidR="00A44DD9" w:rsidRDefault="00A44DD9" w:rsidP="00AD2F89">
      <w:pPr>
        <w:pStyle w:val="Bold"/>
        <w:numPr>
          <w:ilvl w:val="0"/>
          <w:numId w:val="0"/>
        </w:numPr>
        <w:ind w:left="-340"/>
        <w:rPr>
          <w:b w:val="0"/>
          <w:bCs/>
        </w:rPr>
      </w:pPr>
      <w:r>
        <w:rPr>
          <w:b w:val="0"/>
          <w:bCs/>
        </w:rPr>
        <w:t xml:space="preserve">There was a question about the reliability of the </w:t>
      </w:r>
      <w:r w:rsidR="00430EED">
        <w:rPr>
          <w:b w:val="0"/>
          <w:bCs/>
        </w:rPr>
        <w:t>Vaporised Hydrogen Peroxide (</w:t>
      </w:r>
      <w:r w:rsidRPr="00430EED">
        <w:rPr>
          <w:b w:val="0"/>
          <w:bCs/>
        </w:rPr>
        <w:t>VHP</w:t>
      </w:r>
      <w:r w:rsidR="00430EED" w:rsidRPr="00430EED">
        <w:rPr>
          <w:b w:val="0"/>
          <w:bCs/>
        </w:rPr>
        <w:t>)</w:t>
      </w:r>
      <w:r>
        <w:rPr>
          <w:b w:val="0"/>
          <w:bCs/>
        </w:rPr>
        <w:t xml:space="preserve"> on Level 2. There is an on-site engineer who is usually able to fix them. Karl Wilson (KW) will look at the logs and see if there is a common issue that there is a more permanent fix for</w:t>
      </w:r>
      <w:r w:rsidR="00F418EB">
        <w:rPr>
          <w:b w:val="0"/>
          <w:bCs/>
        </w:rPr>
        <w:t>.</w:t>
      </w:r>
    </w:p>
    <w:p w14:paraId="7F61DFFB" w14:textId="77777777" w:rsidR="00F418EB" w:rsidRDefault="00F418EB" w:rsidP="00AD2F89">
      <w:pPr>
        <w:pStyle w:val="Bold"/>
        <w:numPr>
          <w:ilvl w:val="0"/>
          <w:numId w:val="0"/>
        </w:numPr>
        <w:ind w:left="-340"/>
        <w:rPr>
          <w:b w:val="0"/>
          <w:bCs/>
        </w:rPr>
      </w:pPr>
    </w:p>
    <w:p w14:paraId="23A725FA" w14:textId="68637AA9" w:rsidR="00F418EB" w:rsidRPr="00AD2F89" w:rsidRDefault="00F418EB" w:rsidP="00AD2F89">
      <w:pPr>
        <w:pStyle w:val="Bold"/>
        <w:numPr>
          <w:ilvl w:val="0"/>
          <w:numId w:val="0"/>
        </w:numPr>
        <w:ind w:left="-340"/>
        <w:rPr>
          <w:b w:val="0"/>
          <w:bCs/>
        </w:rPr>
      </w:pPr>
      <w:r>
        <w:rPr>
          <w:b w:val="0"/>
          <w:bCs/>
        </w:rPr>
        <w:t>Hopefully all Home Office returns have now been completed.</w:t>
      </w:r>
    </w:p>
    <w:p w14:paraId="4E50B93C" w14:textId="77777777" w:rsidR="00AD2F89" w:rsidRDefault="00AD2F89" w:rsidP="00AD2F89">
      <w:pPr>
        <w:pStyle w:val="Bold"/>
        <w:numPr>
          <w:ilvl w:val="0"/>
          <w:numId w:val="0"/>
        </w:numPr>
      </w:pPr>
    </w:p>
    <w:p w14:paraId="4D33D80B" w14:textId="77777777" w:rsidR="00AD2F89" w:rsidRDefault="00AD2F89" w:rsidP="00AD2F89">
      <w:pPr>
        <w:pStyle w:val="Bold"/>
        <w:numPr>
          <w:ilvl w:val="0"/>
          <w:numId w:val="0"/>
        </w:numPr>
      </w:pPr>
    </w:p>
    <w:p w14:paraId="316853F5" w14:textId="77777777" w:rsidR="008E1202" w:rsidRDefault="008E1202" w:rsidP="008E1202">
      <w:pPr>
        <w:pStyle w:val="ListParagraph"/>
      </w:pPr>
    </w:p>
    <w:p w14:paraId="56EE6596" w14:textId="0CC3F347" w:rsidR="000C23CF" w:rsidRDefault="00433438" w:rsidP="008E1202">
      <w:pPr>
        <w:pStyle w:val="Bold"/>
        <w:numPr>
          <w:ilvl w:val="0"/>
          <w:numId w:val="0"/>
        </w:numPr>
        <w:ind w:left="-624"/>
      </w:pPr>
      <w:r>
        <w:t>Date of next meetin</w:t>
      </w:r>
      <w:r w:rsidR="00732E25">
        <w:t>g</w:t>
      </w:r>
      <w:r w:rsidR="000C7DA1">
        <w:t xml:space="preserve"> </w:t>
      </w:r>
      <w:r w:rsidR="00430EED" w:rsidRPr="00430EED">
        <w:rPr>
          <w:b w:val="0"/>
          <w:bCs/>
        </w:rPr>
        <w:t>13</w:t>
      </w:r>
      <w:r w:rsidR="00430EED" w:rsidRPr="00430EED">
        <w:rPr>
          <w:b w:val="0"/>
          <w:bCs/>
          <w:vertAlign w:val="superscript"/>
        </w:rPr>
        <w:t>th</w:t>
      </w:r>
      <w:r w:rsidR="00430EED" w:rsidRPr="00430EED">
        <w:rPr>
          <w:b w:val="0"/>
          <w:bCs/>
        </w:rPr>
        <w:t xml:space="preserve"> May</w:t>
      </w:r>
      <w:r w:rsidR="00F418EB" w:rsidRPr="00430EED">
        <w:rPr>
          <w:b w:val="0"/>
          <w:bCs/>
        </w:rPr>
        <w:t xml:space="preserve"> 2026</w:t>
      </w:r>
    </w:p>
    <w:sectPr w:rsidR="000C23CF" w:rsidSect="008E1202">
      <w:headerReference w:type="even" r:id="rId8"/>
      <w:headerReference w:type="default" r:id="rId9"/>
      <w:footerReference w:type="default" r:id="rId10"/>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0B759" w14:textId="77777777" w:rsidR="00C86A5C" w:rsidRDefault="00C86A5C">
      <w:r>
        <w:separator/>
      </w:r>
    </w:p>
  </w:endnote>
  <w:endnote w:type="continuationSeparator" w:id="0">
    <w:p w14:paraId="2FB5E811" w14:textId="77777777" w:rsidR="00C86A5C" w:rsidRDefault="00C8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751CB" w14:textId="77777777" w:rsidR="00C86A5C" w:rsidRDefault="00C86A5C">
      <w:r>
        <w:separator/>
      </w:r>
    </w:p>
  </w:footnote>
  <w:footnote w:type="continuationSeparator" w:id="0">
    <w:p w14:paraId="68506B3E" w14:textId="77777777" w:rsidR="00C86A5C" w:rsidRDefault="00C86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110A"/>
    <w:rsid w:val="0000728A"/>
    <w:rsid w:val="000171FB"/>
    <w:rsid w:val="0003265E"/>
    <w:rsid w:val="00081339"/>
    <w:rsid w:val="000A724C"/>
    <w:rsid w:val="000C23CF"/>
    <w:rsid w:val="000C7437"/>
    <w:rsid w:val="000C7DA1"/>
    <w:rsid w:val="000E0AE0"/>
    <w:rsid w:val="000F3B09"/>
    <w:rsid w:val="00100D51"/>
    <w:rsid w:val="00104671"/>
    <w:rsid w:val="00105FE6"/>
    <w:rsid w:val="0010768E"/>
    <w:rsid w:val="001330E6"/>
    <w:rsid w:val="00177F99"/>
    <w:rsid w:val="00184DB9"/>
    <w:rsid w:val="001B0863"/>
    <w:rsid w:val="001B0B6F"/>
    <w:rsid w:val="001B183C"/>
    <w:rsid w:val="001B66DC"/>
    <w:rsid w:val="001C0F06"/>
    <w:rsid w:val="001C1A0F"/>
    <w:rsid w:val="001D7044"/>
    <w:rsid w:val="001E0D97"/>
    <w:rsid w:val="00203925"/>
    <w:rsid w:val="00213402"/>
    <w:rsid w:val="00214EDB"/>
    <w:rsid w:val="002153EA"/>
    <w:rsid w:val="002309D2"/>
    <w:rsid w:val="0024705A"/>
    <w:rsid w:val="00250F91"/>
    <w:rsid w:val="00254EC6"/>
    <w:rsid w:val="00281894"/>
    <w:rsid w:val="00282BBF"/>
    <w:rsid w:val="0028658D"/>
    <w:rsid w:val="0029201C"/>
    <w:rsid w:val="002931A9"/>
    <w:rsid w:val="00293654"/>
    <w:rsid w:val="002947FA"/>
    <w:rsid w:val="002B21BE"/>
    <w:rsid w:val="002B44BB"/>
    <w:rsid w:val="002D15AB"/>
    <w:rsid w:val="002E2477"/>
    <w:rsid w:val="002E25A7"/>
    <w:rsid w:val="002F57DD"/>
    <w:rsid w:val="0032133E"/>
    <w:rsid w:val="0033154D"/>
    <w:rsid w:val="00354B4B"/>
    <w:rsid w:val="00362798"/>
    <w:rsid w:val="00363A8B"/>
    <w:rsid w:val="00366843"/>
    <w:rsid w:val="0037104C"/>
    <w:rsid w:val="00373FA5"/>
    <w:rsid w:val="0037441E"/>
    <w:rsid w:val="00381C61"/>
    <w:rsid w:val="00385178"/>
    <w:rsid w:val="00387968"/>
    <w:rsid w:val="00390AAB"/>
    <w:rsid w:val="00391826"/>
    <w:rsid w:val="003A0EDA"/>
    <w:rsid w:val="003A4EAA"/>
    <w:rsid w:val="003A56CC"/>
    <w:rsid w:val="003B7F3E"/>
    <w:rsid w:val="003C4EC5"/>
    <w:rsid w:val="003C56C1"/>
    <w:rsid w:val="004072B8"/>
    <w:rsid w:val="004260B2"/>
    <w:rsid w:val="00427FB6"/>
    <w:rsid w:val="00430EED"/>
    <w:rsid w:val="00433438"/>
    <w:rsid w:val="00436CDD"/>
    <w:rsid w:val="00440413"/>
    <w:rsid w:val="0044305D"/>
    <w:rsid w:val="00445C39"/>
    <w:rsid w:val="00447F69"/>
    <w:rsid w:val="00452C85"/>
    <w:rsid w:val="00473331"/>
    <w:rsid w:val="004778B2"/>
    <w:rsid w:val="00494A2D"/>
    <w:rsid w:val="004A2BF7"/>
    <w:rsid w:val="004A7A41"/>
    <w:rsid w:val="004B0268"/>
    <w:rsid w:val="004B085C"/>
    <w:rsid w:val="004B167A"/>
    <w:rsid w:val="004D0BD8"/>
    <w:rsid w:val="004D163B"/>
    <w:rsid w:val="004D6441"/>
    <w:rsid w:val="004E3515"/>
    <w:rsid w:val="0050750C"/>
    <w:rsid w:val="0052756F"/>
    <w:rsid w:val="00543184"/>
    <w:rsid w:val="00554D0F"/>
    <w:rsid w:val="00563462"/>
    <w:rsid w:val="0056485D"/>
    <w:rsid w:val="00566E9C"/>
    <w:rsid w:val="005708A9"/>
    <w:rsid w:val="00573FAC"/>
    <w:rsid w:val="00584017"/>
    <w:rsid w:val="00590C25"/>
    <w:rsid w:val="00594F5C"/>
    <w:rsid w:val="00596CC5"/>
    <w:rsid w:val="005A40BB"/>
    <w:rsid w:val="005A5E07"/>
    <w:rsid w:val="005B1B92"/>
    <w:rsid w:val="005B4B2E"/>
    <w:rsid w:val="005E093B"/>
    <w:rsid w:val="005E6296"/>
    <w:rsid w:val="005F206B"/>
    <w:rsid w:val="005F5807"/>
    <w:rsid w:val="00604276"/>
    <w:rsid w:val="00607415"/>
    <w:rsid w:val="00624CDD"/>
    <w:rsid w:val="0063258A"/>
    <w:rsid w:val="00633B9F"/>
    <w:rsid w:val="006407AE"/>
    <w:rsid w:val="00640EBC"/>
    <w:rsid w:val="006502D7"/>
    <w:rsid w:val="00653F54"/>
    <w:rsid w:val="00670CF4"/>
    <w:rsid w:val="006717EC"/>
    <w:rsid w:val="00677364"/>
    <w:rsid w:val="00692735"/>
    <w:rsid w:val="00693493"/>
    <w:rsid w:val="006A0B64"/>
    <w:rsid w:val="006A270B"/>
    <w:rsid w:val="006B070F"/>
    <w:rsid w:val="006B2284"/>
    <w:rsid w:val="006C5B55"/>
    <w:rsid w:val="006F6235"/>
    <w:rsid w:val="00722795"/>
    <w:rsid w:val="00722849"/>
    <w:rsid w:val="00731658"/>
    <w:rsid w:val="00732E25"/>
    <w:rsid w:val="00742E27"/>
    <w:rsid w:val="00752866"/>
    <w:rsid w:val="00754C90"/>
    <w:rsid w:val="00772E92"/>
    <w:rsid w:val="0077694E"/>
    <w:rsid w:val="007835E1"/>
    <w:rsid w:val="00784DE1"/>
    <w:rsid w:val="007B38A8"/>
    <w:rsid w:val="007C1023"/>
    <w:rsid w:val="007C1AFD"/>
    <w:rsid w:val="007C50E0"/>
    <w:rsid w:val="007C58C7"/>
    <w:rsid w:val="007D641C"/>
    <w:rsid w:val="00823FB6"/>
    <w:rsid w:val="008300C4"/>
    <w:rsid w:val="00835E01"/>
    <w:rsid w:val="00862F2F"/>
    <w:rsid w:val="0087359F"/>
    <w:rsid w:val="00892BC2"/>
    <w:rsid w:val="00896ED0"/>
    <w:rsid w:val="008A392F"/>
    <w:rsid w:val="008A7A10"/>
    <w:rsid w:val="008B515B"/>
    <w:rsid w:val="008C457F"/>
    <w:rsid w:val="008D7B63"/>
    <w:rsid w:val="008E1202"/>
    <w:rsid w:val="00900E8B"/>
    <w:rsid w:val="0092653A"/>
    <w:rsid w:val="00947386"/>
    <w:rsid w:val="0095531B"/>
    <w:rsid w:val="00956218"/>
    <w:rsid w:val="00982525"/>
    <w:rsid w:val="009A04E9"/>
    <w:rsid w:val="009A27FA"/>
    <w:rsid w:val="009B05A6"/>
    <w:rsid w:val="009C3FE9"/>
    <w:rsid w:val="009C4F7C"/>
    <w:rsid w:val="009C730C"/>
    <w:rsid w:val="009D3A92"/>
    <w:rsid w:val="009D6AA4"/>
    <w:rsid w:val="009E573F"/>
    <w:rsid w:val="009F3256"/>
    <w:rsid w:val="009F3AA1"/>
    <w:rsid w:val="00A07D0D"/>
    <w:rsid w:val="00A243C9"/>
    <w:rsid w:val="00A24DB2"/>
    <w:rsid w:val="00A334FC"/>
    <w:rsid w:val="00A42E87"/>
    <w:rsid w:val="00A44DD9"/>
    <w:rsid w:val="00A514E3"/>
    <w:rsid w:val="00A6089A"/>
    <w:rsid w:val="00A634D3"/>
    <w:rsid w:val="00A87DF5"/>
    <w:rsid w:val="00A970D9"/>
    <w:rsid w:val="00AB188C"/>
    <w:rsid w:val="00AB2A7A"/>
    <w:rsid w:val="00AB6D0F"/>
    <w:rsid w:val="00AD1C9F"/>
    <w:rsid w:val="00AD225B"/>
    <w:rsid w:val="00AD2F89"/>
    <w:rsid w:val="00AF0BF4"/>
    <w:rsid w:val="00AF393C"/>
    <w:rsid w:val="00AF6EFA"/>
    <w:rsid w:val="00B3597D"/>
    <w:rsid w:val="00B40377"/>
    <w:rsid w:val="00B4117C"/>
    <w:rsid w:val="00B55CEC"/>
    <w:rsid w:val="00B60998"/>
    <w:rsid w:val="00B73C2E"/>
    <w:rsid w:val="00B744E9"/>
    <w:rsid w:val="00B923C3"/>
    <w:rsid w:val="00BD4A10"/>
    <w:rsid w:val="00BD54A8"/>
    <w:rsid w:val="00BF18A6"/>
    <w:rsid w:val="00BF62AC"/>
    <w:rsid w:val="00BF7BA1"/>
    <w:rsid w:val="00C503D5"/>
    <w:rsid w:val="00C6654E"/>
    <w:rsid w:val="00C678BA"/>
    <w:rsid w:val="00C72A49"/>
    <w:rsid w:val="00C86A5C"/>
    <w:rsid w:val="00CA58C0"/>
    <w:rsid w:val="00CA62D6"/>
    <w:rsid w:val="00CA7A5A"/>
    <w:rsid w:val="00CC0B21"/>
    <w:rsid w:val="00CC2CA3"/>
    <w:rsid w:val="00CD5FD9"/>
    <w:rsid w:val="00CD6CC2"/>
    <w:rsid w:val="00CD6D46"/>
    <w:rsid w:val="00CD7A11"/>
    <w:rsid w:val="00CD7B0B"/>
    <w:rsid w:val="00D009BF"/>
    <w:rsid w:val="00D04120"/>
    <w:rsid w:val="00D106D1"/>
    <w:rsid w:val="00D176E3"/>
    <w:rsid w:val="00D23287"/>
    <w:rsid w:val="00D2464B"/>
    <w:rsid w:val="00D27DD4"/>
    <w:rsid w:val="00D356E2"/>
    <w:rsid w:val="00D405D1"/>
    <w:rsid w:val="00D50424"/>
    <w:rsid w:val="00D6363E"/>
    <w:rsid w:val="00D76CA1"/>
    <w:rsid w:val="00D86CFC"/>
    <w:rsid w:val="00D93E0A"/>
    <w:rsid w:val="00D9766F"/>
    <w:rsid w:val="00DA408E"/>
    <w:rsid w:val="00DB0DA5"/>
    <w:rsid w:val="00DB2819"/>
    <w:rsid w:val="00DC0FE1"/>
    <w:rsid w:val="00DC4D0B"/>
    <w:rsid w:val="00DC58DF"/>
    <w:rsid w:val="00E071DF"/>
    <w:rsid w:val="00E2646F"/>
    <w:rsid w:val="00E47284"/>
    <w:rsid w:val="00E51DC2"/>
    <w:rsid w:val="00E51F3E"/>
    <w:rsid w:val="00E75515"/>
    <w:rsid w:val="00EA2E7D"/>
    <w:rsid w:val="00EA48FF"/>
    <w:rsid w:val="00EC6191"/>
    <w:rsid w:val="00ED39B7"/>
    <w:rsid w:val="00ED3F96"/>
    <w:rsid w:val="00F01AF8"/>
    <w:rsid w:val="00F137D2"/>
    <w:rsid w:val="00F30A7D"/>
    <w:rsid w:val="00F34141"/>
    <w:rsid w:val="00F418EB"/>
    <w:rsid w:val="00F60B7E"/>
    <w:rsid w:val="00F63495"/>
    <w:rsid w:val="00F71C7D"/>
    <w:rsid w:val="00F73442"/>
    <w:rsid w:val="00F82EBC"/>
    <w:rsid w:val="00F86AC5"/>
    <w:rsid w:val="00FC47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387F9426-F45C-4E09-8151-3FDB4CA0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BF62AC"/>
    <w:rPr>
      <w:color w:val="0000FF" w:themeColor="hyperlink"/>
      <w:u w:val="single"/>
    </w:rPr>
  </w:style>
  <w:style w:type="character" w:styleId="UnresolvedMention">
    <w:name w:val="Unresolved Mention"/>
    <w:basedOn w:val="DefaultParagraphFont"/>
    <w:uiPriority w:val="99"/>
    <w:semiHidden/>
    <w:unhideWhenUsed/>
    <w:rsid w:val="00BF62AC"/>
    <w:rPr>
      <w:color w:val="605E5C"/>
      <w:shd w:val="clear" w:color="auto" w:fill="E1DFDD"/>
    </w:rPr>
  </w:style>
  <w:style w:type="character" w:styleId="CommentReference">
    <w:name w:val="annotation reference"/>
    <w:basedOn w:val="DefaultParagraphFont"/>
    <w:semiHidden/>
    <w:unhideWhenUsed/>
    <w:rsid w:val="00447F69"/>
    <w:rPr>
      <w:sz w:val="16"/>
      <w:szCs w:val="16"/>
    </w:rPr>
  </w:style>
  <w:style w:type="paragraph" w:styleId="CommentText">
    <w:name w:val="annotation text"/>
    <w:basedOn w:val="Normal"/>
    <w:link w:val="CommentTextChar"/>
    <w:unhideWhenUsed/>
    <w:rsid w:val="00447F69"/>
    <w:pPr>
      <w:spacing w:line="240" w:lineRule="auto"/>
    </w:pPr>
    <w:rPr>
      <w:sz w:val="20"/>
      <w:szCs w:val="20"/>
    </w:rPr>
  </w:style>
  <w:style w:type="character" w:customStyle="1" w:styleId="CommentTextChar">
    <w:name w:val="Comment Text Char"/>
    <w:basedOn w:val="DefaultParagraphFont"/>
    <w:link w:val="CommentText"/>
    <w:rsid w:val="00447F69"/>
    <w:rPr>
      <w:rFonts w:ascii="Arial" w:hAnsi="Arial"/>
    </w:rPr>
  </w:style>
  <w:style w:type="paragraph" w:styleId="CommentSubject">
    <w:name w:val="annotation subject"/>
    <w:basedOn w:val="CommentText"/>
    <w:next w:val="CommentText"/>
    <w:link w:val="CommentSubjectChar"/>
    <w:semiHidden/>
    <w:unhideWhenUsed/>
    <w:rsid w:val="00447F69"/>
    <w:rPr>
      <w:b/>
      <w:bCs/>
    </w:rPr>
  </w:style>
  <w:style w:type="character" w:customStyle="1" w:styleId="CommentSubjectChar">
    <w:name w:val="Comment Subject Char"/>
    <w:basedOn w:val="CommentTextChar"/>
    <w:link w:val="CommentSubject"/>
    <w:semiHidden/>
    <w:rsid w:val="00447F6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57</TotalTime>
  <Pages>5</Pages>
  <Words>1951</Words>
  <Characters>9603</Characters>
  <Application>Microsoft Office Word</Application>
  <DocSecurity>0</DocSecurity>
  <Lines>213</Lines>
  <Paragraphs>86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dc:description/>
  <cp:lastModifiedBy>Claudia Cheadle</cp:lastModifiedBy>
  <cp:revision>4</cp:revision>
  <cp:lastPrinted>2008-04-30T16:33:00Z</cp:lastPrinted>
  <dcterms:created xsi:type="dcterms:W3CDTF">2026-01-23T13:02:00Z</dcterms:created>
  <dcterms:modified xsi:type="dcterms:W3CDTF">2026-01-27T11:42:00Z</dcterms:modified>
</cp:coreProperties>
</file>