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BBBC8" w14:textId="22D704B7" w:rsidR="00793269" w:rsidRPr="00793269" w:rsidRDefault="001B0DEB" w:rsidP="00EB0C17">
      <w:pPr>
        <w:jc w:val="right"/>
      </w:pPr>
      <w:r>
        <w:rPr>
          <w:noProof/>
        </w:rPr>
        <mc:AlternateContent>
          <mc:Choice Requires="wps">
            <w:drawing>
              <wp:anchor distT="45720" distB="45720" distL="114300" distR="114300" simplePos="0" relativeHeight="251660288" behindDoc="1" locked="0" layoutInCell="1" allowOverlap="1" wp14:anchorId="2BFA22DD" wp14:editId="4B76AFD8">
                <wp:simplePos x="0" y="0"/>
                <wp:positionH relativeFrom="column">
                  <wp:posOffset>5191125</wp:posOffset>
                </wp:positionH>
                <wp:positionV relativeFrom="paragraph">
                  <wp:posOffset>-600075</wp:posOffset>
                </wp:positionV>
                <wp:extent cx="1181100" cy="561975"/>
                <wp:effectExtent l="0" t="0" r="19050"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561975"/>
                        </a:xfrm>
                        <a:prstGeom prst="rect">
                          <a:avLst/>
                        </a:prstGeom>
                        <a:solidFill>
                          <a:srgbClr val="FFFFFF"/>
                        </a:solidFill>
                        <a:ln w="9525">
                          <a:solidFill>
                            <a:schemeClr val="bg1"/>
                          </a:solidFill>
                          <a:miter lim="800000"/>
                          <a:headEnd/>
                          <a:tailEnd/>
                        </a:ln>
                      </wps:spPr>
                      <wps:txbx>
                        <w:txbxContent>
                          <w:p w14:paraId="14A56832" w14:textId="77777777" w:rsidR="00793269" w:rsidRPr="00793269" w:rsidRDefault="00793269" w:rsidP="00793269">
                            <w:pPr>
                              <w:rPr>
                                <w:b/>
                                <w:sz w:val="32"/>
                                <w:szCs w:val="32"/>
                              </w:rPr>
                            </w:pPr>
                            <w:r w:rsidRPr="00793269">
                              <w:rPr>
                                <w:b/>
                                <w:sz w:val="32"/>
                                <w:szCs w:val="32"/>
                              </w:rPr>
                              <w:t>Minutes</w:t>
                            </w:r>
                          </w:p>
                          <w:p w14:paraId="0EB48DB1" w14:textId="44F88F17" w:rsidR="00793269" w:rsidRPr="00793269" w:rsidRDefault="00793269">
                            <w:pPr>
                              <w:rPr>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FA22DD" id="_x0000_t202" coordsize="21600,21600" o:spt="202" path="m,l,21600r21600,l21600,xe">
                <v:stroke joinstyle="miter"/>
                <v:path gradientshapeok="t" o:connecttype="rect"/>
              </v:shapetype>
              <v:shape id="Text Box 2" o:spid="_x0000_s1026" type="#_x0000_t202" style="position:absolute;left:0;text-align:left;margin-left:408.75pt;margin-top:-47.25pt;width:93pt;height:44.2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" strokecolor="white [3212]">
                <v:textbox>
                  <w:txbxContent>
                    <w:p w14:paraId="14A56832" w14:textId="77777777" w:rsidR="00793269" w:rsidRPr="00793269" w:rsidRDefault="00793269" w:rsidP="00793269">
                      <w:pPr>
                        <w:rPr>
                          <w:b/>
                          <w:sz w:val="32"/>
                          <w:szCs w:val="32"/>
                        </w:rPr>
                      </w:pPr>
                      <w:r w:rsidRPr="00793269">
                        <w:rPr>
                          <w:b/>
                          <w:sz w:val="32"/>
                          <w:szCs w:val="32"/>
                        </w:rPr>
                        <w:t>Minutes</w:t>
                      </w:r>
                    </w:p>
                    <w:p w14:paraId="0EB48DB1" w14:textId="44F88F17" w:rsidR="00793269" w:rsidRPr="00793269" w:rsidRDefault="00793269">
                      <w:pPr>
                        <w:rPr>
                          <w:sz w:val="32"/>
                          <w:szCs w:val="32"/>
                        </w:rPr>
                      </w:pPr>
                    </w:p>
                  </w:txbxContent>
                </v:textbox>
              </v:shape>
            </w:pict>
          </mc:Fallback>
        </mc:AlternateContent>
      </w:r>
      <w:r>
        <w:rPr>
          <w:noProof/>
        </w:rPr>
        <w:drawing>
          <wp:anchor distT="0" distB="0" distL="114300" distR="114300" simplePos="0" relativeHeight="251658240" behindDoc="1" locked="0" layoutInCell="1" allowOverlap="1" wp14:anchorId="183F27CA" wp14:editId="61738BC9">
            <wp:simplePos x="0" y="0"/>
            <wp:positionH relativeFrom="column">
              <wp:posOffset>-619125</wp:posOffset>
            </wp:positionH>
            <wp:positionV relativeFrom="paragraph">
              <wp:posOffset>-652145</wp:posOffset>
            </wp:positionV>
            <wp:extent cx="2252345" cy="652145"/>
            <wp:effectExtent l="0" t="0" r="0" b="0"/>
            <wp:wrapNone/>
            <wp:docPr id="3"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text on a white background&#10;&#10;Description automatically generated"/>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52345" cy="652145"/>
                    </a:xfrm>
                    <a:prstGeom prst="rect">
                      <a:avLst/>
                    </a:prstGeom>
                  </pic:spPr>
                </pic:pic>
              </a:graphicData>
            </a:graphic>
          </wp:anchor>
        </w:drawing>
      </w:r>
    </w:p>
    <w:p w14:paraId="6FE5EB5E" w14:textId="77777777" w:rsidR="00793269" w:rsidRDefault="00793269" w:rsidP="00793269"/>
    <w:p w14:paraId="59E031A1" w14:textId="77777777" w:rsidR="00EB0C17" w:rsidRPr="00EB0C17" w:rsidRDefault="00EB0C17" w:rsidP="00793269">
      <w:pPr>
        <w:rPr>
          <w:sz w:val="12"/>
          <w:szCs w:val="12"/>
        </w:rPr>
      </w:pPr>
    </w:p>
    <w:p w14:paraId="3796A13D" w14:textId="6F69A903" w:rsidR="00793269" w:rsidRPr="00793269" w:rsidRDefault="00793269" w:rsidP="00793269">
      <w:pPr>
        <w:tabs>
          <w:tab w:val="left" w:pos="2160"/>
        </w:tabs>
        <w:jc w:val="center"/>
        <w:rPr>
          <w:b/>
          <w:bCs/>
        </w:rPr>
      </w:pPr>
      <w:r w:rsidRPr="00793269">
        <w:rPr>
          <w:b/>
          <w:bCs/>
        </w:rPr>
        <w:t>Monday 20</w:t>
      </w:r>
      <w:r w:rsidRPr="00793269">
        <w:rPr>
          <w:b/>
          <w:bCs/>
          <w:vertAlign w:val="superscript"/>
        </w:rPr>
        <w:t>th</w:t>
      </w:r>
      <w:r w:rsidRPr="00793269">
        <w:rPr>
          <w:b/>
          <w:bCs/>
        </w:rPr>
        <w:t xml:space="preserve"> October 2025, 10:30 via MS Teams</w:t>
      </w:r>
    </w:p>
    <w:p w14:paraId="75E96DFD" w14:textId="4751D610" w:rsidR="00793269" w:rsidRDefault="00793269" w:rsidP="00793269">
      <w:pPr>
        <w:tabs>
          <w:tab w:val="left" w:pos="2160"/>
        </w:tabs>
        <w:rPr>
          <w:sz w:val="22"/>
          <w:szCs w:val="22"/>
        </w:rPr>
      </w:pPr>
      <w:r w:rsidRPr="00793269">
        <w:rPr>
          <w:b/>
          <w:bCs/>
          <w:sz w:val="22"/>
          <w:szCs w:val="22"/>
        </w:rPr>
        <w:t xml:space="preserve">Attendees </w:t>
      </w:r>
      <w:r>
        <w:rPr>
          <w:b/>
          <w:bCs/>
          <w:sz w:val="22"/>
          <w:szCs w:val="22"/>
        </w:rPr>
        <w:t>–</w:t>
      </w:r>
      <w:r w:rsidRPr="00793269">
        <w:rPr>
          <w:b/>
          <w:bCs/>
          <w:sz w:val="22"/>
          <w:szCs w:val="22"/>
        </w:rPr>
        <w:t xml:space="preserve"> </w:t>
      </w:r>
      <w:r w:rsidR="00920245" w:rsidRPr="009F0D22">
        <w:rPr>
          <w:sz w:val="22"/>
          <w:szCs w:val="22"/>
        </w:rPr>
        <w:t>Sarah Howlett</w:t>
      </w:r>
      <w:r w:rsidR="00EC17E0" w:rsidRPr="009F0D22">
        <w:rPr>
          <w:sz w:val="22"/>
          <w:szCs w:val="22"/>
        </w:rPr>
        <w:t xml:space="preserve"> (Chair), Julie Soffe, Laura Smith, Denise Scotland, Keith Savill</w:t>
      </w:r>
      <w:r w:rsidR="006E14AA" w:rsidRPr="009F0D22">
        <w:rPr>
          <w:sz w:val="22"/>
          <w:szCs w:val="22"/>
        </w:rPr>
        <w:t xml:space="preserve">, </w:t>
      </w:r>
      <w:r w:rsidR="000D4A96" w:rsidRPr="009F0D22">
        <w:rPr>
          <w:sz w:val="22"/>
          <w:szCs w:val="22"/>
        </w:rPr>
        <w:t>Evelina Sliauteryte, Fallon Miller, Kei Shuen Tan</w:t>
      </w:r>
      <w:r w:rsidR="002A2EE1" w:rsidRPr="009F0D22">
        <w:rPr>
          <w:sz w:val="22"/>
          <w:szCs w:val="22"/>
        </w:rPr>
        <w:t xml:space="preserve">g, Mary-Ann Haskings, Olga Sauchanka, Sally-Anne Thomas, </w:t>
      </w:r>
      <w:r w:rsidR="003A468F" w:rsidRPr="009F0D22">
        <w:rPr>
          <w:sz w:val="22"/>
          <w:szCs w:val="22"/>
        </w:rPr>
        <w:t>Sam Jameson, Adam Pullen, Lisa Luke, Dee Hawkes, Amie Waller, Farah Siddiqi</w:t>
      </w:r>
      <w:r w:rsidR="00CA2400" w:rsidRPr="009F0D22">
        <w:rPr>
          <w:sz w:val="22"/>
          <w:szCs w:val="22"/>
        </w:rPr>
        <w:t xml:space="preserve">, </w:t>
      </w:r>
      <w:r w:rsidR="00AA7F74" w:rsidRPr="009F0D22">
        <w:rPr>
          <w:sz w:val="22"/>
          <w:szCs w:val="22"/>
        </w:rPr>
        <w:t>Myrto Stylianou, Xia</w:t>
      </w:r>
      <w:r w:rsidR="001310C0" w:rsidRPr="009F0D22">
        <w:rPr>
          <w:sz w:val="22"/>
          <w:szCs w:val="22"/>
        </w:rPr>
        <w:t xml:space="preserve">oling He, Richard Tyser, Dean Pask, Hannah Mannering, Helle Jorgensen, </w:t>
      </w:r>
      <w:r w:rsidR="00417D2D" w:rsidRPr="009F0D22">
        <w:rPr>
          <w:sz w:val="22"/>
          <w:szCs w:val="22"/>
        </w:rPr>
        <w:t xml:space="preserve">Karl Wilson, Karolina Kostrzynska, </w:t>
      </w:r>
      <w:r w:rsidR="00737DE5" w:rsidRPr="009F0D22">
        <w:rPr>
          <w:sz w:val="22"/>
          <w:szCs w:val="22"/>
        </w:rPr>
        <w:t>Nick Dean, Mark Campbell, Judhell Manansala</w:t>
      </w:r>
      <w:r w:rsidR="000460C0" w:rsidRPr="009F0D22">
        <w:rPr>
          <w:sz w:val="22"/>
          <w:szCs w:val="22"/>
        </w:rPr>
        <w:t xml:space="preserve">, Helen Cooper, Alex Petchey, James Harrison, Kim Evans, Victoria Lacey, Ryan Asby, Yexuan Zhu, Luis </w:t>
      </w:r>
      <w:r w:rsidR="00FB2A32" w:rsidRPr="009F0D22">
        <w:rPr>
          <w:sz w:val="22"/>
          <w:szCs w:val="22"/>
        </w:rPr>
        <w:t xml:space="preserve">Fernando Cobar Zelaya, </w:t>
      </w:r>
      <w:r w:rsidR="0005054D" w:rsidRPr="009F0D22">
        <w:rPr>
          <w:sz w:val="22"/>
          <w:szCs w:val="22"/>
        </w:rPr>
        <w:t xml:space="preserve">Ursula Martinez Garza, Keira Turner, </w:t>
      </w:r>
      <w:r w:rsidR="00246966" w:rsidRPr="009F0D22">
        <w:rPr>
          <w:sz w:val="22"/>
          <w:szCs w:val="22"/>
        </w:rPr>
        <w:t>George Giotopoulos, Diana</w:t>
      </w:r>
      <w:r w:rsidR="00C22A4B" w:rsidRPr="009F0D22">
        <w:rPr>
          <w:sz w:val="22"/>
          <w:szCs w:val="22"/>
        </w:rPr>
        <w:t xml:space="preserve"> Campos-Iglesias, Stavros Vagionitis, </w:t>
      </w:r>
      <w:r w:rsidR="00E15F34" w:rsidRPr="009F0D22">
        <w:rPr>
          <w:sz w:val="22"/>
          <w:szCs w:val="22"/>
        </w:rPr>
        <w:t>Yundi Hunag, Jamie Matthews, Morgane Colom, Xian Yu, Emily McCord, Amelia Phillips, Adiba Khan, A</w:t>
      </w:r>
      <w:r w:rsidR="008B64FF" w:rsidRPr="009F0D22">
        <w:rPr>
          <w:sz w:val="22"/>
          <w:szCs w:val="22"/>
        </w:rPr>
        <w:t xml:space="preserve">lexi Crosby, Clemence Blouet, </w:t>
      </w:r>
      <w:r w:rsidR="00025F61" w:rsidRPr="009F0D22">
        <w:rPr>
          <w:sz w:val="22"/>
          <w:szCs w:val="22"/>
        </w:rPr>
        <w:t>Nisha Kuzhuppilly Rama</w:t>
      </w:r>
      <w:r w:rsidR="007F4D02" w:rsidRPr="009F0D22">
        <w:rPr>
          <w:sz w:val="22"/>
          <w:szCs w:val="22"/>
        </w:rPr>
        <w:t xml:space="preserve">krishnan, Joao Duarte, Eerika </w:t>
      </w:r>
      <w:r w:rsidR="009F0D22" w:rsidRPr="009F0D22">
        <w:rPr>
          <w:sz w:val="22"/>
          <w:szCs w:val="22"/>
        </w:rPr>
        <w:t>Rasijeff</w:t>
      </w:r>
    </w:p>
    <w:p w14:paraId="4676EAC8" w14:textId="77777777" w:rsidR="00CE30D7" w:rsidRPr="00F63243" w:rsidRDefault="00CE30D7" w:rsidP="00793269">
      <w:pPr>
        <w:tabs>
          <w:tab w:val="left" w:pos="2160"/>
        </w:tabs>
        <w:rPr>
          <w:sz w:val="20"/>
          <w:szCs w:val="20"/>
        </w:rPr>
      </w:pPr>
    </w:p>
    <w:p w14:paraId="115C2528" w14:textId="77777777" w:rsidR="00793269" w:rsidRPr="00793269" w:rsidRDefault="00793269" w:rsidP="00793269">
      <w:pPr>
        <w:rPr>
          <w:sz w:val="22"/>
          <w:szCs w:val="22"/>
        </w:rPr>
      </w:pPr>
      <w:r w:rsidRPr="00793269">
        <w:rPr>
          <w:b/>
          <w:bCs/>
          <w:sz w:val="22"/>
          <w:szCs w:val="22"/>
        </w:rPr>
        <w:t>Minutes</w:t>
      </w:r>
      <w:r w:rsidRPr="00793269">
        <w:rPr>
          <w:sz w:val="22"/>
          <w:szCs w:val="22"/>
        </w:rPr>
        <w:t xml:space="preserve"> – Leah-May Birch </w:t>
      </w:r>
    </w:p>
    <w:p w14:paraId="49565DE0" w14:textId="77777777" w:rsidR="00793269" w:rsidRPr="00F63243" w:rsidRDefault="00793269" w:rsidP="00793269">
      <w:pPr>
        <w:tabs>
          <w:tab w:val="left" w:pos="2160"/>
        </w:tabs>
        <w:rPr>
          <w:b/>
          <w:bCs/>
          <w:sz w:val="20"/>
          <w:szCs w:val="20"/>
        </w:rPr>
      </w:pPr>
    </w:p>
    <w:p w14:paraId="07CF5C9D" w14:textId="77777777" w:rsidR="00793269" w:rsidRDefault="00793269" w:rsidP="00793269">
      <w:pPr>
        <w:jc w:val="center"/>
        <w:rPr>
          <w:b/>
          <w:bCs/>
          <w:u w:val="single"/>
        </w:rPr>
      </w:pPr>
      <w:r w:rsidRPr="005C3A51">
        <w:rPr>
          <w:b/>
          <w:bCs/>
          <w:u w:val="single"/>
        </w:rPr>
        <w:t>University Biomedical Services User Committee</w:t>
      </w:r>
    </w:p>
    <w:p w14:paraId="613C1C67" w14:textId="77777777" w:rsidR="00CE30D7" w:rsidRDefault="00CE30D7" w:rsidP="00793269">
      <w:pPr>
        <w:jc w:val="center"/>
        <w:rPr>
          <w:b/>
          <w:bCs/>
          <w:u w:val="single"/>
        </w:rPr>
      </w:pPr>
    </w:p>
    <w:p w14:paraId="422B0799" w14:textId="6C15E47F" w:rsidR="00793269" w:rsidRDefault="00CE30D7" w:rsidP="00CE30D7">
      <w:pPr>
        <w:pStyle w:val="ListParagraph"/>
        <w:numPr>
          <w:ilvl w:val="0"/>
          <w:numId w:val="1"/>
        </w:numPr>
        <w:tabs>
          <w:tab w:val="left" w:pos="2160"/>
        </w:tabs>
        <w:rPr>
          <w:b/>
          <w:bCs/>
          <w:sz w:val="22"/>
          <w:szCs w:val="22"/>
        </w:rPr>
      </w:pPr>
      <w:r>
        <w:rPr>
          <w:b/>
          <w:bCs/>
          <w:sz w:val="22"/>
          <w:szCs w:val="22"/>
        </w:rPr>
        <w:t>Minutes</w:t>
      </w:r>
    </w:p>
    <w:p w14:paraId="57FB182A" w14:textId="0647E1EC" w:rsidR="00CE30D7" w:rsidRDefault="00DD49D1" w:rsidP="00CE30D7">
      <w:pPr>
        <w:tabs>
          <w:tab w:val="left" w:pos="2160"/>
        </w:tabs>
        <w:rPr>
          <w:sz w:val="22"/>
          <w:szCs w:val="22"/>
        </w:rPr>
      </w:pPr>
      <w:r>
        <w:rPr>
          <w:sz w:val="22"/>
          <w:szCs w:val="22"/>
        </w:rPr>
        <w:t>Th</w:t>
      </w:r>
      <w:r w:rsidR="00C6301A">
        <w:rPr>
          <w:sz w:val="22"/>
          <w:szCs w:val="22"/>
        </w:rPr>
        <w:t>e light/dark room conversion was discussed. It was confirmed that all documents</w:t>
      </w:r>
      <w:r w:rsidR="00E306F6">
        <w:rPr>
          <w:sz w:val="22"/>
          <w:szCs w:val="22"/>
        </w:rPr>
        <w:t xml:space="preserve"> have been sent </w:t>
      </w:r>
      <w:r w:rsidR="00C6301A">
        <w:rPr>
          <w:sz w:val="22"/>
          <w:szCs w:val="22"/>
        </w:rPr>
        <w:t xml:space="preserve">to the </w:t>
      </w:r>
      <w:r w:rsidR="00E306F6">
        <w:rPr>
          <w:sz w:val="22"/>
          <w:szCs w:val="22"/>
        </w:rPr>
        <w:t>H</w:t>
      </w:r>
      <w:r w:rsidR="00C6301A">
        <w:rPr>
          <w:sz w:val="22"/>
          <w:szCs w:val="22"/>
        </w:rPr>
        <w:t xml:space="preserve">ome </w:t>
      </w:r>
      <w:r w:rsidR="00E306F6">
        <w:rPr>
          <w:sz w:val="22"/>
          <w:szCs w:val="22"/>
        </w:rPr>
        <w:t>O</w:t>
      </w:r>
      <w:r w:rsidR="00C6301A">
        <w:rPr>
          <w:sz w:val="22"/>
          <w:szCs w:val="22"/>
        </w:rPr>
        <w:t>ffic</w:t>
      </w:r>
      <w:r w:rsidR="005750B0">
        <w:rPr>
          <w:sz w:val="22"/>
          <w:szCs w:val="22"/>
        </w:rPr>
        <w:t xml:space="preserve">e, </w:t>
      </w:r>
      <w:r w:rsidR="006930F8">
        <w:rPr>
          <w:sz w:val="22"/>
          <w:szCs w:val="22"/>
        </w:rPr>
        <w:t>a response for this is pending. SH extended her thanks to everyone who was involved in this process</w:t>
      </w:r>
      <w:r w:rsidR="00825C72">
        <w:rPr>
          <w:sz w:val="22"/>
          <w:szCs w:val="22"/>
        </w:rPr>
        <w:t>.</w:t>
      </w:r>
    </w:p>
    <w:p w14:paraId="2E6007A4" w14:textId="70F696D9" w:rsidR="00825C72" w:rsidRDefault="00825C72" w:rsidP="00CE30D7">
      <w:pPr>
        <w:tabs>
          <w:tab w:val="left" w:pos="2160"/>
        </w:tabs>
        <w:rPr>
          <w:sz w:val="22"/>
          <w:szCs w:val="22"/>
        </w:rPr>
      </w:pPr>
      <w:r>
        <w:rPr>
          <w:sz w:val="22"/>
          <w:szCs w:val="22"/>
        </w:rPr>
        <w:t>The minutes from the previous meeting in May 2025 were accepted.</w:t>
      </w:r>
    </w:p>
    <w:p w14:paraId="628A3AA4" w14:textId="64FD9E43" w:rsidR="00825C72" w:rsidRDefault="00825C72" w:rsidP="00825C72">
      <w:pPr>
        <w:pStyle w:val="ListParagraph"/>
        <w:numPr>
          <w:ilvl w:val="0"/>
          <w:numId w:val="1"/>
        </w:numPr>
        <w:tabs>
          <w:tab w:val="left" w:pos="2160"/>
        </w:tabs>
        <w:rPr>
          <w:b/>
          <w:bCs/>
          <w:sz w:val="22"/>
          <w:szCs w:val="22"/>
        </w:rPr>
      </w:pPr>
      <w:r w:rsidRPr="00825C72">
        <w:rPr>
          <w:b/>
          <w:bCs/>
          <w:sz w:val="22"/>
          <w:szCs w:val="22"/>
        </w:rPr>
        <w:t>Chairs Report – Sarah Howlett</w:t>
      </w:r>
    </w:p>
    <w:p w14:paraId="57B5F25C" w14:textId="69B37129" w:rsidR="00E96F1B" w:rsidRDefault="00F77C0D" w:rsidP="00825C72">
      <w:pPr>
        <w:tabs>
          <w:tab w:val="left" w:pos="2160"/>
        </w:tabs>
        <w:rPr>
          <w:sz w:val="22"/>
          <w:szCs w:val="22"/>
        </w:rPr>
      </w:pPr>
      <w:r>
        <w:rPr>
          <w:sz w:val="22"/>
          <w:szCs w:val="22"/>
        </w:rPr>
        <w:t xml:space="preserve">SH </w:t>
      </w:r>
      <w:r w:rsidR="00E41BE5">
        <w:rPr>
          <w:sz w:val="22"/>
          <w:szCs w:val="22"/>
        </w:rPr>
        <w:t>spoke about</w:t>
      </w:r>
      <w:r>
        <w:rPr>
          <w:sz w:val="22"/>
          <w:szCs w:val="22"/>
        </w:rPr>
        <w:t xml:space="preserve"> the new costing </w:t>
      </w:r>
      <w:r w:rsidR="007873DF">
        <w:rPr>
          <w:sz w:val="22"/>
          <w:szCs w:val="22"/>
        </w:rPr>
        <w:t>tool called WorkTribe</w:t>
      </w:r>
      <w:r w:rsidR="00D202D0">
        <w:rPr>
          <w:sz w:val="22"/>
          <w:szCs w:val="22"/>
        </w:rPr>
        <w:t xml:space="preserve"> </w:t>
      </w:r>
      <w:r w:rsidR="00F90120">
        <w:rPr>
          <w:sz w:val="22"/>
          <w:szCs w:val="22"/>
        </w:rPr>
        <w:t xml:space="preserve">and highlighted the added benefits </w:t>
      </w:r>
      <w:r w:rsidR="00746C3C">
        <w:rPr>
          <w:sz w:val="22"/>
          <w:szCs w:val="22"/>
        </w:rPr>
        <w:t xml:space="preserve">for all users. </w:t>
      </w:r>
      <w:r w:rsidR="00916503" w:rsidRPr="00916503">
        <w:rPr>
          <w:sz w:val="22"/>
          <w:szCs w:val="22"/>
        </w:rPr>
        <w:t>KT noted some issues with the Excel spreadsheet after downloading it. If you experience the same problems and they continue, please contact the Finance Team for assistance.</w:t>
      </w:r>
    </w:p>
    <w:p w14:paraId="5A508F84" w14:textId="657396BD" w:rsidR="00DC086D" w:rsidRDefault="00DC086D" w:rsidP="00825C72">
      <w:pPr>
        <w:tabs>
          <w:tab w:val="left" w:pos="2160"/>
        </w:tabs>
        <w:rPr>
          <w:sz w:val="22"/>
          <w:szCs w:val="22"/>
        </w:rPr>
      </w:pPr>
      <w:r w:rsidRPr="00DC086D">
        <w:rPr>
          <w:sz w:val="22"/>
          <w:szCs w:val="22"/>
        </w:rPr>
        <w:t>SH noted that the Germ-Free space on Level 4 is currently underutili</w:t>
      </w:r>
      <w:r>
        <w:rPr>
          <w:sz w:val="22"/>
          <w:szCs w:val="22"/>
        </w:rPr>
        <w:t>s</w:t>
      </w:r>
      <w:r w:rsidRPr="00DC086D">
        <w:rPr>
          <w:sz w:val="22"/>
          <w:szCs w:val="22"/>
        </w:rPr>
        <w:t>ed and encouraged staff to make use of it where possible.</w:t>
      </w:r>
    </w:p>
    <w:p w14:paraId="3C68B716" w14:textId="6D727071" w:rsidR="00543D27" w:rsidRDefault="00543D27" w:rsidP="00825C72">
      <w:pPr>
        <w:tabs>
          <w:tab w:val="left" w:pos="2160"/>
        </w:tabs>
        <w:rPr>
          <w:sz w:val="22"/>
          <w:szCs w:val="22"/>
        </w:rPr>
      </w:pPr>
      <w:r w:rsidRPr="00543D27">
        <w:rPr>
          <w:sz w:val="22"/>
          <w:szCs w:val="22"/>
        </w:rPr>
        <w:t>SH confirmed that George Giotopoulos will act as her deputy in her absence, including chairing these meetings when needed.</w:t>
      </w:r>
    </w:p>
    <w:p w14:paraId="2EE361E1" w14:textId="0DB7AB44" w:rsidR="00DC086D" w:rsidRDefault="00F26856" w:rsidP="00825C72">
      <w:pPr>
        <w:tabs>
          <w:tab w:val="left" w:pos="2160"/>
        </w:tabs>
        <w:rPr>
          <w:sz w:val="22"/>
          <w:szCs w:val="22"/>
        </w:rPr>
      </w:pPr>
      <w:r>
        <w:rPr>
          <w:sz w:val="22"/>
          <w:szCs w:val="22"/>
        </w:rPr>
        <w:t xml:space="preserve">SH lastly </w:t>
      </w:r>
      <w:r w:rsidR="00187D7F">
        <w:rPr>
          <w:sz w:val="22"/>
          <w:szCs w:val="22"/>
        </w:rPr>
        <w:t xml:space="preserve">expressed her thanks </w:t>
      </w:r>
      <w:r>
        <w:rPr>
          <w:sz w:val="22"/>
          <w:szCs w:val="22"/>
        </w:rPr>
        <w:t xml:space="preserve">for </w:t>
      </w:r>
      <w:r w:rsidR="00436749">
        <w:rPr>
          <w:sz w:val="22"/>
          <w:szCs w:val="22"/>
        </w:rPr>
        <w:t xml:space="preserve">the </w:t>
      </w:r>
      <w:r w:rsidR="00623B3F">
        <w:rPr>
          <w:sz w:val="22"/>
          <w:szCs w:val="22"/>
        </w:rPr>
        <w:t xml:space="preserve">honour of being asked </w:t>
      </w:r>
      <w:r w:rsidR="00436749">
        <w:rPr>
          <w:sz w:val="22"/>
          <w:szCs w:val="22"/>
        </w:rPr>
        <w:t xml:space="preserve">to speak </w:t>
      </w:r>
      <w:r w:rsidR="006646F4">
        <w:rPr>
          <w:sz w:val="22"/>
          <w:szCs w:val="22"/>
        </w:rPr>
        <w:t>at the ‘UBS 10 Year Celebration’</w:t>
      </w:r>
      <w:r w:rsidR="000241F2">
        <w:rPr>
          <w:sz w:val="22"/>
          <w:szCs w:val="22"/>
        </w:rPr>
        <w:t>.</w:t>
      </w:r>
    </w:p>
    <w:p w14:paraId="0132C87A" w14:textId="610F6E14" w:rsidR="00D15C04" w:rsidRDefault="00D15C04" w:rsidP="00D15C04">
      <w:pPr>
        <w:pStyle w:val="ListParagraph"/>
        <w:numPr>
          <w:ilvl w:val="0"/>
          <w:numId w:val="1"/>
        </w:numPr>
        <w:tabs>
          <w:tab w:val="left" w:pos="2160"/>
        </w:tabs>
        <w:rPr>
          <w:b/>
          <w:bCs/>
          <w:sz w:val="22"/>
          <w:szCs w:val="22"/>
        </w:rPr>
      </w:pPr>
      <w:r w:rsidRPr="00D15C04">
        <w:rPr>
          <w:b/>
          <w:bCs/>
          <w:sz w:val="22"/>
          <w:szCs w:val="22"/>
        </w:rPr>
        <w:t>Facility Manager Updates – Julie Soffe and Laura Smith</w:t>
      </w:r>
    </w:p>
    <w:p w14:paraId="46174179" w14:textId="25718181" w:rsidR="00D15C04" w:rsidRDefault="00D15C04" w:rsidP="00D15C04">
      <w:pPr>
        <w:tabs>
          <w:tab w:val="left" w:pos="2160"/>
        </w:tabs>
        <w:rPr>
          <w:sz w:val="22"/>
          <w:szCs w:val="22"/>
        </w:rPr>
      </w:pPr>
      <w:r>
        <w:rPr>
          <w:sz w:val="22"/>
          <w:szCs w:val="22"/>
        </w:rPr>
        <w:lastRenderedPageBreak/>
        <w:t xml:space="preserve">All reports were sent out via email on the </w:t>
      </w:r>
      <w:r w:rsidR="000C3A1A">
        <w:rPr>
          <w:sz w:val="22"/>
          <w:szCs w:val="22"/>
        </w:rPr>
        <w:t>17</w:t>
      </w:r>
      <w:r w:rsidR="000C3A1A" w:rsidRPr="000C3A1A">
        <w:rPr>
          <w:sz w:val="22"/>
          <w:szCs w:val="22"/>
          <w:vertAlign w:val="superscript"/>
        </w:rPr>
        <w:t>th</w:t>
      </w:r>
      <w:r w:rsidR="000C3A1A">
        <w:rPr>
          <w:sz w:val="22"/>
          <w:szCs w:val="22"/>
        </w:rPr>
        <w:t xml:space="preserve"> October 2025. </w:t>
      </w:r>
    </w:p>
    <w:p w14:paraId="544DBBB1" w14:textId="4DA8DA8A" w:rsidR="008626A8" w:rsidRDefault="00634206" w:rsidP="00D15C04">
      <w:pPr>
        <w:tabs>
          <w:tab w:val="left" w:pos="2160"/>
        </w:tabs>
        <w:rPr>
          <w:sz w:val="22"/>
          <w:szCs w:val="22"/>
        </w:rPr>
      </w:pPr>
      <w:r>
        <w:rPr>
          <w:sz w:val="22"/>
          <w:szCs w:val="22"/>
        </w:rPr>
        <w:t>JS shared an update regarding Room 0.18. This room was previously a Germ-Free room but from December 2025</w:t>
      </w:r>
      <w:r w:rsidR="006014B0">
        <w:rPr>
          <w:sz w:val="22"/>
          <w:szCs w:val="22"/>
        </w:rPr>
        <w:t>,</w:t>
      </w:r>
      <w:r>
        <w:rPr>
          <w:sz w:val="22"/>
          <w:szCs w:val="22"/>
        </w:rPr>
        <w:t xml:space="preserve"> it will be</w:t>
      </w:r>
      <w:r w:rsidR="006014B0">
        <w:rPr>
          <w:sz w:val="22"/>
          <w:szCs w:val="22"/>
        </w:rPr>
        <w:t xml:space="preserve"> used as</w:t>
      </w:r>
      <w:r>
        <w:rPr>
          <w:sz w:val="22"/>
          <w:szCs w:val="22"/>
        </w:rPr>
        <w:t xml:space="preserve"> a CL2 room</w:t>
      </w:r>
      <w:r w:rsidR="00623B3F">
        <w:rPr>
          <w:sz w:val="22"/>
          <w:szCs w:val="22"/>
        </w:rPr>
        <w:t xml:space="preserve"> on Level 0</w:t>
      </w:r>
      <w:r w:rsidR="00F7108A">
        <w:rPr>
          <w:sz w:val="22"/>
          <w:szCs w:val="22"/>
        </w:rPr>
        <w:t xml:space="preserve">. </w:t>
      </w:r>
      <w:r w:rsidR="00CC4568">
        <w:rPr>
          <w:sz w:val="22"/>
          <w:szCs w:val="22"/>
        </w:rPr>
        <w:t xml:space="preserve">As the room </w:t>
      </w:r>
      <w:r w:rsidR="0017150A">
        <w:rPr>
          <w:sz w:val="22"/>
          <w:szCs w:val="22"/>
        </w:rPr>
        <w:t>requires</w:t>
      </w:r>
      <w:r w:rsidR="00CC4568">
        <w:rPr>
          <w:sz w:val="22"/>
          <w:szCs w:val="22"/>
        </w:rPr>
        <w:t xml:space="preserve"> card access, inductions will need to be completed.</w:t>
      </w:r>
    </w:p>
    <w:p w14:paraId="05862C44" w14:textId="038C3142" w:rsidR="00AA3690" w:rsidRDefault="00AA3690" w:rsidP="00D15C04">
      <w:pPr>
        <w:tabs>
          <w:tab w:val="left" w:pos="2160"/>
        </w:tabs>
        <w:rPr>
          <w:sz w:val="22"/>
          <w:szCs w:val="22"/>
        </w:rPr>
      </w:pPr>
      <w:r w:rsidRPr="00AA3690">
        <w:rPr>
          <w:sz w:val="22"/>
          <w:szCs w:val="22"/>
        </w:rPr>
        <w:t xml:space="preserve">JS noted that the fridges </w:t>
      </w:r>
      <w:r w:rsidR="00623B3F">
        <w:rPr>
          <w:sz w:val="22"/>
          <w:szCs w:val="22"/>
        </w:rPr>
        <w:t xml:space="preserve">on Level 0 </w:t>
      </w:r>
      <w:r w:rsidRPr="00AA3690">
        <w:rPr>
          <w:sz w:val="22"/>
          <w:szCs w:val="22"/>
        </w:rPr>
        <w:t xml:space="preserve">are cleaned every six months by the </w:t>
      </w:r>
      <w:r w:rsidR="00023BCA" w:rsidRPr="00AA3690">
        <w:rPr>
          <w:sz w:val="22"/>
          <w:szCs w:val="22"/>
        </w:rPr>
        <w:t>technicians,</w:t>
      </w:r>
      <w:r w:rsidRPr="00AA3690">
        <w:rPr>
          <w:sz w:val="22"/>
          <w:szCs w:val="22"/>
        </w:rPr>
        <w:t xml:space="preserve"> but</w:t>
      </w:r>
      <w:r w:rsidR="00623B3F">
        <w:rPr>
          <w:sz w:val="22"/>
          <w:szCs w:val="22"/>
        </w:rPr>
        <w:t xml:space="preserve"> it has been noticed</w:t>
      </w:r>
      <w:r w:rsidRPr="00AA3690">
        <w:rPr>
          <w:sz w:val="22"/>
          <w:szCs w:val="22"/>
        </w:rPr>
        <w:t xml:space="preserve"> that some items are being left unlabelled. </w:t>
      </w:r>
      <w:r w:rsidR="00623B3F">
        <w:rPr>
          <w:sz w:val="22"/>
          <w:szCs w:val="22"/>
        </w:rPr>
        <w:t>JS reminded the group</w:t>
      </w:r>
      <w:r w:rsidR="00023BCA">
        <w:rPr>
          <w:sz w:val="22"/>
          <w:szCs w:val="22"/>
        </w:rPr>
        <w:t xml:space="preserve"> that a</w:t>
      </w:r>
      <w:r w:rsidRPr="00AA3690">
        <w:rPr>
          <w:sz w:val="22"/>
          <w:szCs w:val="22"/>
        </w:rPr>
        <w:t>ll items must be clearly labelled, and any no longer required should be properly disposed of.</w:t>
      </w:r>
    </w:p>
    <w:p w14:paraId="5B02590E" w14:textId="3B8557CD" w:rsidR="00DA323A" w:rsidRDefault="005D6C13" w:rsidP="00D15C04">
      <w:pPr>
        <w:tabs>
          <w:tab w:val="left" w:pos="2160"/>
        </w:tabs>
        <w:rPr>
          <w:sz w:val="22"/>
          <w:szCs w:val="22"/>
        </w:rPr>
      </w:pPr>
      <w:r>
        <w:rPr>
          <w:sz w:val="22"/>
          <w:szCs w:val="22"/>
        </w:rPr>
        <w:t xml:space="preserve">DS spoke about the launch of the Transgenics </w:t>
      </w:r>
      <w:r w:rsidR="00064B8E">
        <w:rPr>
          <w:sz w:val="22"/>
          <w:szCs w:val="22"/>
        </w:rPr>
        <w:t xml:space="preserve">new Electroporation Service. </w:t>
      </w:r>
      <w:r w:rsidR="00873023">
        <w:rPr>
          <w:sz w:val="22"/>
          <w:szCs w:val="22"/>
        </w:rPr>
        <w:t xml:space="preserve">There have been several successful completed </w:t>
      </w:r>
      <w:r w:rsidR="00765956">
        <w:rPr>
          <w:sz w:val="22"/>
          <w:szCs w:val="22"/>
        </w:rPr>
        <w:t xml:space="preserve">experiments from this with further results pending. Costs are still being reviewed for this service, but updates will be provided. If anyone is interested in this, reach out to the Transgenics Team. </w:t>
      </w:r>
    </w:p>
    <w:p w14:paraId="021E7695" w14:textId="475FFBC6" w:rsidR="00765956" w:rsidRDefault="001A4AC9" w:rsidP="00D15C04">
      <w:pPr>
        <w:tabs>
          <w:tab w:val="left" w:pos="2160"/>
        </w:tabs>
        <w:rPr>
          <w:sz w:val="22"/>
          <w:szCs w:val="22"/>
        </w:rPr>
      </w:pPr>
      <w:r>
        <w:rPr>
          <w:sz w:val="22"/>
          <w:szCs w:val="22"/>
        </w:rPr>
        <w:t xml:space="preserve">LS shared that Adam Pullen has joined </w:t>
      </w:r>
      <w:r w:rsidR="0095104B">
        <w:rPr>
          <w:sz w:val="22"/>
          <w:szCs w:val="22"/>
        </w:rPr>
        <w:t xml:space="preserve">Level 2 for 3 days a week covering rooms </w:t>
      </w:r>
      <w:r w:rsidR="00D350C9">
        <w:rPr>
          <w:sz w:val="22"/>
          <w:szCs w:val="22"/>
        </w:rPr>
        <w:t>2.06, 2.07 and 2.13</w:t>
      </w:r>
      <w:r w:rsidR="0095104B">
        <w:rPr>
          <w:sz w:val="22"/>
          <w:szCs w:val="22"/>
        </w:rPr>
        <w:t xml:space="preserve"> whilst Hattie Suckling in on maternity leave. </w:t>
      </w:r>
    </w:p>
    <w:p w14:paraId="31E5CB03" w14:textId="30790811" w:rsidR="00C3419A" w:rsidRDefault="00C3419A" w:rsidP="00D15C04">
      <w:pPr>
        <w:tabs>
          <w:tab w:val="left" w:pos="2160"/>
        </w:tabs>
        <w:rPr>
          <w:sz w:val="22"/>
          <w:szCs w:val="22"/>
        </w:rPr>
      </w:pPr>
      <w:r w:rsidRPr="00C3419A">
        <w:rPr>
          <w:sz w:val="22"/>
          <w:szCs w:val="22"/>
        </w:rPr>
        <w:t>SAT reminded the group of the expectations around completing risk assessments, noting some recent pushback, and emphasi</w:t>
      </w:r>
      <w:r>
        <w:rPr>
          <w:sz w:val="22"/>
          <w:szCs w:val="22"/>
        </w:rPr>
        <w:t>s</w:t>
      </w:r>
      <w:r w:rsidRPr="00C3419A">
        <w:rPr>
          <w:sz w:val="22"/>
          <w:szCs w:val="22"/>
        </w:rPr>
        <w:t>ed the importance of reviewing them regularly.</w:t>
      </w:r>
    </w:p>
    <w:p w14:paraId="2776F0AA" w14:textId="77777777" w:rsidR="00133423" w:rsidRDefault="00133423" w:rsidP="00D15C04">
      <w:pPr>
        <w:tabs>
          <w:tab w:val="left" w:pos="2160"/>
        </w:tabs>
        <w:rPr>
          <w:sz w:val="22"/>
          <w:szCs w:val="22"/>
        </w:rPr>
      </w:pPr>
      <w:r w:rsidRPr="00133423">
        <w:rPr>
          <w:sz w:val="22"/>
          <w:szCs w:val="22"/>
        </w:rPr>
        <w:t>A Health and Safety Audit is scheduled for next year, and there may be requests for documentation in preparation. These are expected to be made around November 2025.</w:t>
      </w:r>
    </w:p>
    <w:p w14:paraId="34FFE3DA" w14:textId="7F4212D8" w:rsidR="00DD72C8" w:rsidRDefault="00DD72C8" w:rsidP="00D15C04">
      <w:pPr>
        <w:tabs>
          <w:tab w:val="left" w:pos="2160"/>
        </w:tabs>
        <w:rPr>
          <w:sz w:val="22"/>
          <w:szCs w:val="22"/>
        </w:rPr>
      </w:pPr>
      <w:r w:rsidRPr="00DD72C8">
        <w:rPr>
          <w:sz w:val="22"/>
          <w:szCs w:val="22"/>
        </w:rPr>
        <w:t>KS discussed the AMB Barrier Integrity Working Group, which was established in response to concerns about barrier integrity and the bypassing of existing rules and regulations.</w:t>
      </w:r>
      <w:r>
        <w:rPr>
          <w:sz w:val="22"/>
          <w:szCs w:val="22"/>
        </w:rPr>
        <w:t xml:space="preserve"> KS</w:t>
      </w:r>
      <w:r w:rsidRPr="00DD72C8">
        <w:rPr>
          <w:sz w:val="22"/>
          <w:szCs w:val="22"/>
        </w:rPr>
        <w:t xml:space="preserve"> highlighted that anyone with queries should reach out for advice.</w:t>
      </w:r>
    </w:p>
    <w:p w14:paraId="7F8E60CB" w14:textId="030A9A41" w:rsidR="009840AA" w:rsidRDefault="009840AA" w:rsidP="00D15C04">
      <w:pPr>
        <w:tabs>
          <w:tab w:val="left" w:pos="2160"/>
        </w:tabs>
        <w:rPr>
          <w:sz w:val="22"/>
          <w:szCs w:val="22"/>
        </w:rPr>
      </w:pPr>
      <w:r>
        <w:rPr>
          <w:sz w:val="22"/>
          <w:szCs w:val="22"/>
        </w:rPr>
        <w:t>KW shared that Sam Jameson has taken on a new senior role</w:t>
      </w:r>
      <w:r w:rsidR="00023BCA">
        <w:rPr>
          <w:sz w:val="22"/>
          <w:szCs w:val="22"/>
        </w:rPr>
        <w:t xml:space="preserve"> as Director of Operational Resources</w:t>
      </w:r>
      <w:r>
        <w:rPr>
          <w:sz w:val="22"/>
          <w:szCs w:val="22"/>
        </w:rPr>
        <w:t xml:space="preserve"> </w:t>
      </w:r>
      <w:r w:rsidR="000B55B3">
        <w:rPr>
          <w:sz w:val="22"/>
          <w:szCs w:val="22"/>
        </w:rPr>
        <w:t>within UBS</w:t>
      </w:r>
      <w:r w:rsidR="005149E9">
        <w:rPr>
          <w:sz w:val="22"/>
          <w:szCs w:val="22"/>
        </w:rPr>
        <w:t xml:space="preserve">. </w:t>
      </w:r>
    </w:p>
    <w:p w14:paraId="7605A763" w14:textId="0C1E688E" w:rsidR="009C41CE" w:rsidRDefault="009C41CE" w:rsidP="009C41CE">
      <w:pPr>
        <w:pStyle w:val="ListParagraph"/>
        <w:numPr>
          <w:ilvl w:val="0"/>
          <w:numId w:val="1"/>
        </w:numPr>
        <w:spacing w:before="240" w:after="0" w:line="280" w:lineRule="exact"/>
        <w:rPr>
          <w:rFonts w:cs="Arial"/>
          <w:b/>
          <w:sz w:val="22"/>
          <w:szCs w:val="22"/>
          <w:lang w:val="en-US"/>
        </w:rPr>
      </w:pPr>
      <w:r w:rsidRPr="009C41CE">
        <w:rPr>
          <w:rFonts w:cs="Arial"/>
          <w:b/>
          <w:sz w:val="22"/>
          <w:szCs w:val="22"/>
          <w:lang w:val="en-US"/>
        </w:rPr>
        <w:t>Named Veterinary Surgeon Report – Jo Keeley, Amelia Philips, Sophie Kimpton, Zoe Thomas</w:t>
      </w:r>
    </w:p>
    <w:p w14:paraId="099E61D0" w14:textId="3DA38BB2" w:rsidR="005149E9" w:rsidRDefault="00412F7D" w:rsidP="007A1F6D">
      <w:pPr>
        <w:spacing w:before="240" w:after="0" w:line="280" w:lineRule="exact"/>
        <w:rPr>
          <w:rFonts w:cs="Arial"/>
          <w:bCs/>
          <w:sz w:val="22"/>
          <w:szCs w:val="22"/>
          <w:lang w:val="en-US"/>
        </w:rPr>
      </w:pPr>
      <w:r>
        <w:rPr>
          <w:rFonts w:cs="Arial"/>
          <w:bCs/>
          <w:sz w:val="22"/>
          <w:szCs w:val="22"/>
          <w:lang w:val="en-US"/>
        </w:rPr>
        <w:t xml:space="preserve">AP shared that the new NVS Zoe Thomas has now joined UBS and will be mainly based at AMB </w:t>
      </w:r>
      <w:r w:rsidR="0061617B">
        <w:rPr>
          <w:rFonts w:cs="Arial"/>
          <w:bCs/>
          <w:sz w:val="22"/>
          <w:szCs w:val="22"/>
          <w:lang w:val="en-US"/>
        </w:rPr>
        <w:t xml:space="preserve">but is currently in the process of renewing her licenses. </w:t>
      </w:r>
    </w:p>
    <w:p w14:paraId="2FF0C5D2" w14:textId="41D3A6B5" w:rsidR="007A1F6D" w:rsidRDefault="007A1F6D" w:rsidP="007A1F6D">
      <w:pPr>
        <w:spacing w:before="240" w:after="0" w:line="280" w:lineRule="exact"/>
        <w:rPr>
          <w:rFonts w:cs="Arial"/>
          <w:bCs/>
          <w:sz w:val="22"/>
          <w:szCs w:val="22"/>
          <w:lang w:val="en-US"/>
        </w:rPr>
      </w:pPr>
      <w:r>
        <w:rPr>
          <w:rFonts w:cs="Arial"/>
          <w:bCs/>
          <w:sz w:val="22"/>
          <w:szCs w:val="22"/>
          <w:lang w:val="en-US"/>
        </w:rPr>
        <w:t xml:space="preserve">It was shared that the NVS’ and NACWO’s on Level 2 are </w:t>
      </w:r>
      <w:r w:rsidR="00410446">
        <w:rPr>
          <w:rFonts w:cs="Arial"/>
          <w:bCs/>
          <w:sz w:val="22"/>
          <w:szCs w:val="22"/>
          <w:lang w:val="en-US"/>
        </w:rPr>
        <w:t xml:space="preserve">in </w:t>
      </w:r>
      <w:r>
        <w:rPr>
          <w:rFonts w:cs="Arial"/>
          <w:bCs/>
          <w:sz w:val="22"/>
          <w:szCs w:val="22"/>
          <w:lang w:val="en-US"/>
        </w:rPr>
        <w:t xml:space="preserve">the process </w:t>
      </w:r>
      <w:r w:rsidR="00BF19BF">
        <w:rPr>
          <w:rFonts w:cs="Arial"/>
          <w:bCs/>
          <w:sz w:val="22"/>
          <w:szCs w:val="22"/>
          <w:lang w:val="en-US"/>
        </w:rPr>
        <w:t xml:space="preserve">of looking at the use of analgesia at AMB. </w:t>
      </w:r>
    </w:p>
    <w:p w14:paraId="7C4024C9" w14:textId="6A2F1490" w:rsidR="004B468C" w:rsidRDefault="007F61D2" w:rsidP="007A1F6D">
      <w:pPr>
        <w:spacing w:before="240" w:after="0" w:line="280" w:lineRule="exact"/>
        <w:rPr>
          <w:rFonts w:cs="Arial"/>
          <w:bCs/>
          <w:sz w:val="22"/>
          <w:szCs w:val="22"/>
          <w:lang w:val="en-US"/>
        </w:rPr>
      </w:pPr>
      <w:r>
        <w:rPr>
          <w:rFonts w:cs="Arial"/>
          <w:bCs/>
          <w:sz w:val="22"/>
          <w:szCs w:val="22"/>
          <w:lang w:val="en-US"/>
        </w:rPr>
        <w:t xml:space="preserve">AP discussed how AMB has been operational for nearly 5 years </w:t>
      </w:r>
      <w:r w:rsidR="00410446">
        <w:rPr>
          <w:rFonts w:cs="Arial"/>
          <w:bCs/>
          <w:sz w:val="22"/>
          <w:szCs w:val="22"/>
          <w:lang w:val="en-US"/>
        </w:rPr>
        <w:t>and</w:t>
      </w:r>
      <w:r w:rsidR="00E5680C">
        <w:rPr>
          <w:rFonts w:cs="Arial"/>
          <w:bCs/>
          <w:sz w:val="22"/>
          <w:szCs w:val="22"/>
          <w:lang w:val="en-US"/>
        </w:rPr>
        <w:t xml:space="preserve"> </w:t>
      </w:r>
      <w:r w:rsidR="00410446">
        <w:rPr>
          <w:rFonts w:cs="Arial"/>
          <w:bCs/>
          <w:sz w:val="22"/>
          <w:szCs w:val="22"/>
          <w:lang w:val="en-US"/>
        </w:rPr>
        <w:t>suggested</w:t>
      </w:r>
      <w:r>
        <w:rPr>
          <w:rFonts w:cs="Arial"/>
          <w:bCs/>
          <w:sz w:val="22"/>
          <w:szCs w:val="22"/>
          <w:lang w:val="en-US"/>
        </w:rPr>
        <w:t xml:space="preserve"> </w:t>
      </w:r>
      <w:r w:rsidR="001963A6">
        <w:rPr>
          <w:rFonts w:cs="Arial"/>
          <w:bCs/>
          <w:sz w:val="22"/>
          <w:szCs w:val="22"/>
          <w:lang w:val="en-US"/>
        </w:rPr>
        <w:t xml:space="preserve">that </w:t>
      </w:r>
      <w:r>
        <w:rPr>
          <w:rFonts w:cs="Arial"/>
          <w:bCs/>
          <w:sz w:val="22"/>
          <w:szCs w:val="22"/>
          <w:lang w:val="en-US"/>
        </w:rPr>
        <w:t xml:space="preserve">users </w:t>
      </w:r>
      <w:r w:rsidR="00AD3280">
        <w:rPr>
          <w:rFonts w:cs="Arial"/>
          <w:bCs/>
          <w:sz w:val="22"/>
          <w:szCs w:val="22"/>
          <w:lang w:val="en-US"/>
        </w:rPr>
        <w:t xml:space="preserve">check whether to bring in new stocks or refresh their lines. </w:t>
      </w:r>
    </w:p>
    <w:p w14:paraId="5AFC70DC" w14:textId="30356A71" w:rsidR="003724D7" w:rsidRDefault="003724D7" w:rsidP="007A1F6D">
      <w:pPr>
        <w:spacing w:before="240" w:after="0" w:line="280" w:lineRule="exact"/>
        <w:rPr>
          <w:rFonts w:cs="Arial"/>
          <w:bCs/>
          <w:sz w:val="22"/>
          <w:szCs w:val="22"/>
          <w:lang w:val="en-US"/>
        </w:rPr>
      </w:pPr>
      <w:r>
        <w:rPr>
          <w:rFonts w:cs="Arial"/>
          <w:bCs/>
          <w:sz w:val="22"/>
          <w:szCs w:val="22"/>
          <w:lang w:val="en-US"/>
        </w:rPr>
        <w:t xml:space="preserve">It was confirmed that </w:t>
      </w:r>
      <w:r w:rsidR="00016CCE">
        <w:rPr>
          <w:rFonts w:cs="Arial"/>
          <w:bCs/>
          <w:sz w:val="22"/>
          <w:szCs w:val="22"/>
          <w:lang w:val="en-US"/>
        </w:rPr>
        <w:t>results are pending for</w:t>
      </w:r>
      <w:r w:rsidR="00BD1CD4">
        <w:rPr>
          <w:rFonts w:cs="Arial"/>
          <w:bCs/>
          <w:sz w:val="22"/>
          <w:szCs w:val="22"/>
          <w:lang w:val="en-US"/>
        </w:rPr>
        <w:t xml:space="preserve"> the most recent tests for Klebsiella and Chilomastix</w:t>
      </w:r>
      <w:r w:rsidR="00E5680C">
        <w:rPr>
          <w:rFonts w:cs="Arial"/>
          <w:bCs/>
          <w:sz w:val="22"/>
          <w:szCs w:val="22"/>
          <w:lang w:val="en-US"/>
        </w:rPr>
        <w:t xml:space="preserve"> in room 2.08 on Level 2.</w:t>
      </w:r>
    </w:p>
    <w:p w14:paraId="4F0170B2" w14:textId="5FBAF4F2" w:rsidR="00C62970" w:rsidRPr="00744B62" w:rsidRDefault="00744B62" w:rsidP="00744B62">
      <w:pPr>
        <w:pStyle w:val="ListParagraph"/>
        <w:numPr>
          <w:ilvl w:val="0"/>
          <w:numId w:val="1"/>
        </w:numPr>
        <w:spacing w:before="240" w:after="0" w:line="280" w:lineRule="exact"/>
        <w:rPr>
          <w:rFonts w:cs="Arial"/>
          <w:b/>
          <w:sz w:val="20"/>
          <w:szCs w:val="20"/>
          <w:lang w:val="en-US"/>
        </w:rPr>
      </w:pPr>
      <w:r w:rsidRPr="00744B62">
        <w:rPr>
          <w:rFonts w:cs="Arial"/>
          <w:b/>
          <w:sz w:val="22"/>
          <w:szCs w:val="22"/>
          <w:lang w:val="en-US"/>
        </w:rPr>
        <w:t>Named Information Officer Report and The 3R’s – Rue Jones Green, Alan Whit</w:t>
      </w:r>
      <w:r w:rsidR="00AA1754">
        <w:rPr>
          <w:rFonts w:cs="Arial"/>
          <w:b/>
          <w:sz w:val="22"/>
          <w:szCs w:val="22"/>
          <w:lang w:val="en-US"/>
        </w:rPr>
        <w:t>e</w:t>
      </w:r>
    </w:p>
    <w:p w14:paraId="310088D8" w14:textId="47E26958" w:rsidR="00AA1754" w:rsidRDefault="00744B62" w:rsidP="00744B62">
      <w:pPr>
        <w:spacing w:before="240" w:after="0" w:line="280" w:lineRule="exact"/>
        <w:rPr>
          <w:rFonts w:cs="Arial"/>
          <w:bCs/>
          <w:sz w:val="22"/>
          <w:szCs w:val="22"/>
          <w:lang w:val="en-US"/>
        </w:rPr>
      </w:pPr>
      <w:r w:rsidRPr="00AA1754">
        <w:rPr>
          <w:rFonts w:cs="Arial"/>
          <w:bCs/>
          <w:sz w:val="22"/>
          <w:szCs w:val="22"/>
          <w:lang w:val="en-US"/>
        </w:rPr>
        <w:t xml:space="preserve">The NIO Report was shared prior to this meeting. </w:t>
      </w:r>
    </w:p>
    <w:p w14:paraId="5AFD605D" w14:textId="77777777" w:rsidR="001963A6" w:rsidRDefault="00AA1754" w:rsidP="00AA1754">
      <w:pPr>
        <w:pStyle w:val="ListParagraph"/>
        <w:numPr>
          <w:ilvl w:val="0"/>
          <w:numId w:val="1"/>
        </w:numPr>
        <w:spacing w:before="240" w:after="0" w:line="280" w:lineRule="exact"/>
        <w:rPr>
          <w:rFonts w:cs="Arial"/>
          <w:b/>
          <w:sz w:val="22"/>
          <w:szCs w:val="22"/>
          <w:lang w:val="en-US"/>
        </w:rPr>
      </w:pPr>
      <w:r w:rsidRPr="00AA1754">
        <w:rPr>
          <w:rFonts w:cs="Arial"/>
          <w:b/>
          <w:sz w:val="22"/>
          <w:szCs w:val="22"/>
          <w:lang w:val="en-US"/>
        </w:rPr>
        <w:t>User Matters</w:t>
      </w:r>
    </w:p>
    <w:p w14:paraId="36D9B6F4" w14:textId="77777777" w:rsidR="002555CE" w:rsidRDefault="002555CE" w:rsidP="00AA1754">
      <w:pPr>
        <w:spacing w:before="240" w:after="0" w:line="280" w:lineRule="exact"/>
        <w:rPr>
          <w:rFonts w:cs="Arial"/>
          <w:bCs/>
          <w:sz w:val="22"/>
          <w:szCs w:val="22"/>
        </w:rPr>
      </w:pPr>
      <w:r w:rsidRPr="002555CE">
        <w:rPr>
          <w:rFonts w:cs="Arial"/>
          <w:bCs/>
          <w:sz w:val="22"/>
          <w:szCs w:val="22"/>
        </w:rPr>
        <w:lastRenderedPageBreak/>
        <w:t>HJ raised the topic of training for new staff and suggested that it would be helpful to have more information on the process. It was confirmed that relevant links are available on the UBS website.</w:t>
      </w:r>
    </w:p>
    <w:p w14:paraId="024B1AA0" w14:textId="7A53B429" w:rsidR="00152F08" w:rsidRDefault="002F6AE5" w:rsidP="00AA1754">
      <w:pPr>
        <w:spacing w:before="240" w:after="0" w:line="280" w:lineRule="exact"/>
        <w:rPr>
          <w:rFonts w:cs="Arial"/>
          <w:bCs/>
          <w:sz w:val="22"/>
          <w:szCs w:val="22"/>
        </w:rPr>
      </w:pPr>
      <w:r w:rsidRPr="002F6AE5">
        <w:rPr>
          <w:rFonts w:cs="Arial"/>
          <w:bCs/>
          <w:sz w:val="22"/>
          <w:szCs w:val="22"/>
        </w:rPr>
        <w:t>It was also noted that</w:t>
      </w:r>
      <w:r w:rsidR="003A732D">
        <w:rPr>
          <w:rFonts w:cs="Arial"/>
          <w:bCs/>
          <w:sz w:val="22"/>
          <w:szCs w:val="22"/>
        </w:rPr>
        <w:t xml:space="preserve"> training could be streamlined </w:t>
      </w:r>
      <w:r w:rsidR="000910DB">
        <w:rPr>
          <w:rFonts w:cs="Arial"/>
          <w:bCs/>
          <w:sz w:val="22"/>
          <w:szCs w:val="22"/>
        </w:rPr>
        <w:t xml:space="preserve">and made more efficient </w:t>
      </w:r>
      <w:r w:rsidRPr="002F6AE5">
        <w:rPr>
          <w:rFonts w:cs="Arial"/>
          <w:bCs/>
          <w:sz w:val="22"/>
          <w:szCs w:val="22"/>
        </w:rPr>
        <w:t>such as</w:t>
      </w:r>
      <w:r w:rsidR="000910DB">
        <w:rPr>
          <w:rFonts w:cs="Arial"/>
          <w:bCs/>
          <w:sz w:val="22"/>
          <w:szCs w:val="22"/>
        </w:rPr>
        <w:t xml:space="preserve"> combining</w:t>
      </w:r>
      <w:r w:rsidRPr="002F6AE5">
        <w:rPr>
          <w:rFonts w:cs="Arial"/>
          <w:bCs/>
          <w:sz w:val="22"/>
          <w:szCs w:val="22"/>
        </w:rPr>
        <w:t xml:space="preserve"> Schedule 1</w:t>
      </w:r>
      <w:r w:rsidR="000910DB">
        <w:rPr>
          <w:rFonts w:cs="Arial"/>
          <w:bCs/>
          <w:sz w:val="22"/>
          <w:szCs w:val="22"/>
        </w:rPr>
        <w:t xml:space="preserve">. </w:t>
      </w:r>
    </w:p>
    <w:p w14:paraId="0EFD52BE" w14:textId="6B9AF0BA" w:rsidR="00152F08" w:rsidRDefault="00152F08" w:rsidP="00AA1754">
      <w:pPr>
        <w:spacing w:before="240" w:after="0" w:line="280" w:lineRule="exact"/>
        <w:rPr>
          <w:rFonts w:cs="Arial"/>
          <w:bCs/>
          <w:sz w:val="22"/>
          <w:szCs w:val="22"/>
        </w:rPr>
      </w:pPr>
      <w:r w:rsidRPr="00152F08">
        <w:rPr>
          <w:rFonts w:cs="Arial"/>
          <w:bCs/>
          <w:sz w:val="22"/>
          <w:szCs w:val="22"/>
        </w:rPr>
        <w:t xml:space="preserve">DOPs were also discussed, as some users felt that DOPs for technicians and researchers should differ, given that certain items may not be relevant. </w:t>
      </w:r>
      <w:r w:rsidR="000910DB">
        <w:rPr>
          <w:rFonts w:cs="Arial"/>
          <w:bCs/>
          <w:sz w:val="22"/>
          <w:szCs w:val="22"/>
        </w:rPr>
        <w:t xml:space="preserve">JS and LS are meeting with the UBS Training Centre to discuss this. </w:t>
      </w:r>
    </w:p>
    <w:p w14:paraId="33BC8DB9" w14:textId="1AEB33E3" w:rsidR="00EA7E5C" w:rsidRDefault="00EA7E5C" w:rsidP="00EA7E5C">
      <w:pPr>
        <w:pStyle w:val="ListParagraph"/>
        <w:numPr>
          <w:ilvl w:val="0"/>
          <w:numId w:val="1"/>
        </w:numPr>
        <w:spacing w:before="240" w:after="0" w:line="280" w:lineRule="exact"/>
        <w:rPr>
          <w:rFonts w:cs="Arial"/>
          <w:b/>
          <w:sz w:val="22"/>
          <w:szCs w:val="22"/>
          <w:lang w:val="en-US"/>
        </w:rPr>
      </w:pPr>
      <w:r w:rsidRPr="00EA7E5C">
        <w:rPr>
          <w:rFonts w:cs="Arial"/>
          <w:b/>
          <w:sz w:val="22"/>
          <w:szCs w:val="22"/>
          <w:lang w:val="en-US"/>
        </w:rPr>
        <w:t>AOB</w:t>
      </w:r>
    </w:p>
    <w:p w14:paraId="74758D8E" w14:textId="62D5015A" w:rsidR="00EA7E5C" w:rsidRDefault="002E020D" w:rsidP="00EA7E5C">
      <w:pPr>
        <w:spacing w:before="240" w:after="0" w:line="280" w:lineRule="exact"/>
        <w:rPr>
          <w:rFonts w:cs="Arial"/>
          <w:bCs/>
          <w:sz w:val="22"/>
          <w:szCs w:val="22"/>
          <w:lang w:val="en-US"/>
        </w:rPr>
      </w:pPr>
      <w:r>
        <w:rPr>
          <w:rFonts w:cs="Arial"/>
          <w:bCs/>
          <w:sz w:val="22"/>
          <w:szCs w:val="22"/>
          <w:lang w:val="en-US"/>
        </w:rPr>
        <w:t xml:space="preserve">LL shared the new NTCO email address which is </w:t>
      </w:r>
      <w:hyperlink r:id="rId6" w:history="1">
        <w:r w:rsidR="00647558" w:rsidRPr="000C4824">
          <w:rPr>
            <w:rStyle w:val="Hyperlink"/>
            <w:rFonts w:cs="Arial"/>
            <w:bCs/>
            <w:sz w:val="22"/>
            <w:szCs w:val="22"/>
            <w:lang w:val="en-US"/>
          </w:rPr>
          <w:t>UBSNTCO@admin.cam.ac.uk</w:t>
        </w:r>
      </w:hyperlink>
      <w:r w:rsidR="00647558">
        <w:rPr>
          <w:rFonts w:cs="Arial"/>
          <w:bCs/>
          <w:sz w:val="22"/>
          <w:szCs w:val="22"/>
          <w:lang w:val="en-US"/>
        </w:rPr>
        <w:t xml:space="preserve">. </w:t>
      </w:r>
    </w:p>
    <w:p w14:paraId="310FB4F1" w14:textId="035BB8C8" w:rsidR="00647558" w:rsidRDefault="00647558" w:rsidP="00EA7E5C">
      <w:pPr>
        <w:spacing w:before="240" w:after="0" w:line="280" w:lineRule="exact"/>
        <w:rPr>
          <w:rFonts w:cs="Arial"/>
          <w:bCs/>
          <w:sz w:val="22"/>
          <w:szCs w:val="22"/>
          <w:lang w:val="en-US"/>
        </w:rPr>
      </w:pPr>
      <w:r>
        <w:rPr>
          <w:rFonts w:cs="Arial"/>
          <w:bCs/>
          <w:sz w:val="22"/>
          <w:szCs w:val="22"/>
          <w:lang w:val="en-US"/>
        </w:rPr>
        <w:t xml:space="preserve">The next Researcher Assessors course is </w:t>
      </w:r>
      <w:r w:rsidR="00D6081C">
        <w:rPr>
          <w:rFonts w:cs="Arial"/>
          <w:bCs/>
          <w:sz w:val="22"/>
          <w:szCs w:val="22"/>
          <w:lang w:val="en-US"/>
        </w:rPr>
        <w:t>taking place on the 5</w:t>
      </w:r>
      <w:r w:rsidR="00D6081C" w:rsidRPr="00D6081C">
        <w:rPr>
          <w:rFonts w:cs="Arial"/>
          <w:bCs/>
          <w:sz w:val="22"/>
          <w:szCs w:val="22"/>
          <w:vertAlign w:val="superscript"/>
          <w:lang w:val="en-US"/>
        </w:rPr>
        <w:t>th</w:t>
      </w:r>
      <w:r w:rsidR="00D6081C">
        <w:rPr>
          <w:rFonts w:cs="Arial"/>
          <w:bCs/>
          <w:sz w:val="22"/>
          <w:szCs w:val="22"/>
          <w:lang w:val="en-US"/>
        </w:rPr>
        <w:t xml:space="preserve"> February 2026. </w:t>
      </w:r>
    </w:p>
    <w:p w14:paraId="72F866DF" w14:textId="7947DDE2" w:rsidR="00D6081C" w:rsidRDefault="00D6081C" w:rsidP="00EA7E5C">
      <w:pPr>
        <w:spacing w:before="240" w:after="0" w:line="280" w:lineRule="exact"/>
        <w:rPr>
          <w:rFonts w:cs="Arial"/>
          <w:bCs/>
          <w:sz w:val="22"/>
          <w:szCs w:val="22"/>
          <w:lang w:val="en-US"/>
        </w:rPr>
      </w:pPr>
      <w:r>
        <w:rPr>
          <w:rFonts w:cs="Arial"/>
          <w:bCs/>
          <w:sz w:val="22"/>
          <w:szCs w:val="22"/>
          <w:lang w:val="en-US"/>
        </w:rPr>
        <w:t>The next Train the Trainer course is taking place on the 27</w:t>
      </w:r>
      <w:r w:rsidRPr="00D6081C">
        <w:rPr>
          <w:rFonts w:cs="Arial"/>
          <w:bCs/>
          <w:sz w:val="22"/>
          <w:szCs w:val="22"/>
          <w:vertAlign w:val="superscript"/>
          <w:lang w:val="en-US"/>
        </w:rPr>
        <w:t>th</w:t>
      </w:r>
      <w:r>
        <w:rPr>
          <w:rFonts w:cs="Arial"/>
          <w:bCs/>
          <w:sz w:val="22"/>
          <w:szCs w:val="22"/>
          <w:lang w:val="en-US"/>
        </w:rPr>
        <w:t xml:space="preserve"> November 2025. </w:t>
      </w:r>
    </w:p>
    <w:p w14:paraId="042AF9C7" w14:textId="3211F699" w:rsidR="00DC0A60" w:rsidRDefault="00DC0A60" w:rsidP="00EA7E5C">
      <w:pPr>
        <w:spacing w:before="240" w:after="0" w:line="280" w:lineRule="exact"/>
        <w:rPr>
          <w:rFonts w:cs="Arial"/>
          <w:bCs/>
          <w:sz w:val="22"/>
          <w:szCs w:val="22"/>
        </w:rPr>
      </w:pPr>
      <w:r w:rsidRPr="00DC0A60">
        <w:rPr>
          <w:rFonts w:cs="Arial"/>
          <w:bCs/>
          <w:sz w:val="22"/>
          <w:szCs w:val="22"/>
        </w:rPr>
        <w:t>LL requested that when planning training, a DOP should be in place at the start of the process</w:t>
      </w:r>
      <w:r>
        <w:rPr>
          <w:rFonts w:cs="Arial"/>
          <w:bCs/>
          <w:sz w:val="22"/>
          <w:szCs w:val="22"/>
        </w:rPr>
        <w:t>.</w:t>
      </w:r>
    </w:p>
    <w:p w14:paraId="0AA7195E" w14:textId="5733D1E5" w:rsidR="00816346" w:rsidRDefault="00272733" w:rsidP="00EA7E5C">
      <w:pPr>
        <w:spacing w:before="240" w:after="0" w:line="280" w:lineRule="exact"/>
        <w:rPr>
          <w:rFonts w:cs="Arial"/>
          <w:bCs/>
          <w:sz w:val="22"/>
          <w:szCs w:val="22"/>
          <w:lang w:val="en-US"/>
        </w:rPr>
      </w:pPr>
      <w:r>
        <w:rPr>
          <w:rFonts w:cs="Arial"/>
          <w:bCs/>
          <w:sz w:val="22"/>
          <w:szCs w:val="22"/>
          <w:lang w:val="en-US"/>
        </w:rPr>
        <w:t xml:space="preserve">KT requested an update on the Level 2 lockers, </w:t>
      </w:r>
      <w:r w:rsidR="002435B2">
        <w:rPr>
          <w:rFonts w:cs="Arial"/>
          <w:bCs/>
          <w:sz w:val="22"/>
          <w:szCs w:val="22"/>
          <w:lang w:val="en-US"/>
        </w:rPr>
        <w:t>noting that</w:t>
      </w:r>
      <w:r>
        <w:rPr>
          <w:rFonts w:cs="Arial"/>
          <w:bCs/>
          <w:sz w:val="22"/>
          <w:szCs w:val="22"/>
          <w:lang w:val="en-US"/>
        </w:rPr>
        <w:t xml:space="preserve"> </w:t>
      </w:r>
      <w:r w:rsidR="002435B2">
        <w:rPr>
          <w:rFonts w:cs="Arial"/>
          <w:bCs/>
          <w:sz w:val="22"/>
          <w:szCs w:val="22"/>
          <w:lang w:val="en-US"/>
        </w:rPr>
        <w:t xml:space="preserve">some are still without </w:t>
      </w:r>
      <w:r w:rsidR="000910DB">
        <w:rPr>
          <w:rFonts w:cs="Arial"/>
          <w:bCs/>
          <w:sz w:val="22"/>
          <w:szCs w:val="22"/>
          <w:lang w:val="en-US"/>
        </w:rPr>
        <w:t>keys</w:t>
      </w:r>
      <w:r w:rsidR="002435B2">
        <w:rPr>
          <w:rFonts w:cs="Arial"/>
          <w:bCs/>
          <w:sz w:val="22"/>
          <w:szCs w:val="22"/>
          <w:lang w:val="en-US"/>
        </w:rPr>
        <w:t xml:space="preserve"> and some locks that do not work. This ongoing issue has been flagged to maintenance and will be highlighted again. </w:t>
      </w:r>
    </w:p>
    <w:p w14:paraId="3BE38737" w14:textId="77777777" w:rsidR="00272733" w:rsidRDefault="00272733" w:rsidP="00EA7E5C">
      <w:pPr>
        <w:spacing w:before="240" w:after="0" w:line="280" w:lineRule="exact"/>
        <w:rPr>
          <w:rFonts w:cs="Arial"/>
          <w:bCs/>
          <w:sz w:val="22"/>
          <w:szCs w:val="22"/>
          <w:lang w:val="en-US"/>
        </w:rPr>
      </w:pPr>
    </w:p>
    <w:p w14:paraId="2BE9C677" w14:textId="1E9CFC94" w:rsidR="00A02A92" w:rsidRPr="002E020D" w:rsidRDefault="00A02A92" w:rsidP="00091138">
      <w:pPr>
        <w:jc w:val="center"/>
        <w:rPr>
          <w:rFonts w:cs="Arial"/>
          <w:bCs/>
          <w:sz w:val="22"/>
          <w:szCs w:val="22"/>
          <w:lang w:val="en-US"/>
        </w:rPr>
      </w:pPr>
      <w:r w:rsidRPr="00A02A92">
        <w:rPr>
          <w:rFonts w:cs="Arial"/>
          <w:i/>
          <w:iCs/>
          <w:sz w:val="22"/>
          <w:szCs w:val="20"/>
        </w:rPr>
        <w:t xml:space="preserve">The date of the next meeting is </w:t>
      </w:r>
      <w:r w:rsidRPr="00A02A92">
        <w:rPr>
          <w:rFonts w:cs="Arial"/>
          <w:bCs/>
          <w:i/>
          <w:iCs/>
          <w:sz w:val="22"/>
          <w:szCs w:val="20"/>
        </w:rPr>
        <w:t>Wednesday 21</w:t>
      </w:r>
      <w:r w:rsidRPr="00A02A92">
        <w:rPr>
          <w:rFonts w:cs="Arial"/>
          <w:bCs/>
          <w:i/>
          <w:iCs/>
          <w:sz w:val="22"/>
          <w:szCs w:val="20"/>
          <w:vertAlign w:val="superscript"/>
        </w:rPr>
        <w:t>st</w:t>
      </w:r>
      <w:r w:rsidRPr="00A02A92">
        <w:rPr>
          <w:rFonts w:cs="Arial"/>
          <w:bCs/>
          <w:i/>
          <w:iCs/>
          <w:sz w:val="22"/>
          <w:szCs w:val="20"/>
        </w:rPr>
        <w:t xml:space="preserve"> January 2026  at 9:30am</w:t>
      </w:r>
      <w:r w:rsidR="00091138">
        <w:rPr>
          <w:rFonts w:cs="Arial"/>
          <w:i/>
          <w:iCs/>
          <w:sz w:val="22"/>
          <w:szCs w:val="20"/>
        </w:rPr>
        <w:t>.</w:t>
      </w:r>
    </w:p>
    <w:sectPr w:rsidR="00A02A92" w:rsidRPr="002E02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D274A"/>
    <w:multiLevelType w:val="hybridMultilevel"/>
    <w:tmpl w:val="B11E4B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B9F3EE6"/>
    <w:multiLevelType w:val="hybridMultilevel"/>
    <w:tmpl w:val="B7F01B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0371790">
    <w:abstractNumId w:val="1"/>
  </w:num>
  <w:num w:numId="2" w16cid:durableId="1598634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269"/>
    <w:rsid w:val="00016CCE"/>
    <w:rsid w:val="00023BCA"/>
    <w:rsid w:val="000241F2"/>
    <w:rsid w:val="00025F61"/>
    <w:rsid w:val="00031CF5"/>
    <w:rsid w:val="000411E4"/>
    <w:rsid w:val="000460C0"/>
    <w:rsid w:val="0005054D"/>
    <w:rsid w:val="00064B8E"/>
    <w:rsid w:val="000910DB"/>
    <w:rsid w:val="00091138"/>
    <w:rsid w:val="000B55B3"/>
    <w:rsid w:val="000C2675"/>
    <w:rsid w:val="000C3169"/>
    <w:rsid w:val="000C3A1A"/>
    <w:rsid w:val="000D4A96"/>
    <w:rsid w:val="00104361"/>
    <w:rsid w:val="001310C0"/>
    <w:rsid w:val="00133423"/>
    <w:rsid w:val="00152F08"/>
    <w:rsid w:val="0017150A"/>
    <w:rsid w:val="00183AA6"/>
    <w:rsid w:val="00187D7F"/>
    <w:rsid w:val="001963A6"/>
    <w:rsid w:val="001A3CE9"/>
    <w:rsid w:val="001A4AC9"/>
    <w:rsid w:val="001B0DEB"/>
    <w:rsid w:val="001D2CB9"/>
    <w:rsid w:val="001E6C64"/>
    <w:rsid w:val="0021347B"/>
    <w:rsid w:val="00224615"/>
    <w:rsid w:val="002435B2"/>
    <w:rsid w:val="00246966"/>
    <w:rsid w:val="00254DCD"/>
    <w:rsid w:val="002555CE"/>
    <w:rsid w:val="00272733"/>
    <w:rsid w:val="002878DF"/>
    <w:rsid w:val="002A2EE1"/>
    <w:rsid w:val="002E020D"/>
    <w:rsid w:val="002E1F04"/>
    <w:rsid w:val="002F6176"/>
    <w:rsid w:val="002F6AE5"/>
    <w:rsid w:val="003724D7"/>
    <w:rsid w:val="003A1CCF"/>
    <w:rsid w:val="003A468F"/>
    <w:rsid w:val="003A4E45"/>
    <w:rsid w:val="003A732D"/>
    <w:rsid w:val="00410446"/>
    <w:rsid w:val="00412F7D"/>
    <w:rsid w:val="00417D2D"/>
    <w:rsid w:val="00436749"/>
    <w:rsid w:val="0045412E"/>
    <w:rsid w:val="00461C85"/>
    <w:rsid w:val="00477C00"/>
    <w:rsid w:val="004B358E"/>
    <w:rsid w:val="004B468C"/>
    <w:rsid w:val="004D346A"/>
    <w:rsid w:val="005149E9"/>
    <w:rsid w:val="005158D1"/>
    <w:rsid w:val="00543D27"/>
    <w:rsid w:val="00545447"/>
    <w:rsid w:val="005750B0"/>
    <w:rsid w:val="005904DA"/>
    <w:rsid w:val="0059312D"/>
    <w:rsid w:val="005D30D1"/>
    <w:rsid w:val="005D6C13"/>
    <w:rsid w:val="005E5344"/>
    <w:rsid w:val="005F29A5"/>
    <w:rsid w:val="006014B0"/>
    <w:rsid w:val="0060459D"/>
    <w:rsid w:val="0061617B"/>
    <w:rsid w:val="00623B3F"/>
    <w:rsid w:val="00634206"/>
    <w:rsid w:val="00647558"/>
    <w:rsid w:val="006646F4"/>
    <w:rsid w:val="006930F8"/>
    <w:rsid w:val="006E14AA"/>
    <w:rsid w:val="0073061C"/>
    <w:rsid w:val="00737DE5"/>
    <w:rsid w:val="00744B62"/>
    <w:rsid w:val="00746C3C"/>
    <w:rsid w:val="00765956"/>
    <w:rsid w:val="00765EED"/>
    <w:rsid w:val="00773203"/>
    <w:rsid w:val="007873DF"/>
    <w:rsid w:val="00793269"/>
    <w:rsid w:val="007A1F6D"/>
    <w:rsid w:val="007A6FE3"/>
    <w:rsid w:val="007F4D02"/>
    <w:rsid w:val="007F61D2"/>
    <w:rsid w:val="0080534D"/>
    <w:rsid w:val="00816346"/>
    <w:rsid w:val="00825C72"/>
    <w:rsid w:val="00860C56"/>
    <w:rsid w:val="008626A8"/>
    <w:rsid w:val="00873023"/>
    <w:rsid w:val="00894243"/>
    <w:rsid w:val="00896646"/>
    <w:rsid w:val="008B64FF"/>
    <w:rsid w:val="008B7CE5"/>
    <w:rsid w:val="008C16CE"/>
    <w:rsid w:val="008C7DA6"/>
    <w:rsid w:val="00916503"/>
    <w:rsid w:val="00920245"/>
    <w:rsid w:val="00934E13"/>
    <w:rsid w:val="0095104B"/>
    <w:rsid w:val="009840AA"/>
    <w:rsid w:val="00991295"/>
    <w:rsid w:val="009C41CE"/>
    <w:rsid w:val="009C610F"/>
    <w:rsid w:val="009F0D22"/>
    <w:rsid w:val="00A02A92"/>
    <w:rsid w:val="00A263CD"/>
    <w:rsid w:val="00A4181B"/>
    <w:rsid w:val="00AA1754"/>
    <w:rsid w:val="00AA3690"/>
    <w:rsid w:val="00AA5D58"/>
    <w:rsid w:val="00AA7F74"/>
    <w:rsid w:val="00AD3280"/>
    <w:rsid w:val="00AE35B6"/>
    <w:rsid w:val="00AE3FA0"/>
    <w:rsid w:val="00AF7EE9"/>
    <w:rsid w:val="00B54CE1"/>
    <w:rsid w:val="00B55A67"/>
    <w:rsid w:val="00BB7164"/>
    <w:rsid w:val="00BD1CD4"/>
    <w:rsid w:val="00BF19BF"/>
    <w:rsid w:val="00C22A4B"/>
    <w:rsid w:val="00C26AD4"/>
    <w:rsid w:val="00C3419A"/>
    <w:rsid w:val="00C42306"/>
    <w:rsid w:val="00C4341C"/>
    <w:rsid w:val="00C62970"/>
    <w:rsid w:val="00C6301A"/>
    <w:rsid w:val="00CA2400"/>
    <w:rsid w:val="00CC4568"/>
    <w:rsid w:val="00CD4DA9"/>
    <w:rsid w:val="00CE03AD"/>
    <w:rsid w:val="00CE30D7"/>
    <w:rsid w:val="00D15C04"/>
    <w:rsid w:val="00D202D0"/>
    <w:rsid w:val="00D350C9"/>
    <w:rsid w:val="00D6081C"/>
    <w:rsid w:val="00D63D8F"/>
    <w:rsid w:val="00D83D31"/>
    <w:rsid w:val="00DA323A"/>
    <w:rsid w:val="00DC086D"/>
    <w:rsid w:val="00DC0A60"/>
    <w:rsid w:val="00DD0AAC"/>
    <w:rsid w:val="00DD49D1"/>
    <w:rsid w:val="00DD72C8"/>
    <w:rsid w:val="00E15F34"/>
    <w:rsid w:val="00E306F6"/>
    <w:rsid w:val="00E41BE5"/>
    <w:rsid w:val="00E5680C"/>
    <w:rsid w:val="00E93D46"/>
    <w:rsid w:val="00E96F1B"/>
    <w:rsid w:val="00EA638B"/>
    <w:rsid w:val="00EA7E5C"/>
    <w:rsid w:val="00EB0C17"/>
    <w:rsid w:val="00EC17E0"/>
    <w:rsid w:val="00F26856"/>
    <w:rsid w:val="00F311FA"/>
    <w:rsid w:val="00F63243"/>
    <w:rsid w:val="00F64B6D"/>
    <w:rsid w:val="00F70ED4"/>
    <w:rsid w:val="00F7108A"/>
    <w:rsid w:val="00F727BE"/>
    <w:rsid w:val="00F7522D"/>
    <w:rsid w:val="00F77C0D"/>
    <w:rsid w:val="00F90120"/>
    <w:rsid w:val="00FB26D3"/>
    <w:rsid w:val="00FB2A32"/>
    <w:rsid w:val="00FE6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CEB98"/>
  <w15:chartTrackingRefBased/>
  <w15:docId w15:val="{91EB85F6-F7A1-4D4F-B785-FE5D3F153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32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32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32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32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32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32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32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32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32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32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32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32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32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32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32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32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32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3269"/>
    <w:rPr>
      <w:rFonts w:eastAsiaTheme="majorEastAsia" w:cstheme="majorBidi"/>
      <w:color w:val="272727" w:themeColor="text1" w:themeTint="D8"/>
    </w:rPr>
  </w:style>
  <w:style w:type="paragraph" w:styleId="Title">
    <w:name w:val="Title"/>
    <w:basedOn w:val="Normal"/>
    <w:next w:val="Normal"/>
    <w:link w:val="TitleChar"/>
    <w:uiPriority w:val="10"/>
    <w:qFormat/>
    <w:rsid w:val="007932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32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32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32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3269"/>
    <w:pPr>
      <w:spacing w:before="160"/>
      <w:jc w:val="center"/>
    </w:pPr>
    <w:rPr>
      <w:i/>
      <w:iCs/>
      <w:color w:val="404040" w:themeColor="text1" w:themeTint="BF"/>
    </w:rPr>
  </w:style>
  <w:style w:type="character" w:customStyle="1" w:styleId="QuoteChar">
    <w:name w:val="Quote Char"/>
    <w:basedOn w:val="DefaultParagraphFont"/>
    <w:link w:val="Quote"/>
    <w:uiPriority w:val="29"/>
    <w:rsid w:val="00793269"/>
    <w:rPr>
      <w:i/>
      <w:iCs/>
      <w:color w:val="404040" w:themeColor="text1" w:themeTint="BF"/>
    </w:rPr>
  </w:style>
  <w:style w:type="paragraph" w:styleId="ListParagraph">
    <w:name w:val="List Paragraph"/>
    <w:basedOn w:val="Normal"/>
    <w:uiPriority w:val="34"/>
    <w:qFormat/>
    <w:rsid w:val="00793269"/>
    <w:pPr>
      <w:ind w:left="720"/>
      <w:contextualSpacing/>
    </w:pPr>
  </w:style>
  <w:style w:type="character" w:styleId="IntenseEmphasis">
    <w:name w:val="Intense Emphasis"/>
    <w:basedOn w:val="DefaultParagraphFont"/>
    <w:uiPriority w:val="21"/>
    <w:qFormat/>
    <w:rsid w:val="00793269"/>
    <w:rPr>
      <w:i/>
      <w:iCs/>
      <w:color w:val="0F4761" w:themeColor="accent1" w:themeShade="BF"/>
    </w:rPr>
  </w:style>
  <w:style w:type="paragraph" w:styleId="IntenseQuote">
    <w:name w:val="Intense Quote"/>
    <w:basedOn w:val="Normal"/>
    <w:next w:val="Normal"/>
    <w:link w:val="IntenseQuoteChar"/>
    <w:uiPriority w:val="30"/>
    <w:qFormat/>
    <w:rsid w:val="007932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3269"/>
    <w:rPr>
      <w:i/>
      <w:iCs/>
      <w:color w:val="0F4761" w:themeColor="accent1" w:themeShade="BF"/>
    </w:rPr>
  </w:style>
  <w:style w:type="character" w:styleId="IntenseReference">
    <w:name w:val="Intense Reference"/>
    <w:basedOn w:val="DefaultParagraphFont"/>
    <w:uiPriority w:val="32"/>
    <w:qFormat/>
    <w:rsid w:val="00793269"/>
    <w:rPr>
      <w:b/>
      <w:bCs/>
      <w:smallCaps/>
      <w:color w:val="0F4761" w:themeColor="accent1" w:themeShade="BF"/>
      <w:spacing w:val="5"/>
    </w:rPr>
  </w:style>
  <w:style w:type="character" w:styleId="Hyperlink">
    <w:name w:val="Hyperlink"/>
    <w:basedOn w:val="DefaultParagraphFont"/>
    <w:uiPriority w:val="99"/>
    <w:unhideWhenUsed/>
    <w:rsid w:val="00647558"/>
    <w:rPr>
      <w:color w:val="467886" w:themeColor="hyperlink"/>
      <w:u w:val="single"/>
    </w:rPr>
  </w:style>
  <w:style w:type="character" w:styleId="UnresolvedMention">
    <w:name w:val="Unresolved Mention"/>
    <w:basedOn w:val="DefaultParagraphFont"/>
    <w:uiPriority w:val="99"/>
    <w:semiHidden/>
    <w:unhideWhenUsed/>
    <w:rsid w:val="006475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BSNTCO@admin.cam.ac.uk"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875</TotalTime>
  <Pages>3</Pages>
  <Words>840</Words>
  <Characters>4793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Leah-May Birch</dc:creator>
  <cp:keywords/>
  <dc:description/>
  <cp:lastModifiedBy>Leah-May Birch</cp:lastModifiedBy>
  <cp:revision>170</cp:revision>
  <dcterms:created xsi:type="dcterms:W3CDTF">2025-10-20T11:10:00Z</dcterms:created>
  <dcterms:modified xsi:type="dcterms:W3CDTF">2025-10-30T11:46:00Z</dcterms:modified>
</cp:coreProperties>
</file>