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02A9" w14:textId="7D17CAA2" w:rsidR="001E55E7" w:rsidRPr="001E55E7" w:rsidRDefault="00E75466" w:rsidP="009327B2">
      <w:pPr>
        <w:rPr>
          <w:b/>
          <w:sz w:val="32"/>
          <w:szCs w:val="32"/>
        </w:rPr>
      </w:pPr>
      <w:r>
        <w:rPr>
          <w:b/>
          <w:sz w:val="32"/>
          <w:szCs w:val="32"/>
        </w:rPr>
        <w:t>Retrospective Assessment</w:t>
      </w:r>
      <w:r w:rsidR="001E55E7" w:rsidRPr="001E55E7">
        <w:rPr>
          <w:b/>
          <w:sz w:val="32"/>
          <w:szCs w:val="32"/>
        </w:rPr>
        <w:t xml:space="preserve"> of Project Licences</w:t>
      </w:r>
    </w:p>
    <w:p w14:paraId="7CE4C85E" w14:textId="1DA1E089" w:rsidR="001E55E7" w:rsidRPr="00E844A9" w:rsidRDefault="001E55E7" w:rsidP="009327B2">
      <w:pPr>
        <w:rPr>
          <w:sz w:val="32"/>
          <w:szCs w:val="32"/>
        </w:rPr>
      </w:pPr>
      <w:r>
        <w:rPr>
          <w:sz w:val="32"/>
          <w:szCs w:val="32"/>
        </w:rPr>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w:t>
      </w:r>
      <w:proofErr w:type="gramStart"/>
      <w:r w:rsidR="001E55E7" w:rsidRPr="00BB4FE5">
        <w:t>you</w:t>
      </w:r>
      <w:proofErr w:type="gramEnd"/>
      <w:r w:rsidR="001E55E7" w:rsidRPr="00BB4FE5">
        <w:t xml:space="preserve">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088C43D7" w:rsidR="009029E8" w:rsidRDefault="00C40CB4" w:rsidP="009327B2">
            <w:r>
              <w:t xml:space="preserve">Dr Youssif M. Ali </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5E1A9642" w14:textId="34747754" w:rsidR="009029E8" w:rsidRPr="00321030" w:rsidRDefault="0050412A" w:rsidP="009327B2">
            <w:pPr>
              <w:rPr>
                <w:color w:val="000000" w:themeColor="text1"/>
              </w:rPr>
            </w:pPr>
            <w:r w:rsidRPr="00321030">
              <w:rPr>
                <w:color w:val="000000" w:themeColor="text1"/>
              </w:rPr>
              <w:t>Department of Veterinary Medicine, Madingley Road, CB3 0ES.</w:t>
            </w:r>
          </w:p>
          <w:p w14:paraId="2CE8C361" w14:textId="1FE79061" w:rsidR="0050412A" w:rsidRDefault="0050412A" w:rsidP="009327B2">
            <w:pPr>
              <w:rPr>
                <w:color w:val="FF0000"/>
              </w:rPr>
            </w:pPr>
          </w:p>
          <w:p w14:paraId="62DE8034" w14:textId="4EA39FA6" w:rsidR="0050412A" w:rsidRPr="00C40CB4" w:rsidRDefault="0050412A" w:rsidP="009327B2">
            <w:pPr>
              <w:rPr>
                <w:color w:val="FF0000"/>
              </w:rPr>
            </w:pPr>
          </w:p>
        </w:tc>
        <w:tc>
          <w:tcPr>
            <w:tcW w:w="4536" w:type="dxa"/>
          </w:tcPr>
          <w:p w14:paraId="5D3A15F7" w14:textId="2A3ECEDF" w:rsidR="009029E8" w:rsidRDefault="0050412A" w:rsidP="009327B2">
            <w:hyperlink r:id="rId14" w:history="1">
              <w:r w:rsidRPr="009067F7">
                <w:rPr>
                  <w:rStyle w:val="Hyperlink"/>
                </w:rPr>
                <w:t>Myima2@cam.ac.uk</w:t>
              </w:r>
            </w:hyperlink>
          </w:p>
          <w:p w14:paraId="0CE9445A" w14:textId="4A996820" w:rsidR="0050412A" w:rsidRDefault="0050412A" w:rsidP="009327B2">
            <w:r>
              <w:t>01223761357</w:t>
            </w:r>
          </w:p>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6870636D" w:rsidR="00ED70AA" w:rsidRDefault="00C40CB4" w:rsidP="009327B2">
            <w:r>
              <w:t>PP2735091</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65619D8B" w:rsidR="009029E8" w:rsidRDefault="00C40CB4" w:rsidP="009327B2">
            <w:r>
              <w:t>Implications of therapeutic inhibition of the complement system on infectious and non-infectious inflammatory diseases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0F169185" w:rsidR="009029E8" w:rsidRDefault="00C40CB4" w:rsidP="009327B2">
            <w:r>
              <w:t>To validate the utility and efficacy of a novel therapeutic technology to reduce lung and kidney injury in some diseases. We will also look for possible side effects that may result from using this technology like an increase in the risk of infection with different pathogens and how to reduce this risk.</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630809A9" w:rsidR="003A79DB" w:rsidRDefault="00C40CB4" w:rsidP="009327B2">
            <w:r>
              <w:t>14</w:t>
            </w:r>
            <w:r w:rsidRPr="00C40CB4">
              <w:rPr>
                <w:vertAlign w:val="superscript"/>
              </w:rPr>
              <w:t>th</w:t>
            </w:r>
            <w:r>
              <w:t xml:space="preserve"> July 2020</w:t>
            </w:r>
          </w:p>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w:t>
            </w:r>
            <w:proofErr w:type="spellStart"/>
            <w:r w:rsidR="00D9238C">
              <w:t>PPLh</w:t>
            </w:r>
            <w:proofErr w:type="spellEnd"/>
          </w:p>
        </w:tc>
        <w:tc>
          <w:tcPr>
            <w:tcW w:w="4990" w:type="dxa"/>
          </w:tcPr>
          <w:p w14:paraId="1BCD3DE6" w14:textId="22DA1A9C" w:rsidR="003A79DB" w:rsidRDefault="00C40CB4" w:rsidP="009327B2">
            <w:r>
              <w:t>16</w:t>
            </w:r>
            <w:r w:rsidRPr="00C40CB4">
              <w:rPr>
                <w:vertAlign w:val="superscript"/>
              </w:rPr>
              <w:t>th</w:t>
            </w:r>
            <w:r>
              <w:t xml:space="preserve"> April 2024</w:t>
            </w:r>
          </w:p>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A3C649F" w:rsidR="00F17CF9" w:rsidRPr="0050412A" w:rsidRDefault="0050412A" w:rsidP="00F17CF9">
            <w:pPr>
              <w:rPr>
                <w:b/>
                <w:bCs/>
              </w:rPr>
            </w:pPr>
            <w:r w:rsidRPr="0050412A">
              <w:rPr>
                <w:b/>
                <w:bCs/>
              </w:rPr>
              <w:t>F</w:t>
            </w:r>
          </w:p>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55B7547D" w14:textId="77777777" w:rsidR="00486241" w:rsidRDefault="00486241" w:rsidP="00B263D5">
      <w:pPr>
        <w:pStyle w:val="ListParagraph"/>
        <w:ind w:left="360"/>
        <w:contextualSpacing w:val="0"/>
        <w:jc w:val="both"/>
      </w:pPr>
    </w:p>
    <w:p w14:paraId="7A06C25F" w14:textId="77777777" w:rsidR="00486241" w:rsidRDefault="00486241" w:rsidP="00B263D5">
      <w:pPr>
        <w:pStyle w:val="ListParagraph"/>
        <w:ind w:left="360"/>
        <w:contextualSpacing w:val="0"/>
        <w:jc w:val="both"/>
      </w:pPr>
    </w:p>
    <w:p w14:paraId="0A1E54FD" w14:textId="77777777" w:rsidR="00486241" w:rsidRDefault="00486241" w:rsidP="00B263D5">
      <w:pPr>
        <w:pStyle w:val="ListParagraph"/>
        <w:ind w:left="360"/>
        <w:contextualSpacing w:val="0"/>
        <w:jc w:val="both"/>
      </w:pPr>
    </w:p>
    <w:p w14:paraId="02869A4B" w14:textId="77777777" w:rsidR="00486241" w:rsidRDefault="00486241" w:rsidP="00B263D5">
      <w:pPr>
        <w:pStyle w:val="ListParagraph"/>
        <w:ind w:left="360"/>
        <w:contextualSpacing w:val="0"/>
        <w:jc w:val="both"/>
      </w:pPr>
    </w:p>
    <w:p w14:paraId="44204AC2" w14:textId="77777777" w:rsidR="00486241" w:rsidRDefault="00486241" w:rsidP="00B263D5">
      <w:pPr>
        <w:pStyle w:val="ListParagraph"/>
        <w:ind w:left="360"/>
        <w:contextualSpacing w:val="0"/>
        <w:jc w:val="both"/>
      </w:pPr>
    </w:p>
    <w:p w14:paraId="3BB3B900" w14:textId="77777777" w:rsidR="00486241" w:rsidRDefault="00486241" w:rsidP="00B263D5">
      <w:pPr>
        <w:pStyle w:val="ListParagraph"/>
        <w:ind w:left="360"/>
        <w:contextualSpacing w:val="0"/>
        <w:jc w:val="both"/>
      </w:pPr>
    </w:p>
    <w:p w14:paraId="6C8E6D7C" w14:textId="77777777" w:rsidR="00486241" w:rsidRDefault="00486241" w:rsidP="00B263D5">
      <w:pPr>
        <w:pStyle w:val="ListParagraph"/>
        <w:ind w:left="360"/>
        <w:contextualSpacing w:val="0"/>
        <w:jc w:val="both"/>
      </w:pPr>
    </w:p>
    <w:p w14:paraId="57624861" w14:textId="77777777" w:rsidR="00486241" w:rsidRDefault="00486241" w:rsidP="00B263D5">
      <w:pPr>
        <w:pStyle w:val="ListParagraph"/>
        <w:ind w:left="360"/>
        <w:contextualSpacing w:val="0"/>
        <w:jc w:val="both"/>
      </w:pPr>
    </w:p>
    <w:p w14:paraId="6B294BDA" w14:textId="77777777" w:rsidR="00486241" w:rsidRDefault="00486241" w:rsidP="00B263D5">
      <w:pPr>
        <w:pStyle w:val="ListParagraph"/>
        <w:ind w:left="360"/>
        <w:contextualSpacing w:val="0"/>
        <w:jc w:val="both"/>
      </w:pPr>
    </w:p>
    <w:p w14:paraId="56FCDB82" w14:textId="77777777" w:rsidR="00486241" w:rsidRDefault="00486241" w:rsidP="00B263D5">
      <w:pPr>
        <w:pStyle w:val="ListParagraph"/>
        <w:ind w:left="360"/>
        <w:contextualSpacing w:val="0"/>
        <w:jc w:val="both"/>
      </w:pPr>
    </w:p>
    <w:p w14:paraId="22300B83" w14:textId="77777777" w:rsidR="00486241" w:rsidRDefault="00486241" w:rsidP="00B263D5">
      <w:pPr>
        <w:pStyle w:val="ListParagraph"/>
        <w:ind w:left="360"/>
        <w:contextualSpacing w:val="0"/>
        <w:jc w:val="both"/>
      </w:pPr>
    </w:p>
    <w:p w14:paraId="4B6E51DE" w14:textId="77777777" w:rsidR="00486241" w:rsidRDefault="00486241" w:rsidP="00B263D5">
      <w:pPr>
        <w:pStyle w:val="ListParagraph"/>
        <w:ind w:left="360"/>
        <w:contextualSpacing w:val="0"/>
        <w:jc w:val="both"/>
      </w:pPr>
    </w:p>
    <w:p w14:paraId="6E856328" w14:textId="77777777" w:rsidR="00486241" w:rsidRDefault="00486241" w:rsidP="00B263D5">
      <w:pPr>
        <w:pStyle w:val="ListParagraph"/>
        <w:ind w:left="360"/>
        <w:contextualSpacing w:val="0"/>
        <w:jc w:val="both"/>
      </w:pPr>
    </w:p>
    <w:p w14:paraId="5E253B08" w14:textId="77777777" w:rsidR="00486241" w:rsidRDefault="00486241" w:rsidP="00B263D5">
      <w:pPr>
        <w:pStyle w:val="ListParagraph"/>
        <w:ind w:left="360"/>
        <w:contextualSpacing w:val="0"/>
        <w:jc w:val="both"/>
      </w:pPr>
    </w:p>
    <w:p w14:paraId="738DEC45" w14:textId="77777777" w:rsidR="00486241" w:rsidRDefault="00486241" w:rsidP="00B263D5">
      <w:pPr>
        <w:pStyle w:val="ListParagraph"/>
        <w:ind w:left="360"/>
        <w:contextualSpacing w:val="0"/>
        <w:jc w:val="both"/>
      </w:pPr>
    </w:p>
    <w:p w14:paraId="7C93CD5A" w14:textId="77777777" w:rsidR="00486241" w:rsidRDefault="00486241" w:rsidP="00B263D5">
      <w:pPr>
        <w:pStyle w:val="ListParagraph"/>
        <w:ind w:left="360"/>
        <w:contextualSpacing w:val="0"/>
        <w:jc w:val="both"/>
      </w:pPr>
    </w:p>
    <w:p w14:paraId="413CC584" w14:textId="77777777" w:rsidR="00486241" w:rsidRDefault="00486241" w:rsidP="00B263D5">
      <w:pPr>
        <w:pStyle w:val="ListParagraph"/>
        <w:ind w:left="360"/>
        <w:contextualSpacing w:val="0"/>
        <w:jc w:val="both"/>
      </w:pPr>
    </w:p>
    <w:p w14:paraId="5D169E4F" w14:textId="77777777" w:rsidR="00486241" w:rsidRDefault="00486241" w:rsidP="00B263D5">
      <w:pPr>
        <w:pStyle w:val="ListParagraph"/>
        <w:ind w:left="360"/>
        <w:contextualSpacing w:val="0"/>
        <w:jc w:val="both"/>
      </w:pPr>
    </w:p>
    <w:p w14:paraId="48A45DAD" w14:textId="77777777" w:rsidR="00486241" w:rsidRDefault="00486241" w:rsidP="00B263D5">
      <w:pPr>
        <w:pStyle w:val="ListParagraph"/>
        <w:ind w:left="360"/>
        <w:contextualSpacing w:val="0"/>
        <w:jc w:val="both"/>
      </w:pPr>
    </w:p>
    <w:p w14:paraId="7DA7CC7F" w14:textId="77777777" w:rsidR="00486241" w:rsidRDefault="00486241" w:rsidP="00B263D5">
      <w:pPr>
        <w:pStyle w:val="ListParagraph"/>
        <w:ind w:left="360"/>
        <w:contextualSpacing w:val="0"/>
        <w:jc w:val="both"/>
      </w:pPr>
    </w:p>
    <w:p w14:paraId="72A46DAB" w14:textId="77777777" w:rsidR="00486241" w:rsidRDefault="00486241" w:rsidP="00B263D5">
      <w:pPr>
        <w:pStyle w:val="ListParagraph"/>
        <w:ind w:left="360"/>
        <w:contextualSpacing w:val="0"/>
        <w:jc w:val="both"/>
      </w:pPr>
    </w:p>
    <w:p w14:paraId="6A0A49A6" w14:textId="77777777" w:rsidR="00486241" w:rsidRDefault="00486241" w:rsidP="00B263D5">
      <w:pPr>
        <w:pStyle w:val="ListParagraph"/>
        <w:ind w:left="360"/>
        <w:contextualSpacing w:val="0"/>
        <w:jc w:val="both"/>
      </w:pPr>
    </w:p>
    <w:p w14:paraId="63891288" w14:textId="77777777" w:rsidR="00486241" w:rsidRDefault="00486241" w:rsidP="00B263D5">
      <w:pPr>
        <w:pStyle w:val="ListParagraph"/>
        <w:ind w:left="360"/>
        <w:contextualSpacing w:val="0"/>
        <w:jc w:val="both"/>
      </w:pPr>
    </w:p>
    <w:p w14:paraId="2FE7449D" w14:textId="77777777" w:rsidR="00486241" w:rsidRDefault="00486241" w:rsidP="00B263D5">
      <w:pPr>
        <w:pStyle w:val="ListParagraph"/>
        <w:ind w:left="360"/>
        <w:contextualSpacing w:val="0"/>
        <w:jc w:val="both"/>
      </w:pPr>
    </w:p>
    <w:p w14:paraId="7365076F" w14:textId="77777777" w:rsidR="00486241" w:rsidRDefault="00486241" w:rsidP="00B263D5">
      <w:pPr>
        <w:pStyle w:val="ListParagraph"/>
        <w:ind w:left="360"/>
        <w:contextualSpacing w:val="0"/>
        <w:jc w:val="both"/>
      </w:pPr>
    </w:p>
    <w:p w14:paraId="4077B35E" w14:textId="77777777" w:rsidR="00486241" w:rsidRDefault="00486241" w:rsidP="00B263D5">
      <w:pPr>
        <w:pStyle w:val="ListParagraph"/>
        <w:ind w:left="360"/>
        <w:contextualSpacing w:val="0"/>
        <w:jc w:val="both"/>
      </w:pPr>
    </w:p>
    <w:p w14:paraId="7D10FFA8" w14:textId="77777777" w:rsidR="00486241" w:rsidRDefault="00486241" w:rsidP="00B263D5">
      <w:pPr>
        <w:pStyle w:val="ListParagraph"/>
        <w:ind w:left="360"/>
        <w:contextualSpacing w:val="0"/>
        <w:jc w:val="both"/>
      </w:pPr>
    </w:p>
    <w:p w14:paraId="2273FD03" w14:textId="77777777" w:rsidR="00486241" w:rsidRDefault="00486241" w:rsidP="00B263D5">
      <w:pPr>
        <w:pStyle w:val="ListParagraph"/>
        <w:ind w:left="360"/>
        <w:contextualSpacing w:val="0"/>
        <w:jc w:val="both"/>
      </w:pPr>
    </w:p>
    <w:p w14:paraId="59DA20A0" w14:textId="77777777" w:rsidR="00486241" w:rsidRDefault="00486241" w:rsidP="00B263D5">
      <w:pPr>
        <w:pStyle w:val="ListParagraph"/>
        <w:ind w:left="360"/>
        <w:contextualSpacing w:val="0"/>
        <w:jc w:val="both"/>
      </w:pPr>
    </w:p>
    <w:p w14:paraId="6423C3C6" w14:textId="77777777" w:rsidR="00486241" w:rsidRDefault="00486241" w:rsidP="00B263D5">
      <w:pPr>
        <w:pStyle w:val="ListParagraph"/>
        <w:ind w:left="360"/>
        <w:contextualSpacing w:val="0"/>
        <w:jc w:val="both"/>
      </w:pPr>
    </w:p>
    <w:p w14:paraId="4E099BDE" w14:textId="77777777" w:rsidR="00486241" w:rsidRDefault="00486241" w:rsidP="00B263D5">
      <w:pPr>
        <w:pStyle w:val="ListParagraph"/>
        <w:ind w:left="360"/>
        <w:contextualSpacing w:val="0"/>
        <w:jc w:val="both"/>
      </w:pPr>
    </w:p>
    <w:p w14:paraId="5487CF01" w14:textId="77777777" w:rsidR="00486241" w:rsidRDefault="00486241" w:rsidP="00B263D5">
      <w:pPr>
        <w:pStyle w:val="ListParagraph"/>
        <w:ind w:left="360"/>
        <w:contextualSpacing w:val="0"/>
        <w:jc w:val="both"/>
      </w:pPr>
    </w:p>
    <w:p w14:paraId="728F690C" w14:textId="77777777" w:rsidR="00486241" w:rsidRDefault="00486241" w:rsidP="00B263D5">
      <w:pPr>
        <w:pStyle w:val="ListParagraph"/>
        <w:ind w:left="360"/>
        <w:contextualSpacing w:val="0"/>
        <w:jc w:val="both"/>
      </w:pPr>
    </w:p>
    <w:p w14:paraId="4BBAF521" w14:textId="77777777" w:rsidR="00486241" w:rsidRDefault="00486241" w:rsidP="00B263D5">
      <w:pPr>
        <w:pStyle w:val="ListParagraph"/>
        <w:ind w:left="360"/>
        <w:contextualSpacing w:val="0"/>
        <w:jc w:val="both"/>
      </w:pPr>
    </w:p>
    <w:p w14:paraId="5BCCF110" w14:textId="77777777" w:rsidR="00486241" w:rsidRDefault="00486241" w:rsidP="00B263D5">
      <w:pPr>
        <w:pStyle w:val="ListParagraph"/>
        <w:ind w:left="360"/>
        <w:contextualSpacing w:val="0"/>
        <w:jc w:val="both"/>
      </w:pPr>
    </w:p>
    <w:p w14:paraId="6327FC9D" w14:textId="77777777" w:rsidR="00486241" w:rsidRDefault="00486241" w:rsidP="00B263D5">
      <w:pPr>
        <w:pStyle w:val="ListParagraph"/>
        <w:ind w:left="360"/>
        <w:contextualSpacing w:val="0"/>
        <w:jc w:val="both"/>
      </w:pPr>
    </w:p>
    <w:p w14:paraId="460CA5E2" w14:textId="77777777" w:rsidR="00486241" w:rsidRDefault="00486241" w:rsidP="00B263D5">
      <w:pPr>
        <w:pStyle w:val="ListParagraph"/>
        <w:ind w:left="360"/>
        <w:contextualSpacing w:val="0"/>
        <w:jc w:val="both"/>
      </w:pPr>
    </w:p>
    <w:p w14:paraId="5DFD5599" w14:textId="77777777" w:rsidR="00486241" w:rsidRDefault="00486241" w:rsidP="00B263D5">
      <w:pPr>
        <w:pStyle w:val="ListParagraph"/>
        <w:ind w:left="360"/>
        <w:contextualSpacing w:val="0"/>
        <w:jc w:val="both"/>
      </w:pPr>
    </w:p>
    <w:p w14:paraId="05A54508" w14:textId="77777777" w:rsidR="00486241" w:rsidRDefault="00486241" w:rsidP="00B263D5">
      <w:pPr>
        <w:pStyle w:val="ListParagraph"/>
        <w:ind w:left="360"/>
        <w:contextualSpacing w:val="0"/>
        <w:jc w:val="both"/>
      </w:pPr>
    </w:p>
    <w:p w14:paraId="6BA74BCA" w14:textId="77777777" w:rsidR="00486241" w:rsidRDefault="00486241" w:rsidP="00B263D5">
      <w:pPr>
        <w:pStyle w:val="ListParagraph"/>
        <w:ind w:left="360"/>
        <w:contextualSpacing w:val="0"/>
        <w:jc w:val="both"/>
      </w:pPr>
    </w:p>
    <w:p w14:paraId="63200841" w14:textId="77777777" w:rsidR="00486241" w:rsidRDefault="00486241" w:rsidP="00B263D5">
      <w:pPr>
        <w:pStyle w:val="ListParagraph"/>
        <w:ind w:left="360"/>
        <w:contextualSpacing w:val="0"/>
        <w:jc w:val="both"/>
      </w:pPr>
    </w:p>
    <w:p w14:paraId="4390FFD9" w14:textId="77777777" w:rsidR="00486241" w:rsidRDefault="00486241" w:rsidP="00B263D5">
      <w:pPr>
        <w:pStyle w:val="ListParagraph"/>
        <w:ind w:left="360"/>
        <w:contextualSpacing w:val="0"/>
        <w:jc w:val="both"/>
      </w:pPr>
    </w:p>
    <w:p w14:paraId="129C7F0B" w14:textId="77777777" w:rsidR="00486241" w:rsidRDefault="00486241" w:rsidP="00B263D5">
      <w:pPr>
        <w:pStyle w:val="ListParagraph"/>
        <w:ind w:left="360"/>
        <w:contextualSpacing w:val="0"/>
        <w:jc w:val="both"/>
      </w:pPr>
    </w:p>
    <w:p w14:paraId="7BBD36A1" w14:textId="77777777" w:rsidR="00486241" w:rsidRDefault="00486241" w:rsidP="00B263D5">
      <w:pPr>
        <w:pStyle w:val="ListParagraph"/>
        <w:ind w:left="360"/>
        <w:contextualSpacing w:val="0"/>
        <w:jc w:val="both"/>
      </w:pPr>
    </w:p>
    <w:p w14:paraId="16B0E65E" w14:textId="77777777" w:rsidR="00486241" w:rsidRDefault="00486241" w:rsidP="00B263D5">
      <w:pPr>
        <w:pStyle w:val="ListParagraph"/>
        <w:ind w:left="360"/>
        <w:contextualSpacing w:val="0"/>
        <w:jc w:val="both"/>
      </w:pPr>
    </w:p>
    <w:p w14:paraId="6547B38C" w14:textId="77777777" w:rsidR="00B263D5" w:rsidRDefault="00B263D5" w:rsidP="00B263D5">
      <w:pPr>
        <w:pStyle w:val="ListParagraph"/>
        <w:ind w:left="360"/>
        <w:contextualSpacing w:val="0"/>
        <w:jc w:val="both"/>
      </w:pPr>
    </w:p>
    <w:tbl>
      <w:tblPr>
        <w:tblStyle w:val="TableGrid"/>
        <w:tblW w:w="9756" w:type="dxa"/>
        <w:tblLayout w:type="fixed"/>
        <w:tblLook w:val="04A0" w:firstRow="1" w:lastRow="0" w:firstColumn="1" w:lastColumn="0" w:noHBand="0" w:noVBand="1"/>
      </w:tblPr>
      <w:tblGrid>
        <w:gridCol w:w="490"/>
        <w:gridCol w:w="781"/>
        <w:gridCol w:w="1276"/>
        <w:gridCol w:w="850"/>
        <w:gridCol w:w="1023"/>
        <w:gridCol w:w="780"/>
        <w:gridCol w:w="911"/>
        <w:gridCol w:w="911"/>
        <w:gridCol w:w="911"/>
        <w:gridCol w:w="911"/>
        <w:gridCol w:w="912"/>
      </w:tblGrid>
      <w:tr w:rsidR="00CF2E05" w14:paraId="693BB979" w14:textId="77777777" w:rsidTr="001F50C2">
        <w:trPr>
          <w:trHeight w:val="258"/>
        </w:trPr>
        <w:tc>
          <w:tcPr>
            <w:tcW w:w="490" w:type="dxa"/>
            <w:vMerge w:val="restart"/>
            <w:textDirection w:val="btLr"/>
          </w:tcPr>
          <w:p w14:paraId="0ABFEF7C" w14:textId="77777777" w:rsidR="00CF2E05" w:rsidRDefault="00CF2E05" w:rsidP="00ED73F7">
            <w:pPr>
              <w:ind w:left="113" w:right="113"/>
            </w:pPr>
            <w:r>
              <w:lastRenderedPageBreak/>
              <w:t>Protocol No.</w:t>
            </w:r>
          </w:p>
        </w:tc>
        <w:tc>
          <w:tcPr>
            <w:tcW w:w="781" w:type="dxa"/>
            <w:vMerge w:val="restart"/>
            <w:textDirection w:val="btLr"/>
          </w:tcPr>
          <w:p w14:paraId="00531190" w14:textId="77777777" w:rsidR="00CF2E05" w:rsidRDefault="00CF2E05" w:rsidP="00ED73F7">
            <w:pPr>
              <w:ind w:left="113" w:right="113"/>
            </w:pPr>
            <w:r>
              <w:t>Species</w:t>
            </w:r>
          </w:p>
        </w:tc>
        <w:tc>
          <w:tcPr>
            <w:tcW w:w="127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850"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023"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336" w:type="dxa"/>
            <w:gridSpan w:val="6"/>
          </w:tcPr>
          <w:p w14:paraId="5173F99C" w14:textId="77777777" w:rsidR="00CF2E05" w:rsidRDefault="00CF2E05" w:rsidP="00ED73F7">
            <w:pPr>
              <w:jc w:val="center"/>
            </w:pPr>
            <w:r>
              <w:t>Actual severity recorded</w:t>
            </w:r>
          </w:p>
        </w:tc>
      </w:tr>
      <w:tr w:rsidR="00CF2E05" w14:paraId="6BFC24EF" w14:textId="77777777" w:rsidTr="001F50C2">
        <w:trPr>
          <w:cantSplit/>
          <w:trHeight w:val="1302"/>
        </w:trPr>
        <w:tc>
          <w:tcPr>
            <w:tcW w:w="490" w:type="dxa"/>
            <w:vMerge/>
          </w:tcPr>
          <w:p w14:paraId="33475510" w14:textId="77777777" w:rsidR="00CF2E05" w:rsidRDefault="00CF2E05" w:rsidP="00ED73F7"/>
        </w:tc>
        <w:tc>
          <w:tcPr>
            <w:tcW w:w="781" w:type="dxa"/>
            <w:vMerge/>
          </w:tcPr>
          <w:p w14:paraId="52971530" w14:textId="77777777" w:rsidR="00CF2E05" w:rsidRDefault="00CF2E05" w:rsidP="00ED73F7"/>
        </w:tc>
        <w:tc>
          <w:tcPr>
            <w:tcW w:w="1276" w:type="dxa"/>
            <w:vMerge/>
          </w:tcPr>
          <w:p w14:paraId="0914AC21" w14:textId="77777777" w:rsidR="00CF2E05" w:rsidRDefault="00CF2E05" w:rsidP="00ED73F7"/>
        </w:tc>
        <w:tc>
          <w:tcPr>
            <w:tcW w:w="850" w:type="dxa"/>
            <w:vMerge/>
          </w:tcPr>
          <w:p w14:paraId="791C31B8" w14:textId="77777777" w:rsidR="00CF2E05" w:rsidRDefault="00CF2E05" w:rsidP="00ED73F7"/>
        </w:tc>
        <w:tc>
          <w:tcPr>
            <w:tcW w:w="1023" w:type="dxa"/>
            <w:vMerge/>
          </w:tcPr>
          <w:p w14:paraId="49AC67D7" w14:textId="77777777" w:rsidR="00CF2E05" w:rsidRDefault="00CF2E05" w:rsidP="00ED73F7"/>
        </w:tc>
        <w:tc>
          <w:tcPr>
            <w:tcW w:w="780" w:type="dxa"/>
            <w:textDirection w:val="btLr"/>
          </w:tcPr>
          <w:p w14:paraId="761870A7" w14:textId="77777777" w:rsidR="00CF2E05" w:rsidRDefault="00CF2E05" w:rsidP="00ED73F7">
            <w:pPr>
              <w:ind w:left="113" w:right="113"/>
            </w:pPr>
            <w:r>
              <w:t>Non-recovery</w:t>
            </w:r>
          </w:p>
        </w:tc>
        <w:tc>
          <w:tcPr>
            <w:tcW w:w="911" w:type="dxa"/>
            <w:textDirection w:val="btLr"/>
          </w:tcPr>
          <w:p w14:paraId="22A6B6CC" w14:textId="77777777" w:rsidR="00CF2E05" w:rsidRDefault="00CF2E05" w:rsidP="00ED73F7">
            <w:pPr>
              <w:ind w:left="113" w:right="113"/>
            </w:pPr>
            <w:r>
              <w:t>Sub Threshold</w:t>
            </w:r>
          </w:p>
        </w:tc>
        <w:tc>
          <w:tcPr>
            <w:tcW w:w="911" w:type="dxa"/>
            <w:textDirection w:val="btLr"/>
          </w:tcPr>
          <w:p w14:paraId="70BF7AF6" w14:textId="77777777" w:rsidR="00CF2E05" w:rsidRDefault="00CF2E05" w:rsidP="00ED73F7">
            <w:pPr>
              <w:ind w:left="113" w:right="113"/>
            </w:pPr>
            <w:r>
              <w:t>Mild</w:t>
            </w:r>
          </w:p>
        </w:tc>
        <w:tc>
          <w:tcPr>
            <w:tcW w:w="911" w:type="dxa"/>
            <w:textDirection w:val="btLr"/>
          </w:tcPr>
          <w:p w14:paraId="7CDD1AD0" w14:textId="77777777" w:rsidR="00CF2E05" w:rsidRDefault="00CF2E05" w:rsidP="00ED73F7">
            <w:pPr>
              <w:ind w:left="113" w:right="113"/>
            </w:pPr>
            <w:r>
              <w:t>Moderate</w:t>
            </w:r>
          </w:p>
        </w:tc>
        <w:tc>
          <w:tcPr>
            <w:tcW w:w="911" w:type="dxa"/>
            <w:textDirection w:val="btLr"/>
          </w:tcPr>
          <w:p w14:paraId="495A89AF" w14:textId="77777777" w:rsidR="00CF2E05" w:rsidRDefault="00CF2E05" w:rsidP="00ED73F7">
            <w:pPr>
              <w:ind w:left="113" w:right="113"/>
            </w:pPr>
            <w:r>
              <w:t>Severe</w:t>
            </w:r>
          </w:p>
        </w:tc>
        <w:tc>
          <w:tcPr>
            <w:tcW w:w="912" w:type="dxa"/>
            <w:textDirection w:val="btLr"/>
          </w:tcPr>
          <w:p w14:paraId="3160DC9C" w14:textId="77777777" w:rsidR="00CF2E05" w:rsidRDefault="00CF2E05" w:rsidP="00ED73F7">
            <w:pPr>
              <w:ind w:left="113" w:right="113"/>
            </w:pPr>
            <w:r>
              <w:t>Totals</w:t>
            </w:r>
          </w:p>
        </w:tc>
      </w:tr>
      <w:tr w:rsidR="007431D4" w14:paraId="33DA680C" w14:textId="77777777" w:rsidTr="001F50C2">
        <w:trPr>
          <w:trHeight w:val="261"/>
        </w:trPr>
        <w:tc>
          <w:tcPr>
            <w:tcW w:w="490" w:type="dxa"/>
            <w:vMerge w:val="restart"/>
          </w:tcPr>
          <w:p w14:paraId="0B351788" w14:textId="493E099C" w:rsidR="007431D4" w:rsidRPr="00572F02" w:rsidRDefault="007431D4" w:rsidP="00610FEC">
            <w:pPr>
              <w:rPr>
                <w:color w:val="95B3D7" w:themeColor="accent1" w:themeTint="99"/>
              </w:rPr>
            </w:pPr>
            <w:r w:rsidRPr="00572F02">
              <w:rPr>
                <w:color w:val="95B3D7" w:themeColor="accent1" w:themeTint="99"/>
              </w:rPr>
              <w:t>1</w:t>
            </w:r>
          </w:p>
        </w:tc>
        <w:tc>
          <w:tcPr>
            <w:tcW w:w="781" w:type="dxa"/>
            <w:vMerge w:val="restart"/>
          </w:tcPr>
          <w:p w14:paraId="0ED467DE" w14:textId="59F1D1C5" w:rsidR="007431D4" w:rsidRPr="00572F02" w:rsidRDefault="007431D4" w:rsidP="00610FEC">
            <w:pPr>
              <w:rPr>
                <w:color w:val="95B3D7" w:themeColor="accent1" w:themeTint="99"/>
              </w:rPr>
            </w:pPr>
            <w:r w:rsidRPr="00572F02">
              <w:rPr>
                <w:color w:val="95B3D7" w:themeColor="accent1" w:themeTint="99"/>
              </w:rPr>
              <w:t>Mice</w:t>
            </w:r>
          </w:p>
        </w:tc>
        <w:tc>
          <w:tcPr>
            <w:tcW w:w="1276" w:type="dxa"/>
            <w:vMerge w:val="restart"/>
          </w:tcPr>
          <w:p w14:paraId="05A1709D" w14:textId="037DFD7F" w:rsidR="007431D4" w:rsidRPr="00572F02" w:rsidRDefault="007431D4" w:rsidP="00610FEC">
            <w:pPr>
              <w:rPr>
                <w:color w:val="95B3D7" w:themeColor="accent1" w:themeTint="99"/>
              </w:rPr>
            </w:pPr>
            <w:r w:rsidRPr="00572F02">
              <w:rPr>
                <w:color w:val="95B3D7" w:themeColor="accent1" w:themeTint="99"/>
              </w:rPr>
              <w:t>Severe</w:t>
            </w:r>
          </w:p>
        </w:tc>
        <w:tc>
          <w:tcPr>
            <w:tcW w:w="850" w:type="dxa"/>
            <w:vMerge w:val="restart"/>
          </w:tcPr>
          <w:p w14:paraId="1D69FD05" w14:textId="1C548637" w:rsidR="007431D4" w:rsidRPr="00572F02" w:rsidRDefault="007431D4" w:rsidP="00610FEC">
            <w:pPr>
              <w:rPr>
                <w:color w:val="95B3D7" w:themeColor="accent1" w:themeTint="99"/>
              </w:rPr>
            </w:pPr>
            <w:r w:rsidRPr="00572F02">
              <w:rPr>
                <w:color w:val="95B3D7" w:themeColor="accent1" w:themeTint="99"/>
              </w:rPr>
              <w:t>200</w:t>
            </w:r>
          </w:p>
        </w:tc>
        <w:tc>
          <w:tcPr>
            <w:tcW w:w="1023" w:type="dxa"/>
          </w:tcPr>
          <w:p w14:paraId="061C7552" w14:textId="77777777" w:rsidR="007431D4" w:rsidRPr="00572F02" w:rsidRDefault="007431D4" w:rsidP="00610FEC">
            <w:pPr>
              <w:rPr>
                <w:color w:val="95B3D7" w:themeColor="accent1" w:themeTint="99"/>
              </w:rPr>
            </w:pPr>
            <w:r w:rsidRPr="00572F02">
              <w:rPr>
                <w:color w:val="95B3D7" w:themeColor="accent1" w:themeTint="99"/>
              </w:rPr>
              <w:t>1</w:t>
            </w:r>
            <w:r w:rsidRPr="00572F02">
              <w:rPr>
                <w:color w:val="95B3D7" w:themeColor="accent1" w:themeTint="99"/>
                <w:vertAlign w:val="superscript"/>
              </w:rPr>
              <w:t>st</w:t>
            </w:r>
            <w:r w:rsidRPr="00572F02">
              <w:rPr>
                <w:color w:val="95B3D7" w:themeColor="accent1" w:themeTint="99"/>
              </w:rPr>
              <w:t xml:space="preserve"> year</w:t>
            </w:r>
          </w:p>
        </w:tc>
        <w:tc>
          <w:tcPr>
            <w:tcW w:w="780" w:type="dxa"/>
          </w:tcPr>
          <w:p w14:paraId="0CCD8FBA" w14:textId="1CD5617E"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450F8A3E" w14:textId="3EF5D88C"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003744CB" w14:textId="177707BE"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6356D22C" w14:textId="7AB9DDD3"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14C9C532" w14:textId="5DF1A7DF" w:rsidR="007431D4" w:rsidRPr="00572F02" w:rsidRDefault="0085608C" w:rsidP="00610FEC">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1B9EBD8C" w14:textId="1E3C5F60" w:rsidR="007431D4" w:rsidRPr="00572F02" w:rsidRDefault="0085608C" w:rsidP="00610FEC">
            <w:pPr>
              <w:rPr>
                <w:color w:val="95B3D7" w:themeColor="accent1" w:themeTint="99"/>
              </w:rPr>
            </w:pPr>
            <w:r w:rsidRPr="00572F02">
              <w:rPr>
                <w:color w:val="95B3D7" w:themeColor="accent1" w:themeTint="99"/>
              </w:rPr>
              <w:t>0</w:t>
            </w:r>
          </w:p>
        </w:tc>
      </w:tr>
      <w:tr w:rsidR="007431D4" w14:paraId="0DE9DCE0" w14:textId="77777777" w:rsidTr="001F50C2">
        <w:trPr>
          <w:trHeight w:val="135"/>
        </w:trPr>
        <w:tc>
          <w:tcPr>
            <w:tcW w:w="490" w:type="dxa"/>
            <w:vMerge/>
          </w:tcPr>
          <w:p w14:paraId="5CD65313" w14:textId="77777777" w:rsidR="007431D4" w:rsidRPr="00572F02" w:rsidRDefault="007431D4" w:rsidP="00610FEC">
            <w:pPr>
              <w:rPr>
                <w:color w:val="95B3D7" w:themeColor="accent1" w:themeTint="99"/>
              </w:rPr>
            </w:pPr>
          </w:p>
        </w:tc>
        <w:tc>
          <w:tcPr>
            <w:tcW w:w="781" w:type="dxa"/>
            <w:vMerge/>
          </w:tcPr>
          <w:p w14:paraId="253DDB04" w14:textId="77777777" w:rsidR="007431D4" w:rsidRPr="00572F02" w:rsidRDefault="007431D4" w:rsidP="00610FEC">
            <w:pPr>
              <w:rPr>
                <w:color w:val="95B3D7" w:themeColor="accent1" w:themeTint="99"/>
              </w:rPr>
            </w:pPr>
          </w:p>
        </w:tc>
        <w:tc>
          <w:tcPr>
            <w:tcW w:w="1276" w:type="dxa"/>
            <w:vMerge/>
          </w:tcPr>
          <w:p w14:paraId="5107FD7F" w14:textId="77777777" w:rsidR="007431D4" w:rsidRPr="00572F02" w:rsidRDefault="007431D4" w:rsidP="00610FEC">
            <w:pPr>
              <w:rPr>
                <w:color w:val="95B3D7" w:themeColor="accent1" w:themeTint="99"/>
              </w:rPr>
            </w:pPr>
          </w:p>
        </w:tc>
        <w:tc>
          <w:tcPr>
            <w:tcW w:w="850" w:type="dxa"/>
            <w:vMerge/>
          </w:tcPr>
          <w:p w14:paraId="3A94D132" w14:textId="77777777" w:rsidR="007431D4" w:rsidRPr="00572F02" w:rsidRDefault="007431D4" w:rsidP="00610FEC">
            <w:pPr>
              <w:rPr>
                <w:color w:val="95B3D7" w:themeColor="accent1" w:themeTint="99"/>
              </w:rPr>
            </w:pPr>
          </w:p>
        </w:tc>
        <w:tc>
          <w:tcPr>
            <w:tcW w:w="1023" w:type="dxa"/>
          </w:tcPr>
          <w:p w14:paraId="7A2A3FC1" w14:textId="77777777" w:rsidR="007431D4" w:rsidRPr="00572F02" w:rsidRDefault="007431D4" w:rsidP="00610FEC">
            <w:pPr>
              <w:rPr>
                <w:color w:val="95B3D7" w:themeColor="accent1" w:themeTint="99"/>
              </w:rPr>
            </w:pPr>
            <w:r w:rsidRPr="00572F02">
              <w:rPr>
                <w:color w:val="95B3D7" w:themeColor="accent1" w:themeTint="99"/>
              </w:rPr>
              <w:t>2</w:t>
            </w:r>
            <w:r w:rsidRPr="00572F02">
              <w:rPr>
                <w:color w:val="95B3D7" w:themeColor="accent1" w:themeTint="99"/>
                <w:vertAlign w:val="superscript"/>
              </w:rPr>
              <w:t>nd</w:t>
            </w:r>
            <w:r w:rsidRPr="00572F02">
              <w:rPr>
                <w:color w:val="95B3D7" w:themeColor="accent1" w:themeTint="99"/>
              </w:rPr>
              <w:t xml:space="preserve"> year</w:t>
            </w:r>
          </w:p>
        </w:tc>
        <w:tc>
          <w:tcPr>
            <w:tcW w:w="780" w:type="dxa"/>
          </w:tcPr>
          <w:p w14:paraId="41DCD217" w14:textId="4109EA87"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4F748350" w14:textId="78814880"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43DE6E6D" w14:textId="4C70D52C"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473F27AF" w14:textId="477FF292"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5CE2477A" w14:textId="1AC20342" w:rsidR="007431D4" w:rsidRPr="00572F02" w:rsidRDefault="0085608C" w:rsidP="00610FEC">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6FDD0A87" w14:textId="0D23BA3F" w:rsidR="007431D4" w:rsidRPr="00572F02" w:rsidRDefault="0085608C" w:rsidP="00610FEC">
            <w:pPr>
              <w:rPr>
                <w:color w:val="95B3D7" w:themeColor="accent1" w:themeTint="99"/>
              </w:rPr>
            </w:pPr>
            <w:r w:rsidRPr="00572F02">
              <w:rPr>
                <w:color w:val="95B3D7" w:themeColor="accent1" w:themeTint="99"/>
              </w:rPr>
              <w:t>0</w:t>
            </w:r>
          </w:p>
        </w:tc>
      </w:tr>
      <w:tr w:rsidR="007431D4" w14:paraId="3F321947" w14:textId="77777777" w:rsidTr="001F50C2">
        <w:trPr>
          <w:trHeight w:val="135"/>
        </w:trPr>
        <w:tc>
          <w:tcPr>
            <w:tcW w:w="490" w:type="dxa"/>
            <w:vMerge/>
          </w:tcPr>
          <w:p w14:paraId="5FCB2C5A" w14:textId="77777777" w:rsidR="007431D4" w:rsidRPr="00572F02" w:rsidRDefault="007431D4" w:rsidP="00610FEC">
            <w:pPr>
              <w:rPr>
                <w:color w:val="95B3D7" w:themeColor="accent1" w:themeTint="99"/>
              </w:rPr>
            </w:pPr>
          </w:p>
        </w:tc>
        <w:tc>
          <w:tcPr>
            <w:tcW w:w="781" w:type="dxa"/>
            <w:vMerge/>
          </w:tcPr>
          <w:p w14:paraId="107174A1" w14:textId="77777777" w:rsidR="007431D4" w:rsidRPr="00572F02" w:rsidRDefault="007431D4" w:rsidP="00610FEC">
            <w:pPr>
              <w:rPr>
                <w:color w:val="95B3D7" w:themeColor="accent1" w:themeTint="99"/>
              </w:rPr>
            </w:pPr>
          </w:p>
        </w:tc>
        <w:tc>
          <w:tcPr>
            <w:tcW w:w="1276" w:type="dxa"/>
            <w:vMerge/>
          </w:tcPr>
          <w:p w14:paraId="6B940899" w14:textId="77777777" w:rsidR="007431D4" w:rsidRPr="00572F02" w:rsidRDefault="007431D4" w:rsidP="00610FEC">
            <w:pPr>
              <w:rPr>
                <w:color w:val="95B3D7" w:themeColor="accent1" w:themeTint="99"/>
              </w:rPr>
            </w:pPr>
          </w:p>
        </w:tc>
        <w:tc>
          <w:tcPr>
            <w:tcW w:w="850" w:type="dxa"/>
            <w:vMerge/>
          </w:tcPr>
          <w:p w14:paraId="291AB3B2" w14:textId="77777777" w:rsidR="007431D4" w:rsidRPr="00572F02" w:rsidRDefault="007431D4" w:rsidP="00610FEC">
            <w:pPr>
              <w:rPr>
                <w:color w:val="95B3D7" w:themeColor="accent1" w:themeTint="99"/>
              </w:rPr>
            </w:pPr>
          </w:p>
        </w:tc>
        <w:tc>
          <w:tcPr>
            <w:tcW w:w="1023" w:type="dxa"/>
          </w:tcPr>
          <w:p w14:paraId="006C6C8A" w14:textId="77777777" w:rsidR="007431D4" w:rsidRPr="00572F02" w:rsidRDefault="007431D4" w:rsidP="00610FEC">
            <w:pPr>
              <w:rPr>
                <w:color w:val="95B3D7" w:themeColor="accent1" w:themeTint="99"/>
              </w:rPr>
            </w:pPr>
            <w:r w:rsidRPr="00572F02">
              <w:rPr>
                <w:color w:val="95B3D7" w:themeColor="accent1" w:themeTint="99"/>
              </w:rPr>
              <w:t>3</w:t>
            </w:r>
            <w:r w:rsidRPr="00572F02">
              <w:rPr>
                <w:color w:val="95B3D7" w:themeColor="accent1" w:themeTint="99"/>
                <w:vertAlign w:val="superscript"/>
              </w:rPr>
              <w:t>rd</w:t>
            </w:r>
            <w:r w:rsidRPr="00572F02">
              <w:rPr>
                <w:color w:val="95B3D7" w:themeColor="accent1" w:themeTint="99"/>
              </w:rPr>
              <w:t xml:space="preserve"> year</w:t>
            </w:r>
          </w:p>
        </w:tc>
        <w:tc>
          <w:tcPr>
            <w:tcW w:w="780" w:type="dxa"/>
          </w:tcPr>
          <w:p w14:paraId="5A8C9870" w14:textId="34770905"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5EC0E444" w14:textId="12C747F2"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2901F95E" w14:textId="1FAEDEF7"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4BC85DDE" w14:textId="12899BBD"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60C5FBDE" w14:textId="2003CE60" w:rsidR="007431D4" w:rsidRPr="00572F02" w:rsidRDefault="0085608C" w:rsidP="00610FEC">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265C54E8" w14:textId="2EACCA98" w:rsidR="007431D4" w:rsidRPr="00572F02" w:rsidRDefault="0085608C" w:rsidP="00610FEC">
            <w:pPr>
              <w:rPr>
                <w:color w:val="95B3D7" w:themeColor="accent1" w:themeTint="99"/>
              </w:rPr>
            </w:pPr>
            <w:r w:rsidRPr="00572F02">
              <w:rPr>
                <w:color w:val="95B3D7" w:themeColor="accent1" w:themeTint="99"/>
              </w:rPr>
              <w:t>0</w:t>
            </w:r>
          </w:p>
        </w:tc>
      </w:tr>
      <w:tr w:rsidR="007431D4" w14:paraId="2D58D3FE" w14:textId="77777777" w:rsidTr="001F50C2">
        <w:trPr>
          <w:trHeight w:val="135"/>
        </w:trPr>
        <w:tc>
          <w:tcPr>
            <w:tcW w:w="490" w:type="dxa"/>
            <w:vMerge/>
          </w:tcPr>
          <w:p w14:paraId="0000A033" w14:textId="77777777" w:rsidR="007431D4" w:rsidRPr="00572F02" w:rsidRDefault="007431D4" w:rsidP="00610FEC">
            <w:pPr>
              <w:rPr>
                <w:color w:val="95B3D7" w:themeColor="accent1" w:themeTint="99"/>
              </w:rPr>
            </w:pPr>
          </w:p>
        </w:tc>
        <w:tc>
          <w:tcPr>
            <w:tcW w:w="781" w:type="dxa"/>
            <w:vMerge/>
          </w:tcPr>
          <w:p w14:paraId="330E6B1E" w14:textId="77777777" w:rsidR="007431D4" w:rsidRPr="00572F02" w:rsidRDefault="007431D4" w:rsidP="00610FEC">
            <w:pPr>
              <w:rPr>
                <w:color w:val="95B3D7" w:themeColor="accent1" w:themeTint="99"/>
              </w:rPr>
            </w:pPr>
          </w:p>
        </w:tc>
        <w:tc>
          <w:tcPr>
            <w:tcW w:w="1276" w:type="dxa"/>
            <w:vMerge/>
          </w:tcPr>
          <w:p w14:paraId="4B302648" w14:textId="77777777" w:rsidR="007431D4" w:rsidRPr="00572F02" w:rsidRDefault="007431D4" w:rsidP="00610FEC">
            <w:pPr>
              <w:rPr>
                <w:color w:val="95B3D7" w:themeColor="accent1" w:themeTint="99"/>
              </w:rPr>
            </w:pPr>
          </w:p>
        </w:tc>
        <w:tc>
          <w:tcPr>
            <w:tcW w:w="850" w:type="dxa"/>
            <w:vMerge/>
          </w:tcPr>
          <w:p w14:paraId="11396B41" w14:textId="77777777" w:rsidR="007431D4" w:rsidRPr="00572F02" w:rsidRDefault="007431D4" w:rsidP="00610FEC">
            <w:pPr>
              <w:rPr>
                <w:color w:val="95B3D7" w:themeColor="accent1" w:themeTint="99"/>
              </w:rPr>
            </w:pPr>
          </w:p>
        </w:tc>
        <w:tc>
          <w:tcPr>
            <w:tcW w:w="1023" w:type="dxa"/>
          </w:tcPr>
          <w:p w14:paraId="62D460F2" w14:textId="77777777" w:rsidR="007431D4" w:rsidRPr="00572F02" w:rsidRDefault="007431D4" w:rsidP="00610FEC">
            <w:pPr>
              <w:rPr>
                <w:color w:val="95B3D7" w:themeColor="accent1" w:themeTint="99"/>
              </w:rPr>
            </w:pPr>
            <w:r w:rsidRPr="00572F02">
              <w:rPr>
                <w:color w:val="95B3D7" w:themeColor="accent1" w:themeTint="99"/>
              </w:rPr>
              <w:t>4</w:t>
            </w:r>
            <w:r w:rsidRPr="00572F02">
              <w:rPr>
                <w:color w:val="95B3D7" w:themeColor="accent1" w:themeTint="99"/>
                <w:vertAlign w:val="superscript"/>
              </w:rPr>
              <w:t>th</w:t>
            </w:r>
            <w:r w:rsidRPr="00572F02">
              <w:rPr>
                <w:color w:val="95B3D7" w:themeColor="accent1" w:themeTint="99"/>
              </w:rPr>
              <w:t xml:space="preserve"> year</w:t>
            </w:r>
          </w:p>
        </w:tc>
        <w:tc>
          <w:tcPr>
            <w:tcW w:w="780" w:type="dxa"/>
          </w:tcPr>
          <w:p w14:paraId="089816EF" w14:textId="55A1E5B3"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4DB47B55" w14:textId="021FC28B"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1FEC41AD" w14:textId="12AC6560"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45A03C80" w14:textId="44286D30" w:rsidR="007431D4" w:rsidRPr="00572F02" w:rsidRDefault="0085608C" w:rsidP="00610FEC">
            <w:pPr>
              <w:rPr>
                <w:color w:val="95B3D7" w:themeColor="accent1" w:themeTint="99"/>
              </w:rPr>
            </w:pPr>
            <w:r w:rsidRPr="00572F02">
              <w:rPr>
                <w:color w:val="95B3D7" w:themeColor="accent1" w:themeTint="99"/>
              </w:rPr>
              <w:t>0</w:t>
            </w:r>
          </w:p>
        </w:tc>
        <w:tc>
          <w:tcPr>
            <w:tcW w:w="911" w:type="dxa"/>
          </w:tcPr>
          <w:p w14:paraId="2F3DCC40" w14:textId="4D10F2B8" w:rsidR="007431D4" w:rsidRPr="00572F02" w:rsidRDefault="0085608C" w:rsidP="00610FEC">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70D16D3E" w14:textId="35E4FC8A" w:rsidR="007431D4" w:rsidRPr="00572F02" w:rsidRDefault="0085608C" w:rsidP="00610FEC">
            <w:pPr>
              <w:rPr>
                <w:color w:val="95B3D7" w:themeColor="accent1" w:themeTint="99"/>
              </w:rPr>
            </w:pPr>
            <w:r w:rsidRPr="00572F02">
              <w:rPr>
                <w:color w:val="95B3D7" w:themeColor="accent1" w:themeTint="99"/>
              </w:rPr>
              <w:t>0</w:t>
            </w:r>
          </w:p>
        </w:tc>
      </w:tr>
      <w:tr w:rsidR="00CF6873" w14:paraId="3067F544" w14:textId="77777777" w:rsidTr="001F50C2">
        <w:trPr>
          <w:trHeight w:val="135"/>
        </w:trPr>
        <w:tc>
          <w:tcPr>
            <w:tcW w:w="490" w:type="dxa"/>
          </w:tcPr>
          <w:p w14:paraId="4BCA1968" w14:textId="77777777" w:rsidR="00CF6873" w:rsidRPr="00572F02" w:rsidRDefault="00CF6873" w:rsidP="00CF6873">
            <w:pPr>
              <w:rPr>
                <w:color w:val="95B3D7" w:themeColor="accent1" w:themeTint="99"/>
              </w:rPr>
            </w:pPr>
          </w:p>
        </w:tc>
        <w:tc>
          <w:tcPr>
            <w:tcW w:w="781" w:type="dxa"/>
          </w:tcPr>
          <w:p w14:paraId="233D88D1" w14:textId="77777777" w:rsidR="00CF6873" w:rsidRPr="00572F02" w:rsidRDefault="00CF6873" w:rsidP="00CF6873">
            <w:pPr>
              <w:rPr>
                <w:color w:val="95B3D7" w:themeColor="accent1" w:themeTint="99"/>
              </w:rPr>
            </w:pPr>
          </w:p>
        </w:tc>
        <w:tc>
          <w:tcPr>
            <w:tcW w:w="1276" w:type="dxa"/>
          </w:tcPr>
          <w:p w14:paraId="0AB69232" w14:textId="77777777" w:rsidR="00CF6873" w:rsidRPr="00572F02" w:rsidRDefault="00CF6873" w:rsidP="00CF6873">
            <w:pPr>
              <w:rPr>
                <w:color w:val="95B3D7" w:themeColor="accent1" w:themeTint="99"/>
              </w:rPr>
            </w:pPr>
          </w:p>
        </w:tc>
        <w:tc>
          <w:tcPr>
            <w:tcW w:w="850" w:type="dxa"/>
          </w:tcPr>
          <w:p w14:paraId="19133A98" w14:textId="77777777" w:rsidR="00CF6873" w:rsidRPr="00572F02" w:rsidRDefault="00CF6873" w:rsidP="00CF6873">
            <w:pPr>
              <w:rPr>
                <w:color w:val="95B3D7" w:themeColor="accent1" w:themeTint="99"/>
              </w:rPr>
            </w:pPr>
          </w:p>
        </w:tc>
        <w:tc>
          <w:tcPr>
            <w:tcW w:w="1023" w:type="dxa"/>
          </w:tcPr>
          <w:p w14:paraId="11BB9610" w14:textId="20DCCF46" w:rsidR="00CF6873" w:rsidRPr="00572F02" w:rsidRDefault="00CF6873" w:rsidP="00CF6873">
            <w:pPr>
              <w:rPr>
                <w:color w:val="95B3D7" w:themeColor="accent1" w:themeTint="99"/>
              </w:rPr>
            </w:pPr>
            <w:r w:rsidRPr="00572F02">
              <w:rPr>
                <w:color w:val="95B3D7" w:themeColor="accent1" w:themeTint="99"/>
              </w:rPr>
              <w:t>5</w:t>
            </w:r>
            <w:r w:rsidRPr="00572F02">
              <w:rPr>
                <w:color w:val="95B3D7" w:themeColor="accent1" w:themeTint="99"/>
                <w:vertAlign w:val="superscript"/>
              </w:rPr>
              <w:t>th</w:t>
            </w:r>
            <w:r w:rsidRPr="00572F02">
              <w:rPr>
                <w:color w:val="95B3D7" w:themeColor="accent1" w:themeTint="99"/>
              </w:rPr>
              <w:t xml:space="preserve"> year</w:t>
            </w:r>
          </w:p>
        </w:tc>
        <w:tc>
          <w:tcPr>
            <w:tcW w:w="780" w:type="dxa"/>
          </w:tcPr>
          <w:p w14:paraId="6478AA2B" w14:textId="16FE5F7B"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042522F8" w14:textId="37A1AC21"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1FBB346D" w14:textId="50553B8A"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6BD6F324" w14:textId="70D9F6E5"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303A991A" w14:textId="74E1A041"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53103902" w14:textId="0ECDE191" w:rsidR="00CF6873" w:rsidRPr="00572F02" w:rsidRDefault="00CF6873" w:rsidP="00CF6873">
            <w:pPr>
              <w:rPr>
                <w:color w:val="95B3D7" w:themeColor="accent1" w:themeTint="99"/>
              </w:rPr>
            </w:pPr>
            <w:r w:rsidRPr="00572F02">
              <w:rPr>
                <w:color w:val="95B3D7" w:themeColor="accent1" w:themeTint="99"/>
              </w:rPr>
              <w:t>0</w:t>
            </w:r>
          </w:p>
        </w:tc>
      </w:tr>
      <w:tr w:rsidR="00CF6873" w14:paraId="053B3DB2" w14:textId="77777777" w:rsidTr="001F50C2">
        <w:trPr>
          <w:trHeight w:val="261"/>
        </w:trPr>
        <w:tc>
          <w:tcPr>
            <w:tcW w:w="490" w:type="dxa"/>
            <w:shd w:val="clear" w:color="auto" w:fill="F2F2F2" w:themeFill="background1" w:themeFillShade="F2"/>
          </w:tcPr>
          <w:p w14:paraId="43C9837A" w14:textId="77777777" w:rsidR="00CF6873" w:rsidRPr="00572F02" w:rsidRDefault="00CF6873" w:rsidP="00CF6873">
            <w:pPr>
              <w:rPr>
                <w:color w:val="95B3D7" w:themeColor="accent1" w:themeTint="99"/>
              </w:rPr>
            </w:pPr>
          </w:p>
        </w:tc>
        <w:tc>
          <w:tcPr>
            <w:tcW w:w="781" w:type="dxa"/>
            <w:shd w:val="clear" w:color="auto" w:fill="F2F2F2" w:themeFill="background1" w:themeFillShade="F2"/>
          </w:tcPr>
          <w:p w14:paraId="24C5AEBF" w14:textId="77777777" w:rsidR="00CF6873" w:rsidRPr="00572F02" w:rsidRDefault="00CF6873" w:rsidP="00CF6873">
            <w:pPr>
              <w:rPr>
                <w:color w:val="95B3D7" w:themeColor="accent1" w:themeTint="99"/>
              </w:rPr>
            </w:pPr>
          </w:p>
        </w:tc>
        <w:tc>
          <w:tcPr>
            <w:tcW w:w="1276" w:type="dxa"/>
            <w:shd w:val="clear" w:color="auto" w:fill="F2F2F2" w:themeFill="background1" w:themeFillShade="F2"/>
          </w:tcPr>
          <w:p w14:paraId="4ECD9D8B" w14:textId="77777777" w:rsidR="00CF6873" w:rsidRPr="00572F02" w:rsidRDefault="00CF6873" w:rsidP="00CF6873">
            <w:pPr>
              <w:rPr>
                <w:color w:val="95B3D7" w:themeColor="accent1" w:themeTint="99"/>
              </w:rPr>
            </w:pPr>
          </w:p>
        </w:tc>
        <w:tc>
          <w:tcPr>
            <w:tcW w:w="850" w:type="dxa"/>
            <w:shd w:val="clear" w:color="auto" w:fill="F2F2F2" w:themeFill="background1" w:themeFillShade="F2"/>
          </w:tcPr>
          <w:p w14:paraId="4121B443" w14:textId="77777777" w:rsidR="00CF6873" w:rsidRPr="00572F02" w:rsidRDefault="00CF6873" w:rsidP="00CF6873">
            <w:pPr>
              <w:rPr>
                <w:color w:val="95B3D7" w:themeColor="accent1" w:themeTint="99"/>
              </w:rPr>
            </w:pPr>
          </w:p>
        </w:tc>
        <w:tc>
          <w:tcPr>
            <w:tcW w:w="1023" w:type="dxa"/>
            <w:shd w:val="clear" w:color="auto" w:fill="F2F2F2" w:themeFill="background1" w:themeFillShade="F2"/>
          </w:tcPr>
          <w:p w14:paraId="450D5537" w14:textId="77777777" w:rsidR="00CF6873" w:rsidRPr="00572F02" w:rsidRDefault="00CF6873" w:rsidP="00CF6873">
            <w:pPr>
              <w:jc w:val="right"/>
              <w:rPr>
                <w:color w:val="95B3D7" w:themeColor="accent1" w:themeTint="99"/>
              </w:rPr>
            </w:pPr>
            <w:r w:rsidRPr="00572F02">
              <w:rPr>
                <w:color w:val="95B3D7" w:themeColor="accent1" w:themeTint="99"/>
              </w:rPr>
              <w:t>Total</w:t>
            </w:r>
          </w:p>
        </w:tc>
        <w:tc>
          <w:tcPr>
            <w:tcW w:w="780" w:type="dxa"/>
            <w:shd w:val="clear" w:color="auto" w:fill="F2F2F2" w:themeFill="background1" w:themeFillShade="F2"/>
          </w:tcPr>
          <w:p w14:paraId="2B8B07E2" w14:textId="040834C0" w:rsidR="00CF6873" w:rsidRPr="00572F02" w:rsidRDefault="00CF6873" w:rsidP="00CF6873">
            <w:pPr>
              <w:rPr>
                <w:color w:val="95B3D7" w:themeColor="accent1" w:themeTint="99"/>
              </w:rPr>
            </w:pPr>
            <w:r w:rsidRPr="00572F02">
              <w:rPr>
                <w:color w:val="95B3D7" w:themeColor="accent1" w:themeTint="99"/>
              </w:rPr>
              <w:t xml:space="preserve"> 0</w:t>
            </w:r>
          </w:p>
        </w:tc>
        <w:tc>
          <w:tcPr>
            <w:tcW w:w="911" w:type="dxa"/>
            <w:shd w:val="clear" w:color="auto" w:fill="F2F2F2" w:themeFill="background1" w:themeFillShade="F2"/>
          </w:tcPr>
          <w:p w14:paraId="0FBA27F8" w14:textId="5B51DC12" w:rsidR="00CF6873" w:rsidRPr="00572F02" w:rsidRDefault="00CF6873" w:rsidP="00CF6873">
            <w:pPr>
              <w:rPr>
                <w:color w:val="95B3D7" w:themeColor="accent1" w:themeTint="99"/>
              </w:rPr>
            </w:pPr>
            <w:r w:rsidRPr="00572F02">
              <w:rPr>
                <w:color w:val="95B3D7" w:themeColor="accent1" w:themeTint="99"/>
              </w:rPr>
              <w:t>0</w:t>
            </w:r>
          </w:p>
        </w:tc>
        <w:tc>
          <w:tcPr>
            <w:tcW w:w="911" w:type="dxa"/>
            <w:shd w:val="clear" w:color="auto" w:fill="F2F2F2" w:themeFill="background1" w:themeFillShade="F2"/>
          </w:tcPr>
          <w:p w14:paraId="739C17C7" w14:textId="6E7477B4" w:rsidR="00CF6873" w:rsidRPr="00572F02" w:rsidRDefault="00CF6873" w:rsidP="00CF6873">
            <w:pPr>
              <w:rPr>
                <w:color w:val="95B3D7" w:themeColor="accent1" w:themeTint="99"/>
              </w:rPr>
            </w:pPr>
            <w:r w:rsidRPr="00572F02">
              <w:rPr>
                <w:color w:val="95B3D7" w:themeColor="accent1" w:themeTint="99"/>
              </w:rPr>
              <w:t>0</w:t>
            </w:r>
          </w:p>
        </w:tc>
        <w:tc>
          <w:tcPr>
            <w:tcW w:w="911" w:type="dxa"/>
            <w:shd w:val="clear" w:color="auto" w:fill="F2F2F2" w:themeFill="background1" w:themeFillShade="F2"/>
          </w:tcPr>
          <w:p w14:paraId="46492075" w14:textId="05211414" w:rsidR="00CF6873" w:rsidRPr="00572F02" w:rsidRDefault="00CF6873" w:rsidP="00CF6873">
            <w:pPr>
              <w:rPr>
                <w:color w:val="95B3D7" w:themeColor="accent1" w:themeTint="99"/>
              </w:rPr>
            </w:pPr>
            <w:r w:rsidRPr="00572F02">
              <w:rPr>
                <w:color w:val="95B3D7" w:themeColor="accent1" w:themeTint="99"/>
              </w:rPr>
              <w:t>0</w:t>
            </w:r>
          </w:p>
        </w:tc>
        <w:tc>
          <w:tcPr>
            <w:tcW w:w="911" w:type="dxa"/>
            <w:shd w:val="clear" w:color="auto" w:fill="F2F2F2" w:themeFill="background1" w:themeFillShade="F2"/>
          </w:tcPr>
          <w:p w14:paraId="7E6F0962" w14:textId="610BF517"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04C7EF7D" w14:textId="22C66B8B" w:rsidR="00CF6873" w:rsidRPr="00572F02" w:rsidRDefault="00CF6873" w:rsidP="00CF6873">
            <w:pPr>
              <w:rPr>
                <w:color w:val="95B3D7" w:themeColor="accent1" w:themeTint="99"/>
              </w:rPr>
            </w:pPr>
            <w:r w:rsidRPr="00572F02">
              <w:rPr>
                <w:color w:val="95B3D7" w:themeColor="accent1" w:themeTint="99"/>
              </w:rPr>
              <w:t>0</w:t>
            </w:r>
          </w:p>
        </w:tc>
      </w:tr>
      <w:tr w:rsidR="00CF6873" w14:paraId="1C49395D" w14:textId="77777777" w:rsidTr="0068066F">
        <w:trPr>
          <w:trHeight w:val="261"/>
        </w:trPr>
        <w:tc>
          <w:tcPr>
            <w:tcW w:w="490" w:type="dxa"/>
            <w:vMerge w:val="restart"/>
            <w:shd w:val="clear" w:color="auto" w:fill="FFFF00"/>
          </w:tcPr>
          <w:p w14:paraId="48758882" w14:textId="611DBC76" w:rsidR="00CF6873" w:rsidRDefault="00CF6873" w:rsidP="00CF6873">
            <w:r>
              <w:t>2</w:t>
            </w:r>
          </w:p>
        </w:tc>
        <w:tc>
          <w:tcPr>
            <w:tcW w:w="781" w:type="dxa"/>
            <w:vMerge w:val="restart"/>
            <w:shd w:val="clear" w:color="auto" w:fill="FFFF00"/>
          </w:tcPr>
          <w:p w14:paraId="6002CC33" w14:textId="74443545" w:rsidR="00CF6873" w:rsidRDefault="00CF6873" w:rsidP="00CF6873">
            <w:r>
              <w:t>Mice</w:t>
            </w:r>
          </w:p>
        </w:tc>
        <w:tc>
          <w:tcPr>
            <w:tcW w:w="1276" w:type="dxa"/>
            <w:vMerge w:val="restart"/>
            <w:shd w:val="clear" w:color="auto" w:fill="FFFF00"/>
          </w:tcPr>
          <w:p w14:paraId="6660B830" w14:textId="67EF60E8" w:rsidR="00CF6873" w:rsidRDefault="00CF6873" w:rsidP="00CF6873">
            <w:r>
              <w:t>Moderate</w:t>
            </w:r>
          </w:p>
        </w:tc>
        <w:tc>
          <w:tcPr>
            <w:tcW w:w="850" w:type="dxa"/>
            <w:vMerge w:val="restart"/>
            <w:shd w:val="clear" w:color="auto" w:fill="FFFF00"/>
          </w:tcPr>
          <w:p w14:paraId="2786E65A" w14:textId="14E13223" w:rsidR="00CF6873" w:rsidRDefault="00CF6873" w:rsidP="00CF6873">
            <w:r>
              <w:t>1000</w:t>
            </w:r>
          </w:p>
        </w:tc>
        <w:tc>
          <w:tcPr>
            <w:tcW w:w="1023" w:type="dxa"/>
            <w:shd w:val="clear" w:color="auto" w:fill="FFFF00"/>
          </w:tcPr>
          <w:p w14:paraId="7D3FC729" w14:textId="77777777" w:rsidR="00CF6873" w:rsidRDefault="00CF6873" w:rsidP="00CF6873">
            <w:r>
              <w:t>1</w:t>
            </w:r>
            <w:r w:rsidRPr="003A5DCE">
              <w:rPr>
                <w:vertAlign w:val="superscript"/>
              </w:rPr>
              <w:t>st</w:t>
            </w:r>
            <w:r>
              <w:t xml:space="preserve"> year</w:t>
            </w:r>
          </w:p>
        </w:tc>
        <w:tc>
          <w:tcPr>
            <w:tcW w:w="780" w:type="dxa"/>
            <w:shd w:val="clear" w:color="auto" w:fill="FFFF00"/>
          </w:tcPr>
          <w:p w14:paraId="12C86024" w14:textId="6F177FCA" w:rsidR="00CF6873" w:rsidRDefault="00CF6873" w:rsidP="00CF6873">
            <w:r>
              <w:t>0</w:t>
            </w:r>
          </w:p>
        </w:tc>
        <w:tc>
          <w:tcPr>
            <w:tcW w:w="911" w:type="dxa"/>
            <w:shd w:val="clear" w:color="auto" w:fill="FFFF00"/>
          </w:tcPr>
          <w:p w14:paraId="2C1CFC74" w14:textId="2970FFF1" w:rsidR="00CF6873" w:rsidRDefault="00CF6873" w:rsidP="00CF6873">
            <w:r>
              <w:t>0</w:t>
            </w:r>
          </w:p>
        </w:tc>
        <w:tc>
          <w:tcPr>
            <w:tcW w:w="911" w:type="dxa"/>
            <w:shd w:val="clear" w:color="auto" w:fill="FFFF00"/>
          </w:tcPr>
          <w:p w14:paraId="6F0DAA88" w14:textId="61BC1D16" w:rsidR="00CF6873" w:rsidRDefault="00CF6873" w:rsidP="00CF6873">
            <w:r>
              <w:t>6</w:t>
            </w:r>
          </w:p>
        </w:tc>
        <w:tc>
          <w:tcPr>
            <w:tcW w:w="911" w:type="dxa"/>
            <w:shd w:val="clear" w:color="auto" w:fill="FFFF00"/>
          </w:tcPr>
          <w:p w14:paraId="7A540CAD" w14:textId="17F98AAA" w:rsidR="00CF6873" w:rsidRDefault="00CF6873" w:rsidP="00CF6873">
            <w:r>
              <w:t>0</w:t>
            </w:r>
          </w:p>
        </w:tc>
        <w:tc>
          <w:tcPr>
            <w:tcW w:w="911" w:type="dxa"/>
            <w:shd w:val="clear" w:color="auto" w:fill="FFFF00"/>
          </w:tcPr>
          <w:p w14:paraId="057750FF" w14:textId="5B49633D" w:rsidR="00CF6873" w:rsidRDefault="00CF6873" w:rsidP="00CF6873">
            <w:r>
              <w:t>0</w:t>
            </w:r>
          </w:p>
        </w:tc>
        <w:tc>
          <w:tcPr>
            <w:tcW w:w="912" w:type="dxa"/>
            <w:shd w:val="clear" w:color="auto" w:fill="FFFF00"/>
          </w:tcPr>
          <w:p w14:paraId="4D6AFBC3" w14:textId="2E7C7797" w:rsidR="00CF6873" w:rsidRDefault="00CF6873" w:rsidP="00CF6873">
            <w:r>
              <w:t>6</w:t>
            </w:r>
          </w:p>
        </w:tc>
      </w:tr>
      <w:tr w:rsidR="00CF6873" w14:paraId="6A2E038F" w14:textId="77777777" w:rsidTr="0068066F">
        <w:trPr>
          <w:trHeight w:val="135"/>
        </w:trPr>
        <w:tc>
          <w:tcPr>
            <w:tcW w:w="490" w:type="dxa"/>
            <w:vMerge/>
            <w:shd w:val="clear" w:color="auto" w:fill="FFFF00"/>
          </w:tcPr>
          <w:p w14:paraId="402A703D" w14:textId="77777777" w:rsidR="00CF6873" w:rsidRDefault="00CF6873" w:rsidP="00CF6873"/>
        </w:tc>
        <w:tc>
          <w:tcPr>
            <w:tcW w:w="781" w:type="dxa"/>
            <w:vMerge/>
            <w:shd w:val="clear" w:color="auto" w:fill="FFFF00"/>
          </w:tcPr>
          <w:p w14:paraId="3720AAA1" w14:textId="77777777" w:rsidR="00CF6873" w:rsidRDefault="00CF6873" w:rsidP="00CF6873"/>
        </w:tc>
        <w:tc>
          <w:tcPr>
            <w:tcW w:w="1276" w:type="dxa"/>
            <w:vMerge/>
            <w:shd w:val="clear" w:color="auto" w:fill="FFFF00"/>
          </w:tcPr>
          <w:p w14:paraId="7B3EAD7D" w14:textId="77777777" w:rsidR="00CF6873" w:rsidRDefault="00CF6873" w:rsidP="00CF6873"/>
        </w:tc>
        <w:tc>
          <w:tcPr>
            <w:tcW w:w="850" w:type="dxa"/>
            <w:vMerge/>
            <w:shd w:val="clear" w:color="auto" w:fill="FFFF00"/>
          </w:tcPr>
          <w:p w14:paraId="2E928DCC" w14:textId="77777777" w:rsidR="00CF6873" w:rsidRDefault="00CF6873" w:rsidP="00CF6873"/>
        </w:tc>
        <w:tc>
          <w:tcPr>
            <w:tcW w:w="1023" w:type="dxa"/>
            <w:shd w:val="clear" w:color="auto" w:fill="FFFF00"/>
          </w:tcPr>
          <w:p w14:paraId="4756887A" w14:textId="77777777" w:rsidR="00CF6873" w:rsidRDefault="00CF6873" w:rsidP="00CF6873">
            <w:r>
              <w:t>2</w:t>
            </w:r>
            <w:r w:rsidRPr="003A5DCE">
              <w:rPr>
                <w:vertAlign w:val="superscript"/>
              </w:rPr>
              <w:t>nd</w:t>
            </w:r>
            <w:r>
              <w:t xml:space="preserve"> year</w:t>
            </w:r>
          </w:p>
        </w:tc>
        <w:tc>
          <w:tcPr>
            <w:tcW w:w="780" w:type="dxa"/>
            <w:shd w:val="clear" w:color="auto" w:fill="FFFF00"/>
          </w:tcPr>
          <w:p w14:paraId="5DBE8117" w14:textId="77777777" w:rsidR="00CF6873" w:rsidRDefault="00CF6873" w:rsidP="00CF6873"/>
        </w:tc>
        <w:tc>
          <w:tcPr>
            <w:tcW w:w="911" w:type="dxa"/>
            <w:shd w:val="clear" w:color="auto" w:fill="FFFF00"/>
          </w:tcPr>
          <w:p w14:paraId="706B4836" w14:textId="77777777" w:rsidR="00CF6873" w:rsidRDefault="00CF6873" w:rsidP="00CF6873"/>
        </w:tc>
        <w:tc>
          <w:tcPr>
            <w:tcW w:w="911" w:type="dxa"/>
            <w:shd w:val="clear" w:color="auto" w:fill="FFFF00"/>
          </w:tcPr>
          <w:p w14:paraId="5EBE3F4B" w14:textId="354FC248" w:rsidR="00CF6873" w:rsidRDefault="00CF6873" w:rsidP="00CF6873">
            <w:r>
              <w:t>60</w:t>
            </w:r>
          </w:p>
        </w:tc>
        <w:tc>
          <w:tcPr>
            <w:tcW w:w="911" w:type="dxa"/>
            <w:shd w:val="clear" w:color="auto" w:fill="FFFF00"/>
          </w:tcPr>
          <w:p w14:paraId="438F0DDE" w14:textId="2DD1E221" w:rsidR="00CF6873" w:rsidRDefault="00CF6873" w:rsidP="00CF6873">
            <w:r>
              <w:t>76</w:t>
            </w:r>
          </w:p>
        </w:tc>
        <w:tc>
          <w:tcPr>
            <w:tcW w:w="911" w:type="dxa"/>
            <w:shd w:val="clear" w:color="auto" w:fill="FFFF00"/>
          </w:tcPr>
          <w:p w14:paraId="6213CD85" w14:textId="77777777" w:rsidR="00CF6873" w:rsidRDefault="00CF6873" w:rsidP="00CF6873"/>
        </w:tc>
        <w:tc>
          <w:tcPr>
            <w:tcW w:w="912" w:type="dxa"/>
            <w:shd w:val="clear" w:color="auto" w:fill="FFFF00"/>
          </w:tcPr>
          <w:p w14:paraId="2CC05949" w14:textId="4D86E8ED" w:rsidR="00CF6873" w:rsidRDefault="00CF6873" w:rsidP="00CF6873">
            <w:r>
              <w:t>136</w:t>
            </w:r>
          </w:p>
        </w:tc>
      </w:tr>
      <w:tr w:rsidR="00CF6873" w14:paraId="5652743F" w14:textId="77777777" w:rsidTr="0068066F">
        <w:trPr>
          <w:trHeight w:val="135"/>
        </w:trPr>
        <w:tc>
          <w:tcPr>
            <w:tcW w:w="490" w:type="dxa"/>
            <w:vMerge/>
            <w:shd w:val="clear" w:color="auto" w:fill="FFFF00"/>
          </w:tcPr>
          <w:p w14:paraId="024B6E14" w14:textId="77777777" w:rsidR="00CF6873" w:rsidRDefault="00CF6873" w:rsidP="00CF6873"/>
        </w:tc>
        <w:tc>
          <w:tcPr>
            <w:tcW w:w="781" w:type="dxa"/>
            <w:vMerge/>
            <w:shd w:val="clear" w:color="auto" w:fill="FFFF00"/>
          </w:tcPr>
          <w:p w14:paraId="22CAA2AD" w14:textId="77777777" w:rsidR="00CF6873" w:rsidRDefault="00CF6873" w:rsidP="00CF6873"/>
        </w:tc>
        <w:tc>
          <w:tcPr>
            <w:tcW w:w="1276" w:type="dxa"/>
            <w:vMerge/>
            <w:shd w:val="clear" w:color="auto" w:fill="FFFF00"/>
          </w:tcPr>
          <w:p w14:paraId="52CF7D2C" w14:textId="77777777" w:rsidR="00CF6873" w:rsidRDefault="00CF6873" w:rsidP="00CF6873"/>
        </w:tc>
        <w:tc>
          <w:tcPr>
            <w:tcW w:w="850" w:type="dxa"/>
            <w:vMerge/>
            <w:shd w:val="clear" w:color="auto" w:fill="FFFF00"/>
          </w:tcPr>
          <w:p w14:paraId="7D01E5E9" w14:textId="77777777" w:rsidR="00CF6873" w:rsidRDefault="00CF6873" w:rsidP="00CF6873"/>
        </w:tc>
        <w:tc>
          <w:tcPr>
            <w:tcW w:w="1023" w:type="dxa"/>
            <w:shd w:val="clear" w:color="auto" w:fill="FFFF00"/>
          </w:tcPr>
          <w:p w14:paraId="4CDE0F2F" w14:textId="77777777" w:rsidR="00CF6873" w:rsidRDefault="00CF6873" w:rsidP="00CF6873">
            <w:r>
              <w:t>3</w:t>
            </w:r>
            <w:r w:rsidRPr="003A5DCE">
              <w:rPr>
                <w:vertAlign w:val="superscript"/>
              </w:rPr>
              <w:t>rd</w:t>
            </w:r>
            <w:r>
              <w:t xml:space="preserve"> year</w:t>
            </w:r>
          </w:p>
        </w:tc>
        <w:tc>
          <w:tcPr>
            <w:tcW w:w="780" w:type="dxa"/>
            <w:shd w:val="clear" w:color="auto" w:fill="FFFF00"/>
          </w:tcPr>
          <w:p w14:paraId="7DF95B82" w14:textId="77777777" w:rsidR="00CF6873" w:rsidRDefault="00CF6873" w:rsidP="00CF6873"/>
        </w:tc>
        <w:tc>
          <w:tcPr>
            <w:tcW w:w="911" w:type="dxa"/>
            <w:shd w:val="clear" w:color="auto" w:fill="FFFF00"/>
          </w:tcPr>
          <w:p w14:paraId="62387778" w14:textId="77777777" w:rsidR="00CF6873" w:rsidRDefault="00CF6873" w:rsidP="00CF6873"/>
        </w:tc>
        <w:tc>
          <w:tcPr>
            <w:tcW w:w="911" w:type="dxa"/>
            <w:shd w:val="clear" w:color="auto" w:fill="FFFF00"/>
          </w:tcPr>
          <w:p w14:paraId="2B4C3081" w14:textId="37E36283" w:rsidR="00CF6873" w:rsidRDefault="00CF6873" w:rsidP="00CF6873">
            <w:r>
              <w:t>36</w:t>
            </w:r>
          </w:p>
        </w:tc>
        <w:tc>
          <w:tcPr>
            <w:tcW w:w="911" w:type="dxa"/>
            <w:shd w:val="clear" w:color="auto" w:fill="FFFF00"/>
          </w:tcPr>
          <w:p w14:paraId="24ED8CA6" w14:textId="5237DA36" w:rsidR="00CF6873" w:rsidRDefault="00CF6873" w:rsidP="00CF6873">
            <w:r>
              <w:t>198</w:t>
            </w:r>
          </w:p>
        </w:tc>
        <w:tc>
          <w:tcPr>
            <w:tcW w:w="911" w:type="dxa"/>
            <w:shd w:val="clear" w:color="auto" w:fill="FFFF00"/>
          </w:tcPr>
          <w:p w14:paraId="4839703B" w14:textId="77777777" w:rsidR="00CF6873" w:rsidRDefault="00CF6873" w:rsidP="00CF6873"/>
        </w:tc>
        <w:tc>
          <w:tcPr>
            <w:tcW w:w="912" w:type="dxa"/>
            <w:shd w:val="clear" w:color="auto" w:fill="FFFF00"/>
          </w:tcPr>
          <w:p w14:paraId="5E935C8D" w14:textId="1C3A4326" w:rsidR="00CF6873" w:rsidRDefault="00CF6873" w:rsidP="00CF6873">
            <w:r>
              <w:t>234</w:t>
            </w:r>
          </w:p>
        </w:tc>
      </w:tr>
      <w:tr w:rsidR="00CF6873" w14:paraId="50A7B004" w14:textId="77777777" w:rsidTr="0068066F">
        <w:trPr>
          <w:trHeight w:val="135"/>
        </w:trPr>
        <w:tc>
          <w:tcPr>
            <w:tcW w:w="490" w:type="dxa"/>
            <w:vMerge/>
            <w:shd w:val="clear" w:color="auto" w:fill="FFFF00"/>
          </w:tcPr>
          <w:p w14:paraId="34428BB9" w14:textId="77777777" w:rsidR="00CF6873" w:rsidRDefault="00CF6873" w:rsidP="00CF6873"/>
        </w:tc>
        <w:tc>
          <w:tcPr>
            <w:tcW w:w="781" w:type="dxa"/>
            <w:vMerge/>
            <w:shd w:val="clear" w:color="auto" w:fill="FFFF00"/>
          </w:tcPr>
          <w:p w14:paraId="77F71531" w14:textId="77777777" w:rsidR="00CF6873" w:rsidRDefault="00CF6873" w:rsidP="00CF6873"/>
        </w:tc>
        <w:tc>
          <w:tcPr>
            <w:tcW w:w="1276" w:type="dxa"/>
            <w:vMerge/>
            <w:shd w:val="clear" w:color="auto" w:fill="FFFF00"/>
          </w:tcPr>
          <w:p w14:paraId="5CF4E299" w14:textId="77777777" w:rsidR="00CF6873" w:rsidRDefault="00CF6873" w:rsidP="00CF6873"/>
        </w:tc>
        <w:tc>
          <w:tcPr>
            <w:tcW w:w="850" w:type="dxa"/>
            <w:vMerge/>
            <w:shd w:val="clear" w:color="auto" w:fill="FFFF00"/>
          </w:tcPr>
          <w:p w14:paraId="39A5F3B4" w14:textId="77777777" w:rsidR="00CF6873" w:rsidRDefault="00CF6873" w:rsidP="00CF6873"/>
        </w:tc>
        <w:tc>
          <w:tcPr>
            <w:tcW w:w="1023" w:type="dxa"/>
            <w:shd w:val="clear" w:color="auto" w:fill="FFFF00"/>
          </w:tcPr>
          <w:p w14:paraId="2E831E5A" w14:textId="77777777" w:rsidR="00CF6873" w:rsidRDefault="00CF6873" w:rsidP="00CF6873">
            <w:r>
              <w:t>4</w:t>
            </w:r>
            <w:r w:rsidRPr="003A5DCE">
              <w:rPr>
                <w:vertAlign w:val="superscript"/>
              </w:rPr>
              <w:t>th</w:t>
            </w:r>
            <w:r>
              <w:t xml:space="preserve"> year</w:t>
            </w:r>
          </w:p>
        </w:tc>
        <w:tc>
          <w:tcPr>
            <w:tcW w:w="780" w:type="dxa"/>
            <w:shd w:val="clear" w:color="auto" w:fill="FFFF00"/>
          </w:tcPr>
          <w:p w14:paraId="773033FD" w14:textId="77777777" w:rsidR="00CF6873" w:rsidRDefault="00CF6873" w:rsidP="00CF6873"/>
        </w:tc>
        <w:tc>
          <w:tcPr>
            <w:tcW w:w="911" w:type="dxa"/>
            <w:shd w:val="clear" w:color="auto" w:fill="FFFF00"/>
          </w:tcPr>
          <w:p w14:paraId="0F477430" w14:textId="77777777" w:rsidR="00CF6873" w:rsidRDefault="00CF6873" w:rsidP="00CF6873"/>
        </w:tc>
        <w:tc>
          <w:tcPr>
            <w:tcW w:w="911" w:type="dxa"/>
            <w:shd w:val="clear" w:color="auto" w:fill="FFFF00"/>
          </w:tcPr>
          <w:p w14:paraId="434111E8" w14:textId="77777777" w:rsidR="00CF6873" w:rsidRDefault="00CF6873" w:rsidP="00CF6873"/>
        </w:tc>
        <w:tc>
          <w:tcPr>
            <w:tcW w:w="911" w:type="dxa"/>
            <w:shd w:val="clear" w:color="auto" w:fill="FFFF00"/>
          </w:tcPr>
          <w:p w14:paraId="3258BB29" w14:textId="26DDB961" w:rsidR="00CF6873" w:rsidRDefault="00CF6873" w:rsidP="00CF6873">
            <w:r>
              <w:t>249</w:t>
            </w:r>
          </w:p>
        </w:tc>
        <w:tc>
          <w:tcPr>
            <w:tcW w:w="911" w:type="dxa"/>
            <w:shd w:val="clear" w:color="auto" w:fill="FFFF00"/>
          </w:tcPr>
          <w:p w14:paraId="1110F17C" w14:textId="77777777" w:rsidR="00CF6873" w:rsidRDefault="00CF6873" w:rsidP="00CF6873"/>
        </w:tc>
        <w:tc>
          <w:tcPr>
            <w:tcW w:w="912" w:type="dxa"/>
            <w:shd w:val="clear" w:color="auto" w:fill="FFFF00"/>
          </w:tcPr>
          <w:p w14:paraId="520CD080" w14:textId="0FC3F55E" w:rsidR="00CF6873" w:rsidRDefault="009A3CCE" w:rsidP="00CF6873">
            <w:r>
              <w:t>249</w:t>
            </w:r>
          </w:p>
        </w:tc>
      </w:tr>
      <w:tr w:rsidR="00572F02" w14:paraId="43C096B2" w14:textId="77777777" w:rsidTr="0068066F">
        <w:trPr>
          <w:trHeight w:val="135"/>
        </w:trPr>
        <w:tc>
          <w:tcPr>
            <w:tcW w:w="490" w:type="dxa"/>
            <w:shd w:val="clear" w:color="auto" w:fill="FFFF00"/>
          </w:tcPr>
          <w:p w14:paraId="1D07ABBC" w14:textId="77777777" w:rsidR="00572F02" w:rsidRDefault="00572F02" w:rsidP="00CF6873"/>
        </w:tc>
        <w:tc>
          <w:tcPr>
            <w:tcW w:w="781" w:type="dxa"/>
            <w:shd w:val="clear" w:color="auto" w:fill="FFFF00"/>
          </w:tcPr>
          <w:p w14:paraId="4A541FBE" w14:textId="77777777" w:rsidR="00572F02" w:rsidRDefault="00572F02" w:rsidP="00CF6873"/>
        </w:tc>
        <w:tc>
          <w:tcPr>
            <w:tcW w:w="1276" w:type="dxa"/>
            <w:shd w:val="clear" w:color="auto" w:fill="FFFF00"/>
          </w:tcPr>
          <w:p w14:paraId="18528AB3" w14:textId="77777777" w:rsidR="00572F02" w:rsidRDefault="00572F02" w:rsidP="00CF6873"/>
        </w:tc>
        <w:tc>
          <w:tcPr>
            <w:tcW w:w="850" w:type="dxa"/>
            <w:shd w:val="clear" w:color="auto" w:fill="FFFF00"/>
          </w:tcPr>
          <w:p w14:paraId="319FC43A" w14:textId="77777777" w:rsidR="00572F02" w:rsidRDefault="00572F02" w:rsidP="00CF6873"/>
        </w:tc>
        <w:tc>
          <w:tcPr>
            <w:tcW w:w="1023" w:type="dxa"/>
            <w:shd w:val="clear" w:color="auto" w:fill="FFFF00"/>
          </w:tcPr>
          <w:p w14:paraId="5937BEAF" w14:textId="29535155" w:rsidR="00572F02" w:rsidRDefault="00572F02" w:rsidP="00CF6873">
            <w:r>
              <w:t>5</w:t>
            </w:r>
            <w:r w:rsidRPr="00572F02">
              <w:rPr>
                <w:vertAlign w:val="superscript"/>
              </w:rPr>
              <w:t>th</w:t>
            </w:r>
            <w:r>
              <w:t xml:space="preserve"> year </w:t>
            </w:r>
          </w:p>
        </w:tc>
        <w:tc>
          <w:tcPr>
            <w:tcW w:w="780" w:type="dxa"/>
            <w:shd w:val="clear" w:color="auto" w:fill="FFFF00"/>
          </w:tcPr>
          <w:p w14:paraId="4A9B22B4" w14:textId="77777777" w:rsidR="00572F02" w:rsidRDefault="00572F02" w:rsidP="00CF6873"/>
        </w:tc>
        <w:tc>
          <w:tcPr>
            <w:tcW w:w="911" w:type="dxa"/>
            <w:shd w:val="clear" w:color="auto" w:fill="FFFF00"/>
          </w:tcPr>
          <w:p w14:paraId="3C8F3925" w14:textId="77777777" w:rsidR="00572F02" w:rsidRDefault="00572F02" w:rsidP="00CF6873"/>
        </w:tc>
        <w:tc>
          <w:tcPr>
            <w:tcW w:w="911" w:type="dxa"/>
            <w:shd w:val="clear" w:color="auto" w:fill="FFFF00"/>
          </w:tcPr>
          <w:p w14:paraId="5D900D8B" w14:textId="77777777" w:rsidR="00572F02" w:rsidRDefault="00572F02" w:rsidP="00CF6873"/>
        </w:tc>
        <w:tc>
          <w:tcPr>
            <w:tcW w:w="911" w:type="dxa"/>
            <w:shd w:val="clear" w:color="auto" w:fill="FFFF00"/>
          </w:tcPr>
          <w:p w14:paraId="7A6463CF" w14:textId="1FEA69D1" w:rsidR="00572F02" w:rsidRDefault="00572F02" w:rsidP="00CF6873">
            <w:r>
              <w:t>96</w:t>
            </w:r>
          </w:p>
        </w:tc>
        <w:tc>
          <w:tcPr>
            <w:tcW w:w="911" w:type="dxa"/>
            <w:shd w:val="clear" w:color="auto" w:fill="FFFF00"/>
          </w:tcPr>
          <w:p w14:paraId="785605FD" w14:textId="77777777" w:rsidR="00572F02" w:rsidRDefault="00572F02" w:rsidP="00CF6873"/>
        </w:tc>
        <w:tc>
          <w:tcPr>
            <w:tcW w:w="912" w:type="dxa"/>
            <w:shd w:val="clear" w:color="auto" w:fill="FFFF00"/>
          </w:tcPr>
          <w:p w14:paraId="1730BC9D" w14:textId="474C7875" w:rsidR="00572F02" w:rsidRDefault="009A3CCE" w:rsidP="00CF6873">
            <w:r>
              <w:t>96</w:t>
            </w:r>
          </w:p>
        </w:tc>
      </w:tr>
      <w:tr w:rsidR="00CF6873" w14:paraId="124635BD" w14:textId="77777777" w:rsidTr="0068066F">
        <w:trPr>
          <w:trHeight w:val="261"/>
        </w:trPr>
        <w:tc>
          <w:tcPr>
            <w:tcW w:w="490" w:type="dxa"/>
            <w:shd w:val="clear" w:color="auto" w:fill="FFFF00"/>
          </w:tcPr>
          <w:p w14:paraId="4C186A69" w14:textId="77777777" w:rsidR="00CF6873" w:rsidRDefault="00CF6873" w:rsidP="00CF6873"/>
        </w:tc>
        <w:tc>
          <w:tcPr>
            <w:tcW w:w="781" w:type="dxa"/>
            <w:shd w:val="clear" w:color="auto" w:fill="FFFF00"/>
          </w:tcPr>
          <w:p w14:paraId="5FB719A1" w14:textId="77777777" w:rsidR="00CF6873" w:rsidRDefault="00CF6873" w:rsidP="00CF6873"/>
        </w:tc>
        <w:tc>
          <w:tcPr>
            <w:tcW w:w="1276" w:type="dxa"/>
            <w:shd w:val="clear" w:color="auto" w:fill="FFFF00"/>
          </w:tcPr>
          <w:p w14:paraId="0E5F2D60" w14:textId="77777777" w:rsidR="00CF6873" w:rsidRDefault="00CF6873" w:rsidP="00CF6873"/>
        </w:tc>
        <w:tc>
          <w:tcPr>
            <w:tcW w:w="850" w:type="dxa"/>
            <w:shd w:val="clear" w:color="auto" w:fill="FFFF00"/>
          </w:tcPr>
          <w:p w14:paraId="745C8753" w14:textId="77777777" w:rsidR="00CF6873" w:rsidRDefault="00CF6873" w:rsidP="00CF6873"/>
        </w:tc>
        <w:tc>
          <w:tcPr>
            <w:tcW w:w="1023" w:type="dxa"/>
            <w:shd w:val="clear" w:color="auto" w:fill="FFFF00"/>
          </w:tcPr>
          <w:p w14:paraId="1CC077FC" w14:textId="77777777" w:rsidR="00CF6873" w:rsidRDefault="00CF6873" w:rsidP="00CF6873">
            <w:pPr>
              <w:jc w:val="right"/>
            </w:pPr>
            <w:r w:rsidRPr="008E289A">
              <w:rPr>
                <w:color w:val="FF0000"/>
              </w:rPr>
              <w:t>Total</w:t>
            </w:r>
          </w:p>
        </w:tc>
        <w:tc>
          <w:tcPr>
            <w:tcW w:w="780" w:type="dxa"/>
            <w:shd w:val="clear" w:color="auto" w:fill="FFFF00"/>
          </w:tcPr>
          <w:p w14:paraId="1EC7C9B4" w14:textId="73C8030E" w:rsidR="00CF6873" w:rsidRDefault="00E84AF2" w:rsidP="00CF6873">
            <w:r>
              <w:t>0</w:t>
            </w:r>
          </w:p>
        </w:tc>
        <w:tc>
          <w:tcPr>
            <w:tcW w:w="911" w:type="dxa"/>
            <w:shd w:val="clear" w:color="auto" w:fill="FFFF00"/>
          </w:tcPr>
          <w:p w14:paraId="7191B8FB" w14:textId="5B2A1E87" w:rsidR="00CF6873" w:rsidRDefault="00E84AF2" w:rsidP="00CF6873">
            <w:r>
              <w:t>0</w:t>
            </w:r>
          </w:p>
        </w:tc>
        <w:tc>
          <w:tcPr>
            <w:tcW w:w="911" w:type="dxa"/>
            <w:shd w:val="clear" w:color="auto" w:fill="FFFF00"/>
          </w:tcPr>
          <w:p w14:paraId="7E727708" w14:textId="1E279E56" w:rsidR="00CF6873" w:rsidRDefault="009A3CCE" w:rsidP="00CF6873">
            <w:r>
              <w:t>102</w:t>
            </w:r>
          </w:p>
        </w:tc>
        <w:tc>
          <w:tcPr>
            <w:tcW w:w="911" w:type="dxa"/>
            <w:shd w:val="clear" w:color="auto" w:fill="FFFF00"/>
          </w:tcPr>
          <w:p w14:paraId="084D65DF" w14:textId="77A10C0F" w:rsidR="00CF6873" w:rsidRDefault="009A3CCE" w:rsidP="00CF6873">
            <w:r>
              <w:t>619</w:t>
            </w:r>
          </w:p>
        </w:tc>
        <w:tc>
          <w:tcPr>
            <w:tcW w:w="911" w:type="dxa"/>
            <w:shd w:val="clear" w:color="auto" w:fill="FFFF00"/>
          </w:tcPr>
          <w:p w14:paraId="1C49C826" w14:textId="77777777" w:rsidR="00CF6873" w:rsidRDefault="00CF6873" w:rsidP="00CF6873"/>
        </w:tc>
        <w:tc>
          <w:tcPr>
            <w:tcW w:w="912" w:type="dxa"/>
            <w:shd w:val="clear" w:color="auto" w:fill="FFFF00"/>
          </w:tcPr>
          <w:p w14:paraId="55900CC1" w14:textId="4D174DA4" w:rsidR="00CF6873" w:rsidRDefault="009A3CCE" w:rsidP="00CF6873">
            <w:r>
              <w:t>721</w:t>
            </w:r>
          </w:p>
        </w:tc>
      </w:tr>
      <w:tr w:rsidR="00CF6873" w14:paraId="06D4932E" w14:textId="77777777" w:rsidTr="001F50C2">
        <w:trPr>
          <w:trHeight w:val="261"/>
        </w:trPr>
        <w:tc>
          <w:tcPr>
            <w:tcW w:w="490" w:type="dxa"/>
            <w:vMerge w:val="restart"/>
          </w:tcPr>
          <w:p w14:paraId="44AA9A58" w14:textId="0A1558D9" w:rsidR="00CF6873" w:rsidRPr="00572F02" w:rsidRDefault="00CF6873" w:rsidP="00CF6873">
            <w:pPr>
              <w:rPr>
                <w:color w:val="95B3D7" w:themeColor="accent1" w:themeTint="99"/>
              </w:rPr>
            </w:pPr>
            <w:r w:rsidRPr="00572F02">
              <w:rPr>
                <w:color w:val="95B3D7" w:themeColor="accent1" w:themeTint="99"/>
              </w:rPr>
              <w:t>3</w:t>
            </w:r>
          </w:p>
        </w:tc>
        <w:tc>
          <w:tcPr>
            <w:tcW w:w="781" w:type="dxa"/>
            <w:vMerge w:val="restart"/>
          </w:tcPr>
          <w:p w14:paraId="5FF0003A" w14:textId="04EFDAFA" w:rsidR="00CF6873" w:rsidRPr="00572F02" w:rsidRDefault="00CF6873" w:rsidP="00CF6873">
            <w:pPr>
              <w:rPr>
                <w:color w:val="95B3D7" w:themeColor="accent1" w:themeTint="99"/>
              </w:rPr>
            </w:pPr>
            <w:r w:rsidRPr="00572F02">
              <w:rPr>
                <w:color w:val="95B3D7" w:themeColor="accent1" w:themeTint="99"/>
              </w:rPr>
              <w:t>Mice</w:t>
            </w:r>
          </w:p>
        </w:tc>
        <w:tc>
          <w:tcPr>
            <w:tcW w:w="1276" w:type="dxa"/>
            <w:vMerge w:val="restart"/>
          </w:tcPr>
          <w:p w14:paraId="15459E3E" w14:textId="45B2F6B7" w:rsidR="00CF6873" w:rsidRPr="00572F02" w:rsidRDefault="00CF6873" w:rsidP="00CF6873">
            <w:pPr>
              <w:rPr>
                <w:color w:val="95B3D7" w:themeColor="accent1" w:themeTint="99"/>
              </w:rPr>
            </w:pPr>
            <w:r w:rsidRPr="00572F02">
              <w:rPr>
                <w:color w:val="95B3D7" w:themeColor="accent1" w:themeTint="99"/>
              </w:rPr>
              <w:t>Moderate</w:t>
            </w:r>
          </w:p>
        </w:tc>
        <w:tc>
          <w:tcPr>
            <w:tcW w:w="850" w:type="dxa"/>
            <w:vMerge w:val="restart"/>
          </w:tcPr>
          <w:p w14:paraId="2AD47CF4" w14:textId="44C1FC40" w:rsidR="00CF6873" w:rsidRPr="00572F02" w:rsidRDefault="00CF6873" w:rsidP="00CF6873">
            <w:pPr>
              <w:rPr>
                <w:color w:val="95B3D7" w:themeColor="accent1" w:themeTint="99"/>
              </w:rPr>
            </w:pPr>
            <w:r w:rsidRPr="00572F02">
              <w:rPr>
                <w:color w:val="95B3D7" w:themeColor="accent1" w:themeTint="99"/>
              </w:rPr>
              <w:t>500</w:t>
            </w:r>
          </w:p>
        </w:tc>
        <w:tc>
          <w:tcPr>
            <w:tcW w:w="1023" w:type="dxa"/>
          </w:tcPr>
          <w:p w14:paraId="34CA5A9B" w14:textId="77777777" w:rsidR="00CF6873" w:rsidRPr="00572F02" w:rsidRDefault="00CF6873" w:rsidP="00CF6873">
            <w:pPr>
              <w:rPr>
                <w:color w:val="95B3D7" w:themeColor="accent1" w:themeTint="99"/>
              </w:rPr>
            </w:pPr>
            <w:r w:rsidRPr="00572F02">
              <w:rPr>
                <w:color w:val="95B3D7" w:themeColor="accent1" w:themeTint="99"/>
              </w:rPr>
              <w:t>1</w:t>
            </w:r>
            <w:r w:rsidRPr="00572F02">
              <w:rPr>
                <w:color w:val="95B3D7" w:themeColor="accent1" w:themeTint="99"/>
                <w:vertAlign w:val="superscript"/>
              </w:rPr>
              <w:t>st</w:t>
            </w:r>
            <w:r w:rsidRPr="00572F02">
              <w:rPr>
                <w:color w:val="95B3D7" w:themeColor="accent1" w:themeTint="99"/>
              </w:rPr>
              <w:t xml:space="preserve"> year</w:t>
            </w:r>
          </w:p>
        </w:tc>
        <w:tc>
          <w:tcPr>
            <w:tcW w:w="780" w:type="dxa"/>
          </w:tcPr>
          <w:p w14:paraId="5202CE77" w14:textId="2D2EC0DF"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50B7831F" w14:textId="75A9F0C4"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2B2E1893" w14:textId="13869388"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227190DA" w14:textId="2CD67357"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79CEBFAD" w14:textId="3A13AD84"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0B9C50CE" w14:textId="1FF483C9" w:rsidR="00CF6873" w:rsidRPr="00572F02" w:rsidRDefault="00CF6873" w:rsidP="00CF6873">
            <w:pPr>
              <w:rPr>
                <w:color w:val="95B3D7" w:themeColor="accent1" w:themeTint="99"/>
              </w:rPr>
            </w:pPr>
            <w:r w:rsidRPr="00572F02">
              <w:rPr>
                <w:color w:val="95B3D7" w:themeColor="accent1" w:themeTint="99"/>
              </w:rPr>
              <w:t>0</w:t>
            </w:r>
          </w:p>
        </w:tc>
      </w:tr>
      <w:tr w:rsidR="00CF6873" w14:paraId="6ABEF5B4" w14:textId="77777777" w:rsidTr="001F50C2">
        <w:trPr>
          <w:trHeight w:val="135"/>
        </w:trPr>
        <w:tc>
          <w:tcPr>
            <w:tcW w:w="490" w:type="dxa"/>
            <w:vMerge/>
          </w:tcPr>
          <w:p w14:paraId="241F02DC" w14:textId="77777777" w:rsidR="00CF6873" w:rsidRPr="00572F02" w:rsidRDefault="00CF6873" w:rsidP="00CF6873">
            <w:pPr>
              <w:rPr>
                <w:color w:val="95B3D7" w:themeColor="accent1" w:themeTint="99"/>
              </w:rPr>
            </w:pPr>
          </w:p>
        </w:tc>
        <w:tc>
          <w:tcPr>
            <w:tcW w:w="781" w:type="dxa"/>
            <w:vMerge/>
          </w:tcPr>
          <w:p w14:paraId="54BD7FC5" w14:textId="77777777" w:rsidR="00CF6873" w:rsidRPr="00572F02" w:rsidRDefault="00CF6873" w:rsidP="00CF6873">
            <w:pPr>
              <w:rPr>
                <w:color w:val="95B3D7" w:themeColor="accent1" w:themeTint="99"/>
              </w:rPr>
            </w:pPr>
          </w:p>
        </w:tc>
        <w:tc>
          <w:tcPr>
            <w:tcW w:w="1276" w:type="dxa"/>
            <w:vMerge/>
          </w:tcPr>
          <w:p w14:paraId="04DB9E35" w14:textId="77777777" w:rsidR="00CF6873" w:rsidRPr="00572F02" w:rsidRDefault="00CF6873" w:rsidP="00CF6873">
            <w:pPr>
              <w:rPr>
                <w:color w:val="95B3D7" w:themeColor="accent1" w:themeTint="99"/>
              </w:rPr>
            </w:pPr>
          </w:p>
        </w:tc>
        <w:tc>
          <w:tcPr>
            <w:tcW w:w="850" w:type="dxa"/>
            <w:vMerge/>
          </w:tcPr>
          <w:p w14:paraId="78511178" w14:textId="77777777" w:rsidR="00CF6873" w:rsidRPr="00572F02" w:rsidRDefault="00CF6873" w:rsidP="00CF6873">
            <w:pPr>
              <w:rPr>
                <w:color w:val="95B3D7" w:themeColor="accent1" w:themeTint="99"/>
              </w:rPr>
            </w:pPr>
          </w:p>
        </w:tc>
        <w:tc>
          <w:tcPr>
            <w:tcW w:w="1023" w:type="dxa"/>
          </w:tcPr>
          <w:p w14:paraId="59182DF7" w14:textId="77777777" w:rsidR="00CF6873" w:rsidRPr="00572F02" w:rsidRDefault="00CF6873" w:rsidP="00CF6873">
            <w:pPr>
              <w:rPr>
                <w:color w:val="95B3D7" w:themeColor="accent1" w:themeTint="99"/>
              </w:rPr>
            </w:pPr>
            <w:r w:rsidRPr="00572F02">
              <w:rPr>
                <w:color w:val="95B3D7" w:themeColor="accent1" w:themeTint="99"/>
              </w:rPr>
              <w:t>2</w:t>
            </w:r>
            <w:r w:rsidRPr="00572F02">
              <w:rPr>
                <w:color w:val="95B3D7" w:themeColor="accent1" w:themeTint="99"/>
                <w:vertAlign w:val="superscript"/>
              </w:rPr>
              <w:t>nd</w:t>
            </w:r>
            <w:r w:rsidRPr="00572F02">
              <w:rPr>
                <w:color w:val="95B3D7" w:themeColor="accent1" w:themeTint="99"/>
              </w:rPr>
              <w:t xml:space="preserve"> year</w:t>
            </w:r>
          </w:p>
        </w:tc>
        <w:tc>
          <w:tcPr>
            <w:tcW w:w="780" w:type="dxa"/>
          </w:tcPr>
          <w:p w14:paraId="0FA842DC" w14:textId="02707FE7"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4519BB80" w14:textId="30E77824"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073B0594" w14:textId="3AF8D1E6"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7E51BDB4" w14:textId="769946B5"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20E79269" w14:textId="713A8C01"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6EE88EE6" w14:textId="6E1A051C" w:rsidR="00CF6873" w:rsidRPr="00572F02" w:rsidRDefault="00CF6873" w:rsidP="00CF6873">
            <w:pPr>
              <w:rPr>
                <w:color w:val="95B3D7" w:themeColor="accent1" w:themeTint="99"/>
              </w:rPr>
            </w:pPr>
            <w:r w:rsidRPr="00572F02">
              <w:rPr>
                <w:color w:val="95B3D7" w:themeColor="accent1" w:themeTint="99"/>
              </w:rPr>
              <w:t>0</w:t>
            </w:r>
          </w:p>
        </w:tc>
      </w:tr>
      <w:tr w:rsidR="00CF6873" w14:paraId="5311DD82" w14:textId="77777777" w:rsidTr="001F50C2">
        <w:trPr>
          <w:trHeight w:val="135"/>
        </w:trPr>
        <w:tc>
          <w:tcPr>
            <w:tcW w:w="490" w:type="dxa"/>
            <w:vMerge/>
          </w:tcPr>
          <w:p w14:paraId="3AE4E6D0" w14:textId="77777777" w:rsidR="00CF6873" w:rsidRPr="00572F02" w:rsidRDefault="00CF6873" w:rsidP="00CF6873">
            <w:pPr>
              <w:rPr>
                <w:color w:val="95B3D7" w:themeColor="accent1" w:themeTint="99"/>
              </w:rPr>
            </w:pPr>
          </w:p>
        </w:tc>
        <w:tc>
          <w:tcPr>
            <w:tcW w:w="781" w:type="dxa"/>
            <w:vMerge/>
          </w:tcPr>
          <w:p w14:paraId="7A778D08" w14:textId="77777777" w:rsidR="00CF6873" w:rsidRPr="00572F02" w:rsidRDefault="00CF6873" w:rsidP="00CF6873">
            <w:pPr>
              <w:rPr>
                <w:color w:val="95B3D7" w:themeColor="accent1" w:themeTint="99"/>
              </w:rPr>
            </w:pPr>
          </w:p>
        </w:tc>
        <w:tc>
          <w:tcPr>
            <w:tcW w:w="1276" w:type="dxa"/>
            <w:vMerge/>
          </w:tcPr>
          <w:p w14:paraId="576A5315" w14:textId="77777777" w:rsidR="00CF6873" w:rsidRPr="00572F02" w:rsidRDefault="00CF6873" w:rsidP="00CF6873">
            <w:pPr>
              <w:rPr>
                <w:color w:val="95B3D7" w:themeColor="accent1" w:themeTint="99"/>
              </w:rPr>
            </w:pPr>
          </w:p>
        </w:tc>
        <w:tc>
          <w:tcPr>
            <w:tcW w:w="850" w:type="dxa"/>
            <w:vMerge/>
          </w:tcPr>
          <w:p w14:paraId="25022B1E" w14:textId="77777777" w:rsidR="00CF6873" w:rsidRPr="00572F02" w:rsidRDefault="00CF6873" w:rsidP="00CF6873">
            <w:pPr>
              <w:rPr>
                <w:color w:val="95B3D7" w:themeColor="accent1" w:themeTint="99"/>
              </w:rPr>
            </w:pPr>
          </w:p>
        </w:tc>
        <w:tc>
          <w:tcPr>
            <w:tcW w:w="1023" w:type="dxa"/>
          </w:tcPr>
          <w:p w14:paraId="5F3CD33F" w14:textId="77777777" w:rsidR="00CF6873" w:rsidRPr="00572F02" w:rsidRDefault="00CF6873" w:rsidP="00CF6873">
            <w:pPr>
              <w:rPr>
                <w:color w:val="95B3D7" w:themeColor="accent1" w:themeTint="99"/>
              </w:rPr>
            </w:pPr>
            <w:r w:rsidRPr="00572F02">
              <w:rPr>
                <w:color w:val="95B3D7" w:themeColor="accent1" w:themeTint="99"/>
              </w:rPr>
              <w:t>3</w:t>
            </w:r>
            <w:r w:rsidRPr="00572F02">
              <w:rPr>
                <w:color w:val="95B3D7" w:themeColor="accent1" w:themeTint="99"/>
                <w:vertAlign w:val="superscript"/>
              </w:rPr>
              <w:t>rd</w:t>
            </w:r>
            <w:r w:rsidRPr="00572F02">
              <w:rPr>
                <w:color w:val="95B3D7" w:themeColor="accent1" w:themeTint="99"/>
              </w:rPr>
              <w:t xml:space="preserve"> year</w:t>
            </w:r>
          </w:p>
        </w:tc>
        <w:tc>
          <w:tcPr>
            <w:tcW w:w="780" w:type="dxa"/>
          </w:tcPr>
          <w:p w14:paraId="3B80FE50" w14:textId="77430206"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5EA92884" w14:textId="60B18DF3"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1A84278C" w14:textId="169F812A"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5AEDE64C" w14:textId="002AF297"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73A8D38A" w14:textId="0AA94587"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2EC83E7C" w14:textId="1ADD0824" w:rsidR="00CF6873" w:rsidRPr="00572F02" w:rsidRDefault="00CF6873" w:rsidP="00CF6873">
            <w:pPr>
              <w:rPr>
                <w:color w:val="95B3D7" w:themeColor="accent1" w:themeTint="99"/>
              </w:rPr>
            </w:pPr>
            <w:r w:rsidRPr="00572F02">
              <w:rPr>
                <w:color w:val="95B3D7" w:themeColor="accent1" w:themeTint="99"/>
              </w:rPr>
              <w:t>0</w:t>
            </w:r>
          </w:p>
        </w:tc>
      </w:tr>
      <w:tr w:rsidR="00CF6873" w14:paraId="7A874B8B" w14:textId="77777777" w:rsidTr="001F50C2">
        <w:trPr>
          <w:trHeight w:val="135"/>
        </w:trPr>
        <w:tc>
          <w:tcPr>
            <w:tcW w:w="490" w:type="dxa"/>
            <w:vMerge/>
          </w:tcPr>
          <w:p w14:paraId="6F6BA27C" w14:textId="77777777" w:rsidR="00CF6873" w:rsidRPr="00572F02" w:rsidRDefault="00CF6873" w:rsidP="00CF6873">
            <w:pPr>
              <w:rPr>
                <w:color w:val="95B3D7" w:themeColor="accent1" w:themeTint="99"/>
              </w:rPr>
            </w:pPr>
          </w:p>
        </w:tc>
        <w:tc>
          <w:tcPr>
            <w:tcW w:w="781" w:type="dxa"/>
            <w:vMerge/>
          </w:tcPr>
          <w:p w14:paraId="0F455C38" w14:textId="77777777" w:rsidR="00CF6873" w:rsidRPr="00572F02" w:rsidRDefault="00CF6873" w:rsidP="00CF6873">
            <w:pPr>
              <w:rPr>
                <w:color w:val="95B3D7" w:themeColor="accent1" w:themeTint="99"/>
              </w:rPr>
            </w:pPr>
          </w:p>
        </w:tc>
        <w:tc>
          <w:tcPr>
            <w:tcW w:w="1276" w:type="dxa"/>
            <w:vMerge/>
          </w:tcPr>
          <w:p w14:paraId="72EF9CD8" w14:textId="77777777" w:rsidR="00CF6873" w:rsidRPr="00572F02" w:rsidRDefault="00CF6873" w:rsidP="00CF6873">
            <w:pPr>
              <w:rPr>
                <w:color w:val="95B3D7" w:themeColor="accent1" w:themeTint="99"/>
              </w:rPr>
            </w:pPr>
          </w:p>
        </w:tc>
        <w:tc>
          <w:tcPr>
            <w:tcW w:w="850" w:type="dxa"/>
            <w:vMerge/>
          </w:tcPr>
          <w:p w14:paraId="6D60F5C3" w14:textId="77777777" w:rsidR="00CF6873" w:rsidRPr="00572F02" w:rsidRDefault="00CF6873" w:rsidP="00CF6873">
            <w:pPr>
              <w:rPr>
                <w:color w:val="95B3D7" w:themeColor="accent1" w:themeTint="99"/>
              </w:rPr>
            </w:pPr>
          </w:p>
        </w:tc>
        <w:tc>
          <w:tcPr>
            <w:tcW w:w="1023" w:type="dxa"/>
          </w:tcPr>
          <w:p w14:paraId="3BC13E3D" w14:textId="77777777" w:rsidR="00CF6873" w:rsidRPr="00572F02" w:rsidRDefault="00CF6873" w:rsidP="00CF6873">
            <w:pPr>
              <w:rPr>
                <w:color w:val="95B3D7" w:themeColor="accent1" w:themeTint="99"/>
              </w:rPr>
            </w:pPr>
            <w:r w:rsidRPr="00572F02">
              <w:rPr>
                <w:color w:val="95B3D7" w:themeColor="accent1" w:themeTint="99"/>
              </w:rPr>
              <w:t>4</w:t>
            </w:r>
            <w:r w:rsidRPr="00572F02">
              <w:rPr>
                <w:color w:val="95B3D7" w:themeColor="accent1" w:themeTint="99"/>
                <w:vertAlign w:val="superscript"/>
              </w:rPr>
              <w:t>th</w:t>
            </w:r>
            <w:r w:rsidRPr="00572F02">
              <w:rPr>
                <w:color w:val="95B3D7" w:themeColor="accent1" w:themeTint="99"/>
              </w:rPr>
              <w:t xml:space="preserve"> year</w:t>
            </w:r>
          </w:p>
        </w:tc>
        <w:tc>
          <w:tcPr>
            <w:tcW w:w="780" w:type="dxa"/>
          </w:tcPr>
          <w:p w14:paraId="7F7D827F" w14:textId="2C8E027F"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0D044843" w14:textId="5F0279EB"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7854EB35" w14:textId="7D0C2244"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6CD04B49" w14:textId="558B96E5"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0DE51341" w14:textId="6728A355"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28204F19" w14:textId="1D0EF369" w:rsidR="00CF6873" w:rsidRPr="00572F02" w:rsidRDefault="00CF6873" w:rsidP="00CF6873">
            <w:pPr>
              <w:rPr>
                <w:color w:val="95B3D7" w:themeColor="accent1" w:themeTint="99"/>
              </w:rPr>
            </w:pPr>
            <w:r w:rsidRPr="00572F02">
              <w:rPr>
                <w:color w:val="95B3D7" w:themeColor="accent1" w:themeTint="99"/>
              </w:rPr>
              <w:t>0</w:t>
            </w:r>
          </w:p>
        </w:tc>
      </w:tr>
      <w:tr w:rsidR="00CF6873" w14:paraId="05165FB2" w14:textId="77777777" w:rsidTr="001F50C2">
        <w:trPr>
          <w:trHeight w:val="135"/>
        </w:trPr>
        <w:tc>
          <w:tcPr>
            <w:tcW w:w="490" w:type="dxa"/>
          </w:tcPr>
          <w:p w14:paraId="576F1931" w14:textId="77777777" w:rsidR="00CF6873" w:rsidRPr="00572F02" w:rsidRDefault="00CF6873" w:rsidP="00CF6873">
            <w:pPr>
              <w:rPr>
                <w:color w:val="95B3D7" w:themeColor="accent1" w:themeTint="99"/>
              </w:rPr>
            </w:pPr>
          </w:p>
        </w:tc>
        <w:tc>
          <w:tcPr>
            <w:tcW w:w="781" w:type="dxa"/>
          </w:tcPr>
          <w:p w14:paraId="5C264BF5" w14:textId="77777777" w:rsidR="00CF6873" w:rsidRPr="00572F02" w:rsidRDefault="00CF6873" w:rsidP="00CF6873">
            <w:pPr>
              <w:rPr>
                <w:color w:val="95B3D7" w:themeColor="accent1" w:themeTint="99"/>
              </w:rPr>
            </w:pPr>
          </w:p>
        </w:tc>
        <w:tc>
          <w:tcPr>
            <w:tcW w:w="1276" w:type="dxa"/>
          </w:tcPr>
          <w:p w14:paraId="443CEA11" w14:textId="77777777" w:rsidR="00CF6873" w:rsidRPr="00572F02" w:rsidRDefault="00CF6873" w:rsidP="00CF6873">
            <w:pPr>
              <w:rPr>
                <w:color w:val="95B3D7" w:themeColor="accent1" w:themeTint="99"/>
              </w:rPr>
            </w:pPr>
          </w:p>
        </w:tc>
        <w:tc>
          <w:tcPr>
            <w:tcW w:w="850" w:type="dxa"/>
          </w:tcPr>
          <w:p w14:paraId="6FEC75E0" w14:textId="77777777" w:rsidR="00CF6873" w:rsidRPr="00572F02" w:rsidRDefault="00CF6873" w:rsidP="00CF6873">
            <w:pPr>
              <w:rPr>
                <w:color w:val="95B3D7" w:themeColor="accent1" w:themeTint="99"/>
              </w:rPr>
            </w:pPr>
          </w:p>
        </w:tc>
        <w:tc>
          <w:tcPr>
            <w:tcW w:w="1023" w:type="dxa"/>
          </w:tcPr>
          <w:p w14:paraId="5D72FB33" w14:textId="1A035040" w:rsidR="00CF6873" w:rsidRPr="00572F02" w:rsidRDefault="00CF6873" w:rsidP="00CF6873">
            <w:pPr>
              <w:rPr>
                <w:color w:val="95B3D7" w:themeColor="accent1" w:themeTint="99"/>
              </w:rPr>
            </w:pPr>
            <w:r w:rsidRPr="00572F02">
              <w:rPr>
                <w:color w:val="95B3D7" w:themeColor="accent1" w:themeTint="99"/>
              </w:rPr>
              <w:t>5</w:t>
            </w:r>
            <w:r w:rsidRPr="00572F02">
              <w:rPr>
                <w:color w:val="95B3D7" w:themeColor="accent1" w:themeTint="99"/>
                <w:vertAlign w:val="superscript"/>
              </w:rPr>
              <w:t>th</w:t>
            </w:r>
            <w:r w:rsidRPr="00572F02">
              <w:rPr>
                <w:color w:val="95B3D7" w:themeColor="accent1" w:themeTint="99"/>
              </w:rPr>
              <w:t xml:space="preserve"> year</w:t>
            </w:r>
          </w:p>
        </w:tc>
        <w:tc>
          <w:tcPr>
            <w:tcW w:w="780" w:type="dxa"/>
          </w:tcPr>
          <w:p w14:paraId="1F1BB1DD" w14:textId="0C2A5FAD"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04833911" w14:textId="50A51AB5"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3930E31E" w14:textId="68FE67B2"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2385DA9B" w14:textId="02DCFE9F"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61202494" w14:textId="7320BCE6"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29282B6B" w14:textId="49FBCB07" w:rsidR="00CF6873" w:rsidRPr="00572F02" w:rsidRDefault="00CF6873" w:rsidP="00CF6873">
            <w:pPr>
              <w:rPr>
                <w:color w:val="95B3D7" w:themeColor="accent1" w:themeTint="99"/>
              </w:rPr>
            </w:pPr>
            <w:r w:rsidRPr="00572F02">
              <w:rPr>
                <w:color w:val="95B3D7" w:themeColor="accent1" w:themeTint="99"/>
              </w:rPr>
              <w:t>0</w:t>
            </w:r>
          </w:p>
        </w:tc>
      </w:tr>
      <w:tr w:rsidR="00CF6873" w14:paraId="64868457" w14:textId="77777777" w:rsidTr="001F50C2">
        <w:trPr>
          <w:trHeight w:val="261"/>
        </w:trPr>
        <w:tc>
          <w:tcPr>
            <w:tcW w:w="490" w:type="dxa"/>
            <w:shd w:val="clear" w:color="auto" w:fill="F2F2F2" w:themeFill="background1" w:themeFillShade="F2"/>
          </w:tcPr>
          <w:p w14:paraId="336A0F0E" w14:textId="77777777" w:rsidR="00CF6873" w:rsidRDefault="00CF6873" w:rsidP="00CF6873"/>
        </w:tc>
        <w:tc>
          <w:tcPr>
            <w:tcW w:w="781" w:type="dxa"/>
            <w:shd w:val="clear" w:color="auto" w:fill="F2F2F2" w:themeFill="background1" w:themeFillShade="F2"/>
          </w:tcPr>
          <w:p w14:paraId="06D053CC" w14:textId="77777777" w:rsidR="00CF6873" w:rsidRDefault="00CF6873" w:rsidP="00CF6873"/>
        </w:tc>
        <w:tc>
          <w:tcPr>
            <w:tcW w:w="1276" w:type="dxa"/>
            <w:shd w:val="clear" w:color="auto" w:fill="F2F2F2" w:themeFill="background1" w:themeFillShade="F2"/>
          </w:tcPr>
          <w:p w14:paraId="012B6612" w14:textId="77777777" w:rsidR="00CF6873" w:rsidRDefault="00CF6873" w:rsidP="00CF6873"/>
        </w:tc>
        <w:tc>
          <w:tcPr>
            <w:tcW w:w="850" w:type="dxa"/>
            <w:shd w:val="clear" w:color="auto" w:fill="F2F2F2" w:themeFill="background1" w:themeFillShade="F2"/>
          </w:tcPr>
          <w:p w14:paraId="78F7736A" w14:textId="77777777" w:rsidR="00CF6873" w:rsidRDefault="00CF6873" w:rsidP="00CF6873"/>
        </w:tc>
        <w:tc>
          <w:tcPr>
            <w:tcW w:w="1023" w:type="dxa"/>
            <w:shd w:val="clear" w:color="auto" w:fill="F2F2F2" w:themeFill="background1" w:themeFillShade="F2"/>
          </w:tcPr>
          <w:p w14:paraId="48139029" w14:textId="77777777" w:rsidR="00CF6873" w:rsidRDefault="00CF6873" w:rsidP="00CF6873">
            <w:pPr>
              <w:jc w:val="right"/>
            </w:pPr>
            <w:r w:rsidRPr="008E289A">
              <w:rPr>
                <w:color w:val="FF0000"/>
              </w:rPr>
              <w:t>Total</w:t>
            </w:r>
          </w:p>
        </w:tc>
        <w:tc>
          <w:tcPr>
            <w:tcW w:w="780" w:type="dxa"/>
            <w:shd w:val="clear" w:color="auto" w:fill="F2F2F2" w:themeFill="background1" w:themeFillShade="F2"/>
          </w:tcPr>
          <w:p w14:paraId="318E546E" w14:textId="1D6F99D3" w:rsidR="00CF6873" w:rsidRDefault="00CF6873" w:rsidP="00CF6873">
            <w:r>
              <w:t xml:space="preserve"> </w:t>
            </w:r>
          </w:p>
        </w:tc>
        <w:tc>
          <w:tcPr>
            <w:tcW w:w="911" w:type="dxa"/>
            <w:shd w:val="clear" w:color="auto" w:fill="F2F2F2" w:themeFill="background1" w:themeFillShade="F2"/>
          </w:tcPr>
          <w:p w14:paraId="3C49CA24" w14:textId="5D6CE973" w:rsidR="00CF6873" w:rsidRDefault="00CF6873" w:rsidP="00CF6873">
            <w:r>
              <w:t>0</w:t>
            </w:r>
          </w:p>
        </w:tc>
        <w:tc>
          <w:tcPr>
            <w:tcW w:w="911" w:type="dxa"/>
            <w:shd w:val="clear" w:color="auto" w:fill="F2F2F2" w:themeFill="background1" w:themeFillShade="F2"/>
          </w:tcPr>
          <w:p w14:paraId="75DC9A2C" w14:textId="3644CAA7" w:rsidR="00CF6873" w:rsidRDefault="00CF6873" w:rsidP="00CF6873">
            <w:r>
              <w:t>0</w:t>
            </w:r>
          </w:p>
        </w:tc>
        <w:tc>
          <w:tcPr>
            <w:tcW w:w="911" w:type="dxa"/>
            <w:shd w:val="clear" w:color="auto" w:fill="F2F2F2" w:themeFill="background1" w:themeFillShade="F2"/>
          </w:tcPr>
          <w:p w14:paraId="2B1374AF" w14:textId="081F3566" w:rsidR="00CF6873" w:rsidRDefault="00CF6873" w:rsidP="00CF6873">
            <w:r>
              <w:t>0</w:t>
            </w:r>
          </w:p>
        </w:tc>
        <w:tc>
          <w:tcPr>
            <w:tcW w:w="911" w:type="dxa"/>
            <w:shd w:val="clear" w:color="auto" w:fill="F2F2F2" w:themeFill="background1" w:themeFillShade="F2"/>
          </w:tcPr>
          <w:p w14:paraId="24702A3A" w14:textId="30503D88" w:rsidR="00CF6873" w:rsidRDefault="00CF6873" w:rsidP="00CF6873">
            <w:r>
              <w:t>0</w:t>
            </w:r>
          </w:p>
        </w:tc>
        <w:tc>
          <w:tcPr>
            <w:tcW w:w="912" w:type="dxa"/>
            <w:shd w:val="clear" w:color="auto" w:fill="F2F2F2" w:themeFill="background1" w:themeFillShade="F2"/>
          </w:tcPr>
          <w:p w14:paraId="7E10C5F0" w14:textId="11555C15" w:rsidR="00CF6873" w:rsidRDefault="00CF6873" w:rsidP="00CF6873">
            <w:r>
              <w:t>0</w:t>
            </w:r>
          </w:p>
        </w:tc>
      </w:tr>
      <w:tr w:rsidR="00CF6873" w14:paraId="2B2CE963" w14:textId="77777777" w:rsidTr="001F50C2">
        <w:trPr>
          <w:trHeight w:val="261"/>
        </w:trPr>
        <w:tc>
          <w:tcPr>
            <w:tcW w:w="490" w:type="dxa"/>
            <w:vMerge w:val="restart"/>
          </w:tcPr>
          <w:p w14:paraId="4321E3FA" w14:textId="516A1E64" w:rsidR="00CF6873" w:rsidRPr="00572F02" w:rsidRDefault="00CF6873" w:rsidP="00CF6873">
            <w:pPr>
              <w:rPr>
                <w:color w:val="95B3D7" w:themeColor="accent1" w:themeTint="99"/>
              </w:rPr>
            </w:pPr>
            <w:r w:rsidRPr="00572F02">
              <w:rPr>
                <w:color w:val="95B3D7" w:themeColor="accent1" w:themeTint="99"/>
              </w:rPr>
              <w:t>4</w:t>
            </w:r>
          </w:p>
        </w:tc>
        <w:tc>
          <w:tcPr>
            <w:tcW w:w="781" w:type="dxa"/>
            <w:vMerge w:val="restart"/>
          </w:tcPr>
          <w:p w14:paraId="0633D11B" w14:textId="32A015FA" w:rsidR="00CF6873" w:rsidRPr="00572F02" w:rsidRDefault="00CF6873" w:rsidP="00CF6873">
            <w:pPr>
              <w:rPr>
                <w:color w:val="95B3D7" w:themeColor="accent1" w:themeTint="99"/>
              </w:rPr>
            </w:pPr>
            <w:r w:rsidRPr="00572F02">
              <w:rPr>
                <w:color w:val="95B3D7" w:themeColor="accent1" w:themeTint="99"/>
              </w:rPr>
              <w:t>Mice</w:t>
            </w:r>
          </w:p>
        </w:tc>
        <w:tc>
          <w:tcPr>
            <w:tcW w:w="1276" w:type="dxa"/>
            <w:vMerge w:val="restart"/>
          </w:tcPr>
          <w:p w14:paraId="0CE99FC6" w14:textId="78939D1E" w:rsidR="00CF6873" w:rsidRPr="00572F02" w:rsidRDefault="00CF6873" w:rsidP="00CF6873">
            <w:pPr>
              <w:rPr>
                <w:color w:val="95B3D7" w:themeColor="accent1" w:themeTint="99"/>
              </w:rPr>
            </w:pPr>
            <w:r w:rsidRPr="00572F02">
              <w:rPr>
                <w:color w:val="95B3D7" w:themeColor="accent1" w:themeTint="99"/>
              </w:rPr>
              <w:t>Mild</w:t>
            </w:r>
          </w:p>
        </w:tc>
        <w:tc>
          <w:tcPr>
            <w:tcW w:w="850" w:type="dxa"/>
            <w:vMerge w:val="restart"/>
          </w:tcPr>
          <w:p w14:paraId="79A333C9" w14:textId="19D8B1E2" w:rsidR="00CF6873" w:rsidRPr="00572F02" w:rsidRDefault="00CF6873" w:rsidP="00CF6873">
            <w:pPr>
              <w:rPr>
                <w:color w:val="95B3D7" w:themeColor="accent1" w:themeTint="99"/>
              </w:rPr>
            </w:pPr>
            <w:r w:rsidRPr="00572F02">
              <w:rPr>
                <w:color w:val="95B3D7" w:themeColor="accent1" w:themeTint="99"/>
              </w:rPr>
              <w:t>1000</w:t>
            </w:r>
          </w:p>
        </w:tc>
        <w:tc>
          <w:tcPr>
            <w:tcW w:w="1023" w:type="dxa"/>
          </w:tcPr>
          <w:p w14:paraId="0506A374" w14:textId="77777777" w:rsidR="00CF6873" w:rsidRPr="00572F02" w:rsidRDefault="00CF6873" w:rsidP="00CF6873">
            <w:pPr>
              <w:rPr>
                <w:color w:val="95B3D7" w:themeColor="accent1" w:themeTint="99"/>
              </w:rPr>
            </w:pPr>
            <w:r w:rsidRPr="00572F02">
              <w:rPr>
                <w:color w:val="95B3D7" w:themeColor="accent1" w:themeTint="99"/>
              </w:rPr>
              <w:t>1</w:t>
            </w:r>
            <w:r w:rsidRPr="00572F02">
              <w:rPr>
                <w:color w:val="95B3D7" w:themeColor="accent1" w:themeTint="99"/>
                <w:vertAlign w:val="superscript"/>
              </w:rPr>
              <w:t>st</w:t>
            </w:r>
            <w:r w:rsidRPr="00572F02">
              <w:rPr>
                <w:color w:val="95B3D7" w:themeColor="accent1" w:themeTint="99"/>
              </w:rPr>
              <w:t xml:space="preserve"> year</w:t>
            </w:r>
          </w:p>
        </w:tc>
        <w:tc>
          <w:tcPr>
            <w:tcW w:w="780" w:type="dxa"/>
          </w:tcPr>
          <w:p w14:paraId="6AB94F50" w14:textId="2DEAA6B1"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6224966A" w14:textId="1E099078"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30AB3EFE" w14:textId="6FF81FF6"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349C71FD" w14:textId="1CEF0E70"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70CDB6F9" w14:textId="1A09B216"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1EF153EA" w14:textId="0101AFD7" w:rsidR="00CF6873" w:rsidRPr="00572F02" w:rsidRDefault="00CF6873" w:rsidP="00CF6873">
            <w:pPr>
              <w:rPr>
                <w:color w:val="95B3D7" w:themeColor="accent1" w:themeTint="99"/>
              </w:rPr>
            </w:pPr>
            <w:r w:rsidRPr="00572F02">
              <w:rPr>
                <w:color w:val="95B3D7" w:themeColor="accent1" w:themeTint="99"/>
              </w:rPr>
              <w:t>0</w:t>
            </w:r>
          </w:p>
        </w:tc>
      </w:tr>
      <w:tr w:rsidR="00CF6873" w14:paraId="3A4AD027" w14:textId="77777777" w:rsidTr="001F50C2">
        <w:trPr>
          <w:trHeight w:val="135"/>
        </w:trPr>
        <w:tc>
          <w:tcPr>
            <w:tcW w:w="490" w:type="dxa"/>
            <w:vMerge/>
          </w:tcPr>
          <w:p w14:paraId="75024956" w14:textId="77777777" w:rsidR="00CF6873" w:rsidRPr="00572F02" w:rsidRDefault="00CF6873" w:rsidP="00CF6873">
            <w:pPr>
              <w:rPr>
                <w:color w:val="95B3D7" w:themeColor="accent1" w:themeTint="99"/>
              </w:rPr>
            </w:pPr>
          </w:p>
        </w:tc>
        <w:tc>
          <w:tcPr>
            <w:tcW w:w="781" w:type="dxa"/>
            <w:vMerge/>
          </w:tcPr>
          <w:p w14:paraId="73C4684B" w14:textId="77777777" w:rsidR="00CF6873" w:rsidRPr="00572F02" w:rsidRDefault="00CF6873" w:rsidP="00CF6873">
            <w:pPr>
              <w:rPr>
                <w:color w:val="95B3D7" w:themeColor="accent1" w:themeTint="99"/>
              </w:rPr>
            </w:pPr>
          </w:p>
        </w:tc>
        <w:tc>
          <w:tcPr>
            <w:tcW w:w="1276" w:type="dxa"/>
            <w:vMerge/>
          </w:tcPr>
          <w:p w14:paraId="50E1EF6B" w14:textId="77777777" w:rsidR="00CF6873" w:rsidRPr="00572F02" w:rsidRDefault="00CF6873" w:rsidP="00CF6873">
            <w:pPr>
              <w:rPr>
                <w:color w:val="95B3D7" w:themeColor="accent1" w:themeTint="99"/>
              </w:rPr>
            </w:pPr>
          </w:p>
        </w:tc>
        <w:tc>
          <w:tcPr>
            <w:tcW w:w="850" w:type="dxa"/>
            <w:vMerge/>
          </w:tcPr>
          <w:p w14:paraId="06AAC48D" w14:textId="77777777" w:rsidR="00CF6873" w:rsidRPr="00572F02" w:rsidRDefault="00CF6873" w:rsidP="00CF6873">
            <w:pPr>
              <w:rPr>
                <w:color w:val="95B3D7" w:themeColor="accent1" w:themeTint="99"/>
              </w:rPr>
            </w:pPr>
          </w:p>
        </w:tc>
        <w:tc>
          <w:tcPr>
            <w:tcW w:w="1023" w:type="dxa"/>
          </w:tcPr>
          <w:p w14:paraId="6042FF2E" w14:textId="77777777" w:rsidR="00CF6873" w:rsidRPr="00572F02" w:rsidRDefault="00CF6873" w:rsidP="00CF6873">
            <w:pPr>
              <w:rPr>
                <w:color w:val="95B3D7" w:themeColor="accent1" w:themeTint="99"/>
              </w:rPr>
            </w:pPr>
            <w:r w:rsidRPr="00572F02">
              <w:rPr>
                <w:color w:val="95B3D7" w:themeColor="accent1" w:themeTint="99"/>
              </w:rPr>
              <w:t>2</w:t>
            </w:r>
            <w:r w:rsidRPr="00572F02">
              <w:rPr>
                <w:color w:val="95B3D7" w:themeColor="accent1" w:themeTint="99"/>
                <w:vertAlign w:val="superscript"/>
              </w:rPr>
              <w:t>nd</w:t>
            </w:r>
            <w:r w:rsidRPr="00572F02">
              <w:rPr>
                <w:color w:val="95B3D7" w:themeColor="accent1" w:themeTint="99"/>
              </w:rPr>
              <w:t xml:space="preserve"> year</w:t>
            </w:r>
          </w:p>
        </w:tc>
        <w:tc>
          <w:tcPr>
            <w:tcW w:w="780" w:type="dxa"/>
          </w:tcPr>
          <w:p w14:paraId="05447D21" w14:textId="38C38746"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2F81004E" w14:textId="40295CCD"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02F57559" w14:textId="0DD9F7A5"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1DA395F9" w14:textId="7DFE403E"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27BD459B" w14:textId="1DF3796B"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2324151D" w14:textId="2085D11E" w:rsidR="00CF6873" w:rsidRPr="00572F02" w:rsidRDefault="00CF6873" w:rsidP="00CF6873">
            <w:pPr>
              <w:rPr>
                <w:color w:val="95B3D7" w:themeColor="accent1" w:themeTint="99"/>
              </w:rPr>
            </w:pPr>
            <w:r w:rsidRPr="00572F02">
              <w:rPr>
                <w:color w:val="95B3D7" w:themeColor="accent1" w:themeTint="99"/>
              </w:rPr>
              <w:t>0</w:t>
            </w:r>
          </w:p>
        </w:tc>
      </w:tr>
      <w:tr w:rsidR="00CF6873" w14:paraId="0AEB93D6" w14:textId="77777777" w:rsidTr="001F50C2">
        <w:trPr>
          <w:trHeight w:val="135"/>
        </w:trPr>
        <w:tc>
          <w:tcPr>
            <w:tcW w:w="490" w:type="dxa"/>
            <w:vMerge/>
          </w:tcPr>
          <w:p w14:paraId="6320411B" w14:textId="77777777" w:rsidR="00CF6873" w:rsidRPr="00572F02" w:rsidRDefault="00CF6873" w:rsidP="00CF6873">
            <w:pPr>
              <w:rPr>
                <w:color w:val="95B3D7" w:themeColor="accent1" w:themeTint="99"/>
              </w:rPr>
            </w:pPr>
          </w:p>
        </w:tc>
        <w:tc>
          <w:tcPr>
            <w:tcW w:w="781" w:type="dxa"/>
            <w:vMerge/>
          </w:tcPr>
          <w:p w14:paraId="676E99F3" w14:textId="77777777" w:rsidR="00CF6873" w:rsidRPr="00572F02" w:rsidRDefault="00CF6873" w:rsidP="00CF6873">
            <w:pPr>
              <w:rPr>
                <w:color w:val="95B3D7" w:themeColor="accent1" w:themeTint="99"/>
              </w:rPr>
            </w:pPr>
          </w:p>
        </w:tc>
        <w:tc>
          <w:tcPr>
            <w:tcW w:w="1276" w:type="dxa"/>
            <w:vMerge/>
          </w:tcPr>
          <w:p w14:paraId="1914E3C2" w14:textId="77777777" w:rsidR="00CF6873" w:rsidRPr="00572F02" w:rsidRDefault="00CF6873" w:rsidP="00CF6873">
            <w:pPr>
              <w:rPr>
                <w:color w:val="95B3D7" w:themeColor="accent1" w:themeTint="99"/>
              </w:rPr>
            </w:pPr>
          </w:p>
        </w:tc>
        <w:tc>
          <w:tcPr>
            <w:tcW w:w="850" w:type="dxa"/>
            <w:vMerge/>
          </w:tcPr>
          <w:p w14:paraId="51725335" w14:textId="77777777" w:rsidR="00CF6873" w:rsidRPr="00572F02" w:rsidRDefault="00CF6873" w:rsidP="00CF6873">
            <w:pPr>
              <w:rPr>
                <w:color w:val="95B3D7" w:themeColor="accent1" w:themeTint="99"/>
              </w:rPr>
            </w:pPr>
          </w:p>
        </w:tc>
        <w:tc>
          <w:tcPr>
            <w:tcW w:w="1023" w:type="dxa"/>
          </w:tcPr>
          <w:p w14:paraId="29EEE7E8" w14:textId="77777777" w:rsidR="00CF6873" w:rsidRPr="00572F02" w:rsidRDefault="00CF6873" w:rsidP="00CF6873">
            <w:pPr>
              <w:rPr>
                <w:color w:val="95B3D7" w:themeColor="accent1" w:themeTint="99"/>
              </w:rPr>
            </w:pPr>
            <w:r w:rsidRPr="00572F02">
              <w:rPr>
                <w:color w:val="95B3D7" w:themeColor="accent1" w:themeTint="99"/>
              </w:rPr>
              <w:t>3</w:t>
            </w:r>
            <w:r w:rsidRPr="00572F02">
              <w:rPr>
                <w:color w:val="95B3D7" w:themeColor="accent1" w:themeTint="99"/>
                <w:vertAlign w:val="superscript"/>
              </w:rPr>
              <w:t>rd</w:t>
            </w:r>
            <w:r w:rsidRPr="00572F02">
              <w:rPr>
                <w:color w:val="95B3D7" w:themeColor="accent1" w:themeTint="99"/>
              </w:rPr>
              <w:t xml:space="preserve"> year</w:t>
            </w:r>
          </w:p>
        </w:tc>
        <w:tc>
          <w:tcPr>
            <w:tcW w:w="780" w:type="dxa"/>
          </w:tcPr>
          <w:p w14:paraId="4D4365FA" w14:textId="48B43E2B"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2DAC1897" w14:textId="45C1E265"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3E381A7E" w14:textId="3A171050"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095D321D" w14:textId="21D99BD0"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575829F2" w14:textId="343B50BB"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6C4E1795" w14:textId="6294EB6D" w:rsidR="00CF6873" w:rsidRPr="00572F02" w:rsidRDefault="00CF6873" w:rsidP="00CF6873">
            <w:pPr>
              <w:rPr>
                <w:color w:val="95B3D7" w:themeColor="accent1" w:themeTint="99"/>
              </w:rPr>
            </w:pPr>
            <w:r w:rsidRPr="00572F02">
              <w:rPr>
                <w:color w:val="95B3D7" w:themeColor="accent1" w:themeTint="99"/>
              </w:rPr>
              <w:t>0</w:t>
            </w:r>
          </w:p>
        </w:tc>
      </w:tr>
      <w:tr w:rsidR="00CF6873" w14:paraId="01ADF3E8" w14:textId="77777777" w:rsidTr="001F50C2">
        <w:trPr>
          <w:trHeight w:val="135"/>
        </w:trPr>
        <w:tc>
          <w:tcPr>
            <w:tcW w:w="490" w:type="dxa"/>
            <w:vMerge/>
          </w:tcPr>
          <w:p w14:paraId="0A933104" w14:textId="77777777" w:rsidR="00CF6873" w:rsidRPr="00572F02" w:rsidRDefault="00CF6873" w:rsidP="00CF6873">
            <w:pPr>
              <w:rPr>
                <w:color w:val="95B3D7" w:themeColor="accent1" w:themeTint="99"/>
              </w:rPr>
            </w:pPr>
          </w:p>
        </w:tc>
        <w:tc>
          <w:tcPr>
            <w:tcW w:w="781" w:type="dxa"/>
            <w:vMerge/>
          </w:tcPr>
          <w:p w14:paraId="4BCC29BD" w14:textId="77777777" w:rsidR="00CF6873" w:rsidRPr="00572F02" w:rsidRDefault="00CF6873" w:rsidP="00CF6873">
            <w:pPr>
              <w:rPr>
                <w:color w:val="95B3D7" w:themeColor="accent1" w:themeTint="99"/>
              </w:rPr>
            </w:pPr>
          </w:p>
        </w:tc>
        <w:tc>
          <w:tcPr>
            <w:tcW w:w="1276" w:type="dxa"/>
            <w:vMerge/>
          </w:tcPr>
          <w:p w14:paraId="726A15D8" w14:textId="77777777" w:rsidR="00CF6873" w:rsidRPr="00572F02" w:rsidRDefault="00CF6873" w:rsidP="00CF6873">
            <w:pPr>
              <w:rPr>
                <w:color w:val="95B3D7" w:themeColor="accent1" w:themeTint="99"/>
              </w:rPr>
            </w:pPr>
          </w:p>
        </w:tc>
        <w:tc>
          <w:tcPr>
            <w:tcW w:w="850" w:type="dxa"/>
            <w:vMerge/>
          </w:tcPr>
          <w:p w14:paraId="6AD4E5AB" w14:textId="77777777" w:rsidR="00CF6873" w:rsidRPr="00572F02" w:rsidRDefault="00CF6873" w:rsidP="00CF6873">
            <w:pPr>
              <w:rPr>
                <w:color w:val="95B3D7" w:themeColor="accent1" w:themeTint="99"/>
              </w:rPr>
            </w:pPr>
          </w:p>
        </w:tc>
        <w:tc>
          <w:tcPr>
            <w:tcW w:w="1023" w:type="dxa"/>
          </w:tcPr>
          <w:p w14:paraId="047BC809" w14:textId="77777777" w:rsidR="00CF6873" w:rsidRPr="00572F02" w:rsidRDefault="00CF6873" w:rsidP="00CF6873">
            <w:pPr>
              <w:rPr>
                <w:color w:val="95B3D7" w:themeColor="accent1" w:themeTint="99"/>
              </w:rPr>
            </w:pPr>
            <w:r w:rsidRPr="00572F02">
              <w:rPr>
                <w:color w:val="95B3D7" w:themeColor="accent1" w:themeTint="99"/>
              </w:rPr>
              <w:t>4</w:t>
            </w:r>
            <w:r w:rsidRPr="00572F02">
              <w:rPr>
                <w:color w:val="95B3D7" w:themeColor="accent1" w:themeTint="99"/>
                <w:vertAlign w:val="superscript"/>
              </w:rPr>
              <w:t>th</w:t>
            </w:r>
            <w:r w:rsidRPr="00572F02">
              <w:rPr>
                <w:color w:val="95B3D7" w:themeColor="accent1" w:themeTint="99"/>
              </w:rPr>
              <w:t xml:space="preserve"> year</w:t>
            </w:r>
          </w:p>
        </w:tc>
        <w:tc>
          <w:tcPr>
            <w:tcW w:w="780" w:type="dxa"/>
          </w:tcPr>
          <w:p w14:paraId="1BB5BEF0" w14:textId="0618981B"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266AC379" w14:textId="788FFFAC"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68D9BAF7" w14:textId="47506EB5"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03E696E9" w14:textId="73B3EDF1"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403821D1" w14:textId="58BC2EBC"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4476191B" w14:textId="4659C99F" w:rsidR="00CF6873" w:rsidRPr="00572F02" w:rsidRDefault="00CF6873" w:rsidP="00CF6873">
            <w:pPr>
              <w:rPr>
                <w:color w:val="95B3D7" w:themeColor="accent1" w:themeTint="99"/>
              </w:rPr>
            </w:pPr>
            <w:r w:rsidRPr="00572F02">
              <w:rPr>
                <w:color w:val="95B3D7" w:themeColor="accent1" w:themeTint="99"/>
              </w:rPr>
              <w:t>0</w:t>
            </w:r>
          </w:p>
        </w:tc>
      </w:tr>
      <w:tr w:rsidR="00CF6873" w14:paraId="2804728B" w14:textId="77777777" w:rsidTr="001F50C2">
        <w:trPr>
          <w:trHeight w:val="135"/>
        </w:trPr>
        <w:tc>
          <w:tcPr>
            <w:tcW w:w="490" w:type="dxa"/>
          </w:tcPr>
          <w:p w14:paraId="02986270" w14:textId="77777777" w:rsidR="00CF6873" w:rsidRPr="00572F02" w:rsidRDefault="00CF6873" w:rsidP="00CF6873">
            <w:pPr>
              <w:rPr>
                <w:color w:val="95B3D7" w:themeColor="accent1" w:themeTint="99"/>
              </w:rPr>
            </w:pPr>
          </w:p>
        </w:tc>
        <w:tc>
          <w:tcPr>
            <w:tcW w:w="781" w:type="dxa"/>
          </w:tcPr>
          <w:p w14:paraId="2B051CD5" w14:textId="77777777" w:rsidR="00CF6873" w:rsidRPr="00572F02" w:rsidRDefault="00CF6873" w:rsidP="00CF6873">
            <w:pPr>
              <w:rPr>
                <w:color w:val="95B3D7" w:themeColor="accent1" w:themeTint="99"/>
              </w:rPr>
            </w:pPr>
          </w:p>
        </w:tc>
        <w:tc>
          <w:tcPr>
            <w:tcW w:w="1276" w:type="dxa"/>
          </w:tcPr>
          <w:p w14:paraId="7E2FEF6B" w14:textId="77777777" w:rsidR="00CF6873" w:rsidRPr="00572F02" w:rsidRDefault="00CF6873" w:rsidP="00CF6873">
            <w:pPr>
              <w:rPr>
                <w:color w:val="95B3D7" w:themeColor="accent1" w:themeTint="99"/>
              </w:rPr>
            </w:pPr>
          </w:p>
        </w:tc>
        <w:tc>
          <w:tcPr>
            <w:tcW w:w="850" w:type="dxa"/>
          </w:tcPr>
          <w:p w14:paraId="1000DD20" w14:textId="77777777" w:rsidR="00CF6873" w:rsidRPr="00572F02" w:rsidRDefault="00CF6873" w:rsidP="00CF6873">
            <w:pPr>
              <w:rPr>
                <w:color w:val="95B3D7" w:themeColor="accent1" w:themeTint="99"/>
              </w:rPr>
            </w:pPr>
          </w:p>
        </w:tc>
        <w:tc>
          <w:tcPr>
            <w:tcW w:w="1023" w:type="dxa"/>
          </w:tcPr>
          <w:p w14:paraId="0C2FD4D8" w14:textId="13736EE3" w:rsidR="00CF6873" w:rsidRPr="00572F02" w:rsidRDefault="00CF6873" w:rsidP="00CF6873">
            <w:pPr>
              <w:rPr>
                <w:color w:val="95B3D7" w:themeColor="accent1" w:themeTint="99"/>
              </w:rPr>
            </w:pPr>
            <w:r w:rsidRPr="00572F02">
              <w:rPr>
                <w:color w:val="95B3D7" w:themeColor="accent1" w:themeTint="99"/>
              </w:rPr>
              <w:t>5</w:t>
            </w:r>
            <w:r w:rsidRPr="00572F02">
              <w:rPr>
                <w:color w:val="95B3D7" w:themeColor="accent1" w:themeTint="99"/>
                <w:vertAlign w:val="superscript"/>
              </w:rPr>
              <w:t>th</w:t>
            </w:r>
            <w:r w:rsidRPr="00572F02">
              <w:rPr>
                <w:color w:val="95B3D7" w:themeColor="accent1" w:themeTint="99"/>
              </w:rPr>
              <w:t xml:space="preserve"> year</w:t>
            </w:r>
          </w:p>
        </w:tc>
        <w:tc>
          <w:tcPr>
            <w:tcW w:w="780" w:type="dxa"/>
          </w:tcPr>
          <w:p w14:paraId="22050922" w14:textId="4E71B835"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363C2CB4" w14:textId="7BB49680"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3D8BB694" w14:textId="59FEB71E"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33E826A8" w14:textId="1BC3D517" w:rsidR="00CF6873" w:rsidRPr="00572F02" w:rsidRDefault="00CF6873" w:rsidP="00CF6873">
            <w:pPr>
              <w:rPr>
                <w:color w:val="95B3D7" w:themeColor="accent1" w:themeTint="99"/>
              </w:rPr>
            </w:pPr>
            <w:r w:rsidRPr="00572F02">
              <w:rPr>
                <w:color w:val="95B3D7" w:themeColor="accent1" w:themeTint="99"/>
              </w:rPr>
              <w:t>0</w:t>
            </w:r>
          </w:p>
        </w:tc>
        <w:tc>
          <w:tcPr>
            <w:tcW w:w="911" w:type="dxa"/>
          </w:tcPr>
          <w:p w14:paraId="6C1FBB2B" w14:textId="42D28901" w:rsidR="00CF6873" w:rsidRPr="00572F02" w:rsidRDefault="00CF6873" w:rsidP="00CF6873">
            <w:pPr>
              <w:rPr>
                <w:color w:val="95B3D7" w:themeColor="accent1" w:themeTint="99"/>
              </w:rPr>
            </w:pPr>
            <w:r w:rsidRPr="00572F02">
              <w:rPr>
                <w:color w:val="95B3D7" w:themeColor="accent1" w:themeTint="99"/>
              </w:rPr>
              <w:t>0</w:t>
            </w:r>
          </w:p>
        </w:tc>
        <w:tc>
          <w:tcPr>
            <w:tcW w:w="912" w:type="dxa"/>
            <w:shd w:val="clear" w:color="auto" w:fill="F2F2F2" w:themeFill="background1" w:themeFillShade="F2"/>
          </w:tcPr>
          <w:p w14:paraId="185C4D0C" w14:textId="21DEC74D" w:rsidR="00CF6873" w:rsidRPr="00572F02" w:rsidRDefault="00CF6873" w:rsidP="00CF6873">
            <w:pPr>
              <w:rPr>
                <w:color w:val="95B3D7" w:themeColor="accent1" w:themeTint="99"/>
              </w:rPr>
            </w:pPr>
            <w:r w:rsidRPr="00572F02">
              <w:rPr>
                <w:color w:val="95B3D7" w:themeColor="accent1" w:themeTint="99"/>
              </w:rPr>
              <w:t>0</w:t>
            </w:r>
          </w:p>
        </w:tc>
      </w:tr>
      <w:tr w:rsidR="00CF6873" w14:paraId="032F4A0C" w14:textId="77777777" w:rsidTr="001F50C2">
        <w:trPr>
          <w:trHeight w:val="261"/>
        </w:trPr>
        <w:tc>
          <w:tcPr>
            <w:tcW w:w="490" w:type="dxa"/>
            <w:shd w:val="clear" w:color="auto" w:fill="F2F2F2" w:themeFill="background1" w:themeFillShade="F2"/>
          </w:tcPr>
          <w:p w14:paraId="0972CF9F" w14:textId="77777777" w:rsidR="00CF6873" w:rsidRDefault="00CF6873" w:rsidP="00CF6873"/>
        </w:tc>
        <w:tc>
          <w:tcPr>
            <w:tcW w:w="781" w:type="dxa"/>
            <w:shd w:val="clear" w:color="auto" w:fill="F2F2F2" w:themeFill="background1" w:themeFillShade="F2"/>
          </w:tcPr>
          <w:p w14:paraId="1493AD0E" w14:textId="77777777" w:rsidR="00CF6873" w:rsidRDefault="00CF6873" w:rsidP="00CF6873"/>
        </w:tc>
        <w:tc>
          <w:tcPr>
            <w:tcW w:w="1276" w:type="dxa"/>
            <w:shd w:val="clear" w:color="auto" w:fill="F2F2F2" w:themeFill="background1" w:themeFillShade="F2"/>
          </w:tcPr>
          <w:p w14:paraId="0062B597" w14:textId="77777777" w:rsidR="00CF6873" w:rsidRDefault="00CF6873" w:rsidP="00CF6873"/>
        </w:tc>
        <w:tc>
          <w:tcPr>
            <w:tcW w:w="850" w:type="dxa"/>
            <w:shd w:val="clear" w:color="auto" w:fill="F2F2F2" w:themeFill="background1" w:themeFillShade="F2"/>
          </w:tcPr>
          <w:p w14:paraId="65DD1F55" w14:textId="77777777" w:rsidR="00CF6873" w:rsidRDefault="00CF6873" w:rsidP="00CF6873"/>
        </w:tc>
        <w:tc>
          <w:tcPr>
            <w:tcW w:w="1023" w:type="dxa"/>
            <w:shd w:val="clear" w:color="auto" w:fill="F2F2F2" w:themeFill="background1" w:themeFillShade="F2"/>
          </w:tcPr>
          <w:p w14:paraId="6F07EE49" w14:textId="77777777" w:rsidR="00CF6873" w:rsidRDefault="00CF6873" w:rsidP="00CF6873">
            <w:pPr>
              <w:jc w:val="right"/>
            </w:pPr>
            <w:r w:rsidRPr="008E289A">
              <w:rPr>
                <w:color w:val="FF0000"/>
              </w:rPr>
              <w:t>Total</w:t>
            </w:r>
          </w:p>
        </w:tc>
        <w:tc>
          <w:tcPr>
            <w:tcW w:w="780" w:type="dxa"/>
            <w:shd w:val="clear" w:color="auto" w:fill="F2F2F2" w:themeFill="background1" w:themeFillShade="F2"/>
          </w:tcPr>
          <w:p w14:paraId="1E4D545E" w14:textId="3C6EDC5A" w:rsidR="00CF6873" w:rsidRDefault="00CF6873" w:rsidP="00CF6873">
            <w:r>
              <w:t xml:space="preserve"> 0</w:t>
            </w:r>
          </w:p>
        </w:tc>
        <w:tc>
          <w:tcPr>
            <w:tcW w:w="911" w:type="dxa"/>
            <w:shd w:val="clear" w:color="auto" w:fill="F2F2F2" w:themeFill="background1" w:themeFillShade="F2"/>
          </w:tcPr>
          <w:p w14:paraId="17AA58B7" w14:textId="721A74F3" w:rsidR="00CF6873" w:rsidRDefault="00CF6873" w:rsidP="00CF6873">
            <w:r>
              <w:t>0</w:t>
            </w:r>
          </w:p>
        </w:tc>
        <w:tc>
          <w:tcPr>
            <w:tcW w:w="911" w:type="dxa"/>
            <w:shd w:val="clear" w:color="auto" w:fill="F2F2F2" w:themeFill="background1" w:themeFillShade="F2"/>
          </w:tcPr>
          <w:p w14:paraId="7D1A31A7" w14:textId="7C057F7E" w:rsidR="00CF6873" w:rsidRDefault="00CF6873" w:rsidP="00CF6873">
            <w:r>
              <w:t>0</w:t>
            </w:r>
          </w:p>
        </w:tc>
        <w:tc>
          <w:tcPr>
            <w:tcW w:w="911" w:type="dxa"/>
            <w:shd w:val="clear" w:color="auto" w:fill="F2F2F2" w:themeFill="background1" w:themeFillShade="F2"/>
          </w:tcPr>
          <w:p w14:paraId="70EFD750" w14:textId="79F8F04B" w:rsidR="00CF6873" w:rsidRDefault="00CF6873" w:rsidP="00CF6873">
            <w:r>
              <w:t>0</w:t>
            </w:r>
          </w:p>
        </w:tc>
        <w:tc>
          <w:tcPr>
            <w:tcW w:w="911" w:type="dxa"/>
            <w:shd w:val="clear" w:color="auto" w:fill="F2F2F2" w:themeFill="background1" w:themeFillShade="F2"/>
          </w:tcPr>
          <w:p w14:paraId="3C241DCF" w14:textId="5E276042" w:rsidR="00CF6873" w:rsidRDefault="00CF6873" w:rsidP="00CF6873">
            <w:r>
              <w:t>0</w:t>
            </w:r>
          </w:p>
        </w:tc>
        <w:tc>
          <w:tcPr>
            <w:tcW w:w="912" w:type="dxa"/>
            <w:shd w:val="clear" w:color="auto" w:fill="F2F2F2" w:themeFill="background1" w:themeFillShade="F2"/>
          </w:tcPr>
          <w:p w14:paraId="509870E1" w14:textId="27A4BD4A" w:rsidR="00CF6873" w:rsidRDefault="00CF6873" w:rsidP="00CF6873">
            <w:r>
              <w:t>0</w:t>
            </w:r>
          </w:p>
        </w:tc>
      </w:tr>
      <w:tr w:rsidR="00CF6873" w14:paraId="6EA381FE" w14:textId="77777777" w:rsidTr="001F50C2">
        <w:trPr>
          <w:trHeight w:val="261"/>
        </w:trPr>
        <w:tc>
          <w:tcPr>
            <w:tcW w:w="490" w:type="dxa"/>
            <w:vMerge w:val="restart"/>
          </w:tcPr>
          <w:p w14:paraId="48386DD3" w14:textId="427D56DE" w:rsidR="00CF6873" w:rsidRDefault="00CF6873" w:rsidP="00CF6873">
            <w:r>
              <w:t>5</w:t>
            </w:r>
          </w:p>
        </w:tc>
        <w:tc>
          <w:tcPr>
            <w:tcW w:w="781" w:type="dxa"/>
            <w:vMerge w:val="restart"/>
          </w:tcPr>
          <w:p w14:paraId="37DA0BBA" w14:textId="7618169E" w:rsidR="00CF6873" w:rsidRDefault="00CF6873" w:rsidP="00CF6873">
            <w:r>
              <w:t>Mice</w:t>
            </w:r>
          </w:p>
        </w:tc>
        <w:tc>
          <w:tcPr>
            <w:tcW w:w="1276" w:type="dxa"/>
            <w:vMerge w:val="restart"/>
          </w:tcPr>
          <w:p w14:paraId="4300A168" w14:textId="02B265A6" w:rsidR="00CF6873" w:rsidRDefault="00CF6873" w:rsidP="00CF6873">
            <w:r>
              <w:t>Severe</w:t>
            </w:r>
          </w:p>
        </w:tc>
        <w:tc>
          <w:tcPr>
            <w:tcW w:w="850" w:type="dxa"/>
            <w:vMerge w:val="restart"/>
          </w:tcPr>
          <w:p w14:paraId="0A3CED86" w14:textId="04EF4977" w:rsidR="00CF6873" w:rsidRDefault="00CF6873" w:rsidP="00CF6873">
            <w:r>
              <w:t>300</w:t>
            </w:r>
          </w:p>
        </w:tc>
        <w:tc>
          <w:tcPr>
            <w:tcW w:w="1023" w:type="dxa"/>
          </w:tcPr>
          <w:p w14:paraId="5E70DFE1" w14:textId="77777777" w:rsidR="00CF6873" w:rsidRDefault="00CF6873" w:rsidP="00CF6873">
            <w:r>
              <w:t>1</w:t>
            </w:r>
            <w:r w:rsidRPr="003A5DCE">
              <w:rPr>
                <w:vertAlign w:val="superscript"/>
              </w:rPr>
              <w:t>st</w:t>
            </w:r>
            <w:r>
              <w:t xml:space="preserve"> year</w:t>
            </w:r>
          </w:p>
        </w:tc>
        <w:tc>
          <w:tcPr>
            <w:tcW w:w="780" w:type="dxa"/>
          </w:tcPr>
          <w:p w14:paraId="2B49AF67" w14:textId="77777777" w:rsidR="00CF6873" w:rsidRDefault="00CF6873" w:rsidP="00CF6873"/>
        </w:tc>
        <w:tc>
          <w:tcPr>
            <w:tcW w:w="911" w:type="dxa"/>
          </w:tcPr>
          <w:p w14:paraId="44DAD524" w14:textId="77777777" w:rsidR="00CF6873" w:rsidRDefault="00CF6873" w:rsidP="00CF6873"/>
        </w:tc>
        <w:tc>
          <w:tcPr>
            <w:tcW w:w="911" w:type="dxa"/>
          </w:tcPr>
          <w:p w14:paraId="1A2F8DF0" w14:textId="77777777" w:rsidR="00CF6873" w:rsidRDefault="00CF6873" w:rsidP="00CF6873"/>
        </w:tc>
        <w:tc>
          <w:tcPr>
            <w:tcW w:w="911" w:type="dxa"/>
          </w:tcPr>
          <w:p w14:paraId="2D64EB15" w14:textId="77777777" w:rsidR="00CF6873" w:rsidRDefault="00CF6873" w:rsidP="00CF6873"/>
        </w:tc>
        <w:tc>
          <w:tcPr>
            <w:tcW w:w="911" w:type="dxa"/>
          </w:tcPr>
          <w:p w14:paraId="139B55A1" w14:textId="77777777" w:rsidR="00CF6873" w:rsidRDefault="00CF6873" w:rsidP="00CF6873"/>
        </w:tc>
        <w:tc>
          <w:tcPr>
            <w:tcW w:w="912" w:type="dxa"/>
            <w:shd w:val="clear" w:color="auto" w:fill="F2F2F2" w:themeFill="background1" w:themeFillShade="F2"/>
          </w:tcPr>
          <w:p w14:paraId="4930C287" w14:textId="77777777" w:rsidR="00CF6873" w:rsidRDefault="00CF6873" w:rsidP="00CF6873"/>
        </w:tc>
      </w:tr>
      <w:tr w:rsidR="00CF6873" w14:paraId="1B7CAFFF" w14:textId="77777777" w:rsidTr="001F50C2">
        <w:trPr>
          <w:trHeight w:val="135"/>
        </w:trPr>
        <w:tc>
          <w:tcPr>
            <w:tcW w:w="490" w:type="dxa"/>
            <w:vMerge/>
          </w:tcPr>
          <w:p w14:paraId="11BEDC05" w14:textId="77777777" w:rsidR="00CF6873" w:rsidRDefault="00CF6873" w:rsidP="00CF6873"/>
        </w:tc>
        <w:tc>
          <w:tcPr>
            <w:tcW w:w="781" w:type="dxa"/>
            <w:vMerge/>
          </w:tcPr>
          <w:p w14:paraId="620B7146" w14:textId="77777777" w:rsidR="00CF6873" w:rsidRDefault="00CF6873" w:rsidP="00CF6873"/>
        </w:tc>
        <w:tc>
          <w:tcPr>
            <w:tcW w:w="1276" w:type="dxa"/>
            <w:vMerge/>
          </w:tcPr>
          <w:p w14:paraId="6C0572E1" w14:textId="77777777" w:rsidR="00CF6873" w:rsidRDefault="00CF6873" w:rsidP="00CF6873"/>
        </w:tc>
        <w:tc>
          <w:tcPr>
            <w:tcW w:w="850" w:type="dxa"/>
            <w:vMerge/>
          </w:tcPr>
          <w:p w14:paraId="28150386" w14:textId="77777777" w:rsidR="00CF6873" w:rsidRDefault="00CF6873" w:rsidP="00CF6873"/>
        </w:tc>
        <w:tc>
          <w:tcPr>
            <w:tcW w:w="1023" w:type="dxa"/>
          </w:tcPr>
          <w:p w14:paraId="4934E0CE" w14:textId="77777777" w:rsidR="00CF6873" w:rsidRDefault="00CF6873" w:rsidP="00CF6873">
            <w:r>
              <w:t>2</w:t>
            </w:r>
            <w:r w:rsidRPr="003A5DCE">
              <w:rPr>
                <w:vertAlign w:val="superscript"/>
              </w:rPr>
              <w:t>nd</w:t>
            </w:r>
            <w:r>
              <w:t xml:space="preserve"> year</w:t>
            </w:r>
          </w:p>
        </w:tc>
        <w:tc>
          <w:tcPr>
            <w:tcW w:w="780" w:type="dxa"/>
          </w:tcPr>
          <w:p w14:paraId="0CA1105D" w14:textId="77777777" w:rsidR="00CF6873" w:rsidRDefault="00CF6873" w:rsidP="00CF6873"/>
        </w:tc>
        <w:tc>
          <w:tcPr>
            <w:tcW w:w="911" w:type="dxa"/>
          </w:tcPr>
          <w:p w14:paraId="19FD64E1" w14:textId="77777777" w:rsidR="00CF6873" w:rsidRDefault="00CF6873" w:rsidP="00CF6873"/>
        </w:tc>
        <w:tc>
          <w:tcPr>
            <w:tcW w:w="911" w:type="dxa"/>
          </w:tcPr>
          <w:p w14:paraId="2913BBD8" w14:textId="77777777" w:rsidR="00CF6873" w:rsidRDefault="00CF6873" w:rsidP="00CF6873"/>
        </w:tc>
        <w:tc>
          <w:tcPr>
            <w:tcW w:w="911" w:type="dxa"/>
          </w:tcPr>
          <w:p w14:paraId="751A1878" w14:textId="77777777" w:rsidR="00CF6873" w:rsidRDefault="00CF6873" w:rsidP="00CF6873"/>
        </w:tc>
        <w:tc>
          <w:tcPr>
            <w:tcW w:w="911" w:type="dxa"/>
          </w:tcPr>
          <w:p w14:paraId="0529ACFB" w14:textId="77777777" w:rsidR="00CF6873" w:rsidRDefault="00CF6873" w:rsidP="00CF6873"/>
        </w:tc>
        <w:tc>
          <w:tcPr>
            <w:tcW w:w="912" w:type="dxa"/>
            <w:shd w:val="clear" w:color="auto" w:fill="F2F2F2" w:themeFill="background1" w:themeFillShade="F2"/>
          </w:tcPr>
          <w:p w14:paraId="2ADDD68D" w14:textId="77777777" w:rsidR="00CF6873" w:rsidRDefault="00CF6873" w:rsidP="00CF6873"/>
        </w:tc>
      </w:tr>
      <w:tr w:rsidR="00E84AF2" w14:paraId="51D740E4" w14:textId="77777777" w:rsidTr="001F50C2">
        <w:trPr>
          <w:trHeight w:val="135"/>
        </w:trPr>
        <w:tc>
          <w:tcPr>
            <w:tcW w:w="490" w:type="dxa"/>
            <w:vMerge/>
          </w:tcPr>
          <w:p w14:paraId="19789C23" w14:textId="77777777" w:rsidR="00E84AF2" w:rsidRDefault="00E84AF2" w:rsidP="00E84AF2"/>
        </w:tc>
        <w:tc>
          <w:tcPr>
            <w:tcW w:w="781" w:type="dxa"/>
            <w:vMerge/>
          </w:tcPr>
          <w:p w14:paraId="430A9DAB" w14:textId="77777777" w:rsidR="00E84AF2" w:rsidRDefault="00E84AF2" w:rsidP="00E84AF2"/>
        </w:tc>
        <w:tc>
          <w:tcPr>
            <w:tcW w:w="1276" w:type="dxa"/>
            <w:vMerge/>
          </w:tcPr>
          <w:p w14:paraId="094F7062" w14:textId="77777777" w:rsidR="00E84AF2" w:rsidRDefault="00E84AF2" w:rsidP="00E84AF2"/>
        </w:tc>
        <w:tc>
          <w:tcPr>
            <w:tcW w:w="850" w:type="dxa"/>
            <w:vMerge/>
          </w:tcPr>
          <w:p w14:paraId="4797091D" w14:textId="77777777" w:rsidR="00E84AF2" w:rsidRDefault="00E84AF2" w:rsidP="00E84AF2"/>
        </w:tc>
        <w:tc>
          <w:tcPr>
            <w:tcW w:w="1023" w:type="dxa"/>
          </w:tcPr>
          <w:p w14:paraId="08456924" w14:textId="77777777" w:rsidR="00E84AF2" w:rsidRDefault="00E84AF2" w:rsidP="00E84AF2">
            <w:r>
              <w:t>3</w:t>
            </w:r>
            <w:r w:rsidRPr="003A5DCE">
              <w:rPr>
                <w:vertAlign w:val="superscript"/>
              </w:rPr>
              <w:t>rd</w:t>
            </w:r>
            <w:r>
              <w:t xml:space="preserve"> year</w:t>
            </w:r>
          </w:p>
        </w:tc>
        <w:tc>
          <w:tcPr>
            <w:tcW w:w="780" w:type="dxa"/>
          </w:tcPr>
          <w:p w14:paraId="69DF481E" w14:textId="77777777" w:rsidR="00E84AF2" w:rsidRDefault="00E84AF2" w:rsidP="00E84AF2"/>
        </w:tc>
        <w:tc>
          <w:tcPr>
            <w:tcW w:w="911" w:type="dxa"/>
          </w:tcPr>
          <w:p w14:paraId="35DE9006" w14:textId="77777777" w:rsidR="00E84AF2" w:rsidRDefault="00E84AF2" w:rsidP="00E84AF2"/>
        </w:tc>
        <w:tc>
          <w:tcPr>
            <w:tcW w:w="911" w:type="dxa"/>
          </w:tcPr>
          <w:p w14:paraId="364809F3" w14:textId="77777777" w:rsidR="00E84AF2" w:rsidRDefault="00E84AF2" w:rsidP="00E84AF2"/>
        </w:tc>
        <w:tc>
          <w:tcPr>
            <w:tcW w:w="911" w:type="dxa"/>
          </w:tcPr>
          <w:p w14:paraId="04B28BF8" w14:textId="76CF8DCC" w:rsidR="00E84AF2" w:rsidRDefault="00E84AF2" w:rsidP="00E84AF2">
            <w:r>
              <w:t>12</w:t>
            </w:r>
          </w:p>
        </w:tc>
        <w:tc>
          <w:tcPr>
            <w:tcW w:w="911" w:type="dxa"/>
          </w:tcPr>
          <w:p w14:paraId="50B050A8" w14:textId="12816866" w:rsidR="00E84AF2" w:rsidRDefault="00E84AF2" w:rsidP="00E84AF2"/>
        </w:tc>
        <w:tc>
          <w:tcPr>
            <w:tcW w:w="912" w:type="dxa"/>
            <w:shd w:val="clear" w:color="auto" w:fill="F2F2F2" w:themeFill="background1" w:themeFillShade="F2"/>
          </w:tcPr>
          <w:p w14:paraId="17131347" w14:textId="3CBF3A7D" w:rsidR="00E84AF2" w:rsidRDefault="00E84AF2" w:rsidP="00E84AF2">
            <w:r>
              <w:t>12</w:t>
            </w:r>
          </w:p>
        </w:tc>
      </w:tr>
      <w:tr w:rsidR="00E84AF2" w14:paraId="106262F4" w14:textId="77777777" w:rsidTr="001F50C2">
        <w:trPr>
          <w:trHeight w:val="135"/>
        </w:trPr>
        <w:tc>
          <w:tcPr>
            <w:tcW w:w="490" w:type="dxa"/>
            <w:vMerge/>
          </w:tcPr>
          <w:p w14:paraId="49E14A36" w14:textId="77777777" w:rsidR="00E84AF2" w:rsidRDefault="00E84AF2" w:rsidP="00E84AF2"/>
        </w:tc>
        <w:tc>
          <w:tcPr>
            <w:tcW w:w="781" w:type="dxa"/>
            <w:vMerge/>
          </w:tcPr>
          <w:p w14:paraId="62E8DC39" w14:textId="77777777" w:rsidR="00E84AF2" w:rsidRDefault="00E84AF2" w:rsidP="00E84AF2"/>
        </w:tc>
        <w:tc>
          <w:tcPr>
            <w:tcW w:w="1276" w:type="dxa"/>
            <w:vMerge/>
          </w:tcPr>
          <w:p w14:paraId="1A55520C" w14:textId="77777777" w:rsidR="00E84AF2" w:rsidRDefault="00E84AF2" w:rsidP="00E84AF2"/>
        </w:tc>
        <w:tc>
          <w:tcPr>
            <w:tcW w:w="850" w:type="dxa"/>
            <w:vMerge/>
          </w:tcPr>
          <w:p w14:paraId="563959F2" w14:textId="77777777" w:rsidR="00E84AF2" w:rsidRDefault="00E84AF2" w:rsidP="00E84AF2"/>
        </w:tc>
        <w:tc>
          <w:tcPr>
            <w:tcW w:w="1023" w:type="dxa"/>
          </w:tcPr>
          <w:p w14:paraId="713C6C9B" w14:textId="4BDFA9BD" w:rsidR="00E84AF2" w:rsidRDefault="00E84AF2" w:rsidP="00E84AF2">
            <w:r>
              <w:t>4</w:t>
            </w:r>
            <w:proofErr w:type="gramStart"/>
            <w:r w:rsidRPr="00572F02">
              <w:rPr>
                <w:vertAlign w:val="superscript"/>
              </w:rPr>
              <w:t>th</w:t>
            </w:r>
            <w:r>
              <w:t xml:space="preserve">  year</w:t>
            </w:r>
            <w:proofErr w:type="gramEnd"/>
          </w:p>
        </w:tc>
        <w:tc>
          <w:tcPr>
            <w:tcW w:w="780" w:type="dxa"/>
          </w:tcPr>
          <w:p w14:paraId="361F7264" w14:textId="77777777" w:rsidR="00E84AF2" w:rsidRDefault="00E84AF2" w:rsidP="00E84AF2"/>
        </w:tc>
        <w:tc>
          <w:tcPr>
            <w:tcW w:w="911" w:type="dxa"/>
          </w:tcPr>
          <w:p w14:paraId="6F74385F" w14:textId="77777777" w:rsidR="00E84AF2" w:rsidRDefault="00E84AF2" w:rsidP="00E84AF2"/>
        </w:tc>
        <w:tc>
          <w:tcPr>
            <w:tcW w:w="911" w:type="dxa"/>
          </w:tcPr>
          <w:p w14:paraId="58A390BE" w14:textId="77777777" w:rsidR="00E84AF2" w:rsidRDefault="00E84AF2" w:rsidP="00E84AF2"/>
        </w:tc>
        <w:tc>
          <w:tcPr>
            <w:tcW w:w="911" w:type="dxa"/>
          </w:tcPr>
          <w:p w14:paraId="15F4A929" w14:textId="77777777" w:rsidR="00E84AF2" w:rsidRDefault="00E84AF2" w:rsidP="00E84AF2"/>
        </w:tc>
        <w:tc>
          <w:tcPr>
            <w:tcW w:w="911" w:type="dxa"/>
          </w:tcPr>
          <w:p w14:paraId="660A3F17" w14:textId="77777777" w:rsidR="00E84AF2" w:rsidRDefault="00E84AF2" w:rsidP="00E84AF2"/>
        </w:tc>
        <w:tc>
          <w:tcPr>
            <w:tcW w:w="912" w:type="dxa"/>
            <w:shd w:val="clear" w:color="auto" w:fill="F2F2F2" w:themeFill="background1" w:themeFillShade="F2"/>
          </w:tcPr>
          <w:p w14:paraId="32235436" w14:textId="77777777" w:rsidR="00E84AF2" w:rsidRDefault="00E84AF2" w:rsidP="00E84AF2"/>
        </w:tc>
      </w:tr>
      <w:tr w:rsidR="00E84AF2" w14:paraId="553B57D7" w14:textId="77777777" w:rsidTr="001F50C2">
        <w:trPr>
          <w:trHeight w:val="135"/>
        </w:trPr>
        <w:tc>
          <w:tcPr>
            <w:tcW w:w="490" w:type="dxa"/>
          </w:tcPr>
          <w:p w14:paraId="1FFFB1AE" w14:textId="77777777" w:rsidR="00E84AF2" w:rsidRDefault="00E84AF2" w:rsidP="00E84AF2"/>
        </w:tc>
        <w:tc>
          <w:tcPr>
            <w:tcW w:w="781" w:type="dxa"/>
          </w:tcPr>
          <w:p w14:paraId="2F501F01" w14:textId="77777777" w:rsidR="00E84AF2" w:rsidRDefault="00E84AF2" w:rsidP="00E84AF2"/>
        </w:tc>
        <w:tc>
          <w:tcPr>
            <w:tcW w:w="1276" w:type="dxa"/>
          </w:tcPr>
          <w:p w14:paraId="2FC22515" w14:textId="77777777" w:rsidR="00E84AF2" w:rsidRDefault="00E84AF2" w:rsidP="00E84AF2"/>
        </w:tc>
        <w:tc>
          <w:tcPr>
            <w:tcW w:w="850" w:type="dxa"/>
          </w:tcPr>
          <w:p w14:paraId="4615678D" w14:textId="77777777" w:rsidR="00E84AF2" w:rsidRDefault="00E84AF2" w:rsidP="00E84AF2"/>
        </w:tc>
        <w:tc>
          <w:tcPr>
            <w:tcW w:w="1023" w:type="dxa"/>
          </w:tcPr>
          <w:p w14:paraId="3E326CA8" w14:textId="1A0CEE07" w:rsidR="00E84AF2" w:rsidRDefault="00E84AF2" w:rsidP="00E84AF2">
            <w:r w:rsidRPr="00572F02">
              <w:t>5</w:t>
            </w:r>
            <w:r w:rsidRPr="00572F02">
              <w:rPr>
                <w:vertAlign w:val="superscript"/>
              </w:rPr>
              <w:t>th</w:t>
            </w:r>
            <w:r w:rsidRPr="00572F02">
              <w:t xml:space="preserve"> year</w:t>
            </w:r>
          </w:p>
        </w:tc>
        <w:tc>
          <w:tcPr>
            <w:tcW w:w="780" w:type="dxa"/>
          </w:tcPr>
          <w:p w14:paraId="2F7F3A1B" w14:textId="7D144F0B" w:rsidR="00E84AF2" w:rsidRDefault="00E84AF2" w:rsidP="00E84AF2"/>
        </w:tc>
        <w:tc>
          <w:tcPr>
            <w:tcW w:w="911" w:type="dxa"/>
          </w:tcPr>
          <w:p w14:paraId="3EE4E5D1" w14:textId="0F29444C" w:rsidR="00E84AF2" w:rsidRDefault="00E84AF2" w:rsidP="00E84AF2"/>
        </w:tc>
        <w:tc>
          <w:tcPr>
            <w:tcW w:w="911" w:type="dxa"/>
          </w:tcPr>
          <w:p w14:paraId="6E514BC1" w14:textId="3D2DCF48" w:rsidR="00E84AF2" w:rsidRDefault="00E84AF2" w:rsidP="00E84AF2"/>
        </w:tc>
        <w:tc>
          <w:tcPr>
            <w:tcW w:w="911" w:type="dxa"/>
          </w:tcPr>
          <w:p w14:paraId="3FD41A3B" w14:textId="137FD43B" w:rsidR="00E84AF2" w:rsidRDefault="00E84AF2" w:rsidP="00E84AF2">
            <w:r>
              <w:t>12</w:t>
            </w:r>
          </w:p>
        </w:tc>
        <w:tc>
          <w:tcPr>
            <w:tcW w:w="911" w:type="dxa"/>
          </w:tcPr>
          <w:p w14:paraId="46FF31A9" w14:textId="098EDDA3" w:rsidR="00E84AF2" w:rsidRDefault="00E84AF2" w:rsidP="00E84AF2"/>
        </w:tc>
        <w:tc>
          <w:tcPr>
            <w:tcW w:w="912" w:type="dxa"/>
            <w:shd w:val="clear" w:color="auto" w:fill="F2F2F2" w:themeFill="background1" w:themeFillShade="F2"/>
          </w:tcPr>
          <w:p w14:paraId="4720ED45" w14:textId="6B14BDAA" w:rsidR="00E84AF2" w:rsidRDefault="00E84AF2" w:rsidP="00E84AF2">
            <w:r>
              <w:t>12</w:t>
            </w:r>
          </w:p>
        </w:tc>
      </w:tr>
      <w:tr w:rsidR="00E84AF2" w14:paraId="511492FF" w14:textId="77777777" w:rsidTr="001F50C2">
        <w:trPr>
          <w:trHeight w:val="261"/>
        </w:trPr>
        <w:tc>
          <w:tcPr>
            <w:tcW w:w="490" w:type="dxa"/>
            <w:shd w:val="clear" w:color="auto" w:fill="F2F2F2" w:themeFill="background1" w:themeFillShade="F2"/>
          </w:tcPr>
          <w:p w14:paraId="297ADB1F" w14:textId="77777777" w:rsidR="00E84AF2" w:rsidRDefault="00E84AF2" w:rsidP="00E84AF2"/>
        </w:tc>
        <w:tc>
          <w:tcPr>
            <w:tcW w:w="781" w:type="dxa"/>
            <w:shd w:val="clear" w:color="auto" w:fill="F2F2F2" w:themeFill="background1" w:themeFillShade="F2"/>
          </w:tcPr>
          <w:p w14:paraId="6934FBBE" w14:textId="77777777" w:rsidR="00E84AF2" w:rsidRDefault="00E84AF2" w:rsidP="00E84AF2"/>
        </w:tc>
        <w:tc>
          <w:tcPr>
            <w:tcW w:w="1276" w:type="dxa"/>
            <w:shd w:val="clear" w:color="auto" w:fill="F2F2F2" w:themeFill="background1" w:themeFillShade="F2"/>
          </w:tcPr>
          <w:p w14:paraId="30AA8CCE" w14:textId="77777777" w:rsidR="00E84AF2" w:rsidRDefault="00E84AF2" w:rsidP="00E84AF2"/>
        </w:tc>
        <w:tc>
          <w:tcPr>
            <w:tcW w:w="850" w:type="dxa"/>
            <w:shd w:val="clear" w:color="auto" w:fill="F2F2F2" w:themeFill="background1" w:themeFillShade="F2"/>
          </w:tcPr>
          <w:p w14:paraId="19E87A14" w14:textId="77777777" w:rsidR="00E84AF2" w:rsidRDefault="00E84AF2" w:rsidP="00E84AF2"/>
        </w:tc>
        <w:tc>
          <w:tcPr>
            <w:tcW w:w="1023" w:type="dxa"/>
            <w:shd w:val="clear" w:color="auto" w:fill="F2F2F2" w:themeFill="background1" w:themeFillShade="F2"/>
          </w:tcPr>
          <w:p w14:paraId="06A0106F" w14:textId="77777777" w:rsidR="00E84AF2" w:rsidRDefault="00E84AF2" w:rsidP="00E84AF2">
            <w:pPr>
              <w:jc w:val="right"/>
            </w:pPr>
            <w:r w:rsidRPr="008E289A">
              <w:rPr>
                <w:color w:val="FF0000"/>
              </w:rPr>
              <w:t>Total</w:t>
            </w:r>
          </w:p>
        </w:tc>
        <w:tc>
          <w:tcPr>
            <w:tcW w:w="780" w:type="dxa"/>
            <w:shd w:val="clear" w:color="auto" w:fill="F2F2F2" w:themeFill="background1" w:themeFillShade="F2"/>
          </w:tcPr>
          <w:p w14:paraId="45A32A85" w14:textId="77777777" w:rsidR="00E84AF2" w:rsidRDefault="00E84AF2" w:rsidP="00E84AF2"/>
        </w:tc>
        <w:tc>
          <w:tcPr>
            <w:tcW w:w="911" w:type="dxa"/>
            <w:shd w:val="clear" w:color="auto" w:fill="F2F2F2" w:themeFill="background1" w:themeFillShade="F2"/>
          </w:tcPr>
          <w:p w14:paraId="1FA31300" w14:textId="77777777" w:rsidR="00E84AF2" w:rsidRDefault="00E84AF2" w:rsidP="00E84AF2"/>
        </w:tc>
        <w:tc>
          <w:tcPr>
            <w:tcW w:w="911" w:type="dxa"/>
            <w:shd w:val="clear" w:color="auto" w:fill="F2F2F2" w:themeFill="background1" w:themeFillShade="F2"/>
          </w:tcPr>
          <w:p w14:paraId="4E1CA2F1" w14:textId="77777777" w:rsidR="00E84AF2" w:rsidRDefault="00E84AF2" w:rsidP="00E84AF2"/>
        </w:tc>
        <w:tc>
          <w:tcPr>
            <w:tcW w:w="911" w:type="dxa"/>
            <w:shd w:val="clear" w:color="auto" w:fill="F2F2F2" w:themeFill="background1" w:themeFillShade="F2"/>
          </w:tcPr>
          <w:p w14:paraId="3BA3DD61" w14:textId="663039BB" w:rsidR="00E84AF2" w:rsidRDefault="00524395" w:rsidP="00E84AF2">
            <w:r>
              <w:t>24</w:t>
            </w:r>
          </w:p>
        </w:tc>
        <w:tc>
          <w:tcPr>
            <w:tcW w:w="911" w:type="dxa"/>
            <w:shd w:val="clear" w:color="auto" w:fill="F2F2F2" w:themeFill="background1" w:themeFillShade="F2"/>
          </w:tcPr>
          <w:p w14:paraId="1870A650" w14:textId="77777777" w:rsidR="00E84AF2" w:rsidRDefault="00E84AF2" w:rsidP="00E84AF2"/>
        </w:tc>
        <w:tc>
          <w:tcPr>
            <w:tcW w:w="912" w:type="dxa"/>
            <w:shd w:val="clear" w:color="auto" w:fill="F2F2F2" w:themeFill="background1" w:themeFillShade="F2"/>
          </w:tcPr>
          <w:p w14:paraId="34A8F6E6" w14:textId="694E27BC" w:rsidR="00E84AF2" w:rsidRDefault="00524395" w:rsidP="00E84AF2">
            <w:r>
              <w:t>24</w:t>
            </w:r>
          </w:p>
        </w:tc>
      </w:tr>
      <w:tr w:rsidR="00E84AF2" w14:paraId="1D32F042" w14:textId="77777777" w:rsidTr="001F50C2">
        <w:trPr>
          <w:trHeight w:val="261"/>
        </w:trPr>
        <w:tc>
          <w:tcPr>
            <w:tcW w:w="490" w:type="dxa"/>
            <w:vMerge w:val="restart"/>
          </w:tcPr>
          <w:p w14:paraId="1D581861" w14:textId="4955061D" w:rsidR="00E84AF2" w:rsidRDefault="00E84AF2" w:rsidP="00E84AF2">
            <w:r>
              <w:t>6</w:t>
            </w:r>
          </w:p>
        </w:tc>
        <w:tc>
          <w:tcPr>
            <w:tcW w:w="781" w:type="dxa"/>
            <w:vMerge w:val="restart"/>
          </w:tcPr>
          <w:p w14:paraId="57AC0F9D" w14:textId="4293FDC3" w:rsidR="00E84AF2" w:rsidRDefault="00E84AF2" w:rsidP="00E84AF2">
            <w:r>
              <w:t>Mice</w:t>
            </w:r>
          </w:p>
        </w:tc>
        <w:tc>
          <w:tcPr>
            <w:tcW w:w="1276" w:type="dxa"/>
            <w:vMerge w:val="restart"/>
          </w:tcPr>
          <w:p w14:paraId="7EDFD3B9" w14:textId="61EC3B74" w:rsidR="00E84AF2" w:rsidRDefault="00E84AF2" w:rsidP="00E84AF2">
            <w:r>
              <w:t>Moderate</w:t>
            </w:r>
          </w:p>
        </w:tc>
        <w:tc>
          <w:tcPr>
            <w:tcW w:w="850" w:type="dxa"/>
            <w:vMerge w:val="restart"/>
          </w:tcPr>
          <w:p w14:paraId="6BCA4A4E" w14:textId="798835C7" w:rsidR="00E84AF2" w:rsidRDefault="00E84AF2" w:rsidP="00E84AF2">
            <w:r>
              <w:t>200</w:t>
            </w:r>
          </w:p>
        </w:tc>
        <w:tc>
          <w:tcPr>
            <w:tcW w:w="1023" w:type="dxa"/>
          </w:tcPr>
          <w:p w14:paraId="4A9173F8" w14:textId="77777777" w:rsidR="00E84AF2" w:rsidRDefault="00E84AF2" w:rsidP="00E84AF2">
            <w:r>
              <w:t>1</w:t>
            </w:r>
            <w:r w:rsidRPr="003A5DCE">
              <w:rPr>
                <w:vertAlign w:val="superscript"/>
              </w:rPr>
              <w:t>st</w:t>
            </w:r>
            <w:r>
              <w:t xml:space="preserve"> year</w:t>
            </w:r>
          </w:p>
        </w:tc>
        <w:tc>
          <w:tcPr>
            <w:tcW w:w="780" w:type="dxa"/>
          </w:tcPr>
          <w:p w14:paraId="491ABEA5" w14:textId="77777777" w:rsidR="00E84AF2" w:rsidRDefault="00E84AF2" w:rsidP="00E84AF2"/>
        </w:tc>
        <w:tc>
          <w:tcPr>
            <w:tcW w:w="911" w:type="dxa"/>
          </w:tcPr>
          <w:p w14:paraId="221099B5" w14:textId="77777777" w:rsidR="00E84AF2" w:rsidRDefault="00E84AF2" w:rsidP="00E84AF2"/>
        </w:tc>
        <w:tc>
          <w:tcPr>
            <w:tcW w:w="911" w:type="dxa"/>
          </w:tcPr>
          <w:p w14:paraId="71E57F74" w14:textId="77777777" w:rsidR="00E84AF2" w:rsidRDefault="00E84AF2" w:rsidP="00E84AF2"/>
        </w:tc>
        <w:tc>
          <w:tcPr>
            <w:tcW w:w="911" w:type="dxa"/>
          </w:tcPr>
          <w:p w14:paraId="0C578905" w14:textId="77777777" w:rsidR="00E84AF2" w:rsidRDefault="00E84AF2" w:rsidP="00E84AF2"/>
        </w:tc>
        <w:tc>
          <w:tcPr>
            <w:tcW w:w="911" w:type="dxa"/>
          </w:tcPr>
          <w:p w14:paraId="15302C4E" w14:textId="77777777" w:rsidR="00E84AF2" w:rsidRDefault="00E84AF2" w:rsidP="00E84AF2"/>
        </w:tc>
        <w:tc>
          <w:tcPr>
            <w:tcW w:w="912" w:type="dxa"/>
            <w:shd w:val="clear" w:color="auto" w:fill="F2F2F2" w:themeFill="background1" w:themeFillShade="F2"/>
          </w:tcPr>
          <w:p w14:paraId="74207B9B" w14:textId="77777777" w:rsidR="00E84AF2" w:rsidRDefault="00E84AF2" w:rsidP="00E84AF2"/>
        </w:tc>
      </w:tr>
      <w:tr w:rsidR="00E84AF2" w14:paraId="181EBF54" w14:textId="77777777" w:rsidTr="001F50C2">
        <w:trPr>
          <w:trHeight w:val="135"/>
        </w:trPr>
        <w:tc>
          <w:tcPr>
            <w:tcW w:w="490" w:type="dxa"/>
            <w:vMerge/>
          </w:tcPr>
          <w:p w14:paraId="4637CCB2" w14:textId="77777777" w:rsidR="00E84AF2" w:rsidRDefault="00E84AF2" w:rsidP="00E84AF2"/>
        </w:tc>
        <w:tc>
          <w:tcPr>
            <w:tcW w:w="781" w:type="dxa"/>
            <w:vMerge/>
          </w:tcPr>
          <w:p w14:paraId="65B4B5C2" w14:textId="77777777" w:rsidR="00E84AF2" w:rsidRDefault="00E84AF2" w:rsidP="00E84AF2"/>
        </w:tc>
        <w:tc>
          <w:tcPr>
            <w:tcW w:w="1276" w:type="dxa"/>
            <w:vMerge/>
          </w:tcPr>
          <w:p w14:paraId="60ADBF4C" w14:textId="77777777" w:rsidR="00E84AF2" w:rsidRDefault="00E84AF2" w:rsidP="00E84AF2"/>
        </w:tc>
        <w:tc>
          <w:tcPr>
            <w:tcW w:w="850" w:type="dxa"/>
            <w:vMerge/>
          </w:tcPr>
          <w:p w14:paraId="0490AF10" w14:textId="77777777" w:rsidR="00E84AF2" w:rsidRDefault="00E84AF2" w:rsidP="00E84AF2"/>
        </w:tc>
        <w:tc>
          <w:tcPr>
            <w:tcW w:w="1023" w:type="dxa"/>
          </w:tcPr>
          <w:p w14:paraId="3D98B43B" w14:textId="77777777" w:rsidR="00E84AF2" w:rsidRDefault="00E84AF2" w:rsidP="00E84AF2">
            <w:r>
              <w:t>2</w:t>
            </w:r>
            <w:r w:rsidRPr="003A5DCE">
              <w:rPr>
                <w:vertAlign w:val="superscript"/>
              </w:rPr>
              <w:t>nd</w:t>
            </w:r>
            <w:r>
              <w:t xml:space="preserve"> year</w:t>
            </w:r>
          </w:p>
        </w:tc>
        <w:tc>
          <w:tcPr>
            <w:tcW w:w="780" w:type="dxa"/>
          </w:tcPr>
          <w:p w14:paraId="264716D9" w14:textId="77777777" w:rsidR="00E84AF2" w:rsidRDefault="00E84AF2" w:rsidP="00E84AF2"/>
        </w:tc>
        <w:tc>
          <w:tcPr>
            <w:tcW w:w="911" w:type="dxa"/>
          </w:tcPr>
          <w:p w14:paraId="10444D64" w14:textId="77777777" w:rsidR="00E84AF2" w:rsidRDefault="00E84AF2" w:rsidP="00E84AF2"/>
        </w:tc>
        <w:tc>
          <w:tcPr>
            <w:tcW w:w="911" w:type="dxa"/>
          </w:tcPr>
          <w:p w14:paraId="27599E8A" w14:textId="77777777" w:rsidR="00E84AF2" w:rsidRDefault="00E84AF2" w:rsidP="00E84AF2"/>
        </w:tc>
        <w:tc>
          <w:tcPr>
            <w:tcW w:w="911" w:type="dxa"/>
          </w:tcPr>
          <w:p w14:paraId="3423EA3A" w14:textId="77777777" w:rsidR="00E84AF2" w:rsidRDefault="00E84AF2" w:rsidP="00E84AF2"/>
        </w:tc>
        <w:tc>
          <w:tcPr>
            <w:tcW w:w="911" w:type="dxa"/>
          </w:tcPr>
          <w:p w14:paraId="60DD8198" w14:textId="77777777" w:rsidR="00E84AF2" w:rsidRDefault="00E84AF2" w:rsidP="00E84AF2"/>
        </w:tc>
        <w:tc>
          <w:tcPr>
            <w:tcW w:w="912" w:type="dxa"/>
            <w:shd w:val="clear" w:color="auto" w:fill="F2F2F2" w:themeFill="background1" w:themeFillShade="F2"/>
          </w:tcPr>
          <w:p w14:paraId="2CC18BD9" w14:textId="77777777" w:rsidR="00E84AF2" w:rsidRDefault="00E84AF2" w:rsidP="00E84AF2"/>
        </w:tc>
      </w:tr>
      <w:tr w:rsidR="00E84AF2" w14:paraId="40EB9E3B" w14:textId="77777777" w:rsidTr="001F50C2">
        <w:trPr>
          <w:trHeight w:val="135"/>
        </w:trPr>
        <w:tc>
          <w:tcPr>
            <w:tcW w:w="490" w:type="dxa"/>
            <w:vMerge/>
          </w:tcPr>
          <w:p w14:paraId="6E9EB588" w14:textId="77777777" w:rsidR="00E84AF2" w:rsidRDefault="00E84AF2" w:rsidP="00E84AF2"/>
        </w:tc>
        <w:tc>
          <w:tcPr>
            <w:tcW w:w="781" w:type="dxa"/>
            <w:vMerge/>
          </w:tcPr>
          <w:p w14:paraId="59A70F33" w14:textId="77777777" w:rsidR="00E84AF2" w:rsidRDefault="00E84AF2" w:rsidP="00E84AF2"/>
        </w:tc>
        <w:tc>
          <w:tcPr>
            <w:tcW w:w="1276" w:type="dxa"/>
            <w:vMerge/>
          </w:tcPr>
          <w:p w14:paraId="78FF0DD6" w14:textId="77777777" w:rsidR="00E84AF2" w:rsidRDefault="00E84AF2" w:rsidP="00E84AF2"/>
        </w:tc>
        <w:tc>
          <w:tcPr>
            <w:tcW w:w="850" w:type="dxa"/>
            <w:vMerge/>
          </w:tcPr>
          <w:p w14:paraId="6BC2C3AD" w14:textId="77777777" w:rsidR="00E84AF2" w:rsidRDefault="00E84AF2" w:rsidP="00E84AF2"/>
        </w:tc>
        <w:tc>
          <w:tcPr>
            <w:tcW w:w="1023" w:type="dxa"/>
          </w:tcPr>
          <w:p w14:paraId="29D9A448" w14:textId="77777777" w:rsidR="00E84AF2" w:rsidRDefault="00E84AF2" w:rsidP="00E84AF2">
            <w:r>
              <w:t>3</w:t>
            </w:r>
            <w:r w:rsidRPr="003A5DCE">
              <w:rPr>
                <w:vertAlign w:val="superscript"/>
              </w:rPr>
              <w:t>rd</w:t>
            </w:r>
            <w:r>
              <w:t xml:space="preserve"> year</w:t>
            </w:r>
          </w:p>
        </w:tc>
        <w:tc>
          <w:tcPr>
            <w:tcW w:w="780" w:type="dxa"/>
          </w:tcPr>
          <w:p w14:paraId="1D802F4E" w14:textId="77777777" w:rsidR="00E84AF2" w:rsidRDefault="00E84AF2" w:rsidP="00E84AF2"/>
        </w:tc>
        <w:tc>
          <w:tcPr>
            <w:tcW w:w="911" w:type="dxa"/>
          </w:tcPr>
          <w:p w14:paraId="59A3924F" w14:textId="77777777" w:rsidR="00E84AF2" w:rsidRDefault="00E84AF2" w:rsidP="00E84AF2"/>
        </w:tc>
        <w:tc>
          <w:tcPr>
            <w:tcW w:w="911" w:type="dxa"/>
          </w:tcPr>
          <w:p w14:paraId="7330CBC5" w14:textId="77777777" w:rsidR="00E84AF2" w:rsidRDefault="00E84AF2" w:rsidP="00E84AF2"/>
        </w:tc>
        <w:tc>
          <w:tcPr>
            <w:tcW w:w="911" w:type="dxa"/>
          </w:tcPr>
          <w:p w14:paraId="32063410" w14:textId="77777777" w:rsidR="00E84AF2" w:rsidRDefault="00E84AF2" w:rsidP="00E84AF2"/>
        </w:tc>
        <w:tc>
          <w:tcPr>
            <w:tcW w:w="911" w:type="dxa"/>
          </w:tcPr>
          <w:p w14:paraId="33080814" w14:textId="77777777" w:rsidR="00E84AF2" w:rsidRDefault="00E84AF2" w:rsidP="00E84AF2"/>
        </w:tc>
        <w:tc>
          <w:tcPr>
            <w:tcW w:w="912" w:type="dxa"/>
            <w:shd w:val="clear" w:color="auto" w:fill="F2F2F2" w:themeFill="background1" w:themeFillShade="F2"/>
          </w:tcPr>
          <w:p w14:paraId="562ABEEE" w14:textId="77777777" w:rsidR="00E84AF2" w:rsidRDefault="00E84AF2" w:rsidP="00E84AF2"/>
        </w:tc>
      </w:tr>
      <w:tr w:rsidR="00E84AF2" w14:paraId="701C6456" w14:textId="77777777" w:rsidTr="001F50C2">
        <w:trPr>
          <w:trHeight w:val="135"/>
        </w:trPr>
        <w:tc>
          <w:tcPr>
            <w:tcW w:w="490" w:type="dxa"/>
            <w:vMerge/>
          </w:tcPr>
          <w:p w14:paraId="2A221B3F" w14:textId="77777777" w:rsidR="00E84AF2" w:rsidRDefault="00E84AF2" w:rsidP="00E84AF2"/>
        </w:tc>
        <w:tc>
          <w:tcPr>
            <w:tcW w:w="781" w:type="dxa"/>
            <w:vMerge/>
          </w:tcPr>
          <w:p w14:paraId="797C033E" w14:textId="77777777" w:rsidR="00E84AF2" w:rsidRDefault="00E84AF2" w:rsidP="00E84AF2"/>
        </w:tc>
        <w:tc>
          <w:tcPr>
            <w:tcW w:w="1276" w:type="dxa"/>
            <w:vMerge/>
          </w:tcPr>
          <w:p w14:paraId="25956D0B" w14:textId="77777777" w:rsidR="00E84AF2" w:rsidRDefault="00E84AF2" w:rsidP="00E84AF2"/>
        </w:tc>
        <w:tc>
          <w:tcPr>
            <w:tcW w:w="850" w:type="dxa"/>
            <w:vMerge/>
          </w:tcPr>
          <w:p w14:paraId="7084FADC" w14:textId="77777777" w:rsidR="00E84AF2" w:rsidRDefault="00E84AF2" w:rsidP="00E84AF2"/>
        </w:tc>
        <w:tc>
          <w:tcPr>
            <w:tcW w:w="1023" w:type="dxa"/>
          </w:tcPr>
          <w:p w14:paraId="3898CF25" w14:textId="77777777" w:rsidR="00E84AF2" w:rsidRDefault="00E84AF2" w:rsidP="00E84AF2">
            <w:r>
              <w:t>4</w:t>
            </w:r>
            <w:r w:rsidRPr="003A5DCE">
              <w:rPr>
                <w:vertAlign w:val="superscript"/>
              </w:rPr>
              <w:t>th</w:t>
            </w:r>
            <w:r>
              <w:t xml:space="preserve"> year</w:t>
            </w:r>
          </w:p>
        </w:tc>
        <w:tc>
          <w:tcPr>
            <w:tcW w:w="780" w:type="dxa"/>
          </w:tcPr>
          <w:p w14:paraId="594F96C8" w14:textId="77777777" w:rsidR="00E84AF2" w:rsidRDefault="00E84AF2" w:rsidP="00E84AF2"/>
        </w:tc>
        <w:tc>
          <w:tcPr>
            <w:tcW w:w="911" w:type="dxa"/>
          </w:tcPr>
          <w:p w14:paraId="5D58566A" w14:textId="77777777" w:rsidR="00E84AF2" w:rsidRDefault="00E84AF2" w:rsidP="00E84AF2"/>
        </w:tc>
        <w:tc>
          <w:tcPr>
            <w:tcW w:w="911" w:type="dxa"/>
          </w:tcPr>
          <w:p w14:paraId="20F7FF98" w14:textId="2256F161" w:rsidR="00E84AF2" w:rsidRDefault="00E84AF2" w:rsidP="00E84AF2">
            <w:r>
              <w:t>30</w:t>
            </w:r>
          </w:p>
        </w:tc>
        <w:tc>
          <w:tcPr>
            <w:tcW w:w="911" w:type="dxa"/>
          </w:tcPr>
          <w:p w14:paraId="651530F3" w14:textId="77777777" w:rsidR="00E84AF2" w:rsidRDefault="00E84AF2" w:rsidP="00E84AF2"/>
        </w:tc>
        <w:tc>
          <w:tcPr>
            <w:tcW w:w="911" w:type="dxa"/>
          </w:tcPr>
          <w:p w14:paraId="7903C619" w14:textId="77777777" w:rsidR="00E84AF2" w:rsidRDefault="00E84AF2" w:rsidP="00E84AF2"/>
        </w:tc>
        <w:tc>
          <w:tcPr>
            <w:tcW w:w="912" w:type="dxa"/>
            <w:shd w:val="clear" w:color="auto" w:fill="F2F2F2" w:themeFill="background1" w:themeFillShade="F2"/>
          </w:tcPr>
          <w:p w14:paraId="20D39589" w14:textId="0CEA7C06" w:rsidR="00E84AF2" w:rsidRDefault="00524395" w:rsidP="00E84AF2">
            <w:r>
              <w:t>30</w:t>
            </w:r>
          </w:p>
        </w:tc>
      </w:tr>
      <w:tr w:rsidR="00E84AF2" w14:paraId="4A49F984" w14:textId="77777777" w:rsidTr="001F50C2">
        <w:trPr>
          <w:trHeight w:val="135"/>
        </w:trPr>
        <w:tc>
          <w:tcPr>
            <w:tcW w:w="490" w:type="dxa"/>
          </w:tcPr>
          <w:p w14:paraId="69227B5F" w14:textId="77777777" w:rsidR="00E84AF2" w:rsidRDefault="00E84AF2" w:rsidP="00E84AF2"/>
        </w:tc>
        <w:tc>
          <w:tcPr>
            <w:tcW w:w="781" w:type="dxa"/>
          </w:tcPr>
          <w:p w14:paraId="6AE3D250" w14:textId="77777777" w:rsidR="00E84AF2" w:rsidRDefault="00E84AF2" w:rsidP="00E84AF2"/>
        </w:tc>
        <w:tc>
          <w:tcPr>
            <w:tcW w:w="1276" w:type="dxa"/>
          </w:tcPr>
          <w:p w14:paraId="410828FE" w14:textId="77777777" w:rsidR="00E84AF2" w:rsidRDefault="00E84AF2" w:rsidP="00E84AF2"/>
        </w:tc>
        <w:tc>
          <w:tcPr>
            <w:tcW w:w="850" w:type="dxa"/>
          </w:tcPr>
          <w:p w14:paraId="711981B2" w14:textId="77777777" w:rsidR="00E84AF2" w:rsidRDefault="00E84AF2" w:rsidP="00E84AF2"/>
        </w:tc>
        <w:tc>
          <w:tcPr>
            <w:tcW w:w="1023" w:type="dxa"/>
          </w:tcPr>
          <w:p w14:paraId="7A91794E" w14:textId="1B9EB387" w:rsidR="00E84AF2" w:rsidRDefault="00E84AF2" w:rsidP="00E84AF2">
            <w:r>
              <w:t>5</w:t>
            </w:r>
            <w:r w:rsidRPr="00572F02">
              <w:rPr>
                <w:vertAlign w:val="superscript"/>
              </w:rPr>
              <w:t>th</w:t>
            </w:r>
            <w:r>
              <w:t xml:space="preserve"> year</w:t>
            </w:r>
          </w:p>
        </w:tc>
        <w:tc>
          <w:tcPr>
            <w:tcW w:w="780" w:type="dxa"/>
          </w:tcPr>
          <w:p w14:paraId="39E797E7" w14:textId="77777777" w:rsidR="00E84AF2" w:rsidRDefault="00E84AF2" w:rsidP="00E84AF2"/>
        </w:tc>
        <w:tc>
          <w:tcPr>
            <w:tcW w:w="911" w:type="dxa"/>
          </w:tcPr>
          <w:p w14:paraId="04BB486C" w14:textId="77777777" w:rsidR="00E84AF2" w:rsidRDefault="00E84AF2" w:rsidP="00E84AF2"/>
        </w:tc>
        <w:tc>
          <w:tcPr>
            <w:tcW w:w="911" w:type="dxa"/>
          </w:tcPr>
          <w:p w14:paraId="1FD5FFFF" w14:textId="438B1A31" w:rsidR="00E84AF2" w:rsidRDefault="00E84AF2" w:rsidP="00E84AF2">
            <w:r>
              <w:t>40</w:t>
            </w:r>
          </w:p>
        </w:tc>
        <w:tc>
          <w:tcPr>
            <w:tcW w:w="911" w:type="dxa"/>
          </w:tcPr>
          <w:p w14:paraId="6FCAAC48" w14:textId="0FCBEC08" w:rsidR="00E84AF2" w:rsidRDefault="00E84AF2" w:rsidP="00E84AF2">
            <w:r>
              <w:t>10</w:t>
            </w:r>
          </w:p>
        </w:tc>
        <w:tc>
          <w:tcPr>
            <w:tcW w:w="911" w:type="dxa"/>
          </w:tcPr>
          <w:p w14:paraId="4D402D68" w14:textId="77777777" w:rsidR="00E84AF2" w:rsidRDefault="00E84AF2" w:rsidP="00E84AF2"/>
        </w:tc>
        <w:tc>
          <w:tcPr>
            <w:tcW w:w="912" w:type="dxa"/>
            <w:shd w:val="clear" w:color="auto" w:fill="F2F2F2" w:themeFill="background1" w:themeFillShade="F2"/>
          </w:tcPr>
          <w:p w14:paraId="321AD429" w14:textId="3B065D99" w:rsidR="00E84AF2" w:rsidRDefault="00524395" w:rsidP="00E84AF2">
            <w:r>
              <w:t>50</w:t>
            </w:r>
          </w:p>
        </w:tc>
      </w:tr>
      <w:tr w:rsidR="00E84AF2" w14:paraId="2F63BD13" w14:textId="77777777" w:rsidTr="001F50C2">
        <w:trPr>
          <w:trHeight w:val="261"/>
        </w:trPr>
        <w:tc>
          <w:tcPr>
            <w:tcW w:w="490" w:type="dxa"/>
            <w:shd w:val="clear" w:color="auto" w:fill="F2F2F2" w:themeFill="background1" w:themeFillShade="F2"/>
          </w:tcPr>
          <w:p w14:paraId="0C422098" w14:textId="77777777" w:rsidR="00E84AF2" w:rsidRDefault="00E84AF2" w:rsidP="00E84AF2"/>
        </w:tc>
        <w:tc>
          <w:tcPr>
            <w:tcW w:w="781" w:type="dxa"/>
            <w:shd w:val="clear" w:color="auto" w:fill="F2F2F2" w:themeFill="background1" w:themeFillShade="F2"/>
          </w:tcPr>
          <w:p w14:paraId="5FE929AE" w14:textId="77777777" w:rsidR="00E84AF2" w:rsidRDefault="00E84AF2" w:rsidP="00E84AF2"/>
        </w:tc>
        <w:tc>
          <w:tcPr>
            <w:tcW w:w="1276" w:type="dxa"/>
            <w:shd w:val="clear" w:color="auto" w:fill="F2F2F2" w:themeFill="background1" w:themeFillShade="F2"/>
          </w:tcPr>
          <w:p w14:paraId="0EF0D679" w14:textId="77777777" w:rsidR="00E84AF2" w:rsidRDefault="00E84AF2" w:rsidP="00E84AF2"/>
        </w:tc>
        <w:tc>
          <w:tcPr>
            <w:tcW w:w="850" w:type="dxa"/>
            <w:shd w:val="clear" w:color="auto" w:fill="F2F2F2" w:themeFill="background1" w:themeFillShade="F2"/>
          </w:tcPr>
          <w:p w14:paraId="4860A6C4" w14:textId="77777777" w:rsidR="00E84AF2" w:rsidRDefault="00E84AF2" w:rsidP="00E84AF2"/>
        </w:tc>
        <w:tc>
          <w:tcPr>
            <w:tcW w:w="1023" w:type="dxa"/>
            <w:shd w:val="clear" w:color="auto" w:fill="F2F2F2" w:themeFill="background1" w:themeFillShade="F2"/>
          </w:tcPr>
          <w:p w14:paraId="3EEA79A1" w14:textId="77777777" w:rsidR="00E84AF2" w:rsidRDefault="00E84AF2" w:rsidP="00E84AF2">
            <w:pPr>
              <w:jc w:val="right"/>
            </w:pPr>
            <w:r w:rsidRPr="008E289A">
              <w:rPr>
                <w:color w:val="FF0000"/>
              </w:rPr>
              <w:t>Total</w:t>
            </w:r>
          </w:p>
        </w:tc>
        <w:tc>
          <w:tcPr>
            <w:tcW w:w="780" w:type="dxa"/>
            <w:shd w:val="clear" w:color="auto" w:fill="F2F2F2" w:themeFill="background1" w:themeFillShade="F2"/>
          </w:tcPr>
          <w:p w14:paraId="4448F9D1" w14:textId="77777777" w:rsidR="00E84AF2" w:rsidRDefault="00E84AF2" w:rsidP="00E84AF2"/>
        </w:tc>
        <w:tc>
          <w:tcPr>
            <w:tcW w:w="911" w:type="dxa"/>
            <w:shd w:val="clear" w:color="auto" w:fill="F2F2F2" w:themeFill="background1" w:themeFillShade="F2"/>
          </w:tcPr>
          <w:p w14:paraId="3EA4A915" w14:textId="77777777" w:rsidR="00E84AF2" w:rsidRDefault="00E84AF2" w:rsidP="00E84AF2"/>
        </w:tc>
        <w:tc>
          <w:tcPr>
            <w:tcW w:w="911" w:type="dxa"/>
            <w:shd w:val="clear" w:color="auto" w:fill="F2F2F2" w:themeFill="background1" w:themeFillShade="F2"/>
          </w:tcPr>
          <w:p w14:paraId="4DF76285" w14:textId="34039445" w:rsidR="00E84AF2" w:rsidRDefault="00524395" w:rsidP="00E84AF2">
            <w:r>
              <w:t>70</w:t>
            </w:r>
          </w:p>
        </w:tc>
        <w:tc>
          <w:tcPr>
            <w:tcW w:w="911" w:type="dxa"/>
            <w:shd w:val="clear" w:color="auto" w:fill="F2F2F2" w:themeFill="background1" w:themeFillShade="F2"/>
          </w:tcPr>
          <w:p w14:paraId="268B64A1" w14:textId="498D4870" w:rsidR="00E84AF2" w:rsidRDefault="00524395" w:rsidP="00E84AF2">
            <w:r>
              <w:t>10</w:t>
            </w:r>
          </w:p>
        </w:tc>
        <w:tc>
          <w:tcPr>
            <w:tcW w:w="911" w:type="dxa"/>
            <w:shd w:val="clear" w:color="auto" w:fill="F2F2F2" w:themeFill="background1" w:themeFillShade="F2"/>
          </w:tcPr>
          <w:p w14:paraId="4CA045EF" w14:textId="77777777" w:rsidR="00E84AF2" w:rsidRDefault="00E84AF2" w:rsidP="00E84AF2"/>
        </w:tc>
        <w:tc>
          <w:tcPr>
            <w:tcW w:w="912" w:type="dxa"/>
            <w:shd w:val="clear" w:color="auto" w:fill="F2F2F2" w:themeFill="background1" w:themeFillShade="F2"/>
          </w:tcPr>
          <w:p w14:paraId="3BA7CCAC" w14:textId="21232D6C" w:rsidR="00E84AF2" w:rsidRDefault="00524395" w:rsidP="00E84AF2">
            <w:r>
              <w:t>80</w:t>
            </w:r>
          </w:p>
        </w:tc>
      </w:tr>
      <w:tr w:rsidR="00E84AF2" w14:paraId="276CD67D" w14:textId="77777777" w:rsidTr="001F50C2">
        <w:trPr>
          <w:trHeight w:val="261"/>
        </w:trPr>
        <w:tc>
          <w:tcPr>
            <w:tcW w:w="490" w:type="dxa"/>
            <w:vMerge w:val="restart"/>
          </w:tcPr>
          <w:p w14:paraId="769425EC" w14:textId="37728E1F" w:rsidR="00E84AF2" w:rsidRDefault="00E84AF2" w:rsidP="00E84AF2">
            <w:r>
              <w:t>6</w:t>
            </w:r>
          </w:p>
        </w:tc>
        <w:tc>
          <w:tcPr>
            <w:tcW w:w="781" w:type="dxa"/>
            <w:vMerge w:val="restart"/>
          </w:tcPr>
          <w:p w14:paraId="2C7FB756" w14:textId="689C09B7" w:rsidR="00E84AF2" w:rsidRDefault="00E84AF2" w:rsidP="00E84AF2">
            <w:r>
              <w:t>Rats</w:t>
            </w:r>
          </w:p>
        </w:tc>
        <w:tc>
          <w:tcPr>
            <w:tcW w:w="1276" w:type="dxa"/>
            <w:vMerge w:val="restart"/>
          </w:tcPr>
          <w:p w14:paraId="3AA92799" w14:textId="6FBF05A3" w:rsidR="00E84AF2" w:rsidRDefault="00E84AF2" w:rsidP="00E84AF2">
            <w:r>
              <w:t>Moderate`</w:t>
            </w:r>
          </w:p>
        </w:tc>
        <w:tc>
          <w:tcPr>
            <w:tcW w:w="850" w:type="dxa"/>
            <w:vMerge w:val="restart"/>
          </w:tcPr>
          <w:p w14:paraId="0660EBC2" w14:textId="0ABB9C6C" w:rsidR="00E84AF2" w:rsidRDefault="00E84AF2" w:rsidP="00E84AF2">
            <w:r>
              <w:t>50</w:t>
            </w:r>
          </w:p>
        </w:tc>
        <w:tc>
          <w:tcPr>
            <w:tcW w:w="1023" w:type="dxa"/>
          </w:tcPr>
          <w:p w14:paraId="4F41166A" w14:textId="77777777" w:rsidR="00E84AF2" w:rsidRDefault="00E84AF2" w:rsidP="00E84AF2">
            <w:r>
              <w:t>1</w:t>
            </w:r>
            <w:r w:rsidRPr="003A5DCE">
              <w:rPr>
                <w:vertAlign w:val="superscript"/>
              </w:rPr>
              <w:t>st</w:t>
            </w:r>
            <w:r>
              <w:t xml:space="preserve"> year</w:t>
            </w:r>
          </w:p>
        </w:tc>
        <w:tc>
          <w:tcPr>
            <w:tcW w:w="780" w:type="dxa"/>
          </w:tcPr>
          <w:p w14:paraId="0F05CF68" w14:textId="77777777" w:rsidR="00E84AF2" w:rsidRDefault="00E84AF2" w:rsidP="00E84AF2"/>
        </w:tc>
        <w:tc>
          <w:tcPr>
            <w:tcW w:w="911" w:type="dxa"/>
          </w:tcPr>
          <w:p w14:paraId="6CF275A9" w14:textId="77777777" w:rsidR="00E84AF2" w:rsidRDefault="00E84AF2" w:rsidP="00E84AF2"/>
        </w:tc>
        <w:tc>
          <w:tcPr>
            <w:tcW w:w="911" w:type="dxa"/>
          </w:tcPr>
          <w:p w14:paraId="2C98CD08" w14:textId="77777777" w:rsidR="00E84AF2" w:rsidRDefault="00E84AF2" w:rsidP="00E84AF2"/>
        </w:tc>
        <w:tc>
          <w:tcPr>
            <w:tcW w:w="911" w:type="dxa"/>
          </w:tcPr>
          <w:p w14:paraId="7CFE7076" w14:textId="77777777" w:rsidR="00E84AF2" w:rsidRDefault="00E84AF2" w:rsidP="00E84AF2"/>
        </w:tc>
        <w:tc>
          <w:tcPr>
            <w:tcW w:w="911" w:type="dxa"/>
          </w:tcPr>
          <w:p w14:paraId="482D66C9" w14:textId="77777777" w:rsidR="00E84AF2" w:rsidRDefault="00E84AF2" w:rsidP="00E84AF2"/>
        </w:tc>
        <w:tc>
          <w:tcPr>
            <w:tcW w:w="912" w:type="dxa"/>
            <w:shd w:val="clear" w:color="auto" w:fill="F2F2F2" w:themeFill="background1" w:themeFillShade="F2"/>
          </w:tcPr>
          <w:p w14:paraId="10CD1A0B" w14:textId="77777777" w:rsidR="00E84AF2" w:rsidRDefault="00E84AF2" w:rsidP="00E84AF2"/>
        </w:tc>
      </w:tr>
      <w:tr w:rsidR="00E84AF2" w14:paraId="37FEE27A" w14:textId="77777777" w:rsidTr="001F50C2">
        <w:trPr>
          <w:trHeight w:val="135"/>
        </w:trPr>
        <w:tc>
          <w:tcPr>
            <w:tcW w:w="490" w:type="dxa"/>
            <w:vMerge/>
          </w:tcPr>
          <w:p w14:paraId="156D3F9F" w14:textId="77777777" w:rsidR="00E84AF2" w:rsidRDefault="00E84AF2" w:rsidP="00E84AF2"/>
        </w:tc>
        <w:tc>
          <w:tcPr>
            <w:tcW w:w="781" w:type="dxa"/>
            <w:vMerge/>
          </w:tcPr>
          <w:p w14:paraId="1B2E71CF" w14:textId="77777777" w:rsidR="00E84AF2" w:rsidRDefault="00E84AF2" w:rsidP="00E84AF2"/>
        </w:tc>
        <w:tc>
          <w:tcPr>
            <w:tcW w:w="1276" w:type="dxa"/>
            <w:vMerge/>
          </w:tcPr>
          <w:p w14:paraId="5FD0CAC5" w14:textId="77777777" w:rsidR="00E84AF2" w:rsidRDefault="00E84AF2" w:rsidP="00E84AF2"/>
        </w:tc>
        <w:tc>
          <w:tcPr>
            <w:tcW w:w="850" w:type="dxa"/>
            <w:vMerge/>
          </w:tcPr>
          <w:p w14:paraId="67FFC6B9" w14:textId="77777777" w:rsidR="00E84AF2" w:rsidRDefault="00E84AF2" w:rsidP="00E84AF2"/>
        </w:tc>
        <w:tc>
          <w:tcPr>
            <w:tcW w:w="1023" w:type="dxa"/>
          </w:tcPr>
          <w:p w14:paraId="5A779B45" w14:textId="77777777" w:rsidR="00E84AF2" w:rsidRDefault="00E84AF2" w:rsidP="00E84AF2">
            <w:r>
              <w:t>2</w:t>
            </w:r>
            <w:r w:rsidRPr="003A5DCE">
              <w:rPr>
                <w:vertAlign w:val="superscript"/>
              </w:rPr>
              <w:t>nd</w:t>
            </w:r>
            <w:r>
              <w:t xml:space="preserve"> year</w:t>
            </w:r>
          </w:p>
        </w:tc>
        <w:tc>
          <w:tcPr>
            <w:tcW w:w="780" w:type="dxa"/>
          </w:tcPr>
          <w:p w14:paraId="398C8DC5" w14:textId="77777777" w:rsidR="00E84AF2" w:rsidRDefault="00E84AF2" w:rsidP="00E84AF2"/>
        </w:tc>
        <w:tc>
          <w:tcPr>
            <w:tcW w:w="911" w:type="dxa"/>
          </w:tcPr>
          <w:p w14:paraId="60278107" w14:textId="77777777" w:rsidR="00E84AF2" w:rsidRDefault="00E84AF2" w:rsidP="00E84AF2"/>
        </w:tc>
        <w:tc>
          <w:tcPr>
            <w:tcW w:w="911" w:type="dxa"/>
          </w:tcPr>
          <w:p w14:paraId="668DC7CD" w14:textId="77777777" w:rsidR="00E84AF2" w:rsidRDefault="00E84AF2" w:rsidP="00E84AF2"/>
        </w:tc>
        <w:tc>
          <w:tcPr>
            <w:tcW w:w="911" w:type="dxa"/>
          </w:tcPr>
          <w:p w14:paraId="6836F0A4" w14:textId="77777777" w:rsidR="00E84AF2" w:rsidRDefault="00E84AF2" w:rsidP="00E84AF2"/>
        </w:tc>
        <w:tc>
          <w:tcPr>
            <w:tcW w:w="911" w:type="dxa"/>
          </w:tcPr>
          <w:p w14:paraId="1EBAB65F" w14:textId="77777777" w:rsidR="00E84AF2" w:rsidRDefault="00E84AF2" w:rsidP="00E84AF2"/>
        </w:tc>
        <w:tc>
          <w:tcPr>
            <w:tcW w:w="912" w:type="dxa"/>
            <w:shd w:val="clear" w:color="auto" w:fill="F2F2F2" w:themeFill="background1" w:themeFillShade="F2"/>
          </w:tcPr>
          <w:p w14:paraId="7BF31879" w14:textId="77777777" w:rsidR="00E84AF2" w:rsidRDefault="00E84AF2" w:rsidP="00E84AF2"/>
        </w:tc>
      </w:tr>
      <w:tr w:rsidR="00E84AF2" w14:paraId="741E63B8" w14:textId="77777777" w:rsidTr="001F50C2">
        <w:trPr>
          <w:trHeight w:val="135"/>
        </w:trPr>
        <w:tc>
          <w:tcPr>
            <w:tcW w:w="490" w:type="dxa"/>
            <w:vMerge/>
          </w:tcPr>
          <w:p w14:paraId="48433A5C" w14:textId="77777777" w:rsidR="00E84AF2" w:rsidRDefault="00E84AF2" w:rsidP="00E84AF2"/>
        </w:tc>
        <w:tc>
          <w:tcPr>
            <w:tcW w:w="781" w:type="dxa"/>
            <w:vMerge/>
          </w:tcPr>
          <w:p w14:paraId="5622C5AB" w14:textId="77777777" w:rsidR="00E84AF2" w:rsidRDefault="00E84AF2" w:rsidP="00E84AF2"/>
        </w:tc>
        <w:tc>
          <w:tcPr>
            <w:tcW w:w="1276" w:type="dxa"/>
            <w:vMerge/>
          </w:tcPr>
          <w:p w14:paraId="0F0620B1" w14:textId="77777777" w:rsidR="00E84AF2" w:rsidRDefault="00E84AF2" w:rsidP="00E84AF2"/>
        </w:tc>
        <w:tc>
          <w:tcPr>
            <w:tcW w:w="850" w:type="dxa"/>
            <w:vMerge/>
          </w:tcPr>
          <w:p w14:paraId="7920EB88" w14:textId="77777777" w:rsidR="00E84AF2" w:rsidRDefault="00E84AF2" w:rsidP="00E84AF2"/>
        </w:tc>
        <w:tc>
          <w:tcPr>
            <w:tcW w:w="1023" w:type="dxa"/>
          </w:tcPr>
          <w:p w14:paraId="7EF8BA50" w14:textId="77777777" w:rsidR="00E84AF2" w:rsidRDefault="00E84AF2" w:rsidP="00E84AF2">
            <w:r>
              <w:t>3</w:t>
            </w:r>
            <w:r w:rsidRPr="003A5DCE">
              <w:rPr>
                <w:vertAlign w:val="superscript"/>
              </w:rPr>
              <w:t>rd</w:t>
            </w:r>
            <w:r>
              <w:t xml:space="preserve"> year</w:t>
            </w:r>
          </w:p>
        </w:tc>
        <w:tc>
          <w:tcPr>
            <w:tcW w:w="780" w:type="dxa"/>
          </w:tcPr>
          <w:p w14:paraId="27107D49" w14:textId="77777777" w:rsidR="00E84AF2" w:rsidRDefault="00E84AF2" w:rsidP="00E84AF2"/>
        </w:tc>
        <w:tc>
          <w:tcPr>
            <w:tcW w:w="911" w:type="dxa"/>
          </w:tcPr>
          <w:p w14:paraId="3EA3147D" w14:textId="77777777" w:rsidR="00E84AF2" w:rsidRDefault="00E84AF2" w:rsidP="00E84AF2"/>
        </w:tc>
        <w:tc>
          <w:tcPr>
            <w:tcW w:w="911" w:type="dxa"/>
          </w:tcPr>
          <w:p w14:paraId="1155D761" w14:textId="77777777" w:rsidR="00E84AF2" w:rsidRDefault="00E84AF2" w:rsidP="00E84AF2"/>
        </w:tc>
        <w:tc>
          <w:tcPr>
            <w:tcW w:w="911" w:type="dxa"/>
          </w:tcPr>
          <w:p w14:paraId="25346128" w14:textId="77777777" w:rsidR="00E84AF2" w:rsidRDefault="00E84AF2" w:rsidP="00E84AF2"/>
        </w:tc>
        <w:tc>
          <w:tcPr>
            <w:tcW w:w="911" w:type="dxa"/>
          </w:tcPr>
          <w:p w14:paraId="658008DB" w14:textId="77777777" w:rsidR="00E84AF2" w:rsidRDefault="00E84AF2" w:rsidP="00E84AF2"/>
        </w:tc>
        <w:tc>
          <w:tcPr>
            <w:tcW w:w="912" w:type="dxa"/>
            <w:shd w:val="clear" w:color="auto" w:fill="F2F2F2" w:themeFill="background1" w:themeFillShade="F2"/>
          </w:tcPr>
          <w:p w14:paraId="7BE0A4C7" w14:textId="77777777" w:rsidR="00E84AF2" w:rsidRDefault="00E84AF2" w:rsidP="00E84AF2"/>
        </w:tc>
      </w:tr>
      <w:tr w:rsidR="00E84AF2" w14:paraId="758E7F1B" w14:textId="77777777" w:rsidTr="001F50C2">
        <w:trPr>
          <w:trHeight w:val="135"/>
        </w:trPr>
        <w:tc>
          <w:tcPr>
            <w:tcW w:w="490" w:type="dxa"/>
            <w:vMerge/>
          </w:tcPr>
          <w:p w14:paraId="4CE48CBE" w14:textId="77777777" w:rsidR="00E84AF2" w:rsidRDefault="00E84AF2" w:rsidP="00E84AF2"/>
        </w:tc>
        <w:tc>
          <w:tcPr>
            <w:tcW w:w="781" w:type="dxa"/>
            <w:vMerge/>
          </w:tcPr>
          <w:p w14:paraId="76F83B73" w14:textId="77777777" w:rsidR="00E84AF2" w:rsidRDefault="00E84AF2" w:rsidP="00E84AF2"/>
        </w:tc>
        <w:tc>
          <w:tcPr>
            <w:tcW w:w="1276" w:type="dxa"/>
            <w:vMerge/>
          </w:tcPr>
          <w:p w14:paraId="2C0D903B" w14:textId="77777777" w:rsidR="00E84AF2" w:rsidRDefault="00E84AF2" w:rsidP="00E84AF2"/>
        </w:tc>
        <w:tc>
          <w:tcPr>
            <w:tcW w:w="850" w:type="dxa"/>
            <w:vMerge/>
          </w:tcPr>
          <w:p w14:paraId="1F62FF2D" w14:textId="77777777" w:rsidR="00E84AF2" w:rsidRDefault="00E84AF2" w:rsidP="00E84AF2"/>
        </w:tc>
        <w:tc>
          <w:tcPr>
            <w:tcW w:w="1023" w:type="dxa"/>
          </w:tcPr>
          <w:p w14:paraId="33E42FB9" w14:textId="77777777" w:rsidR="00E84AF2" w:rsidRDefault="00E84AF2" w:rsidP="00E84AF2">
            <w:r>
              <w:t>4</w:t>
            </w:r>
            <w:r w:rsidRPr="003A5DCE">
              <w:rPr>
                <w:vertAlign w:val="superscript"/>
              </w:rPr>
              <w:t>th</w:t>
            </w:r>
            <w:r>
              <w:t xml:space="preserve"> year</w:t>
            </w:r>
          </w:p>
        </w:tc>
        <w:tc>
          <w:tcPr>
            <w:tcW w:w="780" w:type="dxa"/>
          </w:tcPr>
          <w:p w14:paraId="5407A5E5" w14:textId="77777777" w:rsidR="00E84AF2" w:rsidRDefault="00E84AF2" w:rsidP="00E84AF2"/>
        </w:tc>
        <w:tc>
          <w:tcPr>
            <w:tcW w:w="911" w:type="dxa"/>
          </w:tcPr>
          <w:p w14:paraId="44742C4A" w14:textId="77777777" w:rsidR="00E84AF2" w:rsidRDefault="00E84AF2" w:rsidP="00E84AF2"/>
        </w:tc>
        <w:tc>
          <w:tcPr>
            <w:tcW w:w="911" w:type="dxa"/>
          </w:tcPr>
          <w:p w14:paraId="37D3F484" w14:textId="7804A2E2" w:rsidR="00E84AF2" w:rsidRDefault="00E84AF2" w:rsidP="00E84AF2">
            <w:r>
              <w:t>6</w:t>
            </w:r>
          </w:p>
        </w:tc>
        <w:tc>
          <w:tcPr>
            <w:tcW w:w="911" w:type="dxa"/>
          </w:tcPr>
          <w:p w14:paraId="5958396E" w14:textId="77777777" w:rsidR="00E84AF2" w:rsidRDefault="00E84AF2" w:rsidP="00E84AF2"/>
        </w:tc>
        <w:tc>
          <w:tcPr>
            <w:tcW w:w="911" w:type="dxa"/>
          </w:tcPr>
          <w:p w14:paraId="28A003C2" w14:textId="77777777" w:rsidR="00E84AF2" w:rsidRDefault="00E84AF2" w:rsidP="00E84AF2"/>
        </w:tc>
        <w:tc>
          <w:tcPr>
            <w:tcW w:w="912" w:type="dxa"/>
            <w:shd w:val="clear" w:color="auto" w:fill="F2F2F2" w:themeFill="background1" w:themeFillShade="F2"/>
          </w:tcPr>
          <w:p w14:paraId="1DBCF84E" w14:textId="1B6BB279" w:rsidR="00E84AF2" w:rsidRDefault="00301BC9" w:rsidP="00E84AF2">
            <w:r>
              <w:t>6</w:t>
            </w:r>
          </w:p>
        </w:tc>
      </w:tr>
      <w:tr w:rsidR="0081381E" w14:paraId="3CD76BE1" w14:textId="77777777" w:rsidTr="001F50C2">
        <w:trPr>
          <w:trHeight w:val="135"/>
        </w:trPr>
        <w:tc>
          <w:tcPr>
            <w:tcW w:w="490" w:type="dxa"/>
          </w:tcPr>
          <w:p w14:paraId="0F2ADAC0" w14:textId="77777777" w:rsidR="0081381E" w:rsidRDefault="0081381E" w:rsidP="00E84AF2"/>
        </w:tc>
        <w:tc>
          <w:tcPr>
            <w:tcW w:w="781" w:type="dxa"/>
          </w:tcPr>
          <w:p w14:paraId="7A16A2FB" w14:textId="77777777" w:rsidR="0081381E" w:rsidRDefault="0081381E" w:rsidP="00E84AF2"/>
        </w:tc>
        <w:tc>
          <w:tcPr>
            <w:tcW w:w="1276" w:type="dxa"/>
          </w:tcPr>
          <w:p w14:paraId="51776FF8" w14:textId="77777777" w:rsidR="0081381E" w:rsidRDefault="0081381E" w:rsidP="00E84AF2"/>
        </w:tc>
        <w:tc>
          <w:tcPr>
            <w:tcW w:w="850" w:type="dxa"/>
          </w:tcPr>
          <w:p w14:paraId="6E0F4F70" w14:textId="77777777" w:rsidR="0081381E" w:rsidRDefault="0081381E" w:rsidP="00E84AF2"/>
        </w:tc>
        <w:tc>
          <w:tcPr>
            <w:tcW w:w="1023" w:type="dxa"/>
          </w:tcPr>
          <w:p w14:paraId="5C676D6D" w14:textId="4FE1625B" w:rsidR="0081381E" w:rsidRDefault="00301BC9" w:rsidP="00E84AF2">
            <w:r>
              <w:t>5</w:t>
            </w:r>
            <w:r w:rsidRPr="00301BC9">
              <w:rPr>
                <w:vertAlign w:val="superscript"/>
              </w:rPr>
              <w:t>th</w:t>
            </w:r>
            <w:r>
              <w:t xml:space="preserve"> year</w:t>
            </w:r>
          </w:p>
        </w:tc>
        <w:tc>
          <w:tcPr>
            <w:tcW w:w="780" w:type="dxa"/>
          </w:tcPr>
          <w:p w14:paraId="06DDE477" w14:textId="77777777" w:rsidR="0081381E" w:rsidRDefault="0081381E" w:rsidP="00E84AF2"/>
        </w:tc>
        <w:tc>
          <w:tcPr>
            <w:tcW w:w="911" w:type="dxa"/>
          </w:tcPr>
          <w:p w14:paraId="099251FF" w14:textId="77777777" w:rsidR="0081381E" w:rsidRDefault="0081381E" w:rsidP="00E84AF2"/>
        </w:tc>
        <w:tc>
          <w:tcPr>
            <w:tcW w:w="911" w:type="dxa"/>
          </w:tcPr>
          <w:p w14:paraId="4D604FEB" w14:textId="14872EE1" w:rsidR="0081381E" w:rsidRDefault="0081381E" w:rsidP="00E84AF2"/>
        </w:tc>
        <w:tc>
          <w:tcPr>
            <w:tcW w:w="911" w:type="dxa"/>
          </w:tcPr>
          <w:p w14:paraId="02E6D1A0" w14:textId="77777777" w:rsidR="0081381E" w:rsidRDefault="0081381E" w:rsidP="00E84AF2"/>
        </w:tc>
        <w:tc>
          <w:tcPr>
            <w:tcW w:w="911" w:type="dxa"/>
          </w:tcPr>
          <w:p w14:paraId="6C04A623" w14:textId="77777777" w:rsidR="0081381E" w:rsidRDefault="0081381E" w:rsidP="00E84AF2"/>
        </w:tc>
        <w:tc>
          <w:tcPr>
            <w:tcW w:w="912" w:type="dxa"/>
            <w:shd w:val="clear" w:color="auto" w:fill="F2F2F2" w:themeFill="background1" w:themeFillShade="F2"/>
          </w:tcPr>
          <w:p w14:paraId="096683B5" w14:textId="211E1DD8" w:rsidR="0081381E" w:rsidRDefault="0081381E" w:rsidP="00E84AF2"/>
        </w:tc>
      </w:tr>
      <w:tr w:rsidR="00E84AF2" w14:paraId="0AE5016D" w14:textId="77777777" w:rsidTr="001F50C2">
        <w:trPr>
          <w:trHeight w:val="261"/>
        </w:trPr>
        <w:tc>
          <w:tcPr>
            <w:tcW w:w="490" w:type="dxa"/>
            <w:shd w:val="clear" w:color="auto" w:fill="F2F2F2" w:themeFill="background1" w:themeFillShade="F2"/>
          </w:tcPr>
          <w:p w14:paraId="76AF268A" w14:textId="77777777" w:rsidR="00E84AF2" w:rsidRDefault="00E84AF2" w:rsidP="00E84AF2"/>
        </w:tc>
        <w:tc>
          <w:tcPr>
            <w:tcW w:w="781" w:type="dxa"/>
            <w:shd w:val="clear" w:color="auto" w:fill="F2F2F2" w:themeFill="background1" w:themeFillShade="F2"/>
          </w:tcPr>
          <w:p w14:paraId="38668687" w14:textId="77777777" w:rsidR="00E84AF2" w:rsidRDefault="00E84AF2" w:rsidP="00E84AF2"/>
        </w:tc>
        <w:tc>
          <w:tcPr>
            <w:tcW w:w="1276" w:type="dxa"/>
            <w:shd w:val="clear" w:color="auto" w:fill="F2F2F2" w:themeFill="background1" w:themeFillShade="F2"/>
          </w:tcPr>
          <w:p w14:paraId="5043AF66" w14:textId="77777777" w:rsidR="00E84AF2" w:rsidRDefault="00E84AF2" w:rsidP="00E84AF2"/>
        </w:tc>
        <w:tc>
          <w:tcPr>
            <w:tcW w:w="850" w:type="dxa"/>
            <w:shd w:val="clear" w:color="auto" w:fill="F2F2F2" w:themeFill="background1" w:themeFillShade="F2"/>
          </w:tcPr>
          <w:p w14:paraId="4FACCB66" w14:textId="77777777" w:rsidR="00E84AF2" w:rsidRDefault="00E84AF2" w:rsidP="00E84AF2"/>
        </w:tc>
        <w:tc>
          <w:tcPr>
            <w:tcW w:w="1023" w:type="dxa"/>
            <w:shd w:val="clear" w:color="auto" w:fill="F2F2F2" w:themeFill="background1" w:themeFillShade="F2"/>
          </w:tcPr>
          <w:p w14:paraId="3303DEBF" w14:textId="77777777" w:rsidR="00E84AF2" w:rsidRDefault="00E84AF2" w:rsidP="00E84AF2">
            <w:pPr>
              <w:jc w:val="right"/>
            </w:pPr>
            <w:r w:rsidRPr="008E289A">
              <w:rPr>
                <w:color w:val="FF0000"/>
              </w:rPr>
              <w:t>Total</w:t>
            </w:r>
          </w:p>
        </w:tc>
        <w:tc>
          <w:tcPr>
            <w:tcW w:w="780" w:type="dxa"/>
            <w:shd w:val="clear" w:color="auto" w:fill="F2F2F2" w:themeFill="background1" w:themeFillShade="F2"/>
          </w:tcPr>
          <w:p w14:paraId="3685254C" w14:textId="77777777" w:rsidR="00E84AF2" w:rsidRDefault="00E84AF2" w:rsidP="00E84AF2"/>
        </w:tc>
        <w:tc>
          <w:tcPr>
            <w:tcW w:w="911" w:type="dxa"/>
            <w:shd w:val="clear" w:color="auto" w:fill="F2F2F2" w:themeFill="background1" w:themeFillShade="F2"/>
          </w:tcPr>
          <w:p w14:paraId="2CF49B45" w14:textId="77777777" w:rsidR="00E84AF2" w:rsidRDefault="00E84AF2" w:rsidP="00E84AF2"/>
        </w:tc>
        <w:tc>
          <w:tcPr>
            <w:tcW w:w="911" w:type="dxa"/>
            <w:shd w:val="clear" w:color="auto" w:fill="F2F2F2" w:themeFill="background1" w:themeFillShade="F2"/>
          </w:tcPr>
          <w:p w14:paraId="3EF5648F" w14:textId="0DAA9EFB" w:rsidR="00E84AF2" w:rsidRDefault="00301BC9" w:rsidP="00E84AF2">
            <w:r>
              <w:t>6</w:t>
            </w:r>
          </w:p>
        </w:tc>
        <w:tc>
          <w:tcPr>
            <w:tcW w:w="911" w:type="dxa"/>
            <w:shd w:val="clear" w:color="auto" w:fill="F2F2F2" w:themeFill="background1" w:themeFillShade="F2"/>
          </w:tcPr>
          <w:p w14:paraId="671F8828" w14:textId="77777777" w:rsidR="00E84AF2" w:rsidRDefault="00E84AF2" w:rsidP="00E84AF2"/>
        </w:tc>
        <w:tc>
          <w:tcPr>
            <w:tcW w:w="911" w:type="dxa"/>
            <w:shd w:val="clear" w:color="auto" w:fill="F2F2F2" w:themeFill="background1" w:themeFillShade="F2"/>
          </w:tcPr>
          <w:p w14:paraId="3FB747F0" w14:textId="77777777" w:rsidR="00E84AF2" w:rsidRDefault="00E84AF2" w:rsidP="00E84AF2"/>
        </w:tc>
        <w:tc>
          <w:tcPr>
            <w:tcW w:w="912" w:type="dxa"/>
            <w:shd w:val="clear" w:color="auto" w:fill="F2F2F2" w:themeFill="background1" w:themeFillShade="F2"/>
          </w:tcPr>
          <w:p w14:paraId="754FA11E" w14:textId="65A1C08C" w:rsidR="00E84AF2" w:rsidRDefault="00301BC9" w:rsidP="00E84AF2">
            <w:r>
              <w:t>6</w:t>
            </w:r>
          </w:p>
        </w:tc>
      </w:tr>
      <w:tr w:rsidR="00E84AF2" w14:paraId="0A85C60A" w14:textId="77777777" w:rsidTr="001F50C2">
        <w:trPr>
          <w:trHeight w:val="523"/>
        </w:trPr>
        <w:tc>
          <w:tcPr>
            <w:tcW w:w="490" w:type="dxa"/>
            <w:shd w:val="clear" w:color="auto" w:fill="F2F2F2" w:themeFill="background1" w:themeFillShade="F2"/>
          </w:tcPr>
          <w:p w14:paraId="20993CF0" w14:textId="77777777" w:rsidR="00E84AF2" w:rsidRDefault="00E84AF2" w:rsidP="00E84AF2"/>
        </w:tc>
        <w:tc>
          <w:tcPr>
            <w:tcW w:w="781" w:type="dxa"/>
            <w:shd w:val="clear" w:color="auto" w:fill="F2F2F2" w:themeFill="background1" w:themeFillShade="F2"/>
          </w:tcPr>
          <w:p w14:paraId="31C388A6" w14:textId="77777777" w:rsidR="00E84AF2" w:rsidRDefault="00E84AF2" w:rsidP="00E84AF2"/>
        </w:tc>
        <w:tc>
          <w:tcPr>
            <w:tcW w:w="1276" w:type="dxa"/>
            <w:shd w:val="clear" w:color="auto" w:fill="F2F2F2" w:themeFill="background1" w:themeFillShade="F2"/>
          </w:tcPr>
          <w:p w14:paraId="355E0A64" w14:textId="77777777" w:rsidR="00E84AF2" w:rsidRDefault="00E84AF2" w:rsidP="00E84AF2"/>
        </w:tc>
        <w:tc>
          <w:tcPr>
            <w:tcW w:w="850" w:type="dxa"/>
            <w:shd w:val="clear" w:color="auto" w:fill="F2F2F2" w:themeFill="background1" w:themeFillShade="F2"/>
          </w:tcPr>
          <w:p w14:paraId="73C1801B" w14:textId="77777777" w:rsidR="00E84AF2" w:rsidRDefault="00E84AF2" w:rsidP="00E84AF2"/>
        </w:tc>
        <w:tc>
          <w:tcPr>
            <w:tcW w:w="1023" w:type="dxa"/>
            <w:shd w:val="clear" w:color="auto" w:fill="F2F2F2" w:themeFill="background1" w:themeFillShade="F2"/>
          </w:tcPr>
          <w:p w14:paraId="615C8D95" w14:textId="77777777" w:rsidR="00E84AF2" w:rsidRPr="008E289A" w:rsidRDefault="00E84AF2" w:rsidP="00E84AF2">
            <w:pPr>
              <w:jc w:val="right"/>
              <w:rPr>
                <w:color w:val="FF0000"/>
              </w:rPr>
            </w:pPr>
          </w:p>
        </w:tc>
        <w:tc>
          <w:tcPr>
            <w:tcW w:w="780" w:type="dxa"/>
            <w:shd w:val="clear" w:color="auto" w:fill="F2F2F2" w:themeFill="background1" w:themeFillShade="F2"/>
          </w:tcPr>
          <w:p w14:paraId="36B07E0C" w14:textId="77777777" w:rsidR="00E84AF2" w:rsidRDefault="00E84AF2" w:rsidP="00E84AF2"/>
        </w:tc>
        <w:tc>
          <w:tcPr>
            <w:tcW w:w="911" w:type="dxa"/>
            <w:shd w:val="clear" w:color="auto" w:fill="F2F2F2" w:themeFill="background1" w:themeFillShade="F2"/>
          </w:tcPr>
          <w:p w14:paraId="2BE061EF" w14:textId="77777777" w:rsidR="00E84AF2" w:rsidRDefault="00E84AF2" w:rsidP="00E84AF2"/>
        </w:tc>
        <w:tc>
          <w:tcPr>
            <w:tcW w:w="911" w:type="dxa"/>
            <w:shd w:val="clear" w:color="auto" w:fill="F2F2F2" w:themeFill="background1" w:themeFillShade="F2"/>
          </w:tcPr>
          <w:p w14:paraId="5A19E3EA" w14:textId="77777777" w:rsidR="00E84AF2" w:rsidRDefault="00E84AF2" w:rsidP="00E84AF2"/>
        </w:tc>
        <w:tc>
          <w:tcPr>
            <w:tcW w:w="911" w:type="dxa"/>
            <w:shd w:val="clear" w:color="auto" w:fill="F2F2F2" w:themeFill="background1" w:themeFillShade="F2"/>
          </w:tcPr>
          <w:p w14:paraId="2E497CE6" w14:textId="77777777" w:rsidR="00E84AF2" w:rsidRDefault="00E84AF2" w:rsidP="00E84AF2"/>
        </w:tc>
        <w:tc>
          <w:tcPr>
            <w:tcW w:w="911" w:type="dxa"/>
            <w:shd w:val="clear" w:color="auto" w:fill="F2F2F2" w:themeFill="background1" w:themeFillShade="F2"/>
          </w:tcPr>
          <w:p w14:paraId="544944D1" w14:textId="3D5158B9" w:rsidR="00E84AF2" w:rsidRPr="007431D4" w:rsidRDefault="00E84AF2" w:rsidP="00E84AF2">
            <w:r>
              <w:t>Whole Total</w:t>
            </w:r>
          </w:p>
        </w:tc>
        <w:tc>
          <w:tcPr>
            <w:tcW w:w="912" w:type="dxa"/>
            <w:shd w:val="clear" w:color="auto" w:fill="F2F2F2" w:themeFill="background1" w:themeFillShade="F2"/>
          </w:tcPr>
          <w:p w14:paraId="19E1E7C9" w14:textId="55AE2FAA" w:rsidR="00E84AF2" w:rsidRDefault="00301BC9" w:rsidP="00E84AF2">
            <w:r>
              <w:t>831</w:t>
            </w:r>
          </w:p>
        </w:tc>
      </w:tr>
    </w:tbl>
    <w:p w14:paraId="20594C88" w14:textId="1438DB52"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30"/>
        <w:gridCol w:w="1918"/>
        <w:gridCol w:w="7395"/>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77777777" w:rsidR="00AE4A7D" w:rsidRDefault="00AE4A7D" w:rsidP="009327B2"/>
        </w:tc>
        <w:tc>
          <w:tcPr>
            <w:tcW w:w="1919" w:type="dxa"/>
          </w:tcPr>
          <w:p w14:paraId="6EFE0ED8" w14:textId="77777777" w:rsidR="00AE4A7D" w:rsidRDefault="00AE4A7D" w:rsidP="009327B2"/>
        </w:tc>
        <w:tc>
          <w:tcPr>
            <w:tcW w:w="7400" w:type="dxa"/>
          </w:tcPr>
          <w:p w14:paraId="238C71AD" w14:textId="77777777" w:rsidR="00AE4A7D" w:rsidRDefault="00AE4A7D" w:rsidP="009327B2"/>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6C047CA5" w:rsidR="00DF269A" w:rsidRDefault="00DF269A" w:rsidP="009327B2"/>
          <w:p w14:paraId="032EAA93" w14:textId="6A90C3F5" w:rsidR="00F9660A" w:rsidRDefault="0050412A" w:rsidP="009327B2">
            <w:r>
              <w:t xml:space="preserve">In protocol </w:t>
            </w:r>
            <w:r w:rsidR="0089621B">
              <w:t>6</w:t>
            </w:r>
            <w:r>
              <w:t xml:space="preserve"> we noticed that the mice start to have inflammatory response (this did not exceed the expected adverse effects) when immunised with antigens emulsified with 50% adjuvant. To reduce or to minimise this effect, I decreased the concentration of the adjuvant to be 25% and still get the required effect. </w:t>
            </w:r>
          </w:p>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2A98F2EA" w:rsidR="00BB1A08" w:rsidRDefault="00C513DA" w:rsidP="009327B2">
            <w:r>
              <w:t>Protocol 1</w:t>
            </w:r>
          </w:p>
        </w:tc>
        <w:tc>
          <w:tcPr>
            <w:tcW w:w="8392" w:type="dxa"/>
          </w:tcPr>
          <w:p w14:paraId="60C8D589" w14:textId="51B15A32" w:rsidR="00BB1A08" w:rsidRDefault="00C513DA" w:rsidP="009327B2">
            <w:r>
              <w:t>0</w:t>
            </w:r>
          </w:p>
        </w:tc>
      </w:tr>
      <w:tr w:rsidR="00BB1A08" w14:paraId="7A66F59F" w14:textId="77777777" w:rsidTr="00CF2E05">
        <w:trPr>
          <w:trHeight w:val="255"/>
        </w:trPr>
        <w:tc>
          <w:tcPr>
            <w:tcW w:w="1951" w:type="dxa"/>
          </w:tcPr>
          <w:p w14:paraId="1952A412" w14:textId="005E7C3E" w:rsidR="00BB1A08" w:rsidRDefault="00C513DA" w:rsidP="009327B2">
            <w:r>
              <w:t>Protocol 2</w:t>
            </w:r>
          </w:p>
        </w:tc>
        <w:tc>
          <w:tcPr>
            <w:tcW w:w="8392" w:type="dxa"/>
          </w:tcPr>
          <w:p w14:paraId="126CFE5D" w14:textId="1BDE1EB0" w:rsidR="00BB1A08" w:rsidRDefault="00C513DA" w:rsidP="009327B2">
            <w:r>
              <w:t>0</w:t>
            </w:r>
          </w:p>
        </w:tc>
      </w:tr>
      <w:tr w:rsidR="00BB1A08" w14:paraId="26D7B33D" w14:textId="77777777" w:rsidTr="00CF2E05">
        <w:trPr>
          <w:trHeight w:val="255"/>
        </w:trPr>
        <w:tc>
          <w:tcPr>
            <w:tcW w:w="1951" w:type="dxa"/>
          </w:tcPr>
          <w:p w14:paraId="5AE9CBAC" w14:textId="1FA993F0" w:rsidR="00BB1A08" w:rsidRDefault="00C513DA" w:rsidP="009327B2">
            <w:r>
              <w:t>Protocol 3</w:t>
            </w:r>
          </w:p>
        </w:tc>
        <w:tc>
          <w:tcPr>
            <w:tcW w:w="8392" w:type="dxa"/>
          </w:tcPr>
          <w:p w14:paraId="56376983" w14:textId="334C01CE" w:rsidR="00BB1A08" w:rsidRDefault="00C513DA" w:rsidP="009327B2">
            <w:r>
              <w:t>0</w:t>
            </w:r>
          </w:p>
        </w:tc>
      </w:tr>
      <w:tr w:rsidR="00C513DA" w14:paraId="2B77C700" w14:textId="77777777" w:rsidTr="00CF2E05">
        <w:trPr>
          <w:trHeight w:val="255"/>
        </w:trPr>
        <w:tc>
          <w:tcPr>
            <w:tcW w:w="1951" w:type="dxa"/>
          </w:tcPr>
          <w:p w14:paraId="1DB469DE" w14:textId="5FA6C06D" w:rsidR="00C513DA" w:rsidRDefault="00C513DA" w:rsidP="009327B2">
            <w:r>
              <w:t>Protocol 4</w:t>
            </w:r>
          </w:p>
        </w:tc>
        <w:tc>
          <w:tcPr>
            <w:tcW w:w="8392" w:type="dxa"/>
          </w:tcPr>
          <w:p w14:paraId="2D4E2F42" w14:textId="05EE1AB3" w:rsidR="00C513DA" w:rsidRDefault="00C513DA" w:rsidP="009327B2">
            <w:r>
              <w:t>0</w:t>
            </w:r>
          </w:p>
        </w:tc>
      </w:tr>
      <w:tr w:rsidR="00C513DA" w14:paraId="63A632DE" w14:textId="77777777" w:rsidTr="00CF2E05">
        <w:trPr>
          <w:trHeight w:val="255"/>
        </w:trPr>
        <w:tc>
          <w:tcPr>
            <w:tcW w:w="1951" w:type="dxa"/>
          </w:tcPr>
          <w:p w14:paraId="303DCE69" w14:textId="072A8782" w:rsidR="00C513DA" w:rsidRDefault="00C513DA" w:rsidP="009327B2">
            <w:r>
              <w:t>Protocol 5</w:t>
            </w:r>
          </w:p>
        </w:tc>
        <w:tc>
          <w:tcPr>
            <w:tcW w:w="8392" w:type="dxa"/>
          </w:tcPr>
          <w:p w14:paraId="4E245A3A" w14:textId="420C0473" w:rsidR="00C513DA" w:rsidRDefault="0089621B" w:rsidP="009327B2">
            <w:r>
              <w:t>0</w:t>
            </w:r>
          </w:p>
        </w:tc>
      </w:tr>
      <w:tr w:rsidR="0089621B" w14:paraId="020C7D33" w14:textId="77777777" w:rsidTr="00CF2E05">
        <w:trPr>
          <w:trHeight w:val="255"/>
        </w:trPr>
        <w:tc>
          <w:tcPr>
            <w:tcW w:w="1951" w:type="dxa"/>
          </w:tcPr>
          <w:p w14:paraId="245E6B73" w14:textId="014BBD7F" w:rsidR="0089621B" w:rsidRDefault="0089621B" w:rsidP="0089621B">
            <w:r>
              <w:t>Protocol 6</w:t>
            </w:r>
          </w:p>
        </w:tc>
        <w:tc>
          <w:tcPr>
            <w:tcW w:w="8392" w:type="dxa"/>
          </w:tcPr>
          <w:p w14:paraId="554CE57B" w14:textId="7B388324" w:rsidR="0089621B" w:rsidRDefault="0089621B" w:rsidP="0089621B">
            <w:r>
              <w:t xml:space="preserve">10 mice out of 200 showed that they reached the maximum allowed severity limit and </w:t>
            </w:r>
            <w:proofErr w:type="gramStart"/>
            <w:r>
              <w:t>have to</w:t>
            </w:r>
            <w:proofErr w:type="gramEnd"/>
            <w:r>
              <w:t xml:space="preserve"> be euthanised before the end of the immunisation schedule </w:t>
            </w:r>
          </w:p>
        </w:tc>
      </w:tr>
    </w:tbl>
    <w:p w14:paraId="3C03ED2C" w14:textId="77777777" w:rsidR="008605C3" w:rsidRDefault="008605C3" w:rsidP="009327B2"/>
    <w:p w14:paraId="7DAE8BCB" w14:textId="0A062776"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YES </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77777777" w:rsidR="003F34C1" w:rsidRDefault="003F34C1" w:rsidP="00ED73F7"/>
        </w:tc>
        <w:tc>
          <w:tcPr>
            <w:tcW w:w="8422" w:type="dxa"/>
          </w:tcPr>
          <w:p w14:paraId="52CAB89F" w14:textId="77777777" w:rsidR="003F34C1" w:rsidRDefault="003F34C1" w:rsidP="00ED73F7"/>
        </w:tc>
      </w:tr>
      <w:tr w:rsidR="003F34C1" w14:paraId="29278A73" w14:textId="77777777" w:rsidTr="00ED73F7">
        <w:trPr>
          <w:trHeight w:val="255"/>
        </w:trPr>
        <w:tc>
          <w:tcPr>
            <w:tcW w:w="1921" w:type="dxa"/>
          </w:tcPr>
          <w:p w14:paraId="5C4F74CE" w14:textId="77777777" w:rsidR="003F34C1" w:rsidRDefault="003F34C1" w:rsidP="00ED73F7"/>
        </w:tc>
        <w:tc>
          <w:tcPr>
            <w:tcW w:w="8422" w:type="dxa"/>
          </w:tcPr>
          <w:p w14:paraId="6F40EF41" w14:textId="77777777" w:rsidR="003F34C1" w:rsidRDefault="003F34C1" w:rsidP="00ED73F7"/>
        </w:tc>
      </w:tr>
    </w:tbl>
    <w:p w14:paraId="6CF71EBD" w14:textId="77777777" w:rsidR="003F34C1" w:rsidRDefault="003F34C1" w:rsidP="003F34C1"/>
    <w:p w14:paraId="5F632501" w14:textId="77169DB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16D68AB2"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1F0D2B25" w14:textId="6E54A66F" w:rsidR="009E35CE" w:rsidRDefault="00321030" w:rsidP="00ED73F7">
            <w:pPr>
              <w:tabs>
                <w:tab w:val="left" w:pos="426"/>
              </w:tabs>
            </w:pPr>
            <w:r>
              <w:t>We did not activate this protocol due to the lack of funding that cover this protocol. The reason for that we received an exceptional fund to continue our new therapeutic approached discovered thanks to protocol 2.</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B67AB8A" w:rsidR="00C77A85" w:rsidRDefault="00C77A85" w:rsidP="00C77A85">
      <w:pPr>
        <w:tabs>
          <w:tab w:val="left" w:pos="426"/>
        </w:tabs>
      </w:pPr>
      <w:r>
        <w:tab/>
      </w:r>
      <w:r>
        <w:tab/>
        <w:t>a) accessed by other researchers at the University?</w:t>
      </w:r>
      <w:r>
        <w:tab/>
      </w:r>
      <w:r>
        <w:tab/>
      </w:r>
      <w:r>
        <w:tab/>
        <w:t xml:space="preserve">         </w:t>
      </w:r>
      <w:r w:rsidR="0089621B">
        <w:tab/>
      </w:r>
      <w:r w:rsidR="0089621B">
        <w:tab/>
      </w:r>
      <w:r w:rsidR="0089621B">
        <w:rPr>
          <w:b/>
        </w:rPr>
        <w:t>N/A</w:t>
      </w:r>
    </w:p>
    <w:p w14:paraId="615FDF51" w14:textId="114767FC" w:rsidR="00C77A85" w:rsidRPr="00214E27" w:rsidRDefault="00C77A85" w:rsidP="00C77A85">
      <w:pPr>
        <w:tabs>
          <w:tab w:val="left" w:pos="426"/>
        </w:tabs>
      </w:pPr>
      <w:r>
        <w:tab/>
      </w:r>
      <w:r>
        <w:tab/>
        <w:t>b) accessed by researchers outside the University?</w:t>
      </w:r>
      <w:r>
        <w:tab/>
      </w:r>
      <w:r>
        <w:tab/>
      </w:r>
      <w:r w:rsidR="0089621B">
        <w:tab/>
      </w:r>
      <w:r w:rsidR="0089621B">
        <w:tab/>
      </w:r>
      <w:r w:rsidR="0089621B">
        <w:tab/>
      </w:r>
      <w:r w:rsidR="0089621B">
        <w:rPr>
          <w:b/>
        </w:rPr>
        <w:t>N/A</w:t>
      </w:r>
    </w:p>
    <w:p w14:paraId="36071A7E" w14:textId="4BC0255C"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0089621B">
        <w:tab/>
      </w:r>
      <w:r>
        <w:t xml:space="preserve"> </w:t>
      </w:r>
      <w:r w:rsidR="0089621B">
        <w:rPr>
          <w:b/>
        </w:rPr>
        <w:t>N/A</w:t>
      </w:r>
    </w:p>
    <w:p w14:paraId="4990151C" w14:textId="3D6E829B"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0089621B">
        <w:rPr>
          <w:b/>
        </w:rPr>
        <w:t>N/A</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349B7AE1" w:rsidR="005A1544" w:rsidRDefault="005E4FE4" w:rsidP="00ED73F7">
            <w:pPr>
              <w:tabs>
                <w:tab w:val="left" w:pos="426"/>
              </w:tabs>
            </w:pPr>
            <w:r>
              <w:t>N.A</w:t>
            </w: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lastRenderedPageBreak/>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6E61972F" w:rsidR="00C77A85" w:rsidRDefault="00D461E0" w:rsidP="00ED73F7">
            <w:pPr>
              <w:tabs>
                <w:tab w:val="left" w:pos="426"/>
              </w:tabs>
            </w:pPr>
            <w:r>
              <w:t xml:space="preserve">We did not activate this protocol as we were so busy finalised the new discovery generated by other protocols in this PPL. This new finding has been submitted to one of the top </w:t>
            </w:r>
            <w:r w:rsidR="002E2477">
              <w:t>journals</w:t>
            </w:r>
            <w:r>
              <w:t xml:space="preserve"> in the filed “Science Translational Medicine”. </w:t>
            </w: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68D2E30D"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YES</w:t>
      </w:r>
    </w:p>
    <w:p w14:paraId="0B274D51" w14:textId="77777777" w:rsidR="00C77A85" w:rsidRDefault="00C77A85" w:rsidP="00C77A85">
      <w:pPr>
        <w:pStyle w:val="ListParagraph"/>
        <w:ind w:left="360"/>
        <w:contextualSpacing w:val="0"/>
        <w:jc w:val="both"/>
      </w:pPr>
    </w:p>
    <w:p w14:paraId="7EA51518" w14:textId="77777777" w:rsidR="00E8583F" w:rsidRDefault="00E8583F" w:rsidP="00C77A85">
      <w:pPr>
        <w:pStyle w:val="ListParagraph"/>
        <w:ind w:left="360"/>
        <w:contextualSpacing w:val="0"/>
        <w:jc w:val="both"/>
      </w:pPr>
    </w:p>
    <w:p w14:paraId="5EAA09BA" w14:textId="77777777" w:rsidR="00E8583F" w:rsidRDefault="00E8583F" w:rsidP="00C77A85">
      <w:pPr>
        <w:pStyle w:val="ListParagraph"/>
        <w:ind w:left="360"/>
        <w:contextualSpacing w:val="0"/>
        <w:jc w:val="both"/>
      </w:pPr>
    </w:p>
    <w:p w14:paraId="1821ECB5" w14:textId="77777777" w:rsidR="00E8583F" w:rsidRDefault="00E8583F"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4B25E1CC" w14:textId="6111B0EC" w:rsidR="0089621B" w:rsidRDefault="00E8583F" w:rsidP="00ED73F7">
            <w:r>
              <w:t xml:space="preserve">In protocol </w:t>
            </w:r>
            <w:r w:rsidR="0089621B">
              <w:t>6</w:t>
            </w:r>
            <w:r>
              <w:t xml:space="preserve"> we reduced the concentration of the used adjuvant to be 25% (it used to be 50%). This refinement reduces the inflammatory reaction due to immunisation.</w:t>
            </w:r>
            <w:r w:rsidR="00DC2B61">
              <w:t xml:space="preserve"> In some experiment we reduced the number of animals to 3 mice per cage to avoid any fight and reduce the stress that might arise from this.</w:t>
            </w:r>
          </w:p>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66679702" w:rsidR="00C77A85" w:rsidRDefault="004A19A5" w:rsidP="00ED73F7">
            <w:r>
              <w:t xml:space="preserve">Mice </w:t>
            </w:r>
          </w:p>
        </w:tc>
        <w:tc>
          <w:tcPr>
            <w:tcW w:w="1843" w:type="dxa"/>
          </w:tcPr>
          <w:p w14:paraId="6DD6AC8A" w14:textId="6FAB2ED5" w:rsidR="00C77A85" w:rsidRDefault="004A19A5" w:rsidP="00ED73F7">
            <w:r>
              <w:t>CR</w:t>
            </w:r>
          </w:p>
        </w:tc>
        <w:tc>
          <w:tcPr>
            <w:tcW w:w="2268" w:type="dxa"/>
          </w:tcPr>
          <w:p w14:paraId="5FA62C0F" w14:textId="301A7811" w:rsidR="00C77A85" w:rsidRDefault="004A19A5" w:rsidP="00ED73F7">
            <w:r>
              <w:t>100%</w:t>
            </w:r>
          </w:p>
        </w:tc>
      </w:tr>
      <w:tr w:rsidR="00C77A85" w14:paraId="1C2E0036" w14:textId="77777777" w:rsidTr="00ED73F7">
        <w:tc>
          <w:tcPr>
            <w:tcW w:w="1582" w:type="dxa"/>
          </w:tcPr>
          <w:p w14:paraId="49108BA0" w14:textId="42E41D2C" w:rsidR="00C77A85" w:rsidRDefault="004A19A5" w:rsidP="00ED73F7">
            <w:r>
              <w:t>Rat</w:t>
            </w:r>
          </w:p>
        </w:tc>
        <w:tc>
          <w:tcPr>
            <w:tcW w:w="1843" w:type="dxa"/>
          </w:tcPr>
          <w:p w14:paraId="1AC947BA" w14:textId="6709F4DA" w:rsidR="00C77A85" w:rsidRDefault="004A19A5" w:rsidP="00ED73F7">
            <w:r>
              <w:t>CR</w:t>
            </w:r>
          </w:p>
        </w:tc>
        <w:tc>
          <w:tcPr>
            <w:tcW w:w="2268" w:type="dxa"/>
          </w:tcPr>
          <w:p w14:paraId="36D172CD" w14:textId="79984D96" w:rsidR="00C77A85" w:rsidRDefault="004A19A5" w:rsidP="00ED73F7">
            <w:r>
              <w:t>100%</w:t>
            </w:r>
          </w:p>
        </w:tc>
      </w:tr>
    </w:tbl>
    <w:p w14:paraId="2BCAD403" w14:textId="77777777" w:rsidR="00C77A85" w:rsidRDefault="00C77A85" w:rsidP="00C77A85"/>
    <w:p w14:paraId="1F343A01" w14:textId="258E80E4"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05491065"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5F06A57E" w:rsidR="00C77A85" w:rsidRDefault="00DC2B61" w:rsidP="00ED73F7">
            <w:pPr>
              <w:pStyle w:val="ListParagraph"/>
              <w:ind w:left="0"/>
              <w:contextualSpacing w:val="0"/>
            </w:pPr>
            <w:r>
              <w:t>1</w:t>
            </w:r>
          </w:p>
        </w:tc>
        <w:tc>
          <w:tcPr>
            <w:tcW w:w="2977" w:type="dxa"/>
          </w:tcPr>
          <w:p w14:paraId="243E5B04" w14:textId="37821C95" w:rsidR="00C77A85" w:rsidRDefault="00DC2B61" w:rsidP="00ED73F7">
            <w:pPr>
              <w:pStyle w:val="ListParagraph"/>
              <w:ind w:left="0"/>
              <w:contextualSpacing w:val="0"/>
            </w:pPr>
            <w:r>
              <w:t xml:space="preserve">Moderate </w:t>
            </w:r>
          </w:p>
        </w:tc>
        <w:tc>
          <w:tcPr>
            <w:tcW w:w="5273" w:type="dxa"/>
          </w:tcPr>
          <w:p w14:paraId="0736672C" w14:textId="447C1801" w:rsidR="00C77A85" w:rsidRDefault="00DC2B61" w:rsidP="00ED73F7">
            <w:pPr>
              <w:pStyle w:val="ListParagraph"/>
              <w:ind w:left="0"/>
              <w:contextualSpacing w:val="0"/>
            </w:pPr>
            <w:r>
              <w:t xml:space="preserve">Severe </w:t>
            </w:r>
          </w:p>
        </w:tc>
      </w:tr>
      <w:tr w:rsidR="00C77A85" w14:paraId="4BE6CC0C" w14:textId="77777777" w:rsidTr="00ED73F7">
        <w:tc>
          <w:tcPr>
            <w:tcW w:w="2127" w:type="dxa"/>
          </w:tcPr>
          <w:p w14:paraId="7B357C56" w14:textId="0A2D8E6D"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632" w:type="dxa"/>
        <w:tblInd w:w="-289" w:type="dxa"/>
        <w:tblLook w:val="04A0" w:firstRow="1" w:lastRow="0" w:firstColumn="1" w:lastColumn="0" w:noHBand="0" w:noVBand="1"/>
      </w:tblPr>
      <w:tblGrid>
        <w:gridCol w:w="10632"/>
      </w:tblGrid>
      <w:tr w:rsidR="00C77A85" w14:paraId="6CDE2600" w14:textId="77777777" w:rsidTr="002655A2">
        <w:tc>
          <w:tcPr>
            <w:tcW w:w="10632" w:type="dxa"/>
          </w:tcPr>
          <w:p w14:paraId="718EDD02" w14:textId="71AB54CE" w:rsidR="00C77A85" w:rsidRDefault="000D25D2" w:rsidP="000D25D2">
            <w:pPr>
              <w:textAlignment w:val="baseline"/>
              <w:rPr>
                <w:color w:val="0B0C0C"/>
                <w:sz w:val="27"/>
                <w:szCs w:val="27"/>
              </w:rPr>
            </w:pPr>
            <w:r>
              <w:rPr>
                <w:color w:val="0B0C0C"/>
                <w:sz w:val="27"/>
                <w:szCs w:val="27"/>
              </w:rPr>
              <w:t>Although we amended this protocol, we did not use it for any experimental work.</w:t>
            </w:r>
          </w:p>
          <w:p w14:paraId="631D6559" w14:textId="321B468C" w:rsidR="000D25D2" w:rsidRPr="000D25D2" w:rsidRDefault="000D25D2" w:rsidP="000D25D2">
            <w:pPr>
              <w:textAlignment w:val="baseline"/>
              <w:rPr>
                <w:color w:val="0B0C0C"/>
                <w:sz w:val="27"/>
                <w:szCs w:val="27"/>
              </w:rPr>
            </w:pPr>
            <w:r>
              <w:rPr>
                <w:color w:val="0B0C0C"/>
                <w:sz w:val="27"/>
                <w:szCs w:val="27"/>
              </w:rPr>
              <w:lastRenderedPageBreak/>
              <w:t xml:space="preserve">The main reason for that we received </w:t>
            </w:r>
            <w:proofErr w:type="gramStart"/>
            <w:r>
              <w:rPr>
                <w:color w:val="0B0C0C"/>
                <w:sz w:val="27"/>
                <w:szCs w:val="27"/>
              </w:rPr>
              <w:t>a</w:t>
            </w:r>
            <w:proofErr w:type="gramEnd"/>
            <w:r w:rsidR="001532F2">
              <w:rPr>
                <w:color w:val="0B0C0C"/>
                <w:sz w:val="27"/>
                <w:szCs w:val="27"/>
              </w:rPr>
              <w:t xml:space="preserve"> MRC</w:t>
            </w:r>
            <w:r>
              <w:rPr>
                <w:color w:val="0B0C0C"/>
                <w:sz w:val="27"/>
                <w:szCs w:val="27"/>
              </w:rPr>
              <w:t xml:space="preserve"> grant to evaluate the role of complement system of the immune in the defence against Covid-19. For that we had to postpone some work.</w:t>
            </w:r>
          </w:p>
          <w:p w14:paraId="10C190D6" w14:textId="77777777" w:rsidR="00C77A85" w:rsidRDefault="00C77A85" w:rsidP="00ED73F7"/>
        </w:tc>
      </w:tr>
    </w:tbl>
    <w:p w14:paraId="09FFCBF1" w14:textId="2C2E50D5" w:rsidR="009E35CE" w:rsidRDefault="009E35CE" w:rsidP="009E35CE">
      <w:pPr>
        <w:rPr>
          <w:b/>
        </w:rPr>
      </w:pPr>
    </w:p>
    <w:p w14:paraId="07DFBE25" w14:textId="77777777" w:rsidR="009E35CE" w:rsidRDefault="009E35CE">
      <w:pPr>
        <w:rPr>
          <w:b/>
        </w:rPr>
      </w:pPr>
      <w:r>
        <w:rPr>
          <w:b/>
        </w:rPr>
        <w:br w:type="page"/>
      </w:r>
    </w:p>
    <w:p w14:paraId="6263DD51" w14:textId="77777777" w:rsidR="009E35CE" w:rsidRPr="009E35CE" w:rsidRDefault="009E35CE" w:rsidP="009E35CE">
      <w:pPr>
        <w:rPr>
          <w:b/>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b/>
          <w:bCs/>
          <w:lang w:val="en"/>
        </w:rPr>
      </w:pPr>
      <w:r w:rsidRPr="005E071E">
        <w:rPr>
          <w:b/>
          <w:bCs/>
          <w:lang w:val="en"/>
        </w:rPr>
        <w:t>Definitions</w:t>
      </w:r>
    </w:p>
    <w:p w14:paraId="7BA30CB9" w14:textId="77777777" w:rsidR="00B23E19" w:rsidRDefault="00C03052" w:rsidP="009327B2">
      <w:pPr>
        <w:ind w:left="360"/>
      </w:pPr>
      <w:r w:rsidRPr="00E64A3C">
        <w:rPr>
          <w:noProof/>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5"/>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6"/>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7"/>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8"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9"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20"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69C7EDD3"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6C9378DB" w:rsidR="00A27A11" w:rsidRDefault="00AD73B9" w:rsidP="00ED73F7">
            <w:r>
              <w:t xml:space="preserve">To study the immune response against specific infection or allergen, there are many mechanisms and cells that involved in this immune response that could not </w:t>
            </w:r>
            <w:r w:rsidR="00591B8C">
              <w:t>replace</w:t>
            </w:r>
            <w:r>
              <w:t xml:space="preserve"> by any other non-animal alternative. </w:t>
            </w:r>
          </w:p>
          <w:p w14:paraId="7A228E8A" w14:textId="77777777" w:rsidR="00A27A11" w:rsidRDefault="00A27A11" w:rsidP="00ED73F7"/>
          <w:p w14:paraId="1AC33281" w14:textId="77777777" w:rsidR="00A27A11" w:rsidRDefault="00A27A11" w:rsidP="002173D5">
            <w:pPr>
              <w:jc w:val="both"/>
            </w:pPr>
          </w:p>
        </w:tc>
      </w:tr>
    </w:tbl>
    <w:p w14:paraId="274F204B" w14:textId="77777777" w:rsidR="00A27A11" w:rsidRDefault="00A27A11" w:rsidP="00A27A11">
      <w:pPr>
        <w:pStyle w:val="ListParagraph"/>
        <w:tabs>
          <w:tab w:val="left" w:pos="378"/>
        </w:tabs>
        <w:contextualSpacing w:val="0"/>
      </w:pPr>
    </w:p>
    <w:p w14:paraId="21969AEA" w14:textId="30FCCB21"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YES</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88D025B" w14:textId="04F02D18" w:rsidR="00AD73B9" w:rsidRPr="00147619" w:rsidRDefault="00AD73B9" w:rsidP="00147619">
            <w:pPr>
              <w:jc w:val="both"/>
            </w:pPr>
            <w:r w:rsidRPr="00147619">
              <w:t xml:space="preserve">Yes, we managed to reduce the total number of animals used in our study. We did not use animals in large experiments unless we have a good indication when using small number of mice. </w:t>
            </w:r>
            <w:r w:rsidRPr="00F03A11">
              <w:t xml:space="preserve">We also </w:t>
            </w:r>
            <w:r w:rsidRPr="00147619">
              <w:t>adjusted</w:t>
            </w:r>
            <w:r w:rsidRPr="00F03A11">
              <w:t xml:space="preserve"> our work to use only one control group that can be used for different experiments. We use the smallest possible experimental number of animals for each experiment being very careful that this does not affect the accuracy of the results. </w:t>
            </w:r>
          </w:p>
          <w:p w14:paraId="02135F79" w14:textId="77777777" w:rsidR="00AD73B9" w:rsidRDefault="00AD73B9" w:rsidP="00F03A11">
            <w:pPr>
              <w:jc w:val="both"/>
            </w:pPr>
          </w:p>
          <w:p w14:paraId="55A6CA42" w14:textId="77777777" w:rsidR="00AD73B9" w:rsidRDefault="00AD73B9" w:rsidP="00F03A11">
            <w:pPr>
              <w:jc w:val="both"/>
            </w:pPr>
          </w:p>
          <w:p w14:paraId="6FBDD69D" w14:textId="77777777" w:rsidR="00AD73B9" w:rsidRDefault="00AD73B9" w:rsidP="00F03A11">
            <w:pPr>
              <w:jc w:val="both"/>
            </w:pPr>
          </w:p>
          <w:p w14:paraId="5519578D" w14:textId="23289859" w:rsidR="00AD73B9" w:rsidRDefault="00AD73B9" w:rsidP="00ED73F7"/>
        </w:tc>
      </w:tr>
    </w:tbl>
    <w:p w14:paraId="6FCCC0DD" w14:textId="77777777" w:rsidR="00A27A11" w:rsidRDefault="00A27A11" w:rsidP="00A27A11">
      <w:pPr>
        <w:pStyle w:val="ListParagraph"/>
        <w:tabs>
          <w:tab w:val="left" w:pos="378"/>
        </w:tabs>
        <w:ind w:left="426"/>
        <w:contextualSpacing w:val="0"/>
        <w:jc w:val="both"/>
      </w:pPr>
    </w:p>
    <w:p w14:paraId="1D0FC90F" w14:textId="098F435D"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1E88FDEC" w14:textId="647A52B1" w:rsidR="008F7455" w:rsidRDefault="007E5171" w:rsidP="00ED73F7">
            <w:pPr>
              <w:pStyle w:val="ListParagraph"/>
              <w:ind w:left="0"/>
              <w:contextualSpacing w:val="0"/>
            </w:pPr>
            <w:r>
              <w:lastRenderedPageBreak/>
              <w:t xml:space="preserve">We have the lung tissues from several experiments we performed either fixed or processed as slides to be shared with other groups when requested. </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7777777" w:rsidR="00617D96" w:rsidRDefault="00617D96" w:rsidP="009327B2"/>
          <w:p w14:paraId="6E8950BB" w14:textId="1E16D169" w:rsidR="00617D96" w:rsidRDefault="002173D5" w:rsidP="002173D5">
            <w:pPr>
              <w:pStyle w:val="ListParagraph"/>
              <w:numPr>
                <w:ilvl w:val="0"/>
                <w:numId w:val="32"/>
              </w:numPr>
            </w:pPr>
            <w:r>
              <w:t>Induction of Lung injury using LPS (protocol 5)</w:t>
            </w:r>
          </w:p>
          <w:p w14:paraId="1612BB73" w14:textId="14152D34" w:rsidR="002173D5" w:rsidRDefault="002173D5" w:rsidP="002173D5">
            <w:pPr>
              <w:pStyle w:val="ListParagraph"/>
              <w:numPr>
                <w:ilvl w:val="0"/>
                <w:numId w:val="32"/>
              </w:numPr>
            </w:pPr>
            <w:r>
              <w:t>Animal model of bacterial infection (protocol 2)</w:t>
            </w:r>
          </w:p>
          <w:p w14:paraId="76593FF9" w14:textId="3A86F199" w:rsidR="002173D5" w:rsidRDefault="002173D5" w:rsidP="002173D5">
            <w:pPr>
              <w:pStyle w:val="ListParagraph"/>
              <w:numPr>
                <w:ilvl w:val="0"/>
                <w:numId w:val="32"/>
              </w:numPr>
            </w:pPr>
            <w:r>
              <w:t>Immunisation for production of monoclonal antibodies (Protocol 6)</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767C7269" w:rsidR="00617D96" w:rsidRDefault="00F03A11" w:rsidP="009327B2">
            <w:r>
              <w:t>We managed to establish all the models</w:t>
            </w:r>
            <w:r w:rsidR="002173D5">
              <w:t xml:space="preserve"> successful</w:t>
            </w:r>
            <w:r>
              <w:t xml:space="preserve">ly </w:t>
            </w:r>
            <w:r w:rsidR="002173D5">
              <w:t xml:space="preserve">due to long term experience in establishing such models. Thanks to the Mira staff (animal house facility at Cambridge) who were very helpful </w:t>
            </w:r>
            <w:r>
              <w:t>and</w:t>
            </w:r>
            <w:r w:rsidR="002173D5">
              <w:t xml:space="preserve"> co-operative during performing all the animal studies. </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69E45742" w14:textId="0891E43B" w:rsidR="00617D96" w:rsidRDefault="002173D5" w:rsidP="009327B2">
            <w:r>
              <w:t xml:space="preserve">During immunisation of animals we noticed that using 50% adjuvant inducing an inflammatory response that might cause skin injury. For that we reduced the concentration of adjuvant to 25% and that significantly reduces the skin inflammatory response. </w:t>
            </w:r>
          </w:p>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29137F5F"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20402" w:type="dxa"/>
        <w:tblLook w:val="04A0" w:firstRow="1" w:lastRow="0" w:firstColumn="1" w:lastColumn="0" w:noHBand="0" w:noVBand="1"/>
      </w:tblPr>
      <w:tblGrid>
        <w:gridCol w:w="10201"/>
        <w:gridCol w:w="10201"/>
      </w:tblGrid>
      <w:tr w:rsidR="00041CAB" w14:paraId="095DA839" w14:textId="77777777" w:rsidTr="00041CAB">
        <w:tc>
          <w:tcPr>
            <w:tcW w:w="10201" w:type="dxa"/>
          </w:tcPr>
          <w:p w14:paraId="6B955879" w14:textId="3C86C2D7" w:rsidR="00041CAB" w:rsidRDefault="00041CAB" w:rsidP="00041CAB">
            <w:r>
              <w:t xml:space="preserve">In protocol </w:t>
            </w:r>
            <w:r w:rsidR="0089621B">
              <w:t>6</w:t>
            </w:r>
            <w:r>
              <w:t xml:space="preserve">, immunisation of animals with an antigen emulsified with 50% adjuvant induced an inflammatory response that might cause skin injury. For that we reduced the concentration of adjuvant to 25% and that significantly reduces the skin inflammatory response. </w:t>
            </w:r>
          </w:p>
        </w:tc>
        <w:tc>
          <w:tcPr>
            <w:tcW w:w="10201" w:type="dxa"/>
          </w:tcPr>
          <w:p w14:paraId="5E5BAE4D" w14:textId="779D60BE" w:rsidR="00041CAB" w:rsidRDefault="00041CAB" w:rsidP="00041CAB"/>
          <w:p w14:paraId="7E3AA160" w14:textId="77777777" w:rsidR="00041CAB" w:rsidRDefault="00041CAB" w:rsidP="00041CAB"/>
          <w:p w14:paraId="2A4DE52D" w14:textId="77777777" w:rsidR="00041CAB" w:rsidRDefault="00041CAB" w:rsidP="00041CAB"/>
        </w:tc>
      </w:tr>
    </w:tbl>
    <w:p w14:paraId="690B4103" w14:textId="77777777" w:rsidR="00617D96" w:rsidRDefault="00617D96" w:rsidP="009327B2"/>
    <w:p w14:paraId="6FC9F3AB" w14:textId="6E2CA455"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296737FF" w14:textId="46F7B52A" w:rsidR="00BF7DF7" w:rsidRDefault="00D0661A" w:rsidP="009327B2">
            <w:r>
              <w:t xml:space="preserve">During </w:t>
            </w:r>
            <w:proofErr w:type="gramStart"/>
            <w:r>
              <w:t>all of</w:t>
            </w:r>
            <w:proofErr w:type="gramEnd"/>
            <w:r>
              <w:t xml:space="preserve"> our infection studies we always record the health status of mice that include the activity in the cage, body posture, body weight, piloerection, Grimace scales to avoid exceeding the allowed severity limit.   </w:t>
            </w:r>
          </w:p>
        </w:tc>
      </w:tr>
    </w:tbl>
    <w:p w14:paraId="4C9D7C6D" w14:textId="77777777" w:rsidR="00BF7DF7" w:rsidRDefault="00BF7DF7" w:rsidP="009327B2">
      <w:pPr>
        <w:pStyle w:val="ListParagraph"/>
        <w:ind w:left="360"/>
        <w:contextualSpacing w:val="0"/>
        <w:jc w:val="both"/>
      </w:pPr>
    </w:p>
    <w:p w14:paraId="50BB4B9F" w14:textId="41621A41" w:rsidR="00B263D5" w:rsidRDefault="00BF7DF7" w:rsidP="009327B2">
      <w:pPr>
        <w:pStyle w:val="ListParagraph"/>
        <w:numPr>
          <w:ilvl w:val="1"/>
          <w:numId w:val="25"/>
        </w:numPr>
        <w:tabs>
          <w:tab w:val="left" w:pos="392"/>
        </w:tabs>
        <w:ind w:left="426" w:hanging="426"/>
        <w:contextualSpacing w:val="0"/>
        <w:jc w:val="both"/>
      </w:pPr>
      <w:r>
        <w:lastRenderedPageBreak/>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391881A6"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6E4EAB">
        <w:t xml:space="preserve"> </w:t>
      </w:r>
      <w:r w:rsidR="006E4EAB">
        <w:rPr>
          <w:b/>
        </w:rPr>
        <w:t>NO</w:t>
      </w:r>
      <w:r w:rsidR="00CF2E05">
        <w:rPr>
          <w:b/>
        </w:rPr>
        <w:t xml:space="preserve"> </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495E12CE" w:rsidR="00BF7DF7" w:rsidRDefault="00BF7DF7" w:rsidP="009327B2"/>
          <w:p w14:paraId="06C0AF7D" w14:textId="05DEB301" w:rsidR="00BF7DF7" w:rsidRDefault="0089621B" w:rsidP="009327B2">
            <w:r>
              <w:t xml:space="preserve">In protocol one we decided to increase the severity limit from moderate to </w:t>
            </w:r>
            <w:proofErr w:type="gramStart"/>
            <w:r>
              <w:t>severe</w:t>
            </w:r>
            <w:proofErr w:type="gramEnd"/>
            <w:r>
              <w:t xml:space="preserve"> but we did not </w:t>
            </w:r>
          </w:p>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15955F84" w:rsidR="00BF7DF7" w:rsidRDefault="004010FA" w:rsidP="009327B2">
            <w:r>
              <w:t>N.A</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448D1A0" w:rsidR="00BF7DF7" w:rsidRDefault="004010FA" w:rsidP="009327B2">
            <w:r>
              <w:t>N.A</w:t>
            </w:r>
          </w:p>
          <w:p w14:paraId="076AF8FA" w14:textId="77777777" w:rsidR="00BF7DF7" w:rsidRDefault="00BF7DF7" w:rsidP="009327B2"/>
        </w:tc>
      </w:tr>
    </w:tbl>
    <w:p w14:paraId="41437F0F" w14:textId="77777777" w:rsidR="00932E39" w:rsidRDefault="00932E39" w:rsidP="009327B2"/>
    <w:p w14:paraId="556E3FE2" w14:textId="4F49A401"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3C03250A"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p>
    <w:p w14:paraId="091F2B26" w14:textId="77777777" w:rsidR="00AE1D51" w:rsidRDefault="00AE1D51" w:rsidP="009327B2"/>
    <w:p w14:paraId="0BC6F380" w14:textId="64DE8090"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1BADC2AE" w:rsidR="00AE1D51" w:rsidRDefault="00440EA6" w:rsidP="009327B2">
            <w:r>
              <w:t>This PPL has 5 objectives:</w:t>
            </w:r>
          </w:p>
          <w:p w14:paraId="7B932E3E" w14:textId="77777777" w:rsidR="00440EA6" w:rsidRDefault="00440EA6" w:rsidP="009327B2"/>
          <w:p w14:paraId="5993A6B5" w14:textId="4A036DFC" w:rsidR="00440EA6" w:rsidRDefault="00440EA6" w:rsidP="00440EA6">
            <w:pPr>
              <w:pStyle w:val="ListParagraph"/>
              <w:numPr>
                <w:ilvl w:val="0"/>
                <w:numId w:val="33"/>
              </w:numPr>
              <w:jc w:val="both"/>
            </w:pPr>
            <w:r>
              <w:t xml:space="preserve">To identify the role of the complement system in fighting microbial infection using either complement deficient mice or using therapeutic inhibitors that deplete or inactivate a specific component of the complement system (We introduced to the scientific community new therapeutic approach against microbiocidal infection using novel monoclonal antibodies that we produced) </w:t>
            </w:r>
          </w:p>
          <w:p w14:paraId="1ECFF589" w14:textId="03B7E189" w:rsidR="00440EA6" w:rsidRDefault="00440EA6" w:rsidP="00440EA6">
            <w:pPr>
              <w:pStyle w:val="ListParagraph"/>
              <w:numPr>
                <w:ilvl w:val="0"/>
                <w:numId w:val="33"/>
              </w:numPr>
            </w:pPr>
            <w:r>
              <w:t xml:space="preserve"> To validate the therapeutic efficacy of complement inhibitors in minimising kidney injury (lupus nephritis) associated with systemic lupus erythematous (SLE) in a mouse model (We did not activate this protocol). </w:t>
            </w:r>
          </w:p>
          <w:p w14:paraId="6E3DECFF" w14:textId="7C4BBC1D" w:rsidR="00440EA6" w:rsidRDefault="00440EA6" w:rsidP="00440EA6">
            <w:pPr>
              <w:pStyle w:val="ListParagraph"/>
              <w:numPr>
                <w:ilvl w:val="0"/>
                <w:numId w:val="33"/>
              </w:numPr>
            </w:pPr>
            <w:r>
              <w:t xml:space="preserve">To identify how complement deficiency protects against kidney injury associated with infection caused by E. coli or its Shiga like toxins (We did not activate this protocol). </w:t>
            </w:r>
          </w:p>
          <w:p w14:paraId="521D44ED" w14:textId="068A3AA3" w:rsidR="00440EA6" w:rsidRDefault="00440EA6" w:rsidP="00440EA6">
            <w:pPr>
              <w:pStyle w:val="ListParagraph"/>
              <w:numPr>
                <w:ilvl w:val="0"/>
                <w:numId w:val="33"/>
              </w:numPr>
            </w:pPr>
            <w:r>
              <w:t>To validate the therapeutic efficacy of complement inhibitors in protection against lung injury during ARDS (We have generated novel data that clearly showed inhibition of the complement system significantly reduces the ARDS symptoms in animal model)</w:t>
            </w:r>
          </w:p>
          <w:p w14:paraId="4335409E" w14:textId="2A4B110F" w:rsidR="00AE1D51" w:rsidRDefault="00440EA6" w:rsidP="00440EA6">
            <w:pPr>
              <w:pStyle w:val="ListParagraph"/>
              <w:numPr>
                <w:ilvl w:val="0"/>
                <w:numId w:val="33"/>
              </w:numPr>
            </w:pPr>
            <w:r>
              <w:t>To produce and validate novel therapeutic monoclonal antibodies (produced in mice/rats) that could be used for the treatment of bacterial or fungal infection (we produced several monoclonal antibodies against different microbes that help to generate data for objective 1).</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46A0C421" w14:textId="07786DA9" w:rsidR="00591B8C" w:rsidRPr="00591B8C" w:rsidRDefault="00591B8C" w:rsidP="00591B8C">
            <w:pPr>
              <w:textAlignment w:val="baseline"/>
              <w:rPr>
                <w:color w:val="0B0C0C"/>
              </w:rPr>
            </w:pPr>
            <w:r w:rsidRPr="00591B8C">
              <w:rPr>
                <w:color w:val="0B0C0C"/>
              </w:rPr>
              <w:t xml:space="preserve">The main reason for </w:t>
            </w:r>
            <w:r>
              <w:rPr>
                <w:color w:val="0B0C0C"/>
              </w:rPr>
              <w:t xml:space="preserve">not competing some objectives in this study </w:t>
            </w:r>
            <w:r w:rsidRPr="00591B8C">
              <w:rPr>
                <w:color w:val="0B0C0C"/>
              </w:rPr>
              <w:t>was the Covid time, where we received a MRC grant to evaluate the role of complement system of the immune in the defence against Covid-19. For that we had to postpone some work.</w:t>
            </w:r>
          </w:p>
          <w:p w14:paraId="6C294801" w14:textId="77777777" w:rsidR="00AE1D51" w:rsidRDefault="00AE1D51" w:rsidP="009327B2"/>
          <w:p w14:paraId="06BC50D1" w14:textId="77777777" w:rsidR="00AE1D51" w:rsidRDefault="00AE1D51" w:rsidP="009327B2"/>
        </w:tc>
      </w:tr>
    </w:tbl>
    <w:p w14:paraId="05219251" w14:textId="77777777" w:rsidR="00AE1D51" w:rsidRDefault="00AE1D51" w:rsidP="009327B2"/>
    <w:p w14:paraId="73F6DC67" w14:textId="38ADB67C"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r w:rsidR="002E2477">
        <w:t>licence,</w:t>
      </w:r>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2B6893AF" w:rsidR="00AE1D51" w:rsidRDefault="00A1708A" w:rsidP="00F03A11">
            <w:pPr>
              <w:pStyle w:val="ListParagraph"/>
              <w:numPr>
                <w:ilvl w:val="0"/>
                <w:numId w:val="34"/>
              </w:numPr>
            </w:pPr>
            <w:r>
              <w:t>We managed to assess the therapeutic benefit of inhibition of the complement system in the treatment of ARDS in mouse model.</w:t>
            </w:r>
            <w:r w:rsidR="006C299A">
              <w:t xml:space="preserve"> These data already published </w:t>
            </w:r>
          </w:p>
          <w:p w14:paraId="363C0A5F" w14:textId="7A514126" w:rsidR="00A1708A" w:rsidRDefault="00A1708A" w:rsidP="00F03A11">
            <w:pPr>
              <w:pStyle w:val="ListParagraph"/>
              <w:numPr>
                <w:ilvl w:val="0"/>
                <w:numId w:val="34"/>
              </w:numPr>
            </w:pPr>
            <w:r>
              <w:lastRenderedPageBreak/>
              <w:t>We evaluated the role of complement system in infectious diseases, and we produced novel monoclonal antibodies that show a robust therapeutic effect in the treatment of microbial infections. These data will be submitted to a high impact factor scientific journal called Science translational medicine.</w:t>
            </w:r>
          </w:p>
          <w:p w14:paraId="7E8B4980" w14:textId="77777777" w:rsidR="00AE1D51" w:rsidRDefault="00AE1D51" w:rsidP="009327B2"/>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64909B34" w14:textId="61643550" w:rsidR="00AE1D51" w:rsidRDefault="00A8551F" w:rsidP="009327B2">
            <w:r>
              <w:t xml:space="preserve">We did not assess the role of complement in renal injury because of Covid time. During this time, we received another fund to assess the effect of complement activation on the disease progression of acute covid infection. </w:t>
            </w:r>
            <w:r w:rsidR="00CF6873">
              <w:t>So,</w:t>
            </w:r>
            <w:r>
              <w:t xml:space="preserve"> we prioritise to do the Covid related work due to the high rate of mortality associated with this infection.</w:t>
            </w:r>
          </w:p>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0581D9FB" w14:textId="10465638" w:rsidR="00AE1D51" w:rsidRDefault="008E3C66" w:rsidP="009327B2">
            <w:r>
              <w:t xml:space="preserve">Thanks to </w:t>
            </w:r>
            <w:r w:rsidR="00397AD8">
              <w:t>our</w:t>
            </w:r>
            <w:r>
              <w:t xml:space="preserve"> PPL we managed to produce a </w:t>
            </w:r>
            <w:r w:rsidR="00370953">
              <w:t>novel antibody</w:t>
            </w:r>
            <w:r>
              <w:t xml:space="preserve"> that show a therapeutic effect against microbial infection. </w:t>
            </w:r>
          </w:p>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6D3D232B" w:rsidR="00AE1D51" w:rsidRDefault="00767B0D" w:rsidP="009327B2">
            <w:pPr>
              <w:rPr>
                <w:rFonts w:ascii="Helvetica" w:hAnsi="Helvetica"/>
                <w:color w:val="282828"/>
                <w:shd w:val="clear" w:color="auto" w:fill="F7F7F7"/>
              </w:rPr>
            </w:pPr>
            <w:r w:rsidRPr="00767B0D">
              <w:rPr>
                <w:b/>
                <w:bCs/>
              </w:rPr>
              <w:t>Title:</w:t>
            </w:r>
            <w:r>
              <w:t xml:space="preserve"> </w:t>
            </w:r>
            <w:r w:rsidR="00370953" w:rsidRPr="00370953">
              <w:rPr>
                <w:rFonts w:ascii="Helvetica" w:hAnsi="Helvetica"/>
                <w:color w:val="282828"/>
                <w:shd w:val="clear" w:color="auto" w:fill="F7F7F7"/>
              </w:rPr>
              <w:t>Inhibition of the lectin pathway of complement activation reduces LPS-induced acute respiratory distress syndrome in mice</w:t>
            </w:r>
            <w:r w:rsidR="00370953">
              <w:rPr>
                <w:rFonts w:ascii="Helvetica" w:hAnsi="Helvetica"/>
                <w:color w:val="282828"/>
                <w:shd w:val="clear" w:color="auto" w:fill="F7F7F7"/>
              </w:rPr>
              <w:t>.</w:t>
            </w:r>
          </w:p>
          <w:p w14:paraId="48F1CF2B" w14:textId="0B8628B8" w:rsidR="00AE1D51" w:rsidRPr="00767B0D" w:rsidRDefault="00767B0D" w:rsidP="009327B2">
            <w:hyperlink r:id="rId21" w:history="1">
              <w:r w:rsidRPr="00E05D30">
                <w:rPr>
                  <w:rStyle w:val="Hyperlink"/>
                </w:rPr>
                <w:t>https://www.frontiersin.org/journals/immunology/articles/10.3389/fimmu.2023.1192767/full</w:t>
              </w:r>
            </w:hyperlink>
          </w:p>
        </w:tc>
      </w:tr>
      <w:tr w:rsidR="00F354F3" w14:paraId="0143BDD6" w14:textId="77777777" w:rsidTr="00CF2E05">
        <w:tc>
          <w:tcPr>
            <w:tcW w:w="10201" w:type="dxa"/>
          </w:tcPr>
          <w:p w14:paraId="5B67BAD8" w14:textId="77777777" w:rsidR="00767B0D" w:rsidRDefault="00F354F3" w:rsidP="00767B0D">
            <w:pPr>
              <w:spacing w:after="160" w:line="278" w:lineRule="auto"/>
              <w:jc w:val="both"/>
            </w:pPr>
            <w:r w:rsidRPr="009C35F7">
              <w:t>Publications pending, or under review:</w:t>
            </w:r>
            <w:r w:rsidR="00767B0D">
              <w:t xml:space="preserve"> </w:t>
            </w:r>
          </w:p>
          <w:p w14:paraId="395AFDB1" w14:textId="7C7FF5A6" w:rsidR="00767B0D" w:rsidRPr="00767B0D" w:rsidRDefault="00767B0D" w:rsidP="00767B0D">
            <w:pPr>
              <w:spacing w:after="160" w:line="278" w:lineRule="auto"/>
              <w:jc w:val="both"/>
            </w:pPr>
            <w:r w:rsidRPr="00767B0D">
              <w:rPr>
                <w:b/>
                <w:bCs/>
              </w:rPr>
              <w:t>Title:</w:t>
            </w:r>
            <w:r>
              <w:t xml:space="preserve"> </w:t>
            </w:r>
            <w:r w:rsidRPr="00767B0D">
              <w:t>Augmenting cytotoxicity of pathogen-specific antibodies which initiate complement activation independent of the classical pathway</w:t>
            </w:r>
            <w:r>
              <w:t xml:space="preserve">. This manuscript is submitted to Science Translational Medicine, one of the top </w:t>
            </w:r>
            <w:r w:rsidR="001F50C2">
              <w:t>journals</w:t>
            </w:r>
            <w:r>
              <w:t xml:space="preserve"> in our field. </w:t>
            </w:r>
          </w:p>
          <w:p w14:paraId="474A1CE8" w14:textId="72C33EA6" w:rsidR="00F354F3" w:rsidRDefault="00F354F3" w:rsidP="009327B2">
            <w:r>
              <w:br/>
            </w:r>
            <w:r>
              <w:br/>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2D87F477" w:rsidR="00AE1D51" w:rsidRDefault="00BE0C53" w:rsidP="009327B2">
            <w:r>
              <w:t>N.A</w:t>
            </w:r>
          </w:p>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62D20F8F"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3B6FC5F2" w:rsidR="00AE1D51" w:rsidRDefault="00BE0C53" w:rsidP="009327B2">
            <w:r>
              <w:t xml:space="preserve">We are waiting until our paper submitted to Science Translational Medicine be accepted and we will release a newsletter. </w:t>
            </w:r>
          </w:p>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446D6390" w14:textId="7C307B67" w:rsidR="00AE1D51" w:rsidRDefault="008B05FF" w:rsidP="009327B2">
            <w:r>
              <w:t>N.A</w:t>
            </w:r>
          </w:p>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188067DC" w14:textId="15EBB4A1" w:rsidR="00201D88" w:rsidRPr="00201D88" w:rsidRDefault="00201D88" w:rsidP="00201D88">
            <w:pPr>
              <w:pStyle w:val="NormalWeb"/>
              <w:numPr>
                <w:ilvl w:val="0"/>
                <w:numId w:val="36"/>
              </w:numPr>
              <w:textAlignment w:val="baseline"/>
              <w:rPr>
                <w:rFonts w:ascii="Helvetica" w:hAnsi="Helvetica"/>
                <w:b/>
                <w:bCs/>
                <w:color w:val="0B0C0C"/>
                <w:u w:val="single"/>
              </w:rPr>
            </w:pPr>
            <w:r w:rsidRPr="00201D88">
              <w:rPr>
                <w:rFonts w:ascii="Helvetica" w:hAnsi="Helvetica"/>
                <w:b/>
                <w:bCs/>
                <w:color w:val="0B0C0C"/>
                <w:u w:val="single"/>
              </w:rPr>
              <w:t>1</w:t>
            </w:r>
            <w:r w:rsidRPr="00201D88">
              <w:rPr>
                <w:rFonts w:ascii="Helvetica" w:hAnsi="Helvetica"/>
                <w:b/>
                <w:bCs/>
                <w:color w:val="0B0C0C"/>
                <w:u w:val="single"/>
                <w:vertAlign w:val="superscript"/>
              </w:rPr>
              <w:t>st</w:t>
            </w:r>
            <w:r w:rsidRPr="00201D88">
              <w:rPr>
                <w:rFonts w:ascii="Helvetica" w:hAnsi="Helvetica"/>
                <w:b/>
                <w:bCs/>
                <w:color w:val="0B0C0C"/>
                <w:u w:val="single"/>
              </w:rPr>
              <w:t xml:space="preserve"> amendment approved on 6</w:t>
            </w:r>
            <w:r w:rsidRPr="00201D88">
              <w:rPr>
                <w:rFonts w:ascii="Helvetica" w:hAnsi="Helvetica"/>
                <w:b/>
                <w:bCs/>
                <w:color w:val="0B0C0C"/>
                <w:u w:val="single"/>
                <w:vertAlign w:val="superscript"/>
              </w:rPr>
              <w:t>th</w:t>
            </w:r>
            <w:r w:rsidRPr="00201D88">
              <w:rPr>
                <w:rFonts w:ascii="Helvetica" w:hAnsi="Helvetica"/>
                <w:b/>
                <w:bCs/>
                <w:color w:val="0B0C0C"/>
                <w:u w:val="single"/>
              </w:rPr>
              <w:t xml:space="preserve"> of September 202</w:t>
            </w:r>
            <w:r>
              <w:rPr>
                <w:rFonts w:ascii="Helvetica" w:hAnsi="Helvetica"/>
                <w:b/>
                <w:bCs/>
                <w:color w:val="0B0C0C"/>
                <w:u w:val="single"/>
              </w:rPr>
              <w:t>2</w:t>
            </w:r>
            <w:r w:rsidRPr="00201D88">
              <w:rPr>
                <w:rFonts w:ascii="Helvetica" w:hAnsi="Helvetica"/>
                <w:b/>
                <w:bCs/>
                <w:color w:val="0B0C0C"/>
                <w:u w:val="single"/>
              </w:rPr>
              <w:t xml:space="preserve">. </w:t>
            </w:r>
          </w:p>
          <w:p w14:paraId="24B8D285" w14:textId="4A54CA8A" w:rsidR="00201D88" w:rsidRDefault="00201D88" w:rsidP="00201D88">
            <w:pPr>
              <w:pStyle w:val="NormalWeb"/>
              <w:jc w:val="both"/>
              <w:textAlignment w:val="baseline"/>
              <w:rPr>
                <w:rFonts w:ascii="Helvetica" w:hAnsi="Helvetica"/>
                <w:color w:val="0B0C0C"/>
              </w:rPr>
            </w:pPr>
            <w:r w:rsidRPr="00201D88">
              <w:rPr>
                <w:rFonts w:ascii="Helvetica" w:hAnsi="Helvetica"/>
                <w:b/>
                <w:bCs/>
                <w:color w:val="0B0C0C"/>
                <w:u w:val="single"/>
              </w:rPr>
              <w:t>Reason for the amendment:</w:t>
            </w:r>
            <w:r>
              <w:rPr>
                <w:rFonts w:ascii="Helvetica" w:hAnsi="Helvetica"/>
                <w:color w:val="0B0C0C"/>
              </w:rPr>
              <w:t xml:space="preserve"> In our PPL, we will evaluate anti-inflammatory antibodies that downregulate the complement system (complement inhibitory antibodies). It is essential to show to what extent our new therapeutic antibodies will affect the susceptibility to the infection caused by microbial pathogens. In protocol 2, we will validate the use of some therapeutic approaches that will help in the prevention and/or the treatment of infection caused by the microbes listed in our PPL. These include the use of therapeutic antimicrobial antibodies or using vaccination protocols. We need to amend our PPL because it is essential to add the details of the vaccination protocol. We also included K. pneumoniae as a new pathogen where we will assess the role of complement system in protection against this microbe. Recently, several reports highlighted the unprecedented increase in the rate of infections caused by Klebsiella pneumoniae during the current COVID-19 pandemic and it was responsible for increasing the risk of morbidity and mortality among COVID-19 patients.</w:t>
            </w:r>
          </w:p>
          <w:p w14:paraId="7B9D6707" w14:textId="696ED626" w:rsidR="00201D88" w:rsidRDefault="00201D88" w:rsidP="00201D88">
            <w:pPr>
              <w:pStyle w:val="NormalWeb"/>
              <w:numPr>
                <w:ilvl w:val="0"/>
                <w:numId w:val="36"/>
              </w:numPr>
              <w:textAlignment w:val="baseline"/>
              <w:rPr>
                <w:rFonts w:ascii="Helvetica" w:hAnsi="Helvetica"/>
                <w:b/>
                <w:bCs/>
                <w:color w:val="0B0C0C"/>
                <w:u w:val="single"/>
              </w:rPr>
            </w:pPr>
            <w:r>
              <w:rPr>
                <w:rFonts w:ascii="Helvetica" w:hAnsi="Helvetica"/>
                <w:b/>
                <w:bCs/>
                <w:color w:val="0B0C0C"/>
                <w:u w:val="single"/>
              </w:rPr>
              <w:t>2</w:t>
            </w:r>
            <w:r w:rsidRPr="00201D88">
              <w:rPr>
                <w:rFonts w:ascii="Helvetica" w:hAnsi="Helvetica"/>
                <w:b/>
                <w:bCs/>
                <w:color w:val="0B0C0C"/>
                <w:u w:val="single"/>
                <w:vertAlign w:val="superscript"/>
              </w:rPr>
              <w:t>nd</w:t>
            </w:r>
            <w:r w:rsidRPr="00201D88">
              <w:rPr>
                <w:rFonts w:ascii="Helvetica" w:hAnsi="Helvetica"/>
                <w:b/>
                <w:bCs/>
                <w:color w:val="0B0C0C"/>
                <w:u w:val="single"/>
              </w:rPr>
              <w:t xml:space="preserve"> amendment approved on 6</w:t>
            </w:r>
            <w:r w:rsidRPr="00201D88">
              <w:rPr>
                <w:rFonts w:ascii="Helvetica" w:hAnsi="Helvetica"/>
                <w:b/>
                <w:bCs/>
                <w:color w:val="0B0C0C"/>
                <w:u w:val="single"/>
                <w:vertAlign w:val="superscript"/>
              </w:rPr>
              <w:t>th</w:t>
            </w:r>
            <w:r w:rsidRPr="00201D88">
              <w:rPr>
                <w:rFonts w:ascii="Helvetica" w:hAnsi="Helvetica"/>
                <w:b/>
                <w:bCs/>
                <w:color w:val="0B0C0C"/>
                <w:u w:val="single"/>
              </w:rPr>
              <w:t xml:space="preserve"> of September 202</w:t>
            </w:r>
            <w:r>
              <w:rPr>
                <w:rFonts w:ascii="Helvetica" w:hAnsi="Helvetica"/>
                <w:b/>
                <w:bCs/>
                <w:color w:val="0B0C0C"/>
                <w:u w:val="single"/>
              </w:rPr>
              <w:t>3</w:t>
            </w:r>
            <w:r w:rsidRPr="00201D88">
              <w:rPr>
                <w:rFonts w:ascii="Helvetica" w:hAnsi="Helvetica"/>
                <w:b/>
                <w:bCs/>
                <w:color w:val="0B0C0C"/>
                <w:u w:val="single"/>
              </w:rPr>
              <w:t xml:space="preserve">. </w:t>
            </w:r>
          </w:p>
          <w:p w14:paraId="06290F13" w14:textId="57FEF037" w:rsidR="00201D88" w:rsidRDefault="00201D88" w:rsidP="00201D88">
            <w:pPr>
              <w:pStyle w:val="NormalWeb"/>
              <w:jc w:val="both"/>
              <w:textAlignment w:val="baseline"/>
              <w:rPr>
                <w:rFonts w:ascii="Helvetica" w:hAnsi="Helvetica"/>
                <w:color w:val="0B0C0C"/>
              </w:rPr>
            </w:pPr>
            <w:r w:rsidRPr="00201D88">
              <w:rPr>
                <w:rFonts w:ascii="Helvetica" w:hAnsi="Helvetica"/>
                <w:b/>
                <w:bCs/>
                <w:color w:val="0B0C0C"/>
                <w:u w:val="single"/>
              </w:rPr>
              <w:t>Reason for the amendment:</w:t>
            </w:r>
            <w:r>
              <w:rPr>
                <w:rFonts w:ascii="Helvetica" w:hAnsi="Helvetica"/>
                <w:color w:val="0B0C0C"/>
              </w:rPr>
              <w:t xml:space="preserve"> In our PPL, we will evaluate anti-inflammatory antibodies that downregulate the complement system (complement inhibitory antibodies). It is essential to show to what extent our new therapeutic antibodies will affect the susceptibility to the infection caused by microbial pathogens. In protocol 1, we need to increase the severity limit of this protocol to be severe. This will allow us to induce the kidney injury required to assess our novel therapeutic approach. In protocol 2, we will validate the use of some therapeutic approaches that will help in the prevention and/or the treatment of infection caused by the microbes listed in our PPL. These include the use of therapeutic antimicrobial antibodies or using vaccination protocols. We need to amend signs and symptoms associated with the immunisation step as recommended by NVS and NACWO. I have added a new protocol (protocol 5) to assess the role of complement inhibition in protection against acute respiratory distress syndrome.</w:t>
            </w:r>
          </w:p>
          <w:p w14:paraId="48E0C569" w14:textId="11691C66" w:rsidR="00201D88" w:rsidRDefault="00201D88" w:rsidP="00201D88">
            <w:pPr>
              <w:pStyle w:val="NormalWeb"/>
              <w:numPr>
                <w:ilvl w:val="0"/>
                <w:numId w:val="36"/>
              </w:numPr>
              <w:textAlignment w:val="baseline"/>
              <w:rPr>
                <w:rFonts w:ascii="Helvetica" w:hAnsi="Helvetica"/>
                <w:b/>
                <w:bCs/>
                <w:color w:val="0B0C0C"/>
                <w:u w:val="single"/>
              </w:rPr>
            </w:pPr>
            <w:r>
              <w:rPr>
                <w:rFonts w:ascii="Helvetica" w:hAnsi="Helvetica"/>
                <w:b/>
                <w:bCs/>
                <w:color w:val="0B0C0C"/>
                <w:u w:val="single"/>
                <w:vertAlign w:val="superscript"/>
              </w:rPr>
              <w:t>3rd</w:t>
            </w:r>
            <w:r w:rsidRPr="00201D88">
              <w:rPr>
                <w:rFonts w:ascii="Helvetica" w:hAnsi="Helvetica"/>
                <w:b/>
                <w:bCs/>
                <w:color w:val="0B0C0C"/>
                <w:u w:val="single"/>
              </w:rPr>
              <w:t xml:space="preserve"> amendment approved on </w:t>
            </w:r>
            <w:r>
              <w:rPr>
                <w:rFonts w:ascii="Helvetica" w:hAnsi="Helvetica"/>
                <w:b/>
                <w:bCs/>
                <w:color w:val="0B0C0C"/>
                <w:u w:val="single"/>
              </w:rPr>
              <w:t>the 30</w:t>
            </w:r>
            <w:r w:rsidRPr="00201D88">
              <w:rPr>
                <w:rFonts w:ascii="Helvetica" w:hAnsi="Helvetica"/>
                <w:b/>
                <w:bCs/>
                <w:color w:val="0B0C0C"/>
                <w:u w:val="single"/>
                <w:vertAlign w:val="superscript"/>
              </w:rPr>
              <w:t>th</w:t>
            </w:r>
            <w:r w:rsidRPr="00201D88">
              <w:rPr>
                <w:rFonts w:ascii="Helvetica" w:hAnsi="Helvetica"/>
                <w:b/>
                <w:bCs/>
                <w:color w:val="0B0C0C"/>
                <w:u w:val="single"/>
              </w:rPr>
              <w:t xml:space="preserve"> of </w:t>
            </w:r>
            <w:r>
              <w:rPr>
                <w:rFonts w:ascii="Helvetica" w:hAnsi="Helvetica"/>
                <w:b/>
                <w:bCs/>
                <w:color w:val="0B0C0C"/>
                <w:u w:val="single"/>
              </w:rPr>
              <w:t>November</w:t>
            </w:r>
            <w:r w:rsidRPr="00201D88">
              <w:rPr>
                <w:rFonts w:ascii="Helvetica" w:hAnsi="Helvetica"/>
                <w:b/>
                <w:bCs/>
                <w:color w:val="0B0C0C"/>
                <w:u w:val="single"/>
              </w:rPr>
              <w:t xml:space="preserve"> 202</w:t>
            </w:r>
            <w:r>
              <w:rPr>
                <w:rFonts w:ascii="Helvetica" w:hAnsi="Helvetica"/>
                <w:b/>
                <w:bCs/>
                <w:color w:val="0B0C0C"/>
                <w:u w:val="single"/>
              </w:rPr>
              <w:t>3</w:t>
            </w:r>
            <w:r w:rsidRPr="00201D88">
              <w:rPr>
                <w:rFonts w:ascii="Helvetica" w:hAnsi="Helvetica"/>
                <w:b/>
                <w:bCs/>
                <w:color w:val="0B0C0C"/>
                <w:u w:val="single"/>
              </w:rPr>
              <w:t xml:space="preserve">. </w:t>
            </w:r>
          </w:p>
          <w:p w14:paraId="614C4B9A" w14:textId="5DCBE16C" w:rsidR="00201D88" w:rsidRDefault="00201D88" w:rsidP="00201D88">
            <w:pPr>
              <w:pStyle w:val="NormalWeb"/>
              <w:textAlignment w:val="baseline"/>
              <w:rPr>
                <w:rFonts w:ascii="Helvetica" w:hAnsi="Helvetica"/>
                <w:color w:val="0B0C0C"/>
              </w:rPr>
            </w:pPr>
            <w:r w:rsidRPr="00201D88">
              <w:rPr>
                <w:rFonts w:ascii="Helvetica" w:hAnsi="Helvetica"/>
                <w:b/>
                <w:bCs/>
                <w:color w:val="0B0C0C"/>
                <w:u w:val="single"/>
              </w:rPr>
              <w:t>Reason for the amendment</w:t>
            </w:r>
            <w:r>
              <w:rPr>
                <w:rFonts w:ascii="Helvetica" w:hAnsi="Helvetica"/>
                <w:b/>
                <w:bCs/>
                <w:color w:val="0B0C0C"/>
                <w:u w:val="single"/>
              </w:rPr>
              <w:t xml:space="preserve">: </w:t>
            </w:r>
            <w:r>
              <w:rPr>
                <w:rFonts w:ascii="Helvetica" w:hAnsi="Helvetica"/>
                <w:color w:val="0B0C0C"/>
              </w:rPr>
              <w:t>We added a new protocol to produce monoclonal antibodies.</w:t>
            </w:r>
          </w:p>
          <w:p w14:paraId="29B88223" w14:textId="43F3A429" w:rsidR="00201D88" w:rsidRDefault="00201D88" w:rsidP="00201D88">
            <w:pPr>
              <w:pStyle w:val="NormalWeb"/>
              <w:numPr>
                <w:ilvl w:val="0"/>
                <w:numId w:val="36"/>
              </w:numPr>
              <w:textAlignment w:val="baseline"/>
              <w:rPr>
                <w:rFonts w:ascii="Helvetica" w:hAnsi="Helvetica"/>
                <w:b/>
                <w:bCs/>
                <w:color w:val="0B0C0C"/>
                <w:u w:val="single"/>
              </w:rPr>
            </w:pPr>
            <w:r>
              <w:rPr>
                <w:rFonts w:ascii="Helvetica" w:hAnsi="Helvetica"/>
                <w:b/>
                <w:bCs/>
                <w:color w:val="0B0C0C"/>
                <w:u w:val="single"/>
              </w:rPr>
              <w:t>4</w:t>
            </w:r>
            <w:r w:rsidRPr="00201D88">
              <w:rPr>
                <w:rFonts w:ascii="Helvetica" w:hAnsi="Helvetica"/>
                <w:b/>
                <w:bCs/>
                <w:color w:val="0B0C0C"/>
                <w:u w:val="single"/>
                <w:vertAlign w:val="superscript"/>
              </w:rPr>
              <w:t>th</w:t>
            </w:r>
            <w:r>
              <w:rPr>
                <w:rFonts w:ascii="Helvetica" w:hAnsi="Helvetica"/>
                <w:b/>
                <w:bCs/>
                <w:color w:val="0B0C0C"/>
                <w:u w:val="single"/>
              </w:rPr>
              <w:t xml:space="preserve"> </w:t>
            </w:r>
            <w:r w:rsidRPr="00201D88">
              <w:rPr>
                <w:rFonts w:ascii="Helvetica" w:hAnsi="Helvetica"/>
                <w:b/>
                <w:bCs/>
                <w:color w:val="0B0C0C"/>
                <w:u w:val="single"/>
              </w:rPr>
              <w:t xml:space="preserve">amendment approved on </w:t>
            </w:r>
            <w:r>
              <w:rPr>
                <w:rFonts w:ascii="Helvetica" w:hAnsi="Helvetica"/>
                <w:b/>
                <w:bCs/>
                <w:color w:val="0B0C0C"/>
                <w:u w:val="single"/>
              </w:rPr>
              <w:t>the 24</w:t>
            </w:r>
            <w:r w:rsidRPr="00201D88">
              <w:rPr>
                <w:rFonts w:ascii="Helvetica" w:hAnsi="Helvetica"/>
                <w:b/>
                <w:bCs/>
                <w:color w:val="0B0C0C"/>
                <w:u w:val="single"/>
                <w:vertAlign w:val="superscript"/>
              </w:rPr>
              <w:t>th</w:t>
            </w:r>
            <w:r w:rsidRPr="00201D88">
              <w:rPr>
                <w:rFonts w:ascii="Helvetica" w:hAnsi="Helvetica"/>
                <w:b/>
                <w:bCs/>
                <w:color w:val="0B0C0C"/>
                <w:u w:val="single"/>
              </w:rPr>
              <w:t xml:space="preserve"> of </w:t>
            </w:r>
            <w:r>
              <w:rPr>
                <w:rFonts w:ascii="Helvetica" w:hAnsi="Helvetica"/>
                <w:b/>
                <w:bCs/>
                <w:color w:val="0B0C0C"/>
                <w:u w:val="single"/>
              </w:rPr>
              <w:t>October</w:t>
            </w:r>
            <w:r w:rsidRPr="00201D88">
              <w:rPr>
                <w:rFonts w:ascii="Helvetica" w:hAnsi="Helvetica"/>
                <w:b/>
                <w:bCs/>
                <w:color w:val="0B0C0C"/>
                <w:u w:val="single"/>
              </w:rPr>
              <w:t xml:space="preserve"> 202</w:t>
            </w:r>
            <w:r>
              <w:rPr>
                <w:rFonts w:ascii="Helvetica" w:hAnsi="Helvetica"/>
                <w:b/>
                <w:bCs/>
                <w:color w:val="0B0C0C"/>
                <w:u w:val="single"/>
              </w:rPr>
              <w:t>4</w:t>
            </w:r>
            <w:r w:rsidRPr="00201D88">
              <w:rPr>
                <w:rFonts w:ascii="Helvetica" w:hAnsi="Helvetica"/>
                <w:b/>
                <w:bCs/>
                <w:color w:val="0B0C0C"/>
                <w:u w:val="single"/>
              </w:rPr>
              <w:t xml:space="preserve">. </w:t>
            </w:r>
          </w:p>
          <w:p w14:paraId="3A924639" w14:textId="77777777" w:rsidR="00AE1D51" w:rsidRDefault="00201D88" w:rsidP="00201D88">
            <w:pPr>
              <w:pStyle w:val="NormalWeb"/>
              <w:textAlignment w:val="baseline"/>
              <w:rPr>
                <w:rFonts w:ascii="Helvetica" w:hAnsi="Helvetica"/>
                <w:color w:val="0B0C0C"/>
              </w:rPr>
            </w:pPr>
            <w:r w:rsidRPr="00201D88">
              <w:rPr>
                <w:rFonts w:ascii="Helvetica" w:hAnsi="Helvetica"/>
                <w:b/>
                <w:bCs/>
                <w:color w:val="0B0C0C"/>
                <w:u w:val="single"/>
              </w:rPr>
              <w:t>Reason for the amendment</w:t>
            </w:r>
            <w:r>
              <w:rPr>
                <w:rFonts w:ascii="Helvetica" w:hAnsi="Helvetica"/>
                <w:b/>
                <w:bCs/>
                <w:color w:val="0B0C0C"/>
                <w:u w:val="single"/>
              </w:rPr>
              <w:t xml:space="preserve">: </w:t>
            </w:r>
            <w:r>
              <w:rPr>
                <w:rFonts w:ascii="Helvetica" w:hAnsi="Helvetica"/>
                <w:color w:val="0B0C0C"/>
              </w:rPr>
              <w:t>Protocol 6 step 1 needs to be amended to allow immunisation of animals with extra doses of the antigen.</w:t>
            </w:r>
          </w:p>
          <w:p w14:paraId="31BF29BB" w14:textId="4AA05D21" w:rsidR="00201D88" w:rsidRPr="00201D88" w:rsidRDefault="00201D88" w:rsidP="00201D88">
            <w:pPr>
              <w:pStyle w:val="NormalWeb"/>
              <w:textAlignment w:val="baseline"/>
              <w:rPr>
                <w:rFonts w:ascii="Helvetica" w:hAnsi="Helvetica"/>
                <w:color w:val="0B0C0C"/>
              </w:rPr>
            </w:pPr>
          </w:p>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lastRenderedPageBreak/>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704D4DC2" w:rsidR="00AE1D51" w:rsidRDefault="00201D88" w:rsidP="009327B2">
            <w:r>
              <w:t>N.A</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47904249" w:rsidR="00AE1D51" w:rsidRDefault="00201D88" w:rsidP="009327B2">
            <w:r>
              <w:t>N.A</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133BB30D" w:rsidR="00AE1D51" w:rsidRDefault="00201D88" w:rsidP="009327B2">
            <w:r>
              <w:t>N.A</w:t>
            </w:r>
          </w:p>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03750B2B" w:rsidR="00AE1D51" w:rsidRDefault="00E53168" w:rsidP="009327B2">
            <w:r>
              <w:t>N.A</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rPr>
      </w:pPr>
    </w:p>
    <w:p w14:paraId="65F361B1" w14:textId="77777777" w:rsidR="00926D7F" w:rsidRDefault="003669DF" w:rsidP="009327B2">
      <w:pPr>
        <w:rPr>
          <w:b/>
        </w:rPr>
      </w:pPr>
      <w:r>
        <w:rPr>
          <w:b/>
        </w:rPr>
        <w:t>Project Licence Holder c</w:t>
      </w:r>
      <w:r w:rsidR="00926D7F">
        <w:rPr>
          <w:b/>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rPr>
            </w:pPr>
            <w:r>
              <w:rPr>
                <w:b/>
              </w:rPr>
              <w:t>AWERB requires the following documents</w:t>
            </w:r>
          </w:p>
        </w:tc>
        <w:tc>
          <w:tcPr>
            <w:tcW w:w="3543" w:type="dxa"/>
          </w:tcPr>
          <w:p w14:paraId="6DB578D2" w14:textId="77777777" w:rsidR="00926D7F" w:rsidRDefault="00926D7F" w:rsidP="009327B2">
            <w:pPr>
              <w:rPr>
                <w:b/>
              </w:rPr>
            </w:pPr>
            <w:r>
              <w:rPr>
                <w:b/>
              </w:rPr>
              <w:t>Documents sent to AWERB</w:t>
            </w:r>
          </w:p>
        </w:tc>
      </w:tr>
      <w:tr w:rsidR="00926D7F" w14:paraId="7D405DF3" w14:textId="77777777" w:rsidTr="00CF2E05">
        <w:tc>
          <w:tcPr>
            <w:tcW w:w="6658" w:type="dxa"/>
          </w:tcPr>
          <w:p w14:paraId="372DBA7D" w14:textId="77777777" w:rsidR="00926D7F" w:rsidRPr="00926D7F" w:rsidRDefault="00926D7F" w:rsidP="009327B2">
            <w:r w:rsidRPr="00926D7F">
              <w:t>Completed copy of this form</w:t>
            </w:r>
          </w:p>
        </w:tc>
        <w:tc>
          <w:tcPr>
            <w:tcW w:w="3543" w:type="dxa"/>
          </w:tcPr>
          <w:p w14:paraId="70580EE5" w14:textId="3F3DB430" w:rsidR="00926D7F" w:rsidRPr="00926D7F" w:rsidRDefault="00717E53" w:rsidP="009327B2">
            <w:r>
              <w:t>13.8.2025</w:t>
            </w:r>
          </w:p>
        </w:tc>
      </w:tr>
      <w:tr w:rsidR="00926D7F" w14:paraId="5C2EF8C9" w14:textId="77777777" w:rsidTr="00CF2E05">
        <w:tc>
          <w:tcPr>
            <w:tcW w:w="6658" w:type="dxa"/>
          </w:tcPr>
          <w:p w14:paraId="29612FBC" w14:textId="77777777" w:rsidR="00926D7F" w:rsidRPr="00926D7F" w:rsidRDefault="00926D7F" w:rsidP="009327B2">
            <w:r w:rsidRPr="00926D7F">
              <w:t>Copies of Condition 18 reports (if applicable)</w:t>
            </w:r>
          </w:p>
        </w:tc>
        <w:tc>
          <w:tcPr>
            <w:tcW w:w="3543" w:type="dxa"/>
          </w:tcPr>
          <w:p w14:paraId="10710DE6" w14:textId="77777777" w:rsidR="00926D7F" w:rsidRPr="00926D7F" w:rsidRDefault="00926D7F" w:rsidP="009327B2"/>
        </w:tc>
      </w:tr>
      <w:tr w:rsidR="00926D7F" w14:paraId="2968B7ED" w14:textId="77777777" w:rsidTr="00CF2E05">
        <w:tc>
          <w:tcPr>
            <w:tcW w:w="6658" w:type="dxa"/>
          </w:tcPr>
          <w:p w14:paraId="110B14C2" w14:textId="77777777" w:rsidR="00926D7F" w:rsidRPr="00926D7F" w:rsidRDefault="00926D7F" w:rsidP="009327B2">
            <w:r w:rsidRPr="00926D7F">
              <w:t>Copies of 3Rs publications (if applicable)</w:t>
            </w:r>
          </w:p>
        </w:tc>
        <w:tc>
          <w:tcPr>
            <w:tcW w:w="3543" w:type="dxa"/>
          </w:tcPr>
          <w:p w14:paraId="712812DE" w14:textId="77777777" w:rsidR="00926D7F" w:rsidRPr="00926D7F" w:rsidRDefault="00926D7F" w:rsidP="009327B2"/>
        </w:tc>
      </w:tr>
    </w:tbl>
    <w:p w14:paraId="3164BA84" w14:textId="77777777" w:rsidR="00926D7F" w:rsidRDefault="00926D7F" w:rsidP="009327B2">
      <w:pPr>
        <w:jc w:val="center"/>
        <w:rPr>
          <w:b/>
        </w:rPr>
      </w:pPr>
    </w:p>
    <w:p w14:paraId="0054355F" w14:textId="77777777" w:rsidR="00926D7F" w:rsidRDefault="00926D7F" w:rsidP="009327B2">
      <w:pPr>
        <w:rPr>
          <w:b/>
        </w:rPr>
      </w:pPr>
    </w:p>
    <w:p w14:paraId="399021B4" w14:textId="77777777" w:rsidR="000F2330" w:rsidRDefault="000F2330" w:rsidP="009327B2">
      <w:pPr>
        <w:rPr>
          <w:b/>
        </w:rPr>
      </w:pPr>
    </w:p>
    <w:p w14:paraId="6969C5F7" w14:textId="77777777" w:rsidR="000F2330" w:rsidRDefault="000F2330" w:rsidP="009327B2">
      <w:pPr>
        <w:rPr>
          <w:b/>
        </w:rPr>
      </w:pPr>
    </w:p>
    <w:p w14:paraId="19DC7936" w14:textId="77777777" w:rsidR="000F2330" w:rsidRDefault="000F2330" w:rsidP="009327B2">
      <w:pPr>
        <w:rPr>
          <w:b/>
        </w:rPr>
      </w:pPr>
    </w:p>
    <w:p w14:paraId="3A22D659" w14:textId="77777777" w:rsidR="001E55E7" w:rsidRDefault="007A07DF" w:rsidP="009327B2">
      <w:r w:rsidRPr="00964248">
        <w:rPr>
          <w:b/>
        </w:rPr>
        <w:t xml:space="preserve">For </w:t>
      </w:r>
      <w:r>
        <w:rPr>
          <w:b/>
        </w:rPr>
        <w:t xml:space="preserve">UBS </w:t>
      </w:r>
      <w:r w:rsidRPr="00964248">
        <w:rPr>
          <w:b/>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7346B96B" w:rsidR="001E55E7" w:rsidRDefault="007431D4" w:rsidP="009327B2">
            <w:r>
              <w:t>16/04/2024</w:t>
            </w:r>
          </w:p>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rPr>
      </w:pPr>
    </w:p>
    <w:p w14:paraId="676DE2DB" w14:textId="77777777" w:rsidR="001E55E7" w:rsidRDefault="001E55E7" w:rsidP="009327B2">
      <w:pPr>
        <w:rPr>
          <w:b/>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3514C" w14:textId="77777777" w:rsidR="00C82D41" w:rsidRDefault="00C82D41" w:rsidP="00AE2109">
      <w:r>
        <w:separator/>
      </w:r>
    </w:p>
  </w:endnote>
  <w:endnote w:type="continuationSeparator" w:id="0">
    <w:p w14:paraId="38483B55" w14:textId="77777777" w:rsidR="00C82D41" w:rsidRDefault="00C82D4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3E37" w14:textId="77777777" w:rsidR="00213AB5" w:rsidRDefault="00213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w:t>
    </w:r>
    <w:r w:rsidR="00E75466">
      <w:rPr>
        <w:rStyle w:val="PageNumber"/>
        <w:sz w:val="20"/>
      </w:rPr>
      <w:t>ect Licence Retrospective Assessment</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1D48" w14:textId="77777777" w:rsidR="00213AB5" w:rsidRDefault="00213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6B787" w14:textId="77777777" w:rsidR="00C82D41" w:rsidRDefault="00C82D41" w:rsidP="00AE2109">
      <w:r>
        <w:separator/>
      </w:r>
    </w:p>
  </w:footnote>
  <w:footnote w:type="continuationSeparator" w:id="0">
    <w:p w14:paraId="6284BEC3" w14:textId="77777777" w:rsidR="00C82D41" w:rsidRDefault="00C82D41"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D22C" w14:textId="5A111EAC" w:rsidR="00213AB5" w:rsidRDefault="00213AB5">
    <w:pPr>
      <w:pStyle w:val="Header"/>
    </w:pPr>
    <w:r>
      <w:rPr>
        <w:noProof/>
      </w:rPr>
      <w:pict w14:anchorId="78BBDC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119891" o:spid="_x0000_s1027" type="#_x0000_t136" style="position:absolute;margin-left:0;margin-top:0;width:599.5pt;height:149.85pt;rotation:315;z-index:-251652096;mso-position-horizontal:center;mso-position-horizontal-relative:margin;mso-position-vertical:center;mso-position-vertical-relative:margin" o:allowincell="f" fillcolor="silver" stroked="f">
          <v:fill opacity=".5"/>
          <v:textpath style="font-family:&quot;Aptos&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F7C0" w14:textId="62584940" w:rsidR="00ED73F7" w:rsidRDefault="00213AB5">
    <w:pPr>
      <w:pStyle w:val="Header"/>
      <w:jc w:val="right"/>
    </w:pPr>
    <w:r>
      <w:rPr>
        <w:noProof/>
      </w:rPr>
      <w:pict w14:anchorId="1EEF6D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119892" o:spid="_x0000_s1028" type="#_x0000_t136" style="position:absolute;left:0;text-align:left;margin-left:0;margin-top:0;width:615.75pt;height:149.85pt;rotation:315;z-index:-251650048;mso-position-horizontal:center;mso-position-horizontal-relative:margin;mso-position-vertical:center;mso-position-vertical-relative:margin" o:allowincell="f" fillcolor="silver" stroked="f">
          <v:fill opacity=".5"/>
          <v:textpath style="font-family:&quot;Aptos&quot;;font-size:1pt" string="CONFIDENTIAL"/>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7431D4">
          <w:rPr>
            <w:noProof/>
          </w:rPr>
          <w:t>1</w:t>
        </w:r>
        <w:r w:rsidR="00ED73F7">
          <w:rPr>
            <w:noProof/>
          </w:rPr>
          <w:fldChar w:fldCharType="end"/>
        </w:r>
      </w:sdtContent>
    </w:sdt>
  </w:p>
  <w:p w14:paraId="4D9457D1"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F2B4" w14:textId="2C26240A" w:rsidR="00213AB5" w:rsidRDefault="00213AB5">
    <w:pPr>
      <w:pStyle w:val="Header"/>
    </w:pPr>
    <w:r>
      <w:rPr>
        <w:noProof/>
      </w:rPr>
      <w:pict w14:anchorId="49769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119890" o:spid="_x0000_s1026" type="#_x0000_t136" style="position:absolute;margin-left:0;margin-top:0;width:612.25pt;height:149.85pt;rotation:315;z-index:-251654144;mso-position-horizontal:center;mso-position-horizontal-relative:margin;mso-position-vertical:center;mso-position-vertical-relative:margin" o:allowincell="f" fillcolor="silver" stroked="f">
          <v:fill opacity=".5"/>
          <v:textpath style="font-family:&quot;Aptos&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E6468D"/>
    <w:multiLevelType w:val="hybridMultilevel"/>
    <w:tmpl w:val="13EC9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8A792F"/>
    <w:multiLevelType w:val="hybridMultilevel"/>
    <w:tmpl w:val="01B00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5B71814"/>
    <w:multiLevelType w:val="hybridMultilevel"/>
    <w:tmpl w:val="77A0A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6"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7"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814F53"/>
    <w:multiLevelType w:val="hybridMultilevel"/>
    <w:tmpl w:val="6F4E6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2145E7"/>
    <w:multiLevelType w:val="hybridMultilevel"/>
    <w:tmpl w:val="6D4A1D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810199141">
    <w:abstractNumId w:val="23"/>
  </w:num>
  <w:num w:numId="2" w16cid:durableId="550577245">
    <w:abstractNumId w:val="16"/>
  </w:num>
  <w:num w:numId="3" w16cid:durableId="98262049">
    <w:abstractNumId w:val="11"/>
  </w:num>
  <w:num w:numId="4" w16cid:durableId="1583178312">
    <w:abstractNumId w:val="12"/>
  </w:num>
  <w:num w:numId="5" w16cid:durableId="329720834">
    <w:abstractNumId w:val="24"/>
  </w:num>
  <w:num w:numId="6" w16cid:durableId="1714235152">
    <w:abstractNumId w:val="13"/>
  </w:num>
  <w:num w:numId="7" w16cid:durableId="1467696969">
    <w:abstractNumId w:val="14"/>
  </w:num>
  <w:num w:numId="8" w16cid:durableId="477773089">
    <w:abstractNumId w:val="20"/>
  </w:num>
  <w:num w:numId="9" w16cid:durableId="1016418573">
    <w:abstractNumId w:val="3"/>
  </w:num>
  <w:num w:numId="10" w16cid:durableId="552429989">
    <w:abstractNumId w:val="30"/>
  </w:num>
  <w:num w:numId="11" w16cid:durableId="2071535911">
    <w:abstractNumId w:val="28"/>
  </w:num>
  <w:num w:numId="12" w16cid:durableId="1725451311">
    <w:abstractNumId w:val="0"/>
  </w:num>
  <w:num w:numId="13" w16cid:durableId="551505640">
    <w:abstractNumId w:val="6"/>
  </w:num>
  <w:num w:numId="14" w16cid:durableId="845750759">
    <w:abstractNumId w:val="7"/>
  </w:num>
  <w:num w:numId="15" w16cid:durableId="87770794">
    <w:abstractNumId w:val="5"/>
  </w:num>
  <w:num w:numId="16" w16cid:durableId="1934050373">
    <w:abstractNumId w:val="26"/>
  </w:num>
  <w:num w:numId="17" w16cid:durableId="1400861678">
    <w:abstractNumId w:val="4"/>
  </w:num>
  <w:num w:numId="18" w16cid:durableId="187451538">
    <w:abstractNumId w:val="34"/>
  </w:num>
  <w:num w:numId="19" w16cid:durableId="744762887">
    <w:abstractNumId w:val="19"/>
  </w:num>
  <w:num w:numId="20" w16cid:durableId="369575257">
    <w:abstractNumId w:val="25"/>
  </w:num>
  <w:num w:numId="21" w16cid:durableId="1362435740">
    <w:abstractNumId w:val="18"/>
  </w:num>
  <w:num w:numId="22" w16cid:durableId="20920466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5952945">
    <w:abstractNumId w:val="10"/>
  </w:num>
  <w:num w:numId="24" w16cid:durableId="273055727">
    <w:abstractNumId w:val="33"/>
  </w:num>
  <w:num w:numId="25" w16cid:durableId="2126847618">
    <w:abstractNumId w:val="2"/>
  </w:num>
  <w:num w:numId="26" w16cid:durableId="1831942428">
    <w:abstractNumId w:val="21"/>
  </w:num>
  <w:num w:numId="27" w16cid:durableId="1445077068">
    <w:abstractNumId w:val="32"/>
  </w:num>
  <w:num w:numId="28" w16cid:durableId="914049597">
    <w:abstractNumId w:val="17"/>
  </w:num>
  <w:num w:numId="29" w16cid:durableId="914316399">
    <w:abstractNumId w:val="9"/>
  </w:num>
  <w:num w:numId="30" w16cid:durableId="737367171">
    <w:abstractNumId w:val="27"/>
  </w:num>
  <w:num w:numId="31" w16cid:durableId="1079524989">
    <w:abstractNumId w:val="15"/>
  </w:num>
  <w:num w:numId="32" w16cid:durableId="1963803635">
    <w:abstractNumId w:val="8"/>
  </w:num>
  <w:num w:numId="33" w16cid:durableId="1311590696">
    <w:abstractNumId w:val="29"/>
  </w:num>
  <w:num w:numId="34" w16cid:durableId="237982545">
    <w:abstractNumId w:val="1"/>
  </w:num>
  <w:num w:numId="35" w16cid:durableId="1571187273">
    <w:abstractNumId w:val="31"/>
  </w:num>
  <w:num w:numId="36" w16cid:durableId="14323617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1CAB"/>
    <w:rsid w:val="00044EBF"/>
    <w:rsid w:val="00045F58"/>
    <w:rsid w:val="0004608E"/>
    <w:rsid w:val="00097C0C"/>
    <w:rsid w:val="000A7E2E"/>
    <w:rsid w:val="000B6569"/>
    <w:rsid w:val="000D0EBB"/>
    <w:rsid w:val="000D1B2B"/>
    <w:rsid w:val="000D25D2"/>
    <w:rsid w:val="000E2C86"/>
    <w:rsid w:val="000F2330"/>
    <w:rsid w:val="00111247"/>
    <w:rsid w:val="00114754"/>
    <w:rsid w:val="001151CD"/>
    <w:rsid w:val="001228CB"/>
    <w:rsid w:val="00147619"/>
    <w:rsid w:val="001532F2"/>
    <w:rsid w:val="0016244D"/>
    <w:rsid w:val="00167AA6"/>
    <w:rsid w:val="00170F00"/>
    <w:rsid w:val="00172DD6"/>
    <w:rsid w:val="00186A8B"/>
    <w:rsid w:val="001C571C"/>
    <w:rsid w:val="001D3CB3"/>
    <w:rsid w:val="001E55E7"/>
    <w:rsid w:val="001F50C2"/>
    <w:rsid w:val="001F66E6"/>
    <w:rsid w:val="00201D88"/>
    <w:rsid w:val="002031D0"/>
    <w:rsid w:val="00203712"/>
    <w:rsid w:val="00213AB5"/>
    <w:rsid w:val="00214E27"/>
    <w:rsid w:val="002173D5"/>
    <w:rsid w:val="002211C0"/>
    <w:rsid w:val="00253ADD"/>
    <w:rsid w:val="00255661"/>
    <w:rsid w:val="002604F6"/>
    <w:rsid w:val="002655A2"/>
    <w:rsid w:val="0026643A"/>
    <w:rsid w:val="00270312"/>
    <w:rsid w:val="00276EB5"/>
    <w:rsid w:val="00286AC3"/>
    <w:rsid w:val="00290B03"/>
    <w:rsid w:val="002945DA"/>
    <w:rsid w:val="002B764F"/>
    <w:rsid w:val="002C643E"/>
    <w:rsid w:val="002D5C14"/>
    <w:rsid w:val="002D627D"/>
    <w:rsid w:val="002E11E6"/>
    <w:rsid w:val="002E2477"/>
    <w:rsid w:val="002E2DD5"/>
    <w:rsid w:val="002E76D8"/>
    <w:rsid w:val="002F4CB4"/>
    <w:rsid w:val="00301BC9"/>
    <w:rsid w:val="003120AA"/>
    <w:rsid w:val="00321030"/>
    <w:rsid w:val="0034089A"/>
    <w:rsid w:val="00350988"/>
    <w:rsid w:val="003669DF"/>
    <w:rsid w:val="00370953"/>
    <w:rsid w:val="00376076"/>
    <w:rsid w:val="0038281B"/>
    <w:rsid w:val="00397AD8"/>
    <w:rsid w:val="003A4DD1"/>
    <w:rsid w:val="003A5DCE"/>
    <w:rsid w:val="003A79DB"/>
    <w:rsid w:val="003B1BA1"/>
    <w:rsid w:val="003B6EFF"/>
    <w:rsid w:val="003F13EC"/>
    <w:rsid w:val="003F34C1"/>
    <w:rsid w:val="004010FA"/>
    <w:rsid w:val="00404058"/>
    <w:rsid w:val="004104E7"/>
    <w:rsid w:val="0042191B"/>
    <w:rsid w:val="00440EA6"/>
    <w:rsid w:val="00444E0E"/>
    <w:rsid w:val="00486241"/>
    <w:rsid w:val="004A19A5"/>
    <w:rsid w:val="004A3579"/>
    <w:rsid w:val="004A6B38"/>
    <w:rsid w:val="004B5954"/>
    <w:rsid w:val="004E5F9B"/>
    <w:rsid w:val="004F3EB7"/>
    <w:rsid w:val="004F440A"/>
    <w:rsid w:val="0050412A"/>
    <w:rsid w:val="0050692E"/>
    <w:rsid w:val="00524395"/>
    <w:rsid w:val="0054528E"/>
    <w:rsid w:val="00546ACB"/>
    <w:rsid w:val="00552554"/>
    <w:rsid w:val="005525BB"/>
    <w:rsid w:val="00572F02"/>
    <w:rsid w:val="00591B8C"/>
    <w:rsid w:val="00592317"/>
    <w:rsid w:val="005A1544"/>
    <w:rsid w:val="005C0926"/>
    <w:rsid w:val="005D551C"/>
    <w:rsid w:val="005E071E"/>
    <w:rsid w:val="005E4FE4"/>
    <w:rsid w:val="00612913"/>
    <w:rsid w:val="00617D96"/>
    <w:rsid w:val="0062117B"/>
    <w:rsid w:val="006318C3"/>
    <w:rsid w:val="0065367B"/>
    <w:rsid w:val="0068066F"/>
    <w:rsid w:val="006A6244"/>
    <w:rsid w:val="006C226A"/>
    <w:rsid w:val="006C299A"/>
    <w:rsid w:val="006C62FA"/>
    <w:rsid w:val="006E4EAB"/>
    <w:rsid w:val="006E7B3B"/>
    <w:rsid w:val="0070327B"/>
    <w:rsid w:val="0071397A"/>
    <w:rsid w:val="00717E53"/>
    <w:rsid w:val="007205C3"/>
    <w:rsid w:val="00722299"/>
    <w:rsid w:val="00735431"/>
    <w:rsid w:val="007376D2"/>
    <w:rsid w:val="007431D4"/>
    <w:rsid w:val="007449E7"/>
    <w:rsid w:val="00754354"/>
    <w:rsid w:val="00767B0D"/>
    <w:rsid w:val="00781785"/>
    <w:rsid w:val="007A07DF"/>
    <w:rsid w:val="007A6807"/>
    <w:rsid w:val="007A6E10"/>
    <w:rsid w:val="007B1CE7"/>
    <w:rsid w:val="007B6F6E"/>
    <w:rsid w:val="007C621B"/>
    <w:rsid w:val="007E5171"/>
    <w:rsid w:val="007E5CE2"/>
    <w:rsid w:val="007E7D96"/>
    <w:rsid w:val="007F0731"/>
    <w:rsid w:val="0081381E"/>
    <w:rsid w:val="00814D12"/>
    <w:rsid w:val="00820A2F"/>
    <w:rsid w:val="008249AB"/>
    <w:rsid w:val="008366B8"/>
    <w:rsid w:val="008440AB"/>
    <w:rsid w:val="00844E50"/>
    <w:rsid w:val="008513CA"/>
    <w:rsid w:val="0085608C"/>
    <w:rsid w:val="008605C3"/>
    <w:rsid w:val="0086786D"/>
    <w:rsid w:val="00874049"/>
    <w:rsid w:val="008776A1"/>
    <w:rsid w:val="0089621B"/>
    <w:rsid w:val="008B05FF"/>
    <w:rsid w:val="008B7FAF"/>
    <w:rsid w:val="008E289A"/>
    <w:rsid w:val="008E3C66"/>
    <w:rsid w:val="008F7455"/>
    <w:rsid w:val="009029E8"/>
    <w:rsid w:val="0090343D"/>
    <w:rsid w:val="009226E6"/>
    <w:rsid w:val="00926D7F"/>
    <w:rsid w:val="0093258D"/>
    <w:rsid w:val="009327B2"/>
    <w:rsid w:val="00932E39"/>
    <w:rsid w:val="00937BFB"/>
    <w:rsid w:val="0095345A"/>
    <w:rsid w:val="00960B38"/>
    <w:rsid w:val="00965CAB"/>
    <w:rsid w:val="009A3CCE"/>
    <w:rsid w:val="009B5E87"/>
    <w:rsid w:val="009C35F7"/>
    <w:rsid w:val="009C45BB"/>
    <w:rsid w:val="009C7A00"/>
    <w:rsid w:val="009E35CE"/>
    <w:rsid w:val="009E4E3C"/>
    <w:rsid w:val="009E7278"/>
    <w:rsid w:val="009F2C48"/>
    <w:rsid w:val="00A1708A"/>
    <w:rsid w:val="00A2520F"/>
    <w:rsid w:val="00A27775"/>
    <w:rsid w:val="00A27A11"/>
    <w:rsid w:val="00A364D0"/>
    <w:rsid w:val="00A36829"/>
    <w:rsid w:val="00A45534"/>
    <w:rsid w:val="00A8472D"/>
    <w:rsid w:val="00A8551F"/>
    <w:rsid w:val="00AA5530"/>
    <w:rsid w:val="00AB3838"/>
    <w:rsid w:val="00AC4B24"/>
    <w:rsid w:val="00AD0C49"/>
    <w:rsid w:val="00AD73B9"/>
    <w:rsid w:val="00AE1D51"/>
    <w:rsid w:val="00AE2109"/>
    <w:rsid w:val="00AE4A7D"/>
    <w:rsid w:val="00AF603D"/>
    <w:rsid w:val="00B10B3E"/>
    <w:rsid w:val="00B16EB5"/>
    <w:rsid w:val="00B2111E"/>
    <w:rsid w:val="00B213AF"/>
    <w:rsid w:val="00B23E19"/>
    <w:rsid w:val="00B263D5"/>
    <w:rsid w:val="00B6342E"/>
    <w:rsid w:val="00B937FC"/>
    <w:rsid w:val="00BA38D2"/>
    <w:rsid w:val="00BB05D5"/>
    <w:rsid w:val="00BB1A08"/>
    <w:rsid w:val="00BB3617"/>
    <w:rsid w:val="00BB4FE5"/>
    <w:rsid w:val="00BC7973"/>
    <w:rsid w:val="00BD65CC"/>
    <w:rsid w:val="00BD7210"/>
    <w:rsid w:val="00BE0C53"/>
    <w:rsid w:val="00BF7DF7"/>
    <w:rsid w:val="00C00213"/>
    <w:rsid w:val="00C03052"/>
    <w:rsid w:val="00C04648"/>
    <w:rsid w:val="00C21611"/>
    <w:rsid w:val="00C26F7D"/>
    <w:rsid w:val="00C40CB4"/>
    <w:rsid w:val="00C44EF8"/>
    <w:rsid w:val="00C47A2E"/>
    <w:rsid w:val="00C513DA"/>
    <w:rsid w:val="00C609F4"/>
    <w:rsid w:val="00C77A85"/>
    <w:rsid w:val="00C82D41"/>
    <w:rsid w:val="00CB029F"/>
    <w:rsid w:val="00CB79F0"/>
    <w:rsid w:val="00CC7701"/>
    <w:rsid w:val="00CD2415"/>
    <w:rsid w:val="00CD4EF6"/>
    <w:rsid w:val="00CF2E05"/>
    <w:rsid w:val="00CF30D3"/>
    <w:rsid w:val="00CF5867"/>
    <w:rsid w:val="00CF6873"/>
    <w:rsid w:val="00D0661A"/>
    <w:rsid w:val="00D2110E"/>
    <w:rsid w:val="00D268F7"/>
    <w:rsid w:val="00D3478A"/>
    <w:rsid w:val="00D368E1"/>
    <w:rsid w:val="00D461E0"/>
    <w:rsid w:val="00D614A3"/>
    <w:rsid w:val="00D649EE"/>
    <w:rsid w:val="00D9238C"/>
    <w:rsid w:val="00D94F71"/>
    <w:rsid w:val="00DB20C5"/>
    <w:rsid w:val="00DB769F"/>
    <w:rsid w:val="00DC2B61"/>
    <w:rsid w:val="00DD69A1"/>
    <w:rsid w:val="00DF063E"/>
    <w:rsid w:val="00DF269A"/>
    <w:rsid w:val="00E20E81"/>
    <w:rsid w:val="00E472AC"/>
    <w:rsid w:val="00E53168"/>
    <w:rsid w:val="00E5423A"/>
    <w:rsid w:val="00E64A3C"/>
    <w:rsid w:val="00E75466"/>
    <w:rsid w:val="00E760E2"/>
    <w:rsid w:val="00E80A05"/>
    <w:rsid w:val="00E82AB7"/>
    <w:rsid w:val="00E844A9"/>
    <w:rsid w:val="00E84AF2"/>
    <w:rsid w:val="00E8583F"/>
    <w:rsid w:val="00EA09FF"/>
    <w:rsid w:val="00EB0810"/>
    <w:rsid w:val="00EB27BF"/>
    <w:rsid w:val="00EC317A"/>
    <w:rsid w:val="00EC6775"/>
    <w:rsid w:val="00ED2A4C"/>
    <w:rsid w:val="00ED70AA"/>
    <w:rsid w:val="00ED73F7"/>
    <w:rsid w:val="00EE2EB2"/>
    <w:rsid w:val="00F02A43"/>
    <w:rsid w:val="00F03A11"/>
    <w:rsid w:val="00F0642B"/>
    <w:rsid w:val="00F17CF9"/>
    <w:rsid w:val="00F267E4"/>
    <w:rsid w:val="00F34564"/>
    <w:rsid w:val="00F354F3"/>
    <w:rsid w:val="00F47C95"/>
    <w:rsid w:val="00F50BFA"/>
    <w:rsid w:val="00F55A97"/>
    <w:rsid w:val="00F735E6"/>
    <w:rsid w:val="00F82FD1"/>
    <w:rsid w:val="00F9660A"/>
    <w:rsid w:val="00FB1128"/>
    <w:rsid w:val="00FC7B6D"/>
    <w:rsid w:val="00FF5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D88"/>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932E3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rPr>
      <w:rFonts w:ascii="Arial" w:eastAsiaTheme="minorHAnsi" w:hAnsi="Arial" w:cs="Arial"/>
      <w:sz w:val="22"/>
      <w:szCs w:val="22"/>
      <w:lang w:eastAsia="en-US"/>
    </w:r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rPr>
      <w:rFonts w:ascii="Arial" w:eastAsiaTheme="minorHAnsi" w:hAnsi="Arial" w:cs="Arial"/>
      <w:sz w:val="22"/>
      <w:szCs w:val="22"/>
      <w:lang w:eastAsia="en-US"/>
    </w:r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rPr>
      <w:rFonts w:ascii="Arial" w:eastAsiaTheme="minorHAnsi" w:hAnsi="Arial" w:cs="Arial"/>
      <w:sz w:val="22"/>
      <w:szCs w:val="22"/>
      <w:lang w:eastAsia="en-US"/>
    </w:r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rFonts w:ascii="Arial" w:eastAsiaTheme="minorHAnsi" w:hAnsi="Arial" w:cs="Arial"/>
      <w:sz w:val="20"/>
      <w:szCs w:val="20"/>
      <w:lang w:eastAsia="en-US"/>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50412A"/>
    <w:rPr>
      <w:color w:val="0000FF" w:themeColor="hyperlink"/>
      <w:u w:val="single"/>
    </w:rPr>
  </w:style>
  <w:style w:type="character" w:styleId="UnresolvedMention">
    <w:name w:val="Unresolved Mention"/>
    <w:basedOn w:val="DefaultParagraphFont"/>
    <w:uiPriority w:val="99"/>
    <w:semiHidden/>
    <w:unhideWhenUsed/>
    <w:rsid w:val="00504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88446">
      <w:bodyDiv w:val="1"/>
      <w:marLeft w:val="0"/>
      <w:marRight w:val="0"/>
      <w:marTop w:val="0"/>
      <w:marBottom w:val="0"/>
      <w:divBdr>
        <w:top w:val="none" w:sz="0" w:space="0" w:color="auto"/>
        <w:left w:val="none" w:sz="0" w:space="0" w:color="auto"/>
        <w:bottom w:val="none" w:sz="0" w:space="0" w:color="auto"/>
        <w:right w:val="none" w:sz="0" w:space="0" w:color="auto"/>
      </w:divBdr>
      <w:divsChild>
        <w:div w:id="455637577">
          <w:marLeft w:val="0"/>
          <w:marRight w:val="0"/>
          <w:marTop w:val="0"/>
          <w:marBottom w:val="0"/>
          <w:divBdr>
            <w:top w:val="none" w:sz="0" w:space="0" w:color="auto"/>
            <w:left w:val="none" w:sz="0" w:space="0" w:color="auto"/>
            <w:bottom w:val="none" w:sz="0" w:space="0" w:color="auto"/>
            <w:right w:val="none" w:sz="0" w:space="0" w:color="auto"/>
          </w:divBdr>
          <w:divsChild>
            <w:div w:id="762339762">
              <w:marLeft w:val="-225"/>
              <w:marRight w:val="-225"/>
              <w:marTop w:val="0"/>
              <w:marBottom w:val="0"/>
              <w:divBdr>
                <w:top w:val="none" w:sz="0" w:space="0" w:color="auto"/>
                <w:left w:val="none" w:sz="0" w:space="0" w:color="auto"/>
                <w:bottom w:val="none" w:sz="0" w:space="0" w:color="auto"/>
                <w:right w:val="none" w:sz="0" w:space="0" w:color="auto"/>
              </w:divBdr>
              <w:divsChild>
                <w:div w:id="1110273383">
                  <w:marLeft w:val="0"/>
                  <w:marRight w:val="0"/>
                  <w:marTop w:val="0"/>
                  <w:marBottom w:val="0"/>
                  <w:divBdr>
                    <w:top w:val="none" w:sz="0" w:space="0" w:color="auto"/>
                    <w:left w:val="none" w:sz="0" w:space="0" w:color="auto"/>
                    <w:bottom w:val="none" w:sz="0" w:space="0" w:color="auto"/>
                    <w:right w:val="none" w:sz="0" w:space="0" w:color="auto"/>
                  </w:divBdr>
                  <w:divsChild>
                    <w:div w:id="1434547116">
                      <w:marLeft w:val="0"/>
                      <w:marRight w:val="0"/>
                      <w:marTop w:val="0"/>
                      <w:marBottom w:val="0"/>
                      <w:divBdr>
                        <w:top w:val="none" w:sz="0" w:space="0" w:color="auto"/>
                        <w:left w:val="none" w:sz="0" w:space="0" w:color="auto"/>
                        <w:bottom w:val="none" w:sz="0" w:space="0" w:color="auto"/>
                        <w:right w:val="none" w:sz="0" w:space="0" w:color="auto"/>
                      </w:divBdr>
                      <w:divsChild>
                        <w:div w:id="2055620305">
                          <w:marLeft w:val="-225"/>
                          <w:marRight w:val="-225"/>
                          <w:marTop w:val="0"/>
                          <w:marBottom w:val="0"/>
                          <w:divBdr>
                            <w:top w:val="none" w:sz="0" w:space="0" w:color="auto"/>
                            <w:left w:val="none" w:sz="0" w:space="0" w:color="auto"/>
                            <w:bottom w:val="none" w:sz="0" w:space="0" w:color="auto"/>
                            <w:right w:val="none" w:sz="0" w:space="0" w:color="auto"/>
                          </w:divBdr>
                          <w:divsChild>
                            <w:div w:id="78449231">
                              <w:marLeft w:val="0"/>
                              <w:marRight w:val="0"/>
                              <w:marTop w:val="0"/>
                              <w:marBottom w:val="0"/>
                              <w:divBdr>
                                <w:top w:val="none" w:sz="0" w:space="0" w:color="auto"/>
                                <w:left w:val="none" w:sz="0" w:space="0" w:color="auto"/>
                                <w:bottom w:val="none" w:sz="0" w:space="0" w:color="auto"/>
                                <w:right w:val="none" w:sz="0" w:space="0" w:color="auto"/>
                              </w:divBdr>
                              <w:divsChild>
                                <w:div w:id="1395737161">
                                  <w:marLeft w:val="0"/>
                                  <w:marRight w:val="0"/>
                                  <w:marTop w:val="0"/>
                                  <w:marBottom w:val="450"/>
                                  <w:divBdr>
                                    <w:top w:val="none" w:sz="0" w:space="0" w:color="auto"/>
                                    <w:left w:val="none" w:sz="0" w:space="0" w:color="auto"/>
                                    <w:bottom w:val="none" w:sz="0" w:space="0" w:color="auto"/>
                                    <w:right w:val="none" w:sz="0" w:space="0" w:color="auto"/>
                                  </w:divBdr>
                                  <w:divsChild>
                                    <w:div w:id="501050988">
                                      <w:marLeft w:val="0"/>
                                      <w:marRight w:val="0"/>
                                      <w:marTop w:val="0"/>
                                      <w:marBottom w:val="450"/>
                                      <w:divBdr>
                                        <w:top w:val="none" w:sz="0" w:space="0" w:color="auto"/>
                                        <w:left w:val="none" w:sz="0" w:space="0" w:color="auto"/>
                                        <w:bottom w:val="none" w:sz="0" w:space="0" w:color="auto"/>
                                        <w:right w:val="none" w:sz="0" w:space="0" w:color="auto"/>
                                      </w:divBdr>
                                      <w:divsChild>
                                        <w:div w:id="203044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3055786">
          <w:marLeft w:val="0"/>
          <w:marRight w:val="0"/>
          <w:marTop w:val="0"/>
          <w:marBottom w:val="0"/>
          <w:divBdr>
            <w:top w:val="none" w:sz="0" w:space="0" w:color="auto"/>
            <w:left w:val="none" w:sz="0" w:space="0" w:color="auto"/>
            <w:bottom w:val="none" w:sz="0" w:space="0" w:color="auto"/>
            <w:right w:val="none" w:sz="0" w:space="0" w:color="auto"/>
          </w:divBdr>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2562343">
      <w:bodyDiv w:val="1"/>
      <w:marLeft w:val="0"/>
      <w:marRight w:val="0"/>
      <w:marTop w:val="0"/>
      <w:marBottom w:val="0"/>
      <w:divBdr>
        <w:top w:val="none" w:sz="0" w:space="0" w:color="auto"/>
        <w:left w:val="none" w:sz="0" w:space="0" w:color="auto"/>
        <w:bottom w:val="none" w:sz="0" w:space="0" w:color="auto"/>
        <w:right w:val="none" w:sz="0" w:space="0" w:color="auto"/>
      </w:divBdr>
      <w:divsChild>
        <w:div w:id="1921980573">
          <w:marLeft w:val="0"/>
          <w:marRight w:val="0"/>
          <w:marTop w:val="0"/>
          <w:marBottom w:val="0"/>
          <w:divBdr>
            <w:top w:val="none" w:sz="0" w:space="0" w:color="auto"/>
            <w:left w:val="none" w:sz="0" w:space="0" w:color="auto"/>
            <w:bottom w:val="none" w:sz="0" w:space="0" w:color="auto"/>
            <w:right w:val="none" w:sz="0" w:space="0" w:color="auto"/>
          </w:divBdr>
          <w:divsChild>
            <w:div w:id="1905026602">
              <w:marLeft w:val="0"/>
              <w:marRight w:val="0"/>
              <w:marTop w:val="0"/>
              <w:marBottom w:val="450"/>
              <w:divBdr>
                <w:top w:val="none" w:sz="0" w:space="0" w:color="auto"/>
                <w:left w:val="none" w:sz="0" w:space="0" w:color="auto"/>
                <w:bottom w:val="none" w:sz="0" w:space="0" w:color="auto"/>
                <w:right w:val="none" w:sz="0" w:space="0" w:color="auto"/>
              </w:divBdr>
              <w:divsChild>
                <w:div w:id="605620831">
                  <w:marLeft w:val="0"/>
                  <w:marRight w:val="0"/>
                  <w:marTop w:val="225"/>
                  <w:marBottom w:val="450"/>
                  <w:divBdr>
                    <w:top w:val="none" w:sz="0" w:space="0" w:color="auto"/>
                    <w:left w:val="none" w:sz="0" w:space="0" w:color="auto"/>
                    <w:bottom w:val="none" w:sz="0" w:space="0" w:color="auto"/>
                    <w:right w:val="none" w:sz="0" w:space="0" w:color="auto"/>
                  </w:divBdr>
                  <w:divsChild>
                    <w:div w:id="34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3389">
          <w:marLeft w:val="0"/>
          <w:marRight w:val="0"/>
          <w:marTop w:val="0"/>
          <w:marBottom w:val="0"/>
          <w:divBdr>
            <w:top w:val="none" w:sz="0" w:space="0" w:color="auto"/>
            <w:left w:val="none" w:sz="0" w:space="0" w:color="auto"/>
            <w:bottom w:val="none" w:sz="0" w:space="0" w:color="auto"/>
            <w:right w:val="none" w:sz="0" w:space="0" w:color="auto"/>
          </w:divBdr>
        </w:div>
      </w:divsChild>
    </w:div>
    <w:div w:id="1780951492">
      <w:bodyDiv w:val="1"/>
      <w:marLeft w:val="0"/>
      <w:marRight w:val="0"/>
      <w:marTop w:val="0"/>
      <w:marBottom w:val="0"/>
      <w:divBdr>
        <w:top w:val="none" w:sz="0" w:space="0" w:color="auto"/>
        <w:left w:val="none" w:sz="0" w:space="0" w:color="auto"/>
        <w:bottom w:val="none" w:sz="0" w:space="0" w:color="auto"/>
        <w:right w:val="none" w:sz="0" w:space="0" w:color="auto"/>
      </w:divBdr>
      <w:divsChild>
        <w:div w:id="548078993">
          <w:marLeft w:val="0"/>
          <w:marRight w:val="0"/>
          <w:marTop w:val="0"/>
          <w:marBottom w:val="0"/>
          <w:divBdr>
            <w:top w:val="none" w:sz="0" w:space="0" w:color="auto"/>
            <w:left w:val="none" w:sz="0" w:space="0" w:color="auto"/>
            <w:bottom w:val="none" w:sz="0" w:space="0" w:color="auto"/>
            <w:right w:val="none" w:sz="0" w:space="0" w:color="auto"/>
          </w:divBdr>
          <w:divsChild>
            <w:div w:id="553201915">
              <w:marLeft w:val="-225"/>
              <w:marRight w:val="-225"/>
              <w:marTop w:val="0"/>
              <w:marBottom w:val="0"/>
              <w:divBdr>
                <w:top w:val="none" w:sz="0" w:space="0" w:color="auto"/>
                <w:left w:val="none" w:sz="0" w:space="0" w:color="auto"/>
                <w:bottom w:val="none" w:sz="0" w:space="0" w:color="auto"/>
                <w:right w:val="none" w:sz="0" w:space="0" w:color="auto"/>
              </w:divBdr>
              <w:divsChild>
                <w:div w:id="1943489225">
                  <w:marLeft w:val="0"/>
                  <w:marRight w:val="0"/>
                  <w:marTop w:val="0"/>
                  <w:marBottom w:val="0"/>
                  <w:divBdr>
                    <w:top w:val="none" w:sz="0" w:space="0" w:color="auto"/>
                    <w:left w:val="none" w:sz="0" w:space="0" w:color="auto"/>
                    <w:bottom w:val="none" w:sz="0" w:space="0" w:color="auto"/>
                    <w:right w:val="none" w:sz="0" w:space="0" w:color="auto"/>
                  </w:divBdr>
                  <w:divsChild>
                    <w:div w:id="279455663">
                      <w:marLeft w:val="0"/>
                      <w:marRight w:val="0"/>
                      <w:marTop w:val="0"/>
                      <w:marBottom w:val="0"/>
                      <w:divBdr>
                        <w:top w:val="none" w:sz="0" w:space="0" w:color="auto"/>
                        <w:left w:val="none" w:sz="0" w:space="0" w:color="auto"/>
                        <w:bottom w:val="none" w:sz="0" w:space="0" w:color="auto"/>
                        <w:right w:val="none" w:sz="0" w:space="0" w:color="auto"/>
                      </w:divBdr>
                      <w:divsChild>
                        <w:div w:id="1156727936">
                          <w:marLeft w:val="-225"/>
                          <w:marRight w:val="-225"/>
                          <w:marTop w:val="0"/>
                          <w:marBottom w:val="0"/>
                          <w:divBdr>
                            <w:top w:val="none" w:sz="0" w:space="0" w:color="auto"/>
                            <w:left w:val="none" w:sz="0" w:space="0" w:color="auto"/>
                            <w:bottom w:val="none" w:sz="0" w:space="0" w:color="auto"/>
                            <w:right w:val="none" w:sz="0" w:space="0" w:color="auto"/>
                          </w:divBdr>
                          <w:divsChild>
                            <w:div w:id="1783652057">
                              <w:marLeft w:val="0"/>
                              <w:marRight w:val="0"/>
                              <w:marTop w:val="0"/>
                              <w:marBottom w:val="0"/>
                              <w:divBdr>
                                <w:top w:val="none" w:sz="0" w:space="0" w:color="auto"/>
                                <w:left w:val="none" w:sz="0" w:space="0" w:color="auto"/>
                                <w:bottom w:val="none" w:sz="0" w:space="0" w:color="auto"/>
                                <w:right w:val="none" w:sz="0" w:space="0" w:color="auto"/>
                              </w:divBdr>
                              <w:divsChild>
                                <w:div w:id="1725131589">
                                  <w:marLeft w:val="0"/>
                                  <w:marRight w:val="0"/>
                                  <w:marTop w:val="0"/>
                                  <w:marBottom w:val="450"/>
                                  <w:divBdr>
                                    <w:top w:val="none" w:sz="0" w:space="0" w:color="auto"/>
                                    <w:left w:val="none" w:sz="0" w:space="0" w:color="auto"/>
                                    <w:bottom w:val="none" w:sz="0" w:space="0" w:color="auto"/>
                                    <w:right w:val="none" w:sz="0" w:space="0" w:color="auto"/>
                                  </w:divBdr>
                                  <w:divsChild>
                                    <w:div w:id="1354191160">
                                      <w:marLeft w:val="0"/>
                                      <w:marRight w:val="0"/>
                                      <w:marTop w:val="0"/>
                                      <w:marBottom w:val="450"/>
                                      <w:divBdr>
                                        <w:top w:val="none" w:sz="0" w:space="0" w:color="auto"/>
                                        <w:left w:val="none" w:sz="0" w:space="0" w:color="auto"/>
                                        <w:bottom w:val="none" w:sz="0" w:space="0" w:color="auto"/>
                                        <w:right w:val="none" w:sz="0" w:space="0" w:color="auto"/>
                                      </w:divBdr>
                                      <w:divsChild>
                                        <w:div w:id="57594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112939">
          <w:marLeft w:val="0"/>
          <w:marRight w:val="0"/>
          <w:marTop w:val="0"/>
          <w:marBottom w:val="0"/>
          <w:divBdr>
            <w:top w:val="none" w:sz="0" w:space="0" w:color="auto"/>
            <w:left w:val="none" w:sz="0" w:space="0" w:color="auto"/>
            <w:bottom w:val="none" w:sz="0" w:space="0" w:color="auto"/>
            <w:right w:val="none" w:sz="0" w:space="0" w:color="auto"/>
          </w:divBdr>
        </w:div>
      </w:divsChild>
    </w:div>
    <w:div w:id="1817527624">
      <w:bodyDiv w:val="1"/>
      <w:marLeft w:val="0"/>
      <w:marRight w:val="0"/>
      <w:marTop w:val="0"/>
      <w:marBottom w:val="0"/>
      <w:divBdr>
        <w:top w:val="none" w:sz="0" w:space="0" w:color="auto"/>
        <w:left w:val="none" w:sz="0" w:space="0" w:color="auto"/>
        <w:bottom w:val="none" w:sz="0" w:space="0" w:color="auto"/>
        <w:right w:val="none" w:sz="0" w:space="0" w:color="auto"/>
      </w:divBdr>
      <w:divsChild>
        <w:div w:id="1263488554">
          <w:marLeft w:val="0"/>
          <w:marRight w:val="0"/>
          <w:marTop w:val="0"/>
          <w:marBottom w:val="0"/>
          <w:divBdr>
            <w:top w:val="none" w:sz="0" w:space="0" w:color="auto"/>
            <w:left w:val="none" w:sz="0" w:space="0" w:color="auto"/>
            <w:bottom w:val="none" w:sz="0" w:space="0" w:color="auto"/>
            <w:right w:val="none" w:sz="0" w:space="0" w:color="auto"/>
          </w:divBdr>
          <w:divsChild>
            <w:div w:id="1556770682">
              <w:marLeft w:val="-225"/>
              <w:marRight w:val="-225"/>
              <w:marTop w:val="0"/>
              <w:marBottom w:val="0"/>
              <w:divBdr>
                <w:top w:val="none" w:sz="0" w:space="0" w:color="auto"/>
                <w:left w:val="none" w:sz="0" w:space="0" w:color="auto"/>
                <w:bottom w:val="none" w:sz="0" w:space="0" w:color="auto"/>
                <w:right w:val="none" w:sz="0" w:space="0" w:color="auto"/>
              </w:divBdr>
              <w:divsChild>
                <w:div w:id="787161306">
                  <w:marLeft w:val="0"/>
                  <w:marRight w:val="0"/>
                  <w:marTop w:val="0"/>
                  <w:marBottom w:val="0"/>
                  <w:divBdr>
                    <w:top w:val="none" w:sz="0" w:space="0" w:color="auto"/>
                    <w:left w:val="none" w:sz="0" w:space="0" w:color="auto"/>
                    <w:bottom w:val="none" w:sz="0" w:space="0" w:color="auto"/>
                    <w:right w:val="none" w:sz="0" w:space="0" w:color="auto"/>
                  </w:divBdr>
                  <w:divsChild>
                    <w:div w:id="699478981">
                      <w:marLeft w:val="0"/>
                      <w:marRight w:val="0"/>
                      <w:marTop w:val="0"/>
                      <w:marBottom w:val="0"/>
                      <w:divBdr>
                        <w:top w:val="none" w:sz="0" w:space="0" w:color="auto"/>
                        <w:left w:val="none" w:sz="0" w:space="0" w:color="auto"/>
                        <w:bottom w:val="none" w:sz="0" w:space="0" w:color="auto"/>
                        <w:right w:val="none" w:sz="0" w:space="0" w:color="auto"/>
                      </w:divBdr>
                      <w:divsChild>
                        <w:div w:id="1661811547">
                          <w:marLeft w:val="-225"/>
                          <w:marRight w:val="-225"/>
                          <w:marTop w:val="0"/>
                          <w:marBottom w:val="0"/>
                          <w:divBdr>
                            <w:top w:val="none" w:sz="0" w:space="0" w:color="auto"/>
                            <w:left w:val="none" w:sz="0" w:space="0" w:color="auto"/>
                            <w:bottom w:val="none" w:sz="0" w:space="0" w:color="auto"/>
                            <w:right w:val="none" w:sz="0" w:space="0" w:color="auto"/>
                          </w:divBdr>
                          <w:divsChild>
                            <w:div w:id="633759944">
                              <w:marLeft w:val="0"/>
                              <w:marRight w:val="0"/>
                              <w:marTop w:val="0"/>
                              <w:marBottom w:val="0"/>
                              <w:divBdr>
                                <w:top w:val="none" w:sz="0" w:space="0" w:color="auto"/>
                                <w:left w:val="none" w:sz="0" w:space="0" w:color="auto"/>
                                <w:bottom w:val="none" w:sz="0" w:space="0" w:color="auto"/>
                                <w:right w:val="none" w:sz="0" w:space="0" w:color="auto"/>
                              </w:divBdr>
                              <w:divsChild>
                                <w:div w:id="256989461">
                                  <w:marLeft w:val="0"/>
                                  <w:marRight w:val="0"/>
                                  <w:marTop w:val="0"/>
                                  <w:marBottom w:val="450"/>
                                  <w:divBdr>
                                    <w:top w:val="none" w:sz="0" w:space="0" w:color="auto"/>
                                    <w:left w:val="none" w:sz="0" w:space="0" w:color="auto"/>
                                    <w:bottom w:val="none" w:sz="0" w:space="0" w:color="auto"/>
                                    <w:right w:val="none" w:sz="0" w:space="0" w:color="auto"/>
                                  </w:divBdr>
                                  <w:divsChild>
                                    <w:div w:id="378210055">
                                      <w:marLeft w:val="0"/>
                                      <w:marRight w:val="0"/>
                                      <w:marTop w:val="0"/>
                                      <w:marBottom w:val="450"/>
                                      <w:divBdr>
                                        <w:top w:val="none" w:sz="0" w:space="0" w:color="auto"/>
                                        <w:left w:val="none" w:sz="0" w:space="0" w:color="auto"/>
                                        <w:bottom w:val="none" w:sz="0" w:space="0" w:color="auto"/>
                                        <w:right w:val="none" w:sz="0" w:space="0" w:color="auto"/>
                                      </w:divBdr>
                                      <w:divsChild>
                                        <w:div w:id="29853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721123">
          <w:marLeft w:val="0"/>
          <w:marRight w:val="0"/>
          <w:marTop w:val="0"/>
          <w:marBottom w:val="0"/>
          <w:divBdr>
            <w:top w:val="none" w:sz="0" w:space="0" w:color="auto"/>
            <w:left w:val="none" w:sz="0" w:space="0" w:color="auto"/>
            <w:bottom w:val="none" w:sz="0" w:space="0" w:color="auto"/>
            <w:right w:val="none" w:sz="0" w:space="0" w:color="auto"/>
          </w:divBdr>
        </w:div>
      </w:divsChild>
    </w:div>
    <w:div w:id="1994525879">
      <w:bodyDiv w:val="1"/>
      <w:marLeft w:val="0"/>
      <w:marRight w:val="0"/>
      <w:marTop w:val="0"/>
      <w:marBottom w:val="0"/>
      <w:divBdr>
        <w:top w:val="none" w:sz="0" w:space="0" w:color="auto"/>
        <w:left w:val="none" w:sz="0" w:space="0" w:color="auto"/>
        <w:bottom w:val="none" w:sz="0" w:space="0" w:color="auto"/>
        <w:right w:val="none" w:sz="0" w:space="0" w:color="auto"/>
      </w:divBdr>
      <w:divsChild>
        <w:div w:id="2107967185">
          <w:marLeft w:val="0"/>
          <w:marRight w:val="0"/>
          <w:marTop w:val="0"/>
          <w:marBottom w:val="0"/>
          <w:divBdr>
            <w:top w:val="none" w:sz="0" w:space="0" w:color="auto"/>
            <w:left w:val="none" w:sz="0" w:space="0" w:color="auto"/>
            <w:bottom w:val="none" w:sz="0" w:space="0" w:color="auto"/>
            <w:right w:val="none" w:sz="0" w:space="0" w:color="auto"/>
          </w:divBdr>
          <w:divsChild>
            <w:div w:id="678043917">
              <w:marLeft w:val="-225"/>
              <w:marRight w:val="-225"/>
              <w:marTop w:val="0"/>
              <w:marBottom w:val="0"/>
              <w:divBdr>
                <w:top w:val="none" w:sz="0" w:space="0" w:color="auto"/>
                <w:left w:val="none" w:sz="0" w:space="0" w:color="auto"/>
                <w:bottom w:val="none" w:sz="0" w:space="0" w:color="auto"/>
                <w:right w:val="none" w:sz="0" w:space="0" w:color="auto"/>
              </w:divBdr>
              <w:divsChild>
                <w:div w:id="538399797">
                  <w:marLeft w:val="0"/>
                  <w:marRight w:val="0"/>
                  <w:marTop w:val="0"/>
                  <w:marBottom w:val="0"/>
                  <w:divBdr>
                    <w:top w:val="none" w:sz="0" w:space="0" w:color="auto"/>
                    <w:left w:val="none" w:sz="0" w:space="0" w:color="auto"/>
                    <w:bottom w:val="none" w:sz="0" w:space="0" w:color="auto"/>
                    <w:right w:val="none" w:sz="0" w:space="0" w:color="auto"/>
                  </w:divBdr>
                  <w:divsChild>
                    <w:div w:id="1243301076">
                      <w:marLeft w:val="0"/>
                      <w:marRight w:val="0"/>
                      <w:marTop w:val="0"/>
                      <w:marBottom w:val="0"/>
                      <w:divBdr>
                        <w:top w:val="none" w:sz="0" w:space="0" w:color="auto"/>
                        <w:left w:val="none" w:sz="0" w:space="0" w:color="auto"/>
                        <w:bottom w:val="none" w:sz="0" w:space="0" w:color="auto"/>
                        <w:right w:val="none" w:sz="0" w:space="0" w:color="auto"/>
                      </w:divBdr>
                      <w:divsChild>
                        <w:div w:id="2133328244">
                          <w:marLeft w:val="-225"/>
                          <w:marRight w:val="-225"/>
                          <w:marTop w:val="0"/>
                          <w:marBottom w:val="0"/>
                          <w:divBdr>
                            <w:top w:val="none" w:sz="0" w:space="0" w:color="auto"/>
                            <w:left w:val="none" w:sz="0" w:space="0" w:color="auto"/>
                            <w:bottom w:val="none" w:sz="0" w:space="0" w:color="auto"/>
                            <w:right w:val="none" w:sz="0" w:space="0" w:color="auto"/>
                          </w:divBdr>
                          <w:divsChild>
                            <w:div w:id="984090688">
                              <w:marLeft w:val="0"/>
                              <w:marRight w:val="0"/>
                              <w:marTop w:val="0"/>
                              <w:marBottom w:val="0"/>
                              <w:divBdr>
                                <w:top w:val="none" w:sz="0" w:space="0" w:color="auto"/>
                                <w:left w:val="none" w:sz="0" w:space="0" w:color="auto"/>
                                <w:bottom w:val="none" w:sz="0" w:space="0" w:color="auto"/>
                                <w:right w:val="none" w:sz="0" w:space="0" w:color="auto"/>
                              </w:divBdr>
                              <w:divsChild>
                                <w:div w:id="764376147">
                                  <w:marLeft w:val="0"/>
                                  <w:marRight w:val="0"/>
                                  <w:marTop w:val="0"/>
                                  <w:marBottom w:val="450"/>
                                  <w:divBdr>
                                    <w:top w:val="none" w:sz="0" w:space="0" w:color="auto"/>
                                    <w:left w:val="none" w:sz="0" w:space="0" w:color="auto"/>
                                    <w:bottom w:val="none" w:sz="0" w:space="0" w:color="auto"/>
                                    <w:right w:val="none" w:sz="0" w:space="0" w:color="auto"/>
                                  </w:divBdr>
                                  <w:divsChild>
                                    <w:div w:id="1533835927">
                                      <w:marLeft w:val="0"/>
                                      <w:marRight w:val="0"/>
                                      <w:marTop w:val="0"/>
                                      <w:marBottom w:val="450"/>
                                      <w:divBdr>
                                        <w:top w:val="none" w:sz="0" w:space="0" w:color="auto"/>
                                        <w:left w:val="none" w:sz="0" w:space="0" w:color="auto"/>
                                        <w:bottom w:val="none" w:sz="0" w:space="0" w:color="auto"/>
                                        <w:right w:val="none" w:sz="0" w:space="0" w:color="auto"/>
                                      </w:divBdr>
                                      <w:divsChild>
                                        <w:div w:id="188752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790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www.frontiersin.org/journals/immunology/articles/10.3389/fimmu.2023.1192767/full"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Myima2@cam.ac.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451CB-EB35-43D3-997E-674926A40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4557</Words>
  <Characters>25980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T.Mc</cp:lastModifiedBy>
  <cp:revision>3</cp:revision>
  <cp:lastPrinted>2019-10-02T06:52:00Z</cp:lastPrinted>
  <dcterms:created xsi:type="dcterms:W3CDTF">2025-08-13T10:22:00Z</dcterms:created>
  <dcterms:modified xsi:type="dcterms:W3CDTF">2025-09-18T10:47:00Z</dcterms:modified>
</cp:coreProperties>
</file>