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115" w:rsidRDefault="00145115" w:rsidP="0014053C">
      <w:pPr>
        <w:ind w:left="284"/>
        <w:jc w:val="both"/>
        <w:rPr>
          <w:sz w:val="21"/>
          <w:szCs w:val="21"/>
        </w:rPr>
      </w:pPr>
    </w:p>
    <w:p w:rsidR="00145115" w:rsidRPr="00270373" w:rsidRDefault="00BC16E2" w:rsidP="00270373">
      <w:pPr>
        <w:ind w:left="284"/>
        <w:jc w:val="center"/>
        <w:rPr>
          <w:b/>
          <w:sz w:val="32"/>
          <w:szCs w:val="32"/>
        </w:rPr>
      </w:pPr>
      <w:r w:rsidRPr="00270373">
        <w:rPr>
          <w:b/>
          <w:sz w:val="32"/>
          <w:szCs w:val="32"/>
        </w:rPr>
        <w:t>Important information – Implementation of new ASPeL</w:t>
      </w:r>
    </w:p>
    <w:p w:rsidR="00BC16E2" w:rsidRDefault="00BC16E2" w:rsidP="0014053C">
      <w:pPr>
        <w:ind w:left="284"/>
        <w:jc w:val="both"/>
        <w:rPr>
          <w:sz w:val="21"/>
          <w:szCs w:val="21"/>
        </w:rPr>
      </w:pPr>
    </w:p>
    <w:p w:rsidR="00BC16E2" w:rsidRDefault="00BC16E2" w:rsidP="0014053C">
      <w:pPr>
        <w:ind w:left="284"/>
        <w:jc w:val="both"/>
        <w:rPr>
          <w:sz w:val="21"/>
          <w:szCs w:val="21"/>
        </w:rPr>
      </w:pPr>
      <w:r>
        <w:rPr>
          <w:sz w:val="21"/>
          <w:szCs w:val="21"/>
        </w:rPr>
        <w:t xml:space="preserve">I have been informed </w:t>
      </w:r>
      <w:r w:rsidR="00A8593D">
        <w:rPr>
          <w:sz w:val="21"/>
          <w:szCs w:val="21"/>
        </w:rPr>
        <w:t>of the dates</w:t>
      </w:r>
      <w:r w:rsidR="001506ED">
        <w:rPr>
          <w:sz w:val="21"/>
          <w:szCs w:val="21"/>
        </w:rPr>
        <w:t xml:space="preserve"> during which</w:t>
      </w:r>
      <w:r>
        <w:rPr>
          <w:sz w:val="21"/>
          <w:szCs w:val="21"/>
        </w:rPr>
        <w:t xml:space="preserve"> the Home Office </w:t>
      </w:r>
      <w:r w:rsidR="001506ED">
        <w:rPr>
          <w:sz w:val="21"/>
          <w:szCs w:val="21"/>
        </w:rPr>
        <w:t>will migrate</w:t>
      </w:r>
      <w:r>
        <w:rPr>
          <w:sz w:val="21"/>
          <w:szCs w:val="21"/>
        </w:rPr>
        <w:t xml:space="preserve"> the</w:t>
      </w:r>
      <w:r w:rsidR="001506ED">
        <w:rPr>
          <w:sz w:val="21"/>
          <w:szCs w:val="21"/>
        </w:rPr>
        <w:t xml:space="preserve"> </w:t>
      </w:r>
      <w:r>
        <w:rPr>
          <w:sz w:val="21"/>
          <w:szCs w:val="21"/>
        </w:rPr>
        <w:t>University Establishment licence</w:t>
      </w:r>
      <w:r w:rsidR="001506ED">
        <w:rPr>
          <w:sz w:val="21"/>
          <w:szCs w:val="21"/>
        </w:rPr>
        <w:t xml:space="preserve"> and all granted</w:t>
      </w:r>
      <w:r>
        <w:rPr>
          <w:sz w:val="21"/>
          <w:szCs w:val="21"/>
        </w:rPr>
        <w:t xml:space="preserve"> Project and Personal licences</w:t>
      </w:r>
      <w:r w:rsidR="001506ED">
        <w:rPr>
          <w:sz w:val="21"/>
          <w:szCs w:val="21"/>
        </w:rPr>
        <w:t xml:space="preserve"> into new ASPeL</w:t>
      </w:r>
      <w:r>
        <w:rPr>
          <w:sz w:val="21"/>
          <w:szCs w:val="21"/>
        </w:rPr>
        <w:t>.</w:t>
      </w:r>
      <w:r w:rsidR="00A8593D">
        <w:rPr>
          <w:sz w:val="21"/>
          <w:szCs w:val="21"/>
        </w:rPr>
        <w:t xml:space="preserve">  </w:t>
      </w:r>
      <w:r w:rsidR="001506ED">
        <w:rPr>
          <w:sz w:val="21"/>
          <w:szCs w:val="21"/>
        </w:rPr>
        <w:t xml:space="preserve">The dates </w:t>
      </w:r>
      <w:r w:rsidR="00A8593D">
        <w:rPr>
          <w:sz w:val="21"/>
          <w:szCs w:val="21"/>
        </w:rPr>
        <w:t>are:</w:t>
      </w:r>
    </w:p>
    <w:p w:rsidR="00BC16E2" w:rsidRPr="00270373" w:rsidRDefault="00BC16E2" w:rsidP="001506ED">
      <w:pPr>
        <w:ind w:left="1440"/>
        <w:jc w:val="both"/>
        <w:rPr>
          <w:b/>
          <w:sz w:val="21"/>
          <w:szCs w:val="21"/>
        </w:rPr>
      </w:pPr>
      <w:r w:rsidRPr="00270373">
        <w:rPr>
          <w:b/>
          <w:sz w:val="21"/>
          <w:szCs w:val="21"/>
        </w:rPr>
        <w:t>7</w:t>
      </w:r>
      <w:r w:rsidRPr="00270373">
        <w:rPr>
          <w:b/>
          <w:sz w:val="21"/>
          <w:szCs w:val="21"/>
          <w:vertAlign w:val="superscript"/>
        </w:rPr>
        <w:t>th</w:t>
      </w:r>
      <w:r w:rsidRPr="00270373">
        <w:rPr>
          <w:b/>
          <w:sz w:val="21"/>
          <w:szCs w:val="21"/>
        </w:rPr>
        <w:t xml:space="preserve"> August 2019 (midnight):  Migration begins</w:t>
      </w:r>
    </w:p>
    <w:p w:rsidR="00BC16E2" w:rsidRPr="00270373" w:rsidRDefault="00BC16E2" w:rsidP="001506ED">
      <w:pPr>
        <w:spacing w:after="120" w:line="259" w:lineRule="auto"/>
        <w:ind w:left="1440"/>
        <w:jc w:val="both"/>
        <w:rPr>
          <w:b/>
          <w:sz w:val="21"/>
          <w:szCs w:val="21"/>
        </w:rPr>
      </w:pPr>
      <w:r w:rsidRPr="00270373">
        <w:rPr>
          <w:b/>
          <w:sz w:val="21"/>
          <w:szCs w:val="21"/>
        </w:rPr>
        <w:t>14</w:t>
      </w:r>
      <w:r w:rsidRPr="00270373">
        <w:rPr>
          <w:b/>
          <w:sz w:val="21"/>
          <w:szCs w:val="21"/>
          <w:vertAlign w:val="superscript"/>
        </w:rPr>
        <w:t>th</w:t>
      </w:r>
      <w:r w:rsidRPr="00270373">
        <w:rPr>
          <w:b/>
          <w:sz w:val="21"/>
          <w:szCs w:val="21"/>
        </w:rPr>
        <w:t xml:space="preserve"> August 2019 (morning):  Migration </w:t>
      </w:r>
      <w:r w:rsidR="00A8593D">
        <w:rPr>
          <w:b/>
          <w:sz w:val="21"/>
          <w:szCs w:val="21"/>
        </w:rPr>
        <w:t>ends</w:t>
      </w:r>
    </w:p>
    <w:p w:rsidR="00D45067" w:rsidRDefault="00A8593D" w:rsidP="0014053C">
      <w:pPr>
        <w:ind w:left="284"/>
        <w:jc w:val="both"/>
        <w:rPr>
          <w:sz w:val="21"/>
          <w:szCs w:val="21"/>
        </w:rPr>
      </w:pPr>
      <w:r>
        <w:rPr>
          <w:sz w:val="21"/>
          <w:szCs w:val="21"/>
        </w:rPr>
        <w:t>Below I have set out for you instructions to follow if you are currently in the process of</w:t>
      </w:r>
      <w:r w:rsidR="001506ED">
        <w:rPr>
          <w:sz w:val="21"/>
          <w:szCs w:val="21"/>
        </w:rPr>
        <w:t xml:space="preserve"> drafting or</w:t>
      </w:r>
      <w:r>
        <w:rPr>
          <w:sz w:val="21"/>
          <w:szCs w:val="21"/>
        </w:rPr>
        <w:t xml:space="preserve"> submitting a new project application or an amendment to an existing granted licence</w:t>
      </w:r>
      <w:r w:rsidR="00BC16E2">
        <w:rPr>
          <w:sz w:val="21"/>
          <w:szCs w:val="21"/>
        </w:rPr>
        <w:t xml:space="preserve">. </w:t>
      </w:r>
    </w:p>
    <w:p w:rsidR="000C6F8B" w:rsidRDefault="000C6F8B" w:rsidP="0014053C">
      <w:pPr>
        <w:ind w:left="284"/>
        <w:jc w:val="both"/>
        <w:rPr>
          <w:b/>
          <w:sz w:val="21"/>
          <w:szCs w:val="21"/>
        </w:rPr>
      </w:pPr>
    </w:p>
    <w:p w:rsidR="00D45067" w:rsidRPr="00270373" w:rsidRDefault="001506ED" w:rsidP="00270373">
      <w:pPr>
        <w:pStyle w:val="ListParagraph"/>
        <w:numPr>
          <w:ilvl w:val="0"/>
          <w:numId w:val="21"/>
        </w:numPr>
        <w:jc w:val="both"/>
        <w:rPr>
          <w:sz w:val="21"/>
          <w:szCs w:val="21"/>
        </w:rPr>
      </w:pPr>
      <w:r>
        <w:rPr>
          <w:b/>
          <w:sz w:val="21"/>
          <w:szCs w:val="21"/>
        </w:rPr>
        <w:t>For n</w:t>
      </w:r>
      <w:r w:rsidR="00D45067" w:rsidRPr="00270373">
        <w:rPr>
          <w:b/>
          <w:sz w:val="21"/>
          <w:szCs w:val="21"/>
        </w:rPr>
        <w:t>ew Project applications which your inspector has said should be submitted as the final complete and correct version</w:t>
      </w:r>
      <w:r w:rsidR="00D45067" w:rsidRPr="00270373">
        <w:rPr>
          <w:sz w:val="21"/>
          <w:szCs w:val="21"/>
        </w:rPr>
        <w:t xml:space="preserve">:  In the first instance please follow any instructions your inspector provides about the last date they will be able to handle your application.  If no date is provided I </w:t>
      </w:r>
      <w:r w:rsidR="00BC16E2" w:rsidRPr="00270373">
        <w:rPr>
          <w:sz w:val="21"/>
          <w:szCs w:val="21"/>
        </w:rPr>
        <w:t>adv</w:t>
      </w:r>
      <w:r w:rsidR="00D45067" w:rsidRPr="00270373">
        <w:rPr>
          <w:sz w:val="21"/>
          <w:szCs w:val="21"/>
        </w:rPr>
        <w:t xml:space="preserve">ise that you plan to get your complete and correct application uploaded and signed off by me by </w:t>
      </w:r>
      <w:r w:rsidR="00A8593D">
        <w:rPr>
          <w:sz w:val="21"/>
          <w:szCs w:val="21"/>
        </w:rPr>
        <w:t>Thursday</w:t>
      </w:r>
      <w:r w:rsidR="00D45067" w:rsidRPr="00270373">
        <w:rPr>
          <w:sz w:val="21"/>
          <w:szCs w:val="21"/>
        </w:rPr>
        <w:t xml:space="preserve"> 2</w:t>
      </w:r>
      <w:r w:rsidR="00A8593D">
        <w:rPr>
          <w:sz w:val="21"/>
          <w:szCs w:val="21"/>
        </w:rPr>
        <w:t>5</w:t>
      </w:r>
      <w:r w:rsidR="00D45067" w:rsidRPr="00270373">
        <w:rPr>
          <w:sz w:val="21"/>
          <w:szCs w:val="21"/>
          <w:vertAlign w:val="superscript"/>
        </w:rPr>
        <w:t>th</w:t>
      </w:r>
      <w:r w:rsidR="00D45067" w:rsidRPr="00270373">
        <w:rPr>
          <w:sz w:val="21"/>
          <w:szCs w:val="21"/>
        </w:rPr>
        <w:t xml:space="preserve"> July at the latest</w:t>
      </w:r>
      <w:r w:rsidR="00A8593D">
        <w:rPr>
          <w:sz w:val="21"/>
          <w:szCs w:val="21"/>
        </w:rPr>
        <w:t xml:space="preserve">.  This should allow enough time for </w:t>
      </w:r>
      <w:r w:rsidR="00D45067" w:rsidRPr="00270373">
        <w:rPr>
          <w:sz w:val="21"/>
          <w:szCs w:val="21"/>
        </w:rPr>
        <w:t xml:space="preserve">your inspector to assess your final application and </w:t>
      </w:r>
      <w:r w:rsidR="00A8593D">
        <w:rPr>
          <w:sz w:val="21"/>
          <w:szCs w:val="21"/>
        </w:rPr>
        <w:t>i</w:t>
      </w:r>
      <w:r w:rsidR="00192498">
        <w:rPr>
          <w:sz w:val="21"/>
          <w:szCs w:val="21"/>
        </w:rPr>
        <w:t>f</w:t>
      </w:r>
      <w:r w:rsidR="00A8593D">
        <w:rPr>
          <w:sz w:val="21"/>
          <w:szCs w:val="21"/>
        </w:rPr>
        <w:t xml:space="preserve"> appropriate for your licence to be granted and sent</w:t>
      </w:r>
      <w:r w:rsidR="00D45067" w:rsidRPr="00270373">
        <w:rPr>
          <w:sz w:val="21"/>
          <w:szCs w:val="21"/>
        </w:rPr>
        <w:t xml:space="preserve"> back to you</w:t>
      </w:r>
      <w:r w:rsidR="00A8593D">
        <w:rPr>
          <w:sz w:val="21"/>
          <w:szCs w:val="21"/>
        </w:rPr>
        <w:t xml:space="preserve"> on ASPeL</w:t>
      </w:r>
      <w:r w:rsidR="00D45067" w:rsidRPr="00270373">
        <w:rPr>
          <w:sz w:val="21"/>
          <w:szCs w:val="21"/>
        </w:rPr>
        <w:t>.</w:t>
      </w:r>
    </w:p>
    <w:p w:rsidR="00D45067" w:rsidRDefault="00D45067" w:rsidP="0014053C">
      <w:pPr>
        <w:ind w:left="284"/>
        <w:jc w:val="both"/>
        <w:rPr>
          <w:b/>
          <w:sz w:val="21"/>
          <w:szCs w:val="21"/>
        </w:rPr>
      </w:pPr>
    </w:p>
    <w:p w:rsidR="00D45067" w:rsidRPr="00270373" w:rsidRDefault="001506ED" w:rsidP="00270373">
      <w:pPr>
        <w:pStyle w:val="ListParagraph"/>
        <w:numPr>
          <w:ilvl w:val="0"/>
          <w:numId w:val="21"/>
        </w:numPr>
        <w:jc w:val="both"/>
        <w:rPr>
          <w:sz w:val="21"/>
          <w:szCs w:val="21"/>
        </w:rPr>
      </w:pPr>
      <w:r>
        <w:rPr>
          <w:b/>
          <w:sz w:val="21"/>
          <w:szCs w:val="21"/>
        </w:rPr>
        <w:t>For n</w:t>
      </w:r>
      <w:r w:rsidR="00D45067" w:rsidRPr="00270373">
        <w:rPr>
          <w:b/>
          <w:sz w:val="21"/>
          <w:szCs w:val="21"/>
        </w:rPr>
        <w:t>ew draft project application</w:t>
      </w:r>
      <w:r>
        <w:rPr>
          <w:b/>
          <w:sz w:val="21"/>
          <w:szCs w:val="21"/>
        </w:rPr>
        <w:t>s</w:t>
      </w:r>
      <w:r w:rsidR="00A8593D">
        <w:rPr>
          <w:b/>
          <w:sz w:val="21"/>
          <w:szCs w:val="21"/>
        </w:rPr>
        <w:t xml:space="preserve"> </w:t>
      </w:r>
      <w:r w:rsidR="00887C2A">
        <w:rPr>
          <w:b/>
          <w:sz w:val="21"/>
          <w:szCs w:val="21"/>
        </w:rPr>
        <w:t xml:space="preserve">already submitted to the Home Office using the current version of ASPeL but </w:t>
      </w:r>
      <w:r w:rsidR="00A8593D">
        <w:rPr>
          <w:b/>
          <w:sz w:val="21"/>
          <w:szCs w:val="21"/>
        </w:rPr>
        <w:t>where you have not been advised to submit the final complete and correct version</w:t>
      </w:r>
      <w:r w:rsidR="00D45067" w:rsidRPr="00270373">
        <w:rPr>
          <w:b/>
          <w:sz w:val="21"/>
          <w:szCs w:val="21"/>
        </w:rPr>
        <w:t xml:space="preserve">:  The Home Office will not expect you to transfer </w:t>
      </w:r>
      <w:r>
        <w:rPr>
          <w:b/>
          <w:sz w:val="21"/>
          <w:szCs w:val="21"/>
        </w:rPr>
        <w:t>your</w:t>
      </w:r>
      <w:r w:rsidR="00D45067" w:rsidRPr="00270373">
        <w:rPr>
          <w:b/>
          <w:sz w:val="21"/>
          <w:szCs w:val="21"/>
        </w:rPr>
        <w:t xml:space="preserve"> application </w:t>
      </w:r>
      <w:r w:rsidR="00887C2A">
        <w:rPr>
          <w:b/>
          <w:sz w:val="21"/>
          <w:szCs w:val="21"/>
        </w:rPr>
        <w:t>into</w:t>
      </w:r>
      <w:r w:rsidR="00D45067" w:rsidRPr="00270373">
        <w:rPr>
          <w:b/>
          <w:sz w:val="21"/>
          <w:szCs w:val="21"/>
        </w:rPr>
        <w:t xml:space="preserve"> the new PPL Drafting Tool </w:t>
      </w:r>
      <w:r w:rsidR="00887C2A">
        <w:rPr>
          <w:b/>
          <w:sz w:val="21"/>
          <w:szCs w:val="21"/>
        </w:rPr>
        <w:t>in order to</w:t>
      </w:r>
      <w:r w:rsidR="00D45067" w:rsidRPr="00270373">
        <w:rPr>
          <w:b/>
          <w:sz w:val="21"/>
          <w:szCs w:val="21"/>
        </w:rPr>
        <w:t xml:space="preserve"> submi</w:t>
      </w:r>
      <w:r w:rsidR="00887C2A">
        <w:rPr>
          <w:b/>
          <w:sz w:val="21"/>
          <w:szCs w:val="21"/>
        </w:rPr>
        <w:t xml:space="preserve">t your application </w:t>
      </w:r>
      <w:r w:rsidR="00D45067" w:rsidRPr="00270373">
        <w:rPr>
          <w:b/>
          <w:sz w:val="21"/>
          <w:szCs w:val="21"/>
        </w:rPr>
        <w:t>using new ASPeL</w:t>
      </w:r>
      <w:r w:rsidR="00D45067" w:rsidRPr="00270373">
        <w:rPr>
          <w:sz w:val="21"/>
          <w:szCs w:val="21"/>
        </w:rPr>
        <w:t>.</w:t>
      </w:r>
    </w:p>
    <w:p w:rsidR="00D45067" w:rsidRDefault="00D45067" w:rsidP="000C6F8B">
      <w:pPr>
        <w:pStyle w:val="ListParagraph"/>
        <w:numPr>
          <w:ilvl w:val="0"/>
          <w:numId w:val="20"/>
        </w:numPr>
        <w:jc w:val="both"/>
        <w:rPr>
          <w:sz w:val="21"/>
          <w:szCs w:val="21"/>
        </w:rPr>
      </w:pPr>
      <w:r w:rsidRPr="000C6F8B">
        <w:rPr>
          <w:sz w:val="21"/>
          <w:szCs w:val="21"/>
          <w:u w:val="single"/>
        </w:rPr>
        <w:t xml:space="preserve">Draft applications </w:t>
      </w:r>
      <w:r w:rsidR="00CA1F5E" w:rsidRPr="000C6F8B">
        <w:rPr>
          <w:sz w:val="21"/>
          <w:szCs w:val="21"/>
          <w:u w:val="single"/>
        </w:rPr>
        <w:t>submitted using the current version of ASPeL and</w:t>
      </w:r>
      <w:r w:rsidRPr="000C6F8B">
        <w:rPr>
          <w:sz w:val="21"/>
          <w:szCs w:val="21"/>
          <w:u w:val="single"/>
        </w:rPr>
        <w:t xml:space="preserve"> that </w:t>
      </w:r>
      <w:r w:rsidR="00A8593D">
        <w:rPr>
          <w:sz w:val="21"/>
          <w:szCs w:val="21"/>
          <w:u w:val="single"/>
        </w:rPr>
        <w:t>ha</w:t>
      </w:r>
      <w:r w:rsidR="001506ED">
        <w:rPr>
          <w:sz w:val="21"/>
          <w:szCs w:val="21"/>
          <w:u w:val="single"/>
        </w:rPr>
        <w:t>ve</w:t>
      </w:r>
      <w:r w:rsidR="00A8593D">
        <w:rPr>
          <w:sz w:val="21"/>
          <w:szCs w:val="21"/>
          <w:u w:val="single"/>
        </w:rPr>
        <w:t xml:space="preserve"> been</w:t>
      </w:r>
      <w:r w:rsidRPr="000C6F8B">
        <w:rPr>
          <w:sz w:val="21"/>
          <w:szCs w:val="21"/>
          <w:u w:val="single"/>
        </w:rPr>
        <w:t xml:space="preserve"> returned to you by your inspector with comments before the </w:t>
      </w:r>
      <w:r w:rsidR="00887C2A">
        <w:rPr>
          <w:sz w:val="21"/>
          <w:szCs w:val="21"/>
          <w:u w:val="single"/>
        </w:rPr>
        <w:t>7</w:t>
      </w:r>
      <w:r w:rsidRPr="000C6F8B">
        <w:rPr>
          <w:sz w:val="21"/>
          <w:szCs w:val="21"/>
          <w:u w:val="single"/>
          <w:vertAlign w:val="superscript"/>
        </w:rPr>
        <w:t>th</w:t>
      </w:r>
      <w:r w:rsidRPr="000C6F8B">
        <w:rPr>
          <w:sz w:val="21"/>
          <w:szCs w:val="21"/>
          <w:u w:val="single"/>
        </w:rPr>
        <w:t xml:space="preserve"> August</w:t>
      </w:r>
      <w:r w:rsidR="00CA1F5E" w:rsidRPr="000C6F8B">
        <w:rPr>
          <w:sz w:val="21"/>
          <w:szCs w:val="21"/>
        </w:rPr>
        <w:t>:</w:t>
      </w:r>
      <w:r w:rsidRPr="000C6F8B">
        <w:rPr>
          <w:sz w:val="21"/>
          <w:szCs w:val="21"/>
        </w:rPr>
        <w:t xml:space="preserve">  You </w:t>
      </w:r>
      <w:r w:rsidR="007B272F">
        <w:rPr>
          <w:sz w:val="21"/>
          <w:szCs w:val="21"/>
        </w:rPr>
        <w:t>will be able to see and review your application in the current version of ASPeL up to the 7</w:t>
      </w:r>
      <w:r w:rsidR="007B272F" w:rsidRPr="007B272F">
        <w:rPr>
          <w:sz w:val="21"/>
          <w:szCs w:val="21"/>
          <w:vertAlign w:val="superscript"/>
        </w:rPr>
        <w:t>th</w:t>
      </w:r>
      <w:r w:rsidR="007B272F">
        <w:rPr>
          <w:sz w:val="21"/>
          <w:szCs w:val="21"/>
        </w:rPr>
        <w:t xml:space="preserve"> August.  Between the 7</w:t>
      </w:r>
      <w:r w:rsidR="007B272F" w:rsidRPr="007B272F">
        <w:rPr>
          <w:sz w:val="21"/>
          <w:szCs w:val="21"/>
          <w:vertAlign w:val="superscript"/>
        </w:rPr>
        <w:t>th</w:t>
      </w:r>
      <w:r w:rsidR="007B272F">
        <w:rPr>
          <w:sz w:val="21"/>
          <w:szCs w:val="21"/>
        </w:rPr>
        <w:t xml:space="preserve"> and 14</w:t>
      </w:r>
      <w:r w:rsidR="007B272F" w:rsidRPr="007B272F">
        <w:rPr>
          <w:sz w:val="21"/>
          <w:szCs w:val="21"/>
          <w:vertAlign w:val="superscript"/>
        </w:rPr>
        <w:t>th</w:t>
      </w:r>
      <w:r w:rsidR="007B272F">
        <w:rPr>
          <w:sz w:val="21"/>
          <w:szCs w:val="21"/>
        </w:rPr>
        <w:t xml:space="preserve"> August you will not be able to </w:t>
      </w:r>
      <w:r w:rsidR="00887C2A">
        <w:rPr>
          <w:sz w:val="21"/>
          <w:szCs w:val="21"/>
        </w:rPr>
        <w:t xml:space="preserve">upload or </w:t>
      </w:r>
      <w:r w:rsidR="007B272F">
        <w:rPr>
          <w:sz w:val="21"/>
          <w:szCs w:val="21"/>
        </w:rPr>
        <w:t>access your application via ASPeL.  After the 14</w:t>
      </w:r>
      <w:r w:rsidR="007B272F" w:rsidRPr="007B272F">
        <w:rPr>
          <w:sz w:val="21"/>
          <w:szCs w:val="21"/>
          <w:vertAlign w:val="superscript"/>
        </w:rPr>
        <w:t>th</w:t>
      </w:r>
      <w:r w:rsidR="007B272F">
        <w:rPr>
          <w:sz w:val="21"/>
          <w:szCs w:val="21"/>
        </w:rPr>
        <w:t xml:space="preserve"> August you will again be able to see your application in new ASPeL and make further changes before submitting your next draft or the final complete and correct version using new ASPeL.  </w:t>
      </w:r>
    </w:p>
    <w:p w:rsidR="00CA1F5E" w:rsidRDefault="00887C2A" w:rsidP="00E23706">
      <w:pPr>
        <w:pStyle w:val="ListParagraph"/>
        <w:numPr>
          <w:ilvl w:val="0"/>
          <w:numId w:val="20"/>
        </w:numPr>
        <w:jc w:val="both"/>
        <w:rPr>
          <w:sz w:val="21"/>
          <w:szCs w:val="21"/>
        </w:rPr>
      </w:pPr>
      <w:r>
        <w:rPr>
          <w:sz w:val="21"/>
          <w:szCs w:val="21"/>
          <w:u w:val="single"/>
        </w:rPr>
        <w:t>Draft application</w:t>
      </w:r>
      <w:r w:rsidR="001506ED">
        <w:rPr>
          <w:sz w:val="21"/>
          <w:szCs w:val="21"/>
          <w:u w:val="single"/>
        </w:rPr>
        <w:t>s</w:t>
      </w:r>
      <w:r>
        <w:rPr>
          <w:sz w:val="21"/>
          <w:szCs w:val="21"/>
          <w:u w:val="single"/>
        </w:rPr>
        <w:t xml:space="preserve"> submitted using the current version of ASPeL and </w:t>
      </w:r>
      <w:r w:rsidR="001506ED">
        <w:rPr>
          <w:sz w:val="21"/>
          <w:szCs w:val="21"/>
          <w:u w:val="single"/>
        </w:rPr>
        <w:t>‘</w:t>
      </w:r>
      <w:r>
        <w:rPr>
          <w:sz w:val="21"/>
          <w:szCs w:val="21"/>
          <w:u w:val="single"/>
        </w:rPr>
        <w:t>returned</w:t>
      </w:r>
      <w:r w:rsidR="001506ED">
        <w:rPr>
          <w:sz w:val="21"/>
          <w:szCs w:val="21"/>
          <w:u w:val="single"/>
        </w:rPr>
        <w:t>’</w:t>
      </w:r>
      <w:r>
        <w:rPr>
          <w:sz w:val="21"/>
          <w:szCs w:val="21"/>
          <w:u w:val="single"/>
        </w:rPr>
        <w:t xml:space="preserve"> to you on the 8</w:t>
      </w:r>
      <w:r w:rsidRPr="00887C2A">
        <w:rPr>
          <w:sz w:val="21"/>
          <w:szCs w:val="21"/>
          <w:u w:val="single"/>
          <w:vertAlign w:val="superscript"/>
        </w:rPr>
        <w:t>th</w:t>
      </w:r>
      <w:r>
        <w:rPr>
          <w:sz w:val="21"/>
          <w:szCs w:val="21"/>
          <w:u w:val="single"/>
        </w:rPr>
        <w:t xml:space="preserve"> August (note your inspector has one additional day during which they have access to the current version of ASPeL)</w:t>
      </w:r>
      <w:r>
        <w:rPr>
          <w:sz w:val="21"/>
          <w:szCs w:val="21"/>
        </w:rPr>
        <w:t>:  You will not be able to see your application until after the 14</w:t>
      </w:r>
      <w:r w:rsidRPr="00887C2A">
        <w:rPr>
          <w:sz w:val="21"/>
          <w:szCs w:val="21"/>
          <w:vertAlign w:val="superscript"/>
        </w:rPr>
        <w:t>th</w:t>
      </w:r>
      <w:r>
        <w:rPr>
          <w:sz w:val="21"/>
          <w:szCs w:val="21"/>
        </w:rPr>
        <w:t xml:space="preserve"> August at which time you will be able to access it and make changes using new ASPeL.  </w:t>
      </w:r>
    </w:p>
    <w:p w:rsidR="00E23706" w:rsidRPr="00E23706" w:rsidRDefault="00E23706" w:rsidP="00E23706">
      <w:pPr>
        <w:pStyle w:val="ListParagraph"/>
        <w:numPr>
          <w:ilvl w:val="0"/>
          <w:numId w:val="20"/>
        </w:numPr>
        <w:jc w:val="both"/>
        <w:rPr>
          <w:sz w:val="21"/>
          <w:szCs w:val="21"/>
        </w:rPr>
      </w:pPr>
      <w:r>
        <w:rPr>
          <w:sz w:val="21"/>
          <w:szCs w:val="21"/>
          <w:u w:val="single"/>
        </w:rPr>
        <w:t>Draft applications submitted using the current version of ASPeL but which have not been returned to you by your inspector</w:t>
      </w:r>
      <w:r>
        <w:rPr>
          <w:sz w:val="21"/>
          <w:szCs w:val="21"/>
        </w:rPr>
        <w:t>: These will remain within ASPeL during migration.  After the 14</w:t>
      </w:r>
      <w:r w:rsidRPr="00E23706">
        <w:rPr>
          <w:sz w:val="21"/>
          <w:szCs w:val="21"/>
          <w:vertAlign w:val="superscript"/>
        </w:rPr>
        <w:t>th</w:t>
      </w:r>
      <w:r>
        <w:rPr>
          <w:sz w:val="21"/>
          <w:szCs w:val="21"/>
        </w:rPr>
        <w:t xml:space="preserve"> August you will need</w:t>
      </w:r>
      <w:r w:rsidR="00FB5E7B">
        <w:rPr>
          <w:sz w:val="21"/>
          <w:szCs w:val="21"/>
        </w:rPr>
        <w:t xml:space="preserve"> to log into new ASPeL and</w:t>
      </w:r>
      <w:r>
        <w:rPr>
          <w:sz w:val="21"/>
          <w:szCs w:val="21"/>
        </w:rPr>
        <w:t xml:space="preserve"> retrieve your draft amendment using new ASPeL and resubmit it using new ASPeL.  This is an administrative task you will need to do yourself.</w:t>
      </w:r>
    </w:p>
    <w:p w:rsidR="00E23706" w:rsidRPr="00E23706" w:rsidRDefault="00E23706" w:rsidP="00E23706">
      <w:pPr>
        <w:ind w:left="644"/>
        <w:jc w:val="both"/>
        <w:rPr>
          <w:sz w:val="21"/>
          <w:szCs w:val="21"/>
        </w:rPr>
      </w:pPr>
    </w:p>
    <w:p w:rsidR="00CA1F5E" w:rsidRDefault="00887C2A" w:rsidP="00E23706">
      <w:pPr>
        <w:pStyle w:val="ListParagraph"/>
        <w:numPr>
          <w:ilvl w:val="0"/>
          <w:numId w:val="21"/>
        </w:numPr>
        <w:jc w:val="both"/>
        <w:rPr>
          <w:sz w:val="21"/>
          <w:szCs w:val="21"/>
        </w:rPr>
      </w:pPr>
      <w:r w:rsidRPr="00E23706">
        <w:rPr>
          <w:b/>
          <w:sz w:val="21"/>
          <w:szCs w:val="21"/>
        </w:rPr>
        <w:t xml:space="preserve">Pre and </w:t>
      </w:r>
      <w:r w:rsidR="00CA1F5E" w:rsidRPr="00E23706">
        <w:rPr>
          <w:b/>
          <w:sz w:val="21"/>
          <w:szCs w:val="21"/>
        </w:rPr>
        <w:t>Post AWERB drafts that have not yet been</w:t>
      </w:r>
      <w:r w:rsidR="007B272F" w:rsidRPr="00E23706">
        <w:rPr>
          <w:b/>
          <w:sz w:val="21"/>
          <w:szCs w:val="21"/>
        </w:rPr>
        <w:t xml:space="preserve"> uploaded to the current ASPeL</w:t>
      </w:r>
      <w:r w:rsidR="00E23706">
        <w:rPr>
          <w:b/>
          <w:sz w:val="21"/>
          <w:szCs w:val="21"/>
        </w:rPr>
        <w:t>.</w:t>
      </w:r>
      <w:r w:rsidR="00CA1F5E" w:rsidRPr="00E23706">
        <w:rPr>
          <w:b/>
          <w:sz w:val="21"/>
          <w:szCs w:val="21"/>
        </w:rPr>
        <w:t xml:space="preserve"> </w:t>
      </w:r>
      <w:r w:rsidR="00CA1F5E" w:rsidRPr="00E23706">
        <w:rPr>
          <w:sz w:val="21"/>
          <w:szCs w:val="21"/>
        </w:rPr>
        <w:t xml:space="preserve"> </w:t>
      </w:r>
      <w:r w:rsidR="00E23706">
        <w:rPr>
          <w:sz w:val="21"/>
          <w:szCs w:val="21"/>
        </w:rPr>
        <w:t xml:space="preserve">If you have not yet copied the text from the Home Office project licence template into the current </w:t>
      </w:r>
      <w:r w:rsidR="001506ED">
        <w:rPr>
          <w:sz w:val="21"/>
          <w:szCs w:val="21"/>
        </w:rPr>
        <w:t xml:space="preserve">electronic </w:t>
      </w:r>
      <w:r w:rsidR="00E23706">
        <w:rPr>
          <w:sz w:val="21"/>
          <w:szCs w:val="21"/>
        </w:rPr>
        <w:t>ASPeL</w:t>
      </w:r>
      <w:r w:rsidR="001506ED">
        <w:rPr>
          <w:sz w:val="21"/>
          <w:szCs w:val="21"/>
        </w:rPr>
        <w:t xml:space="preserve"> format</w:t>
      </w:r>
      <w:r w:rsidR="00E23706">
        <w:rPr>
          <w:sz w:val="21"/>
          <w:szCs w:val="21"/>
        </w:rPr>
        <w:t xml:space="preserve"> and i</w:t>
      </w:r>
      <w:r w:rsidR="00547761" w:rsidRPr="00E23706">
        <w:rPr>
          <w:sz w:val="21"/>
          <w:szCs w:val="21"/>
        </w:rPr>
        <w:t xml:space="preserve">f you don’t want to use the new PPL Drafting Tool </w:t>
      </w:r>
      <w:r w:rsidR="00547761" w:rsidRPr="00E23706">
        <w:rPr>
          <w:b/>
          <w:sz w:val="21"/>
          <w:szCs w:val="21"/>
        </w:rPr>
        <w:t>it is imperativ</w:t>
      </w:r>
      <w:r w:rsidRPr="00E23706">
        <w:rPr>
          <w:b/>
          <w:sz w:val="21"/>
          <w:szCs w:val="21"/>
        </w:rPr>
        <w:t>e</w:t>
      </w:r>
      <w:r w:rsidRPr="00E23706">
        <w:rPr>
          <w:sz w:val="21"/>
          <w:szCs w:val="21"/>
        </w:rPr>
        <w:t xml:space="preserve"> that you transfer the information </w:t>
      </w:r>
      <w:r w:rsidR="00E23706">
        <w:rPr>
          <w:sz w:val="21"/>
          <w:szCs w:val="21"/>
        </w:rPr>
        <w:t xml:space="preserve">from the word </w:t>
      </w:r>
      <w:r w:rsidRPr="00E23706">
        <w:rPr>
          <w:sz w:val="21"/>
          <w:szCs w:val="21"/>
        </w:rPr>
        <w:t xml:space="preserve">template into </w:t>
      </w:r>
      <w:r w:rsidR="00547761" w:rsidRPr="00E23706">
        <w:rPr>
          <w:sz w:val="21"/>
          <w:szCs w:val="21"/>
        </w:rPr>
        <w:t>the current version of ASPeL</w:t>
      </w:r>
      <w:r w:rsidR="00CA1F5E" w:rsidRPr="00E23706">
        <w:rPr>
          <w:sz w:val="21"/>
          <w:szCs w:val="21"/>
        </w:rPr>
        <w:t>.</w:t>
      </w:r>
      <w:r w:rsidR="00547761" w:rsidRPr="00E23706">
        <w:rPr>
          <w:sz w:val="21"/>
          <w:szCs w:val="21"/>
        </w:rPr>
        <w:t xml:space="preserve">  </w:t>
      </w:r>
      <w:r w:rsidR="00FB5E7B">
        <w:rPr>
          <w:sz w:val="21"/>
          <w:szCs w:val="21"/>
        </w:rPr>
        <w:t xml:space="preserve">If your draft is not yet complete do not worry, just copy across the information from the word document.  </w:t>
      </w:r>
      <w:r w:rsidR="00547761" w:rsidRPr="00E23706">
        <w:rPr>
          <w:sz w:val="21"/>
          <w:szCs w:val="21"/>
        </w:rPr>
        <w:t>Your work will be saved</w:t>
      </w:r>
      <w:r w:rsidR="001506ED">
        <w:rPr>
          <w:sz w:val="21"/>
          <w:szCs w:val="21"/>
        </w:rPr>
        <w:t xml:space="preserve"> and</w:t>
      </w:r>
      <w:r w:rsidR="00E23706">
        <w:rPr>
          <w:sz w:val="21"/>
          <w:szCs w:val="21"/>
        </w:rPr>
        <w:t xml:space="preserve"> will not be accessible to you between the 7</w:t>
      </w:r>
      <w:r w:rsidR="00E23706" w:rsidRPr="00E23706">
        <w:rPr>
          <w:sz w:val="21"/>
          <w:szCs w:val="21"/>
          <w:vertAlign w:val="superscript"/>
        </w:rPr>
        <w:t>th</w:t>
      </w:r>
      <w:r w:rsidR="00E23706">
        <w:rPr>
          <w:sz w:val="21"/>
          <w:szCs w:val="21"/>
        </w:rPr>
        <w:t xml:space="preserve"> and 14</w:t>
      </w:r>
      <w:r w:rsidR="00E23706" w:rsidRPr="00E23706">
        <w:rPr>
          <w:sz w:val="21"/>
          <w:szCs w:val="21"/>
          <w:vertAlign w:val="superscript"/>
        </w:rPr>
        <w:t>th</w:t>
      </w:r>
      <w:r w:rsidR="00E23706">
        <w:rPr>
          <w:sz w:val="21"/>
          <w:szCs w:val="21"/>
        </w:rPr>
        <w:t xml:space="preserve"> August</w:t>
      </w:r>
      <w:r w:rsidR="001506ED">
        <w:rPr>
          <w:sz w:val="21"/>
          <w:szCs w:val="21"/>
        </w:rPr>
        <w:t>.  After the 14</w:t>
      </w:r>
      <w:r w:rsidR="001506ED" w:rsidRPr="001506ED">
        <w:rPr>
          <w:sz w:val="21"/>
          <w:szCs w:val="21"/>
          <w:vertAlign w:val="superscript"/>
        </w:rPr>
        <w:t>th</w:t>
      </w:r>
      <w:r w:rsidR="001506ED">
        <w:rPr>
          <w:sz w:val="21"/>
          <w:szCs w:val="21"/>
        </w:rPr>
        <w:t xml:space="preserve"> August you must </w:t>
      </w:r>
      <w:r w:rsidR="00FB5E7B">
        <w:rPr>
          <w:sz w:val="21"/>
          <w:szCs w:val="21"/>
        </w:rPr>
        <w:t>log in to</w:t>
      </w:r>
      <w:r w:rsidR="001506ED">
        <w:rPr>
          <w:sz w:val="21"/>
          <w:szCs w:val="21"/>
        </w:rPr>
        <w:t xml:space="preserve"> new ASPeL and retrieve your draft application and resubmit it to your inspector again using new ASPeL.  This is an administrative task that you must complete.  You can resubmit your application using new ASPeL when it has been through AWERB and is ready to be considered by your inspector</w:t>
      </w:r>
      <w:r w:rsidR="00E23706">
        <w:rPr>
          <w:sz w:val="21"/>
          <w:szCs w:val="21"/>
        </w:rPr>
        <w:t xml:space="preserve"> without using the PPL Drafting Tool</w:t>
      </w:r>
      <w:r w:rsidR="001506ED">
        <w:rPr>
          <w:sz w:val="21"/>
          <w:szCs w:val="21"/>
        </w:rPr>
        <w:t xml:space="preserve">.  </w:t>
      </w:r>
    </w:p>
    <w:p w:rsidR="001506ED" w:rsidRPr="001506ED" w:rsidRDefault="001506ED" w:rsidP="001506ED">
      <w:pPr>
        <w:pStyle w:val="ListParagraph"/>
        <w:ind w:left="644"/>
        <w:jc w:val="both"/>
        <w:rPr>
          <w:sz w:val="21"/>
          <w:szCs w:val="21"/>
        </w:rPr>
      </w:pPr>
      <w:r>
        <w:rPr>
          <w:sz w:val="21"/>
          <w:szCs w:val="21"/>
        </w:rPr>
        <w:lastRenderedPageBreak/>
        <w:t>If you want to use the PPL Drafting tool you do not need to undertake this step but should just start to transfer the work you have already done into the new PPL Drafting Tool.</w:t>
      </w:r>
    </w:p>
    <w:p w:rsidR="00CA1F5E" w:rsidRDefault="00CA1F5E" w:rsidP="00CA1F5E">
      <w:pPr>
        <w:ind w:left="284"/>
        <w:jc w:val="both"/>
        <w:rPr>
          <w:sz w:val="21"/>
          <w:szCs w:val="21"/>
        </w:rPr>
      </w:pPr>
    </w:p>
    <w:p w:rsidR="00CA1F5E" w:rsidRPr="00270373" w:rsidRDefault="00CA1F5E" w:rsidP="00270373">
      <w:pPr>
        <w:pStyle w:val="ListParagraph"/>
        <w:numPr>
          <w:ilvl w:val="0"/>
          <w:numId w:val="21"/>
        </w:numPr>
        <w:jc w:val="both"/>
        <w:rPr>
          <w:b/>
          <w:sz w:val="21"/>
          <w:szCs w:val="21"/>
        </w:rPr>
      </w:pPr>
      <w:r w:rsidRPr="00270373">
        <w:rPr>
          <w:b/>
          <w:sz w:val="21"/>
          <w:szCs w:val="21"/>
        </w:rPr>
        <w:t xml:space="preserve">Amendments </w:t>
      </w:r>
      <w:r w:rsidR="000C6F8B" w:rsidRPr="00270373">
        <w:rPr>
          <w:b/>
          <w:sz w:val="21"/>
          <w:szCs w:val="21"/>
        </w:rPr>
        <w:t>to existing</w:t>
      </w:r>
      <w:r w:rsidRPr="00270373">
        <w:rPr>
          <w:b/>
          <w:sz w:val="21"/>
          <w:szCs w:val="21"/>
        </w:rPr>
        <w:t xml:space="preserve"> granted project licences </w:t>
      </w:r>
      <w:r w:rsidR="000C6F8B" w:rsidRPr="00270373">
        <w:rPr>
          <w:b/>
          <w:sz w:val="21"/>
          <w:szCs w:val="21"/>
        </w:rPr>
        <w:t xml:space="preserve">and </w:t>
      </w:r>
      <w:r w:rsidRPr="00270373">
        <w:rPr>
          <w:b/>
          <w:sz w:val="21"/>
          <w:szCs w:val="21"/>
        </w:rPr>
        <w:t xml:space="preserve">which </w:t>
      </w:r>
      <w:r w:rsidR="000C6F8B" w:rsidRPr="00270373">
        <w:rPr>
          <w:b/>
          <w:sz w:val="21"/>
          <w:szCs w:val="21"/>
        </w:rPr>
        <w:t>were</w:t>
      </w:r>
      <w:r w:rsidRPr="00270373">
        <w:rPr>
          <w:b/>
          <w:sz w:val="21"/>
          <w:szCs w:val="21"/>
        </w:rPr>
        <w:t xml:space="preserve"> granted using the current version of ASPeL.</w:t>
      </w:r>
      <w:r w:rsidRPr="00270373">
        <w:rPr>
          <w:sz w:val="21"/>
          <w:szCs w:val="21"/>
        </w:rPr>
        <w:t xml:space="preserve">  </w:t>
      </w:r>
      <w:r w:rsidRPr="00270373">
        <w:rPr>
          <w:b/>
          <w:sz w:val="21"/>
          <w:szCs w:val="21"/>
        </w:rPr>
        <w:t xml:space="preserve">The Home Office will not expect you to transfer any </w:t>
      </w:r>
      <w:r w:rsidR="00E23706">
        <w:rPr>
          <w:b/>
          <w:sz w:val="21"/>
          <w:szCs w:val="21"/>
        </w:rPr>
        <w:t>amendment to a</w:t>
      </w:r>
      <w:r w:rsidRPr="00270373">
        <w:rPr>
          <w:b/>
          <w:sz w:val="21"/>
          <w:szCs w:val="21"/>
        </w:rPr>
        <w:t xml:space="preserve"> </w:t>
      </w:r>
      <w:r w:rsidR="00E23706">
        <w:rPr>
          <w:b/>
          <w:sz w:val="21"/>
          <w:szCs w:val="21"/>
        </w:rPr>
        <w:t xml:space="preserve">project licence granted </w:t>
      </w:r>
      <w:r w:rsidRPr="00270373">
        <w:rPr>
          <w:b/>
          <w:sz w:val="21"/>
          <w:szCs w:val="21"/>
        </w:rPr>
        <w:t xml:space="preserve">using the current version of ASPeL into the new PPL Drafting Tool before submitting </w:t>
      </w:r>
      <w:r w:rsidR="00E23706">
        <w:rPr>
          <w:b/>
          <w:sz w:val="21"/>
          <w:szCs w:val="21"/>
        </w:rPr>
        <w:t>the</w:t>
      </w:r>
      <w:r w:rsidRPr="00270373">
        <w:rPr>
          <w:b/>
          <w:sz w:val="21"/>
          <w:szCs w:val="21"/>
        </w:rPr>
        <w:t xml:space="preserve"> amendment using new ASPeL.</w:t>
      </w:r>
    </w:p>
    <w:p w:rsidR="00E23706" w:rsidRDefault="000C6F8B" w:rsidP="00173F7D">
      <w:pPr>
        <w:pStyle w:val="ListParagraph"/>
        <w:numPr>
          <w:ilvl w:val="0"/>
          <w:numId w:val="23"/>
        </w:numPr>
        <w:jc w:val="both"/>
        <w:rPr>
          <w:sz w:val="21"/>
          <w:szCs w:val="21"/>
        </w:rPr>
      </w:pPr>
      <w:r w:rsidRPr="00E23706">
        <w:rPr>
          <w:sz w:val="21"/>
          <w:szCs w:val="21"/>
          <w:u w:val="single"/>
        </w:rPr>
        <w:t>Amendments that are with your inspector</w:t>
      </w:r>
      <w:r w:rsidRPr="00E23706">
        <w:rPr>
          <w:sz w:val="21"/>
          <w:szCs w:val="21"/>
        </w:rPr>
        <w:t xml:space="preserve">:  These will remain </w:t>
      </w:r>
      <w:r w:rsidR="00A8593D" w:rsidRPr="00E23706">
        <w:rPr>
          <w:sz w:val="21"/>
          <w:szCs w:val="21"/>
        </w:rPr>
        <w:t xml:space="preserve">with the </w:t>
      </w:r>
      <w:r w:rsidR="00A8593D" w:rsidRPr="00173F7D">
        <w:rPr>
          <w:sz w:val="21"/>
          <w:szCs w:val="21"/>
        </w:rPr>
        <w:t>Home Office</w:t>
      </w:r>
      <w:r w:rsidR="001506ED" w:rsidRPr="00173F7D">
        <w:rPr>
          <w:sz w:val="21"/>
          <w:szCs w:val="21"/>
        </w:rPr>
        <w:t xml:space="preserve"> </w:t>
      </w:r>
      <w:r w:rsidR="00173F7D" w:rsidRPr="00173F7D">
        <w:rPr>
          <w:sz w:val="21"/>
          <w:szCs w:val="21"/>
        </w:rPr>
        <w:t>during</w:t>
      </w:r>
      <w:r w:rsidR="001506ED" w:rsidRPr="00173F7D">
        <w:rPr>
          <w:sz w:val="21"/>
          <w:szCs w:val="21"/>
        </w:rPr>
        <w:t xml:space="preserve"> the</w:t>
      </w:r>
      <w:r w:rsidR="001506ED">
        <w:rPr>
          <w:sz w:val="21"/>
          <w:szCs w:val="21"/>
        </w:rPr>
        <w:t xml:space="preserve"> migration period</w:t>
      </w:r>
      <w:r w:rsidRPr="00E23706">
        <w:rPr>
          <w:sz w:val="21"/>
          <w:szCs w:val="21"/>
        </w:rPr>
        <w:t>.  After the 14</w:t>
      </w:r>
      <w:r w:rsidRPr="00E23706">
        <w:rPr>
          <w:sz w:val="21"/>
          <w:szCs w:val="21"/>
          <w:vertAlign w:val="superscript"/>
        </w:rPr>
        <w:t>th</w:t>
      </w:r>
      <w:r w:rsidRPr="00E23706">
        <w:rPr>
          <w:sz w:val="21"/>
          <w:szCs w:val="21"/>
        </w:rPr>
        <w:t xml:space="preserve"> August you will </w:t>
      </w:r>
      <w:r w:rsidR="00E23706" w:rsidRPr="00E23706">
        <w:rPr>
          <w:sz w:val="21"/>
          <w:szCs w:val="21"/>
        </w:rPr>
        <w:t>need</w:t>
      </w:r>
      <w:r w:rsidR="00173F7D">
        <w:rPr>
          <w:sz w:val="21"/>
          <w:szCs w:val="21"/>
        </w:rPr>
        <w:t xml:space="preserve"> </w:t>
      </w:r>
      <w:r w:rsidR="00FB5E7B">
        <w:rPr>
          <w:sz w:val="21"/>
          <w:szCs w:val="21"/>
        </w:rPr>
        <w:t xml:space="preserve">to log in to new ASPeL </w:t>
      </w:r>
      <w:r w:rsidR="00173F7D">
        <w:rPr>
          <w:sz w:val="21"/>
          <w:szCs w:val="21"/>
        </w:rPr>
        <w:t>to</w:t>
      </w:r>
      <w:r w:rsidR="00E23706" w:rsidRPr="00E23706">
        <w:rPr>
          <w:sz w:val="21"/>
          <w:szCs w:val="21"/>
        </w:rPr>
        <w:t xml:space="preserve"> retrieve your draft using new ASPeL and</w:t>
      </w:r>
      <w:r w:rsidRPr="00E23706">
        <w:rPr>
          <w:sz w:val="21"/>
          <w:szCs w:val="21"/>
        </w:rPr>
        <w:t xml:space="preserve"> resubmit </w:t>
      </w:r>
      <w:r w:rsidR="00E23706" w:rsidRPr="00E23706">
        <w:rPr>
          <w:sz w:val="21"/>
          <w:szCs w:val="21"/>
        </w:rPr>
        <w:t xml:space="preserve">it to </w:t>
      </w:r>
      <w:r w:rsidRPr="00E23706">
        <w:rPr>
          <w:sz w:val="21"/>
          <w:szCs w:val="21"/>
        </w:rPr>
        <w:t xml:space="preserve">your inspector </w:t>
      </w:r>
      <w:r w:rsidR="00E23706" w:rsidRPr="00E23706">
        <w:rPr>
          <w:sz w:val="21"/>
          <w:szCs w:val="21"/>
        </w:rPr>
        <w:t>using</w:t>
      </w:r>
      <w:r w:rsidRPr="00E23706">
        <w:rPr>
          <w:sz w:val="21"/>
          <w:szCs w:val="21"/>
        </w:rPr>
        <w:t xml:space="preserve"> new ASPeL.  </w:t>
      </w:r>
      <w:r w:rsidR="00E23706">
        <w:rPr>
          <w:sz w:val="21"/>
          <w:szCs w:val="21"/>
        </w:rPr>
        <w:t>This is an administrative task you will need to do yourself.</w:t>
      </w:r>
      <w:bookmarkStart w:id="0" w:name="_GoBack"/>
      <w:bookmarkEnd w:id="0"/>
    </w:p>
    <w:p w:rsidR="000C6F8B" w:rsidRPr="00E23706" w:rsidRDefault="000C6F8B" w:rsidP="00173F7D">
      <w:pPr>
        <w:pStyle w:val="ListParagraph"/>
        <w:numPr>
          <w:ilvl w:val="0"/>
          <w:numId w:val="23"/>
        </w:numPr>
        <w:jc w:val="both"/>
        <w:rPr>
          <w:sz w:val="21"/>
          <w:szCs w:val="21"/>
        </w:rPr>
      </w:pPr>
      <w:r w:rsidRPr="00E23706">
        <w:rPr>
          <w:sz w:val="21"/>
          <w:szCs w:val="21"/>
          <w:u w:val="single"/>
        </w:rPr>
        <w:t>Post AWERB amendments that have not yet been submitted via the current version of ASPeL</w:t>
      </w:r>
      <w:r w:rsidRPr="00E23706">
        <w:rPr>
          <w:sz w:val="21"/>
          <w:szCs w:val="21"/>
        </w:rPr>
        <w:t xml:space="preserve">:  It is probably better not to submit your </w:t>
      </w:r>
      <w:r w:rsidR="007600C2" w:rsidRPr="00E23706">
        <w:rPr>
          <w:sz w:val="21"/>
          <w:szCs w:val="21"/>
        </w:rPr>
        <w:t xml:space="preserve">amendment </w:t>
      </w:r>
      <w:r w:rsidRPr="00E23706">
        <w:rPr>
          <w:sz w:val="21"/>
          <w:szCs w:val="21"/>
        </w:rPr>
        <w:t>until after 14</w:t>
      </w:r>
      <w:r w:rsidRPr="00E23706">
        <w:rPr>
          <w:sz w:val="21"/>
          <w:szCs w:val="21"/>
          <w:vertAlign w:val="superscript"/>
        </w:rPr>
        <w:t>th</w:t>
      </w:r>
      <w:r w:rsidRPr="00E23706">
        <w:rPr>
          <w:sz w:val="21"/>
          <w:szCs w:val="21"/>
        </w:rPr>
        <w:t xml:space="preserve"> August.  </w:t>
      </w:r>
      <w:r w:rsidR="00EA0B18" w:rsidRPr="00E23706">
        <w:rPr>
          <w:sz w:val="21"/>
          <w:szCs w:val="21"/>
        </w:rPr>
        <w:t>After this date y</w:t>
      </w:r>
      <w:r w:rsidRPr="00E23706">
        <w:rPr>
          <w:sz w:val="21"/>
          <w:szCs w:val="21"/>
        </w:rPr>
        <w:t>ou will be able to upload your</w:t>
      </w:r>
      <w:r w:rsidR="007600C2" w:rsidRPr="00E23706">
        <w:rPr>
          <w:sz w:val="21"/>
          <w:szCs w:val="21"/>
        </w:rPr>
        <w:t xml:space="preserve"> amendment</w:t>
      </w:r>
      <w:r w:rsidRPr="00E23706">
        <w:rPr>
          <w:sz w:val="21"/>
          <w:szCs w:val="21"/>
        </w:rPr>
        <w:t xml:space="preserve"> </w:t>
      </w:r>
      <w:r w:rsidR="007600C2" w:rsidRPr="00E23706">
        <w:rPr>
          <w:sz w:val="21"/>
          <w:szCs w:val="21"/>
        </w:rPr>
        <w:t>using</w:t>
      </w:r>
      <w:r w:rsidRPr="00E23706">
        <w:rPr>
          <w:sz w:val="21"/>
          <w:szCs w:val="21"/>
        </w:rPr>
        <w:t xml:space="preserve"> new ASPeL.</w:t>
      </w:r>
    </w:p>
    <w:p w:rsidR="000C6F8B" w:rsidRDefault="000C6F8B" w:rsidP="000C6F8B">
      <w:pPr>
        <w:ind w:firstLine="284"/>
        <w:jc w:val="both"/>
        <w:rPr>
          <w:sz w:val="21"/>
          <w:szCs w:val="21"/>
        </w:rPr>
      </w:pPr>
    </w:p>
    <w:p w:rsidR="000C6F8B" w:rsidRDefault="000C6F8B" w:rsidP="00270373">
      <w:pPr>
        <w:pStyle w:val="ListParagraph"/>
        <w:numPr>
          <w:ilvl w:val="0"/>
          <w:numId w:val="21"/>
        </w:numPr>
        <w:jc w:val="both"/>
        <w:rPr>
          <w:sz w:val="21"/>
          <w:szCs w:val="21"/>
        </w:rPr>
      </w:pPr>
      <w:r w:rsidRPr="00270373">
        <w:rPr>
          <w:b/>
          <w:sz w:val="21"/>
          <w:szCs w:val="21"/>
        </w:rPr>
        <w:t>Amendments to existing granted project licences and which were granted in paper format</w:t>
      </w:r>
      <w:r w:rsidR="00EA0B18">
        <w:rPr>
          <w:b/>
          <w:sz w:val="21"/>
          <w:szCs w:val="21"/>
        </w:rPr>
        <w:t>,</w:t>
      </w:r>
      <w:r w:rsidRPr="00270373">
        <w:rPr>
          <w:b/>
          <w:sz w:val="21"/>
          <w:szCs w:val="21"/>
        </w:rPr>
        <w:t xml:space="preserve"> not using the current version of ASPeL.</w:t>
      </w:r>
      <w:r w:rsidRPr="00270373">
        <w:rPr>
          <w:sz w:val="21"/>
          <w:szCs w:val="21"/>
        </w:rPr>
        <w:t xml:space="preserve">  </w:t>
      </w:r>
      <w:r w:rsidRPr="00270373">
        <w:rPr>
          <w:b/>
          <w:sz w:val="21"/>
          <w:szCs w:val="21"/>
        </w:rPr>
        <w:t>The Home Office will not expect you to transfer any granted paper licence into the new PPL Drafting Tool before submitting an amendment using new ASPeL</w:t>
      </w:r>
      <w:r w:rsidRPr="00270373">
        <w:rPr>
          <w:sz w:val="21"/>
          <w:szCs w:val="21"/>
        </w:rPr>
        <w:t>.</w:t>
      </w:r>
      <w:r w:rsidRPr="00270373">
        <w:rPr>
          <w:b/>
          <w:sz w:val="21"/>
          <w:szCs w:val="21"/>
        </w:rPr>
        <w:t xml:space="preserve">  </w:t>
      </w:r>
      <w:r w:rsidRPr="00270373">
        <w:rPr>
          <w:sz w:val="21"/>
          <w:szCs w:val="21"/>
        </w:rPr>
        <w:t>All amendments to project licences granted pre ASPeL will remain in paper format and there will be no change to the way these are</w:t>
      </w:r>
      <w:r w:rsidR="00A8593D">
        <w:rPr>
          <w:sz w:val="21"/>
          <w:szCs w:val="21"/>
        </w:rPr>
        <w:t xml:space="preserve"> handled by UBS Admin and</w:t>
      </w:r>
      <w:r w:rsidRPr="00270373">
        <w:rPr>
          <w:sz w:val="21"/>
          <w:szCs w:val="21"/>
        </w:rPr>
        <w:t xml:space="preserve"> submitted to the Home Office.</w:t>
      </w:r>
    </w:p>
    <w:p w:rsidR="00270373" w:rsidRDefault="00270373" w:rsidP="00270373">
      <w:pPr>
        <w:pStyle w:val="ListParagraph"/>
        <w:ind w:left="644"/>
        <w:jc w:val="both"/>
        <w:rPr>
          <w:b/>
          <w:sz w:val="21"/>
          <w:szCs w:val="21"/>
        </w:rPr>
      </w:pPr>
    </w:p>
    <w:p w:rsidR="00270373" w:rsidRDefault="00270373" w:rsidP="00270373">
      <w:pPr>
        <w:pStyle w:val="ListParagraph"/>
        <w:ind w:left="284"/>
        <w:jc w:val="both"/>
        <w:rPr>
          <w:sz w:val="21"/>
          <w:szCs w:val="21"/>
        </w:rPr>
      </w:pPr>
      <w:r>
        <w:rPr>
          <w:sz w:val="21"/>
          <w:szCs w:val="21"/>
        </w:rPr>
        <w:t>Please take note of the above information if it applies to you.  The Home Office realises there will be issues as they migrate</w:t>
      </w:r>
      <w:r w:rsidR="00A5194E">
        <w:rPr>
          <w:sz w:val="21"/>
          <w:szCs w:val="21"/>
        </w:rPr>
        <w:t xml:space="preserve"> from the current version of ASPeL</w:t>
      </w:r>
      <w:r>
        <w:rPr>
          <w:sz w:val="21"/>
          <w:szCs w:val="21"/>
        </w:rPr>
        <w:t xml:space="preserve"> to</w:t>
      </w:r>
      <w:r w:rsidR="00EA0B18">
        <w:rPr>
          <w:sz w:val="21"/>
          <w:szCs w:val="21"/>
        </w:rPr>
        <w:t xml:space="preserve"> the</w:t>
      </w:r>
      <w:r>
        <w:rPr>
          <w:sz w:val="21"/>
          <w:szCs w:val="21"/>
        </w:rPr>
        <w:t xml:space="preserve"> new.  They will be providing UBS Admin with additional support and training </w:t>
      </w:r>
      <w:r w:rsidR="00EA0B18">
        <w:rPr>
          <w:sz w:val="21"/>
          <w:szCs w:val="21"/>
        </w:rPr>
        <w:t>during</w:t>
      </w:r>
      <w:r>
        <w:rPr>
          <w:sz w:val="21"/>
          <w:szCs w:val="21"/>
        </w:rPr>
        <w:t xml:space="preserve"> August.  They</w:t>
      </w:r>
      <w:r w:rsidR="00A5194E">
        <w:rPr>
          <w:sz w:val="21"/>
          <w:szCs w:val="21"/>
        </w:rPr>
        <w:t xml:space="preserve"> have </w:t>
      </w:r>
      <w:r w:rsidR="00192498">
        <w:rPr>
          <w:sz w:val="21"/>
          <w:szCs w:val="21"/>
        </w:rPr>
        <w:t>already</w:t>
      </w:r>
      <w:r>
        <w:rPr>
          <w:sz w:val="21"/>
          <w:szCs w:val="21"/>
        </w:rPr>
        <w:t xml:space="preserve"> spent a day</w:t>
      </w:r>
      <w:r w:rsidR="00A5194E">
        <w:rPr>
          <w:sz w:val="21"/>
          <w:szCs w:val="21"/>
        </w:rPr>
        <w:t xml:space="preserve"> </w:t>
      </w:r>
      <w:r w:rsidR="00D66A67">
        <w:rPr>
          <w:sz w:val="21"/>
          <w:szCs w:val="21"/>
        </w:rPr>
        <w:t>(</w:t>
      </w:r>
      <w:r w:rsidR="00A5194E">
        <w:rPr>
          <w:sz w:val="21"/>
          <w:szCs w:val="21"/>
        </w:rPr>
        <w:t>17</w:t>
      </w:r>
      <w:r w:rsidR="00A5194E" w:rsidRPr="00270373">
        <w:rPr>
          <w:sz w:val="21"/>
          <w:szCs w:val="21"/>
          <w:vertAlign w:val="superscript"/>
        </w:rPr>
        <w:t>th</w:t>
      </w:r>
      <w:r w:rsidR="00A5194E">
        <w:rPr>
          <w:sz w:val="21"/>
          <w:szCs w:val="21"/>
        </w:rPr>
        <w:t xml:space="preserve"> July) </w:t>
      </w:r>
      <w:r>
        <w:rPr>
          <w:sz w:val="21"/>
          <w:szCs w:val="21"/>
        </w:rPr>
        <w:t xml:space="preserve">with the first 8 </w:t>
      </w:r>
      <w:r w:rsidR="00D66A67">
        <w:rPr>
          <w:sz w:val="21"/>
          <w:szCs w:val="21"/>
        </w:rPr>
        <w:t xml:space="preserve">Cambridge </w:t>
      </w:r>
      <w:r>
        <w:rPr>
          <w:sz w:val="21"/>
          <w:szCs w:val="21"/>
        </w:rPr>
        <w:t xml:space="preserve">researchers </w:t>
      </w:r>
      <w:r w:rsidR="00A5194E">
        <w:rPr>
          <w:sz w:val="21"/>
          <w:szCs w:val="21"/>
        </w:rPr>
        <w:t xml:space="preserve">currently drafting new applications </w:t>
      </w:r>
      <w:r w:rsidR="00D66A67">
        <w:rPr>
          <w:sz w:val="21"/>
          <w:szCs w:val="21"/>
        </w:rPr>
        <w:t>using</w:t>
      </w:r>
      <w:r>
        <w:rPr>
          <w:sz w:val="21"/>
          <w:szCs w:val="21"/>
        </w:rPr>
        <w:t xml:space="preserve"> the PPL Drafting Tool.  This was a very informative day for the Home Office</w:t>
      </w:r>
      <w:r w:rsidR="00A5194E">
        <w:rPr>
          <w:sz w:val="21"/>
          <w:szCs w:val="21"/>
        </w:rPr>
        <w:t>,</w:t>
      </w:r>
      <w:r>
        <w:rPr>
          <w:sz w:val="21"/>
          <w:szCs w:val="21"/>
        </w:rPr>
        <w:t xml:space="preserve"> their IT team, the researchers</w:t>
      </w:r>
      <w:r w:rsidR="00A5194E">
        <w:rPr>
          <w:sz w:val="21"/>
          <w:szCs w:val="21"/>
        </w:rPr>
        <w:t>,</w:t>
      </w:r>
      <w:r>
        <w:rPr>
          <w:sz w:val="21"/>
          <w:szCs w:val="21"/>
        </w:rPr>
        <w:t xml:space="preserve"> Anne-Marie, Maggie and Fiona.</w:t>
      </w:r>
    </w:p>
    <w:p w:rsidR="00270373" w:rsidRDefault="00270373" w:rsidP="00270373">
      <w:pPr>
        <w:pStyle w:val="ListParagraph"/>
        <w:ind w:left="284"/>
        <w:jc w:val="both"/>
        <w:rPr>
          <w:sz w:val="21"/>
          <w:szCs w:val="21"/>
        </w:rPr>
      </w:pPr>
    </w:p>
    <w:p w:rsidR="00270373" w:rsidRPr="00270373" w:rsidRDefault="00270373" w:rsidP="00270373">
      <w:pPr>
        <w:pStyle w:val="ListParagraph"/>
        <w:ind w:left="284"/>
        <w:jc w:val="both"/>
        <w:rPr>
          <w:sz w:val="21"/>
          <w:szCs w:val="21"/>
        </w:rPr>
      </w:pPr>
      <w:r>
        <w:rPr>
          <w:sz w:val="21"/>
          <w:szCs w:val="21"/>
        </w:rPr>
        <w:t xml:space="preserve">For those of you who </w:t>
      </w:r>
      <w:r w:rsidR="001506ED">
        <w:rPr>
          <w:sz w:val="21"/>
          <w:szCs w:val="21"/>
        </w:rPr>
        <w:t>have not yet started and you</w:t>
      </w:r>
      <w:r w:rsidR="00D66A67">
        <w:rPr>
          <w:sz w:val="21"/>
          <w:szCs w:val="21"/>
        </w:rPr>
        <w:t xml:space="preserve"> </w:t>
      </w:r>
      <w:r w:rsidR="001506ED">
        <w:rPr>
          <w:sz w:val="21"/>
          <w:szCs w:val="21"/>
        </w:rPr>
        <w:t xml:space="preserve">are </w:t>
      </w:r>
      <w:r w:rsidR="00D66A67">
        <w:rPr>
          <w:sz w:val="21"/>
          <w:szCs w:val="21"/>
        </w:rPr>
        <w:t>plan</w:t>
      </w:r>
      <w:r w:rsidR="001506ED">
        <w:rPr>
          <w:sz w:val="21"/>
          <w:szCs w:val="21"/>
        </w:rPr>
        <w:t>ning</w:t>
      </w:r>
      <w:r w:rsidR="00D66A67">
        <w:rPr>
          <w:sz w:val="21"/>
          <w:szCs w:val="21"/>
        </w:rPr>
        <w:t xml:space="preserve"> to </w:t>
      </w:r>
      <w:r>
        <w:rPr>
          <w:sz w:val="21"/>
          <w:szCs w:val="21"/>
        </w:rPr>
        <w:t>writ</w:t>
      </w:r>
      <w:r w:rsidR="001506ED">
        <w:rPr>
          <w:sz w:val="21"/>
          <w:szCs w:val="21"/>
        </w:rPr>
        <w:t xml:space="preserve">e a </w:t>
      </w:r>
      <w:r>
        <w:rPr>
          <w:sz w:val="21"/>
          <w:szCs w:val="21"/>
        </w:rPr>
        <w:t xml:space="preserve">new project application please contact either Anne-Marie Farmer </w:t>
      </w:r>
      <w:r>
        <w:t>(</w:t>
      </w:r>
      <w:hyperlink r:id="rId8" w:history="1">
        <w:r w:rsidRPr="00A22D12">
          <w:rPr>
            <w:rStyle w:val="Hyperlink"/>
          </w:rPr>
          <w:t>atf30@cam.ac.uk</w:t>
        </w:r>
      </w:hyperlink>
      <w:r>
        <w:t xml:space="preserve">) </w:t>
      </w:r>
      <w:r>
        <w:rPr>
          <w:sz w:val="21"/>
          <w:szCs w:val="21"/>
        </w:rPr>
        <w:t xml:space="preserve">or Maggie Gentry </w:t>
      </w:r>
      <w:r>
        <w:t>(</w:t>
      </w:r>
      <w:hyperlink r:id="rId9" w:history="1">
        <w:r w:rsidRPr="00A22D12">
          <w:rPr>
            <w:rStyle w:val="Hyperlink"/>
          </w:rPr>
          <w:t>mg469@cam.ac.uk</w:t>
        </w:r>
      </w:hyperlink>
      <w:r>
        <w:t>)</w:t>
      </w:r>
      <w:r>
        <w:rPr>
          <w:sz w:val="21"/>
          <w:szCs w:val="21"/>
        </w:rPr>
        <w:t xml:space="preserve"> and they will provide you with </w:t>
      </w:r>
      <w:r w:rsidR="00D66A67">
        <w:rPr>
          <w:sz w:val="21"/>
          <w:szCs w:val="21"/>
        </w:rPr>
        <w:t>the</w:t>
      </w:r>
      <w:r>
        <w:rPr>
          <w:sz w:val="21"/>
          <w:szCs w:val="21"/>
        </w:rPr>
        <w:t xml:space="preserve"> support and advice you may require. </w:t>
      </w:r>
    </w:p>
    <w:p w:rsidR="00BC16E2" w:rsidRDefault="00BC16E2" w:rsidP="0014053C">
      <w:pPr>
        <w:ind w:left="284"/>
        <w:jc w:val="both"/>
        <w:rPr>
          <w:sz w:val="21"/>
          <w:szCs w:val="21"/>
        </w:rPr>
      </w:pPr>
    </w:p>
    <w:p w:rsidR="00192498" w:rsidRDefault="00192498" w:rsidP="0014053C">
      <w:pPr>
        <w:ind w:left="284"/>
        <w:jc w:val="both"/>
        <w:rPr>
          <w:sz w:val="21"/>
          <w:szCs w:val="21"/>
        </w:rPr>
      </w:pPr>
      <w:r w:rsidRPr="00192498">
        <w:rPr>
          <w:b/>
          <w:sz w:val="21"/>
          <w:szCs w:val="21"/>
        </w:rPr>
        <w:t>Personal Licences</w:t>
      </w:r>
      <w:r>
        <w:rPr>
          <w:sz w:val="21"/>
          <w:szCs w:val="21"/>
        </w:rPr>
        <w:t xml:space="preserve">: </w:t>
      </w:r>
    </w:p>
    <w:p w:rsidR="00192498" w:rsidRDefault="00192498" w:rsidP="0014053C">
      <w:pPr>
        <w:ind w:left="284"/>
        <w:jc w:val="both"/>
        <w:rPr>
          <w:sz w:val="21"/>
          <w:szCs w:val="21"/>
        </w:rPr>
      </w:pPr>
      <w:r>
        <w:rPr>
          <w:sz w:val="21"/>
          <w:szCs w:val="21"/>
        </w:rPr>
        <w:t xml:space="preserve">All new PIL applications and amendments that have been uploaded using the current version of ASPeL </w:t>
      </w:r>
      <w:r w:rsidRPr="00192498">
        <w:rPr>
          <w:sz w:val="21"/>
          <w:szCs w:val="21"/>
          <w:u w:val="single"/>
        </w:rPr>
        <w:t>before the 7</w:t>
      </w:r>
      <w:r w:rsidRPr="00192498">
        <w:rPr>
          <w:sz w:val="21"/>
          <w:szCs w:val="21"/>
          <w:u w:val="single"/>
          <w:vertAlign w:val="superscript"/>
        </w:rPr>
        <w:t>th</w:t>
      </w:r>
      <w:r w:rsidRPr="00192498">
        <w:rPr>
          <w:sz w:val="21"/>
          <w:szCs w:val="21"/>
          <w:u w:val="single"/>
        </w:rPr>
        <w:t xml:space="preserve"> August</w:t>
      </w:r>
      <w:r>
        <w:rPr>
          <w:sz w:val="21"/>
          <w:szCs w:val="21"/>
        </w:rPr>
        <w:t xml:space="preserve"> should be granted and returned by the Home Office using the current version of ASPeL.  During the migration these PILs will be processed along with all the other granted Cambridge PILs on the system.  </w:t>
      </w:r>
    </w:p>
    <w:p w:rsidR="00192498" w:rsidRDefault="00192498" w:rsidP="0014053C">
      <w:pPr>
        <w:ind w:left="284"/>
        <w:jc w:val="both"/>
        <w:rPr>
          <w:sz w:val="21"/>
          <w:szCs w:val="21"/>
        </w:rPr>
      </w:pPr>
      <w:r>
        <w:rPr>
          <w:sz w:val="21"/>
          <w:szCs w:val="21"/>
        </w:rPr>
        <w:t xml:space="preserve">UBS Admin </w:t>
      </w:r>
      <w:r w:rsidR="00315205">
        <w:rPr>
          <w:sz w:val="21"/>
          <w:szCs w:val="21"/>
        </w:rPr>
        <w:t>plan</w:t>
      </w:r>
      <w:r>
        <w:rPr>
          <w:sz w:val="21"/>
          <w:szCs w:val="21"/>
        </w:rPr>
        <w:t xml:space="preserve"> not </w:t>
      </w:r>
      <w:r w:rsidR="00315205">
        <w:rPr>
          <w:sz w:val="21"/>
          <w:szCs w:val="21"/>
        </w:rPr>
        <w:t>to</w:t>
      </w:r>
      <w:r>
        <w:rPr>
          <w:sz w:val="21"/>
          <w:szCs w:val="21"/>
        </w:rPr>
        <w:t xml:space="preserve"> submit new PIL applications and amendments </w:t>
      </w:r>
      <w:r w:rsidRPr="00315205">
        <w:rPr>
          <w:sz w:val="21"/>
          <w:szCs w:val="21"/>
          <w:u w:val="single"/>
        </w:rPr>
        <w:t>after the 1</w:t>
      </w:r>
      <w:r w:rsidRPr="00315205">
        <w:rPr>
          <w:sz w:val="21"/>
          <w:szCs w:val="21"/>
          <w:u w:val="single"/>
          <w:vertAlign w:val="superscript"/>
        </w:rPr>
        <w:t>st</w:t>
      </w:r>
      <w:r w:rsidRPr="00315205">
        <w:rPr>
          <w:sz w:val="21"/>
          <w:szCs w:val="21"/>
          <w:u w:val="single"/>
        </w:rPr>
        <w:t xml:space="preserve"> August</w:t>
      </w:r>
      <w:r>
        <w:rPr>
          <w:sz w:val="21"/>
          <w:szCs w:val="21"/>
        </w:rPr>
        <w:t xml:space="preserve"> to give the Home Office time to process pending new applications and amendments.  </w:t>
      </w:r>
    </w:p>
    <w:p w:rsidR="00192498" w:rsidRDefault="00192498" w:rsidP="0014053C">
      <w:pPr>
        <w:ind w:left="284"/>
        <w:jc w:val="both"/>
        <w:rPr>
          <w:sz w:val="21"/>
          <w:szCs w:val="21"/>
        </w:rPr>
      </w:pPr>
      <w:r>
        <w:rPr>
          <w:sz w:val="21"/>
          <w:szCs w:val="21"/>
        </w:rPr>
        <w:t>UBS Admin will not be able to submit new PIL application</w:t>
      </w:r>
      <w:r w:rsidR="00173F7D">
        <w:rPr>
          <w:sz w:val="21"/>
          <w:szCs w:val="21"/>
        </w:rPr>
        <w:t>s</w:t>
      </w:r>
      <w:r>
        <w:rPr>
          <w:sz w:val="21"/>
          <w:szCs w:val="21"/>
        </w:rPr>
        <w:t xml:space="preserve"> or amendments </w:t>
      </w:r>
      <w:r w:rsidRPr="00315205">
        <w:rPr>
          <w:sz w:val="21"/>
          <w:szCs w:val="21"/>
          <w:u w:val="single"/>
        </w:rPr>
        <w:t>between the 7</w:t>
      </w:r>
      <w:r w:rsidRPr="00315205">
        <w:rPr>
          <w:sz w:val="21"/>
          <w:szCs w:val="21"/>
          <w:u w:val="single"/>
          <w:vertAlign w:val="superscript"/>
        </w:rPr>
        <w:t>th</w:t>
      </w:r>
      <w:r w:rsidRPr="00315205">
        <w:rPr>
          <w:sz w:val="21"/>
          <w:szCs w:val="21"/>
          <w:u w:val="single"/>
        </w:rPr>
        <w:t xml:space="preserve"> and 14</w:t>
      </w:r>
      <w:r w:rsidRPr="00315205">
        <w:rPr>
          <w:sz w:val="21"/>
          <w:szCs w:val="21"/>
          <w:u w:val="single"/>
          <w:vertAlign w:val="superscript"/>
        </w:rPr>
        <w:t>th</w:t>
      </w:r>
      <w:r w:rsidRPr="00315205">
        <w:rPr>
          <w:sz w:val="21"/>
          <w:szCs w:val="21"/>
          <w:u w:val="single"/>
        </w:rPr>
        <w:t xml:space="preserve"> August</w:t>
      </w:r>
      <w:r>
        <w:rPr>
          <w:sz w:val="21"/>
          <w:szCs w:val="21"/>
        </w:rPr>
        <w:t xml:space="preserve">.  </w:t>
      </w:r>
    </w:p>
    <w:p w:rsidR="00192498" w:rsidRDefault="00192498" w:rsidP="0014053C">
      <w:pPr>
        <w:ind w:left="284"/>
        <w:jc w:val="both"/>
        <w:rPr>
          <w:sz w:val="21"/>
          <w:szCs w:val="21"/>
        </w:rPr>
      </w:pPr>
      <w:r>
        <w:rPr>
          <w:sz w:val="21"/>
          <w:szCs w:val="21"/>
        </w:rPr>
        <w:t xml:space="preserve">Normal business should resume on the </w:t>
      </w:r>
      <w:r w:rsidRPr="00315205">
        <w:rPr>
          <w:sz w:val="21"/>
          <w:szCs w:val="21"/>
          <w:u w:val="single"/>
        </w:rPr>
        <w:t>15</w:t>
      </w:r>
      <w:r w:rsidRPr="00315205">
        <w:rPr>
          <w:sz w:val="21"/>
          <w:szCs w:val="21"/>
          <w:u w:val="single"/>
          <w:vertAlign w:val="superscript"/>
        </w:rPr>
        <w:t>th</w:t>
      </w:r>
      <w:r w:rsidRPr="00315205">
        <w:rPr>
          <w:sz w:val="21"/>
          <w:szCs w:val="21"/>
          <w:u w:val="single"/>
        </w:rPr>
        <w:t xml:space="preserve"> August</w:t>
      </w:r>
      <w:r>
        <w:rPr>
          <w:sz w:val="21"/>
          <w:szCs w:val="21"/>
        </w:rPr>
        <w:t xml:space="preserve"> using the new ASPeL web-based software.</w:t>
      </w:r>
    </w:p>
    <w:p w:rsidR="00192498" w:rsidRDefault="00192498" w:rsidP="0014053C">
      <w:pPr>
        <w:ind w:left="284"/>
        <w:jc w:val="both"/>
        <w:rPr>
          <w:sz w:val="21"/>
          <w:szCs w:val="21"/>
        </w:rPr>
      </w:pPr>
    </w:p>
    <w:p w:rsidR="00192498" w:rsidRDefault="00192498" w:rsidP="0014053C">
      <w:pPr>
        <w:ind w:left="284"/>
        <w:jc w:val="both"/>
        <w:rPr>
          <w:sz w:val="21"/>
          <w:szCs w:val="21"/>
        </w:rPr>
      </w:pPr>
      <w:r w:rsidRPr="00192498">
        <w:rPr>
          <w:b/>
          <w:sz w:val="21"/>
          <w:szCs w:val="21"/>
        </w:rPr>
        <w:t>Important</w:t>
      </w:r>
      <w:r>
        <w:rPr>
          <w:sz w:val="21"/>
          <w:szCs w:val="21"/>
        </w:rPr>
        <w:t>:  Please cascade this information to all personal licence holders work</w:t>
      </w:r>
      <w:r w:rsidR="00EA0B18">
        <w:rPr>
          <w:sz w:val="21"/>
          <w:szCs w:val="21"/>
        </w:rPr>
        <w:t>ing</w:t>
      </w:r>
      <w:r>
        <w:rPr>
          <w:sz w:val="21"/>
          <w:szCs w:val="21"/>
        </w:rPr>
        <w:t xml:space="preserve"> under the authority of your project licence.</w:t>
      </w:r>
    </w:p>
    <w:p w:rsidR="00192498" w:rsidRDefault="00192498" w:rsidP="0014053C">
      <w:pPr>
        <w:ind w:left="284"/>
        <w:jc w:val="both"/>
        <w:rPr>
          <w:sz w:val="21"/>
          <w:szCs w:val="21"/>
        </w:rPr>
      </w:pPr>
    </w:p>
    <w:p w:rsidR="00192498" w:rsidRDefault="00192498" w:rsidP="0014053C">
      <w:pPr>
        <w:ind w:left="284"/>
        <w:jc w:val="both"/>
        <w:rPr>
          <w:sz w:val="21"/>
          <w:szCs w:val="21"/>
        </w:rPr>
      </w:pPr>
    </w:p>
    <w:p w:rsidR="0071480F" w:rsidRDefault="0071480F" w:rsidP="0014053C">
      <w:pPr>
        <w:ind w:left="284"/>
        <w:jc w:val="both"/>
        <w:rPr>
          <w:sz w:val="21"/>
          <w:szCs w:val="21"/>
        </w:rPr>
      </w:pPr>
      <w:r>
        <w:rPr>
          <w:sz w:val="21"/>
          <w:szCs w:val="21"/>
        </w:rPr>
        <w:t>If you w</w:t>
      </w:r>
      <w:r w:rsidR="00AA1BB0">
        <w:rPr>
          <w:sz w:val="21"/>
          <w:szCs w:val="21"/>
        </w:rPr>
        <w:t>ish to discuss any aspect of this</w:t>
      </w:r>
      <w:r>
        <w:rPr>
          <w:sz w:val="21"/>
          <w:szCs w:val="21"/>
        </w:rPr>
        <w:t xml:space="preserve"> Update please contact me.</w:t>
      </w:r>
    </w:p>
    <w:p w:rsidR="0071480F" w:rsidRPr="004C3782" w:rsidRDefault="0071480F" w:rsidP="0014053C">
      <w:pPr>
        <w:ind w:left="284"/>
        <w:jc w:val="both"/>
        <w:rPr>
          <w:sz w:val="21"/>
          <w:szCs w:val="21"/>
        </w:rPr>
      </w:pPr>
    </w:p>
    <w:p w:rsidR="00FA7665" w:rsidRPr="00856001" w:rsidRDefault="00FA7665" w:rsidP="0014053C">
      <w:pPr>
        <w:ind w:left="284"/>
        <w:jc w:val="both"/>
        <w:rPr>
          <w:sz w:val="21"/>
          <w:szCs w:val="21"/>
        </w:rPr>
      </w:pPr>
      <w:r w:rsidRPr="00856001">
        <w:rPr>
          <w:sz w:val="21"/>
          <w:szCs w:val="21"/>
        </w:rPr>
        <w:t>With best wishes</w:t>
      </w:r>
    </w:p>
    <w:p w:rsidR="00FA7665" w:rsidRDefault="000B74EF" w:rsidP="0014053C">
      <w:pPr>
        <w:ind w:left="284"/>
        <w:jc w:val="both"/>
        <w:rPr>
          <w:sz w:val="21"/>
          <w:szCs w:val="21"/>
        </w:rPr>
      </w:pPr>
      <w:r>
        <w:rPr>
          <w:sz w:val="21"/>
          <w:szCs w:val="21"/>
        </w:rPr>
        <w:t>Dr Martin Vinnell</w:t>
      </w:r>
    </w:p>
    <w:p w:rsidR="000B74EF" w:rsidRPr="00856001" w:rsidRDefault="000B74EF" w:rsidP="0014053C">
      <w:pPr>
        <w:ind w:left="284"/>
        <w:jc w:val="both"/>
        <w:rPr>
          <w:sz w:val="21"/>
          <w:szCs w:val="21"/>
        </w:rPr>
      </w:pPr>
      <w:r>
        <w:rPr>
          <w:sz w:val="21"/>
          <w:szCs w:val="21"/>
        </w:rPr>
        <w:t>Establishment Licence Holder</w:t>
      </w:r>
    </w:p>
    <w:sectPr w:rsidR="000B74EF" w:rsidRPr="00856001" w:rsidSect="00270373">
      <w:headerReference w:type="default" r:id="rId10"/>
      <w:pgSz w:w="11906" w:h="16838"/>
      <w:pgMar w:top="2127" w:right="1558"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271" w:rsidRDefault="00D92271" w:rsidP="00D92271">
      <w:r>
        <w:separator/>
      </w:r>
    </w:p>
  </w:endnote>
  <w:endnote w:type="continuationSeparator" w:id="0">
    <w:p w:rsidR="00D92271" w:rsidRDefault="00D92271" w:rsidP="00D92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271" w:rsidRDefault="00D92271" w:rsidP="00D92271">
      <w:r>
        <w:separator/>
      </w:r>
    </w:p>
  </w:footnote>
  <w:footnote w:type="continuationSeparator" w:id="0">
    <w:p w:rsidR="00D92271" w:rsidRDefault="00D92271" w:rsidP="00D922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271" w:rsidRPr="00856001" w:rsidRDefault="003B797A" w:rsidP="0023149D">
    <w:pPr>
      <w:pStyle w:val="Header"/>
      <w:pBdr>
        <w:between w:val="single" w:sz="4" w:space="1" w:color="4F81BD" w:themeColor="accent1"/>
      </w:pBdr>
      <w:spacing w:line="276" w:lineRule="auto"/>
      <w:rPr>
        <w:b/>
        <w:color w:val="FF0000"/>
        <w:sz w:val="28"/>
        <w:szCs w:val="28"/>
      </w:rPr>
    </w:pPr>
    <w:r w:rsidRPr="00333430">
      <w:rPr>
        <w:noProof/>
        <w:sz w:val="32"/>
        <w:szCs w:val="32"/>
        <w:lang w:eastAsia="en-GB"/>
      </w:rPr>
      <w:drawing>
        <wp:anchor distT="0" distB="0" distL="114300" distR="114300" simplePos="0" relativeHeight="251665408" behindDoc="0" locked="0" layoutInCell="1" allowOverlap="1" wp14:anchorId="29D482FC" wp14:editId="58B1D0A4">
          <wp:simplePos x="0" y="0"/>
          <wp:positionH relativeFrom="margin">
            <wp:posOffset>-386410</wp:posOffset>
          </wp:positionH>
          <wp:positionV relativeFrom="paragraph">
            <wp:posOffset>-210820</wp:posOffset>
          </wp:positionV>
          <wp:extent cx="1005840" cy="1005840"/>
          <wp:effectExtent l="0" t="0" r="3810" b="3810"/>
          <wp:wrapSquare wrapText="bothSides"/>
          <wp:docPr id="3" name="Picture 3"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color w:val="FF0000"/>
        <w:sz w:val="28"/>
        <w:szCs w:val="28"/>
      </w:rPr>
      <w:alias w:val="Title"/>
      <w:id w:val="1575471269"/>
      <w:placeholder>
        <w:docPart w:val="A5348FACF9074BB5BCE5CF727E163379"/>
      </w:placeholder>
      <w:dataBinding w:prefixMappings="xmlns:ns0='http://schemas.openxmlformats.org/package/2006/metadata/core-properties' xmlns:ns1='http://purl.org/dc/elements/1.1/'" w:xpath="/ns0:coreProperties[1]/ns1:title[1]" w:storeItemID="{6C3C8BC8-F283-45AE-878A-BAB7291924A1}"/>
      <w:text/>
    </w:sdtPr>
    <w:sdtEndPr/>
    <w:sdtContent>
      <w:p w:rsidR="00D92271" w:rsidRPr="00856001" w:rsidRDefault="00D92271">
        <w:pPr>
          <w:pStyle w:val="Header"/>
          <w:pBdr>
            <w:between w:val="single" w:sz="4" w:space="1" w:color="4F81BD" w:themeColor="accent1"/>
          </w:pBdr>
          <w:spacing w:line="276" w:lineRule="auto"/>
          <w:jc w:val="center"/>
          <w:rPr>
            <w:b/>
            <w:color w:val="FF0000"/>
            <w:sz w:val="28"/>
            <w:szCs w:val="28"/>
          </w:rPr>
        </w:pPr>
        <w:r w:rsidRPr="00856001">
          <w:rPr>
            <w:b/>
            <w:color w:val="FF0000"/>
            <w:sz w:val="28"/>
            <w:szCs w:val="28"/>
          </w:rPr>
          <w:t>Project Licence Holders Update</w:t>
        </w:r>
        <w:r w:rsidR="00BC16E2">
          <w:rPr>
            <w:b/>
            <w:color w:val="FF0000"/>
            <w:sz w:val="28"/>
            <w:szCs w:val="28"/>
          </w:rPr>
          <w:t xml:space="preserve"> 8</w:t>
        </w:r>
      </w:p>
    </w:sdtContent>
  </w:sdt>
  <w:sdt>
    <w:sdtPr>
      <w:alias w:val="Date"/>
      <w:id w:val="-1814552515"/>
      <w:placeholder>
        <w:docPart w:val="CBB28BB0D2094D17B4C0BDBED28993FB"/>
      </w:placeholder>
      <w:dataBinding w:prefixMappings="xmlns:ns0='http://schemas.microsoft.com/office/2006/coverPageProps'" w:xpath="/ns0:CoverPageProperties[1]/ns0:PublishDate[1]" w:storeItemID="{55AF091B-3C7A-41E3-B477-F2FDAA23CFDA}"/>
      <w:date w:fullDate="2019-07-19T00:00:00Z">
        <w:dateFormat w:val="MMMM d, yyyy"/>
        <w:lid w:val="en-US"/>
        <w:storeMappedDataAs w:val="dateTime"/>
        <w:calendar w:val="gregorian"/>
      </w:date>
    </w:sdtPr>
    <w:sdtEndPr/>
    <w:sdtContent>
      <w:p w:rsidR="00D92271" w:rsidRDefault="00BC16E2">
        <w:pPr>
          <w:pStyle w:val="Header"/>
          <w:pBdr>
            <w:between w:val="single" w:sz="4" w:space="1" w:color="4F81BD" w:themeColor="accent1"/>
          </w:pBdr>
          <w:spacing w:line="276" w:lineRule="auto"/>
          <w:jc w:val="center"/>
        </w:pPr>
        <w:r>
          <w:rPr>
            <w:lang w:val="en-US"/>
          </w:rPr>
          <w:t>July 19, 2019</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5CC4"/>
    <w:multiLevelType w:val="hybridMultilevel"/>
    <w:tmpl w:val="8D964624"/>
    <w:lvl w:ilvl="0" w:tplc="D4A8A7B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D213C9"/>
    <w:multiLevelType w:val="hybridMultilevel"/>
    <w:tmpl w:val="FFB43444"/>
    <w:lvl w:ilvl="0" w:tplc="4F90B29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51C3A79"/>
    <w:multiLevelType w:val="hybridMultilevel"/>
    <w:tmpl w:val="CFD6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22A89"/>
    <w:multiLevelType w:val="hybridMultilevel"/>
    <w:tmpl w:val="A26A4F54"/>
    <w:lvl w:ilvl="0" w:tplc="149C1FF6">
      <w:start w:val="1"/>
      <w:numFmt w:val="lowerLetter"/>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C4E394D"/>
    <w:multiLevelType w:val="hybridMultilevel"/>
    <w:tmpl w:val="D5EEBBBE"/>
    <w:lvl w:ilvl="0" w:tplc="F5C05712">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0E935EF9"/>
    <w:multiLevelType w:val="hybridMultilevel"/>
    <w:tmpl w:val="D974E9A6"/>
    <w:lvl w:ilvl="0" w:tplc="534CF8D6">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7E02C81"/>
    <w:multiLevelType w:val="hybridMultilevel"/>
    <w:tmpl w:val="0CF2E53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31575E"/>
    <w:multiLevelType w:val="hybridMultilevel"/>
    <w:tmpl w:val="0CBCDA80"/>
    <w:lvl w:ilvl="0" w:tplc="0809000D">
      <w:start w:val="1"/>
      <w:numFmt w:val="bullet"/>
      <w:lvlText w:val=""/>
      <w:lvlJc w:val="left"/>
      <w:pPr>
        <w:ind w:left="1004" w:hanging="360"/>
      </w:pPr>
      <w:rPr>
        <w:rFonts w:ascii="Wingdings" w:hAnsi="Wingding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23B74BA3"/>
    <w:multiLevelType w:val="hybridMultilevel"/>
    <w:tmpl w:val="DB16881A"/>
    <w:lvl w:ilvl="0" w:tplc="82128F76">
      <w:start w:val="2"/>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24656A4F"/>
    <w:multiLevelType w:val="hybridMultilevel"/>
    <w:tmpl w:val="A5EAB618"/>
    <w:lvl w:ilvl="0" w:tplc="115EA0B4">
      <w:start w:val="1"/>
      <w:numFmt w:val="lowerLetter"/>
      <w:lvlText w:val="%1)"/>
      <w:lvlJc w:val="left"/>
      <w:pPr>
        <w:ind w:left="1004" w:hanging="360"/>
      </w:pPr>
      <w:rPr>
        <w:rFonts w:hint="default"/>
        <w:u w:val="single"/>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7D25691"/>
    <w:multiLevelType w:val="hybridMultilevel"/>
    <w:tmpl w:val="1ADE0FFA"/>
    <w:lvl w:ilvl="0" w:tplc="DAE6371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280929C3"/>
    <w:multiLevelType w:val="hybridMultilevel"/>
    <w:tmpl w:val="AC0E484E"/>
    <w:lvl w:ilvl="0" w:tplc="A1EA25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73D74"/>
    <w:multiLevelType w:val="hybridMultilevel"/>
    <w:tmpl w:val="BDF63AF0"/>
    <w:lvl w:ilvl="0" w:tplc="83561D4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2E5357F5"/>
    <w:multiLevelType w:val="hybridMultilevel"/>
    <w:tmpl w:val="4336E70C"/>
    <w:lvl w:ilvl="0" w:tplc="BCE4EE7A">
      <w:start w:val="1"/>
      <w:numFmt w:val="upperLetter"/>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4765371B"/>
    <w:multiLevelType w:val="hybridMultilevel"/>
    <w:tmpl w:val="DC5C6C5C"/>
    <w:lvl w:ilvl="0" w:tplc="BD1C57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B70B30"/>
    <w:multiLevelType w:val="hybridMultilevel"/>
    <w:tmpl w:val="D9C03AEA"/>
    <w:lvl w:ilvl="0" w:tplc="5250445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B29180A"/>
    <w:multiLevelType w:val="hybridMultilevel"/>
    <w:tmpl w:val="F7A4E220"/>
    <w:lvl w:ilvl="0" w:tplc="9F8651D4">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D038B4"/>
    <w:multiLevelType w:val="hybridMultilevel"/>
    <w:tmpl w:val="16BED88C"/>
    <w:lvl w:ilvl="0" w:tplc="B7F4B6A0">
      <w:start w:val="5"/>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D825BB"/>
    <w:multiLevelType w:val="hybridMultilevel"/>
    <w:tmpl w:val="18CC944C"/>
    <w:lvl w:ilvl="0" w:tplc="7ED65FEA">
      <w:start w:val="1"/>
      <w:numFmt w:val="lowerLetter"/>
      <w:lvlText w:val="%1)"/>
      <w:lvlJc w:val="left"/>
      <w:pPr>
        <w:ind w:left="720" w:hanging="360"/>
      </w:pPr>
      <w:rPr>
        <w:color w:val="1F497D"/>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A981F4A"/>
    <w:multiLevelType w:val="hybridMultilevel"/>
    <w:tmpl w:val="D59438D2"/>
    <w:lvl w:ilvl="0" w:tplc="BA26C096">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79E80FA6"/>
    <w:multiLevelType w:val="hybridMultilevel"/>
    <w:tmpl w:val="1862D01E"/>
    <w:lvl w:ilvl="0" w:tplc="E8F8125E">
      <w:start w:val="1"/>
      <w:numFmt w:val="lowerLetter"/>
      <w:lvlText w:val="%1)"/>
      <w:lvlJc w:val="left"/>
      <w:pPr>
        <w:ind w:left="1004"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421648"/>
    <w:multiLevelType w:val="hybridMultilevel"/>
    <w:tmpl w:val="F06AA9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4B2618"/>
    <w:multiLevelType w:val="hybridMultilevel"/>
    <w:tmpl w:val="0C848EC0"/>
    <w:lvl w:ilvl="0" w:tplc="79D6A4C8">
      <w:start w:val="1"/>
      <w:numFmt w:val="lowerLetter"/>
      <w:lvlText w:val="%1)"/>
      <w:lvlJc w:val="left"/>
      <w:pPr>
        <w:ind w:left="1364" w:hanging="36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num w:numId="1">
    <w:abstractNumId w:val="21"/>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4"/>
  </w:num>
  <w:num w:numId="5">
    <w:abstractNumId w:val="11"/>
  </w:num>
  <w:num w:numId="6">
    <w:abstractNumId w:val="19"/>
  </w:num>
  <w:num w:numId="7">
    <w:abstractNumId w:val="2"/>
  </w:num>
  <w:num w:numId="8">
    <w:abstractNumId w:val="4"/>
  </w:num>
  <w:num w:numId="9">
    <w:abstractNumId w:val="5"/>
  </w:num>
  <w:num w:numId="10">
    <w:abstractNumId w:val="12"/>
  </w:num>
  <w:num w:numId="11">
    <w:abstractNumId w:val="10"/>
  </w:num>
  <w:num w:numId="12">
    <w:abstractNumId w:val="7"/>
  </w:num>
  <w:num w:numId="13">
    <w:abstractNumId w:val="1"/>
  </w:num>
  <w:num w:numId="14">
    <w:abstractNumId w:val="16"/>
  </w:num>
  <w:num w:numId="15">
    <w:abstractNumId w:val="0"/>
  </w:num>
  <w:num w:numId="16">
    <w:abstractNumId w:val="17"/>
  </w:num>
  <w:num w:numId="17">
    <w:abstractNumId w:val="3"/>
  </w:num>
  <w:num w:numId="18">
    <w:abstractNumId w:val="22"/>
  </w:num>
  <w:num w:numId="19">
    <w:abstractNumId w:val="9"/>
  </w:num>
  <w:num w:numId="20">
    <w:abstractNumId w:val="15"/>
  </w:num>
  <w:num w:numId="21">
    <w:abstractNumId w:val="13"/>
  </w:num>
  <w:num w:numId="22">
    <w:abstractNumId w:val="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7E4"/>
    <w:rsid w:val="00074812"/>
    <w:rsid w:val="00076E4B"/>
    <w:rsid w:val="000A2740"/>
    <w:rsid w:val="000B2A92"/>
    <w:rsid w:val="000B74EF"/>
    <w:rsid w:val="000C0535"/>
    <w:rsid w:val="000C5F02"/>
    <w:rsid w:val="000C6F8B"/>
    <w:rsid w:val="000D0EC0"/>
    <w:rsid w:val="000D3CC8"/>
    <w:rsid w:val="000E09EA"/>
    <w:rsid w:val="00116A55"/>
    <w:rsid w:val="00131308"/>
    <w:rsid w:val="0013507A"/>
    <w:rsid w:val="0014053C"/>
    <w:rsid w:val="00145115"/>
    <w:rsid w:val="001506ED"/>
    <w:rsid w:val="00150D90"/>
    <w:rsid w:val="00173AB0"/>
    <w:rsid w:val="00173F7D"/>
    <w:rsid w:val="001835DB"/>
    <w:rsid w:val="00192498"/>
    <w:rsid w:val="001A0884"/>
    <w:rsid w:val="001A7177"/>
    <w:rsid w:val="001B6575"/>
    <w:rsid w:val="001F0A42"/>
    <w:rsid w:val="001F2104"/>
    <w:rsid w:val="00202F95"/>
    <w:rsid w:val="00203F13"/>
    <w:rsid w:val="0023149D"/>
    <w:rsid w:val="0025743C"/>
    <w:rsid w:val="00263A7E"/>
    <w:rsid w:val="00270373"/>
    <w:rsid w:val="00281CA8"/>
    <w:rsid w:val="002B39AF"/>
    <w:rsid w:val="002B3A37"/>
    <w:rsid w:val="002B7F32"/>
    <w:rsid w:val="002F0E68"/>
    <w:rsid w:val="002F188C"/>
    <w:rsid w:val="00301B8F"/>
    <w:rsid w:val="00303C40"/>
    <w:rsid w:val="00307F3B"/>
    <w:rsid w:val="00315205"/>
    <w:rsid w:val="00320EAD"/>
    <w:rsid w:val="0037262D"/>
    <w:rsid w:val="00382A15"/>
    <w:rsid w:val="003A3BEA"/>
    <w:rsid w:val="003B797A"/>
    <w:rsid w:val="003F0065"/>
    <w:rsid w:val="00403636"/>
    <w:rsid w:val="00407FCB"/>
    <w:rsid w:val="00411D05"/>
    <w:rsid w:val="00412CE5"/>
    <w:rsid w:val="00420101"/>
    <w:rsid w:val="004205FC"/>
    <w:rsid w:val="00426455"/>
    <w:rsid w:val="00426ACE"/>
    <w:rsid w:val="00431C76"/>
    <w:rsid w:val="004716B3"/>
    <w:rsid w:val="0047341E"/>
    <w:rsid w:val="00480D57"/>
    <w:rsid w:val="004A63E8"/>
    <w:rsid w:val="004B063F"/>
    <w:rsid w:val="004C3782"/>
    <w:rsid w:val="00501D92"/>
    <w:rsid w:val="00507061"/>
    <w:rsid w:val="00516351"/>
    <w:rsid w:val="00520399"/>
    <w:rsid w:val="00521CC4"/>
    <w:rsid w:val="00547761"/>
    <w:rsid w:val="00555D27"/>
    <w:rsid w:val="0055747B"/>
    <w:rsid w:val="00570A5B"/>
    <w:rsid w:val="00594F18"/>
    <w:rsid w:val="005D0AB4"/>
    <w:rsid w:val="0061181E"/>
    <w:rsid w:val="006143D6"/>
    <w:rsid w:val="00616B39"/>
    <w:rsid w:val="0063100A"/>
    <w:rsid w:val="00667793"/>
    <w:rsid w:val="00686EAA"/>
    <w:rsid w:val="006B304F"/>
    <w:rsid w:val="006C2748"/>
    <w:rsid w:val="006C583C"/>
    <w:rsid w:val="006D2021"/>
    <w:rsid w:val="006D3ECA"/>
    <w:rsid w:val="0071480F"/>
    <w:rsid w:val="007448FF"/>
    <w:rsid w:val="007517E4"/>
    <w:rsid w:val="00754252"/>
    <w:rsid w:val="00756D72"/>
    <w:rsid w:val="007600C2"/>
    <w:rsid w:val="00770733"/>
    <w:rsid w:val="00782A88"/>
    <w:rsid w:val="00785D56"/>
    <w:rsid w:val="00795201"/>
    <w:rsid w:val="007A3FFD"/>
    <w:rsid w:val="007A53B3"/>
    <w:rsid w:val="007B272F"/>
    <w:rsid w:val="007C7307"/>
    <w:rsid w:val="007E74CB"/>
    <w:rsid w:val="008012C6"/>
    <w:rsid w:val="00807315"/>
    <w:rsid w:val="0081060D"/>
    <w:rsid w:val="00830166"/>
    <w:rsid w:val="00856001"/>
    <w:rsid w:val="00875857"/>
    <w:rsid w:val="00882DE2"/>
    <w:rsid w:val="00887C2A"/>
    <w:rsid w:val="00896FB7"/>
    <w:rsid w:val="008C1C84"/>
    <w:rsid w:val="008E1F21"/>
    <w:rsid w:val="008E36D1"/>
    <w:rsid w:val="009003D1"/>
    <w:rsid w:val="00923F23"/>
    <w:rsid w:val="00933272"/>
    <w:rsid w:val="00953E80"/>
    <w:rsid w:val="00985AC8"/>
    <w:rsid w:val="00990AD0"/>
    <w:rsid w:val="009A5DCC"/>
    <w:rsid w:val="009E0E4D"/>
    <w:rsid w:val="009E17BE"/>
    <w:rsid w:val="009E2197"/>
    <w:rsid w:val="009F623F"/>
    <w:rsid w:val="00A11292"/>
    <w:rsid w:val="00A123BB"/>
    <w:rsid w:val="00A21606"/>
    <w:rsid w:val="00A42F24"/>
    <w:rsid w:val="00A44CDE"/>
    <w:rsid w:val="00A5194E"/>
    <w:rsid w:val="00A8593D"/>
    <w:rsid w:val="00AA1BB0"/>
    <w:rsid w:val="00AA6047"/>
    <w:rsid w:val="00AB0118"/>
    <w:rsid w:val="00AB5047"/>
    <w:rsid w:val="00AC0F25"/>
    <w:rsid w:val="00AC23CD"/>
    <w:rsid w:val="00AC3DC9"/>
    <w:rsid w:val="00AC6C3C"/>
    <w:rsid w:val="00AF5281"/>
    <w:rsid w:val="00AF57BB"/>
    <w:rsid w:val="00AF72EE"/>
    <w:rsid w:val="00B3128C"/>
    <w:rsid w:val="00B36232"/>
    <w:rsid w:val="00B6553F"/>
    <w:rsid w:val="00BC16E2"/>
    <w:rsid w:val="00BC5439"/>
    <w:rsid w:val="00BD143D"/>
    <w:rsid w:val="00BD5EB5"/>
    <w:rsid w:val="00C00213"/>
    <w:rsid w:val="00C0601D"/>
    <w:rsid w:val="00C84326"/>
    <w:rsid w:val="00CA1F5E"/>
    <w:rsid w:val="00CE1771"/>
    <w:rsid w:val="00CF306D"/>
    <w:rsid w:val="00D13B50"/>
    <w:rsid w:val="00D13D3A"/>
    <w:rsid w:val="00D211D8"/>
    <w:rsid w:val="00D320A5"/>
    <w:rsid w:val="00D362D6"/>
    <w:rsid w:val="00D440BF"/>
    <w:rsid w:val="00D447E0"/>
    <w:rsid w:val="00D45067"/>
    <w:rsid w:val="00D64C79"/>
    <w:rsid w:val="00D66A67"/>
    <w:rsid w:val="00D722D5"/>
    <w:rsid w:val="00D9091E"/>
    <w:rsid w:val="00D92271"/>
    <w:rsid w:val="00D946CD"/>
    <w:rsid w:val="00DB5769"/>
    <w:rsid w:val="00DD321A"/>
    <w:rsid w:val="00DE5A69"/>
    <w:rsid w:val="00E14A21"/>
    <w:rsid w:val="00E16762"/>
    <w:rsid w:val="00E23706"/>
    <w:rsid w:val="00E268BC"/>
    <w:rsid w:val="00E275E3"/>
    <w:rsid w:val="00E31430"/>
    <w:rsid w:val="00E82831"/>
    <w:rsid w:val="00E9600C"/>
    <w:rsid w:val="00EA0B18"/>
    <w:rsid w:val="00EB256F"/>
    <w:rsid w:val="00EC0609"/>
    <w:rsid w:val="00EC2F41"/>
    <w:rsid w:val="00EE1896"/>
    <w:rsid w:val="00EF2A92"/>
    <w:rsid w:val="00EF5178"/>
    <w:rsid w:val="00F04624"/>
    <w:rsid w:val="00F05B48"/>
    <w:rsid w:val="00F17EDA"/>
    <w:rsid w:val="00F27327"/>
    <w:rsid w:val="00F76960"/>
    <w:rsid w:val="00FA0E32"/>
    <w:rsid w:val="00FA2231"/>
    <w:rsid w:val="00FA230A"/>
    <w:rsid w:val="00FA7665"/>
    <w:rsid w:val="00FB5E7B"/>
    <w:rsid w:val="00FC3AFF"/>
    <w:rsid w:val="00FC5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9F36627A-6B11-4AAB-9BD0-0B6614240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B48"/>
    <w:pPr>
      <w:ind w:left="720"/>
      <w:contextualSpacing/>
    </w:pPr>
  </w:style>
  <w:style w:type="paragraph" w:styleId="Header">
    <w:name w:val="header"/>
    <w:basedOn w:val="Normal"/>
    <w:link w:val="HeaderChar"/>
    <w:uiPriority w:val="99"/>
    <w:unhideWhenUsed/>
    <w:rsid w:val="00D92271"/>
    <w:pPr>
      <w:tabs>
        <w:tab w:val="center" w:pos="4513"/>
        <w:tab w:val="right" w:pos="9026"/>
      </w:tabs>
    </w:pPr>
  </w:style>
  <w:style w:type="character" w:customStyle="1" w:styleId="HeaderChar">
    <w:name w:val="Header Char"/>
    <w:basedOn w:val="DefaultParagraphFont"/>
    <w:link w:val="Header"/>
    <w:uiPriority w:val="99"/>
    <w:rsid w:val="00D92271"/>
  </w:style>
  <w:style w:type="paragraph" w:styleId="Footer">
    <w:name w:val="footer"/>
    <w:basedOn w:val="Normal"/>
    <w:link w:val="FooterChar"/>
    <w:uiPriority w:val="99"/>
    <w:unhideWhenUsed/>
    <w:rsid w:val="00D92271"/>
    <w:pPr>
      <w:tabs>
        <w:tab w:val="center" w:pos="4513"/>
        <w:tab w:val="right" w:pos="9026"/>
      </w:tabs>
    </w:pPr>
  </w:style>
  <w:style w:type="character" w:customStyle="1" w:styleId="FooterChar">
    <w:name w:val="Footer Char"/>
    <w:basedOn w:val="DefaultParagraphFont"/>
    <w:link w:val="Footer"/>
    <w:uiPriority w:val="99"/>
    <w:rsid w:val="00D92271"/>
  </w:style>
  <w:style w:type="paragraph" w:styleId="BalloonText">
    <w:name w:val="Balloon Text"/>
    <w:basedOn w:val="Normal"/>
    <w:link w:val="BalloonTextChar"/>
    <w:uiPriority w:val="99"/>
    <w:semiHidden/>
    <w:unhideWhenUsed/>
    <w:rsid w:val="00D92271"/>
    <w:rPr>
      <w:rFonts w:ascii="Tahoma" w:hAnsi="Tahoma" w:cs="Tahoma"/>
      <w:sz w:val="16"/>
      <w:szCs w:val="16"/>
    </w:rPr>
  </w:style>
  <w:style w:type="character" w:customStyle="1" w:styleId="BalloonTextChar">
    <w:name w:val="Balloon Text Char"/>
    <w:basedOn w:val="DefaultParagraphFont"/>
    <w:link w:val="BalloonText"/>
    <w:uiPriority w:val="99"/>
    <w:semiHidden/>
    <w:rsid w:val="00D92271"/>
    <w:rPr>
      <w:rFonts w:ascii="Tahoma" w:hAnsi="Tahoma" w:cs="Tahoma"/>
      <w:sz w:val="16"/>
      <w:szCs w:val="16"/>
    </w:rPr>
  </w:style>
  <w:style w:type="character" w:styleId="Hyperlink">
    <w:name w:val="Hyperlink"/>
    <w:basedOn w:val="DefaultParagraphFont"/>
    <w:uiPriority w:val="99"/>
    <w:unhideWhenUsed/>
    <w:rsid w:val="001F2104"/>
    <w:rPr>
      <w:color w:val="0000FF"/>
      <w:u w:val="single"/>
    </w:rPr>
  </w:style>
  <w:style w:type="character" w:styleId="FollowedHyperlink">
    <w:name w:val="FollowedHyperlink"/>
    <w:basedOn w:val="DefaultParagraphFont"/>
    <w:uiPriority w:val="99"/>
    <w:semiHidden/>
    <w:unhideWhenUsed/>
    <w:rsid w:val="00E268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090512">
      <w:bodyDiv w:val="1"/>
      <w:marLeft w:val="0"/>
      <w:marRight w:val="0"/>
      <w:marTop w:val="0"/>
      <w:marBottom w:val="0"/>
      <w:divBdr>
        <w:top w:val="none" w:sz="0" w:space="0" w:color="auto"/>
        <w:left w:val="none" w:sz="0" w:space="0" w:color="auto"/>
        <w:bottom w:val="none" w:sz="0" w:space="0" w:color="auto"/>
        <w:right w:val="none" w:sz="0" w:space="0" w:color="auto"/>
      </w:divBdr>
    </w:div>
    <w:div w:id="147301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f30@cam.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g469@cam.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5348FACF9074BB5BCE5CF727E163379"/>
        <w:category>
          <w:name w:val="General"/>
          <w:gallery w:val="placeholder"/>
        </w:category>
        <w:types>
          <w:type w:val="bbPlcHdr"/>
        </w:types>
        <w:behaviors>
          <w:behavior w:val="content"/>
        </w:behaviors>
        <w:guid w:val="{77307CFD-9184-409D-9E72-5CCF0A67BDC8}"/>
      </w:docPartPr>
      <w:docPartBody>
        <w:p w:rsidR="00B4224B" w:rsidRDefault="00FE18FC" w:rsidP="00FE18FC">
          <w:pPr>
            <w:pStyle w:val="A5348FACF9074BB5BCE5CF727E163379"/>
          </w:pPr>
          <w:r>
            <w:t>[Type the document title]</w:t>
          </w:r>
        </w:p>
      </w:docPartBody>
    </w:docPart>
    <w:docPart>
      <w:docPartPr>
        <w:name w:val="CBB28BB0D2094D17B4C0BDBED28993FB"/>
        <w:category>
          <w:name w:val="General"/>
          <w:gallery w:val="placeholder"/>
        </w:category>
        <w:types>
          <w:type w:val="bbPlcHdr"/>
        </w:types>
        <w:behaviors>
          <w:behavior w:val="content"/>
        </w:behaviors>
        <w:guid w:val="{47B627D6-729A-4B45-8845-5B5027F779DD}"/>
      </w:docPartPr>
      <w:docPartBody>
        <w:p w:rsidR="00B4224B" w:rsidRDefault="00FE18FC" w:rsidP="00FE18FC">
          <w:pPr>
            <w:pStyle w:val="CBB28BB0D2094D17B4C0BDBED28993FB"/>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8FC"/>
    <w:rsid w:val="00B4224B"/>
    <w:rsid w:val="00FE1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348FACF9074BB5BCE5CF727E163379">
    <w:name w:val="A5348FACF9074BB5BCE5CF727E163379"/>
    <w:rsid w:val="00FE18FC"/>
  </w:style>
  <w:style w:type="paragraph" w:customStyle="1" w:styleId="CBB28BB0D2094D17B4C0BDBED28993FB">
    <w:name w:val="CBB28BB0D2094D17B4C0BDBED28993FB"/>
    <w:rsid w:val="00FE1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2019-07-19T00:00:00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88BAECD5.dotm</Template>
  <TotalTime>168</TotalTime>
  <Pages>2</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Project Licence Holders Update 8</vt:lpstr>
    </vt:vector>
  </TitlesOfParts>
  <Company>MISD, University of Cambridge</Company>
  <LinksUpToDate>false</LinksUpToDate>
  <CharactersWithSpaces>7053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Licence Holders Update 8</dc:title>
  <dc:creator>Anne-Marie Farmer</dc:creator>
  <cp:lastModifiedBy>Anne-Marie Farmer</cp:lastModifiedBy>
  <cp:revision>8</cp:revision>
  <cp:lastPrinted>2019-07-19T14:10:00Z</cp:lastPrinted>
  <dcterms:created xsi:type="dcterms:W3CDTF">2019-07-19T08:08:00Z</dcterms:created>
  <dcterms:modified xsi:type="dcterms:W3CDTF">2019-07-19T14:38:00Z</dcterms:modified>
</cp:coreProperties>
</file>